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A4" w:rsidRPr="00780EA4" w:rsidRDefault="00780EA4">
      <w:pPr>
        <w:rPr>
          <w:rFonts w:ascii="Arial" w:hAnsi="Arial" w:cs="Arial"/>
          <w:b/>
          <w:sz w:val="24"/>
          <w:szCs w:val="24"/>
        </w:rPr>
      </w:pPr>
      <w:r>
        <w:tab/>
      </w:r>
      <w:r>
        <w:tab/>
      </w:r>
      <w:r>
        <w:tab/>
      </w:r>
      <w:r>
        <w:tab/>
      </w:r>
      <w:r>
        <w:tab/>
      </w:r>
      <w:r w:rsidRPr="00780EA4">
        <w:rPr>
          <w:rFonts w:ascii="Arial" w:hAnsi="Arial" w:cs="Arial"/>
          <w:b/>
          <w:sz w:val="24"/>
          <w:szCs w:val="24"/>
        </w:rPr>
        <w:t>Tameside MBC</w:t>
      </w:r>
    </w:p>
    <w:tbl>
      <w:tblPr>
        <w:tblW w:w="10224" w:type="dxa"/>
        <w:tblInd w:w="-587" w:type="dxa"/>
        <w:tblLayout w:type="fixed"/>
        <w:tblLook w:val="0000" w:firstRow="0" w:lastRow="0" w:firstColumn="0" w:lastColumn="0" w:noHBand="0" w:noVBand="0"/>
      </w:tblPr>
      <w:tblGrid>
        <w:gridCol w:w="142"/>
        <w:gridCol w:w="1701"/>
        <w:gridCol w:w="1687"/>
        <w:gridCol w:w="1168"/>
        <w:gridCol w:w="2093"/>
        <w:gridCol w:w="3433"/>
      </w:tblGrid>
      <w:tr w:rsidR="001E32C4" w:rsidRPr="001706B0" w:rsidTr="00A2149C">
        <w:trPr>
          <w:trHeight w:val="410"/>
        </w:trPr>
        <w:tc>
          <w:tcPr>
            <w:tcW w:w="1843" w:type="dxa"/>
            <w:gridSpan w:val="2"/>
          </w:tcPr>
          <w:p w:rsidR="001E32C4" w:rsidRPr="001706B0" w:rsidRDefault="001E32C4" w:rsidP="004E5A0B">
            <w:pPr>
              <w:ind w:left="142" w:right="-327"/>
              <w:jc w:val="both"/>
              <w:rPr>
                <w:rFonts w:ascii="Arial" w:hAnsi="Arial" w:cs="Arial"/>
                <w:noProof/>
              </w:rPr>
            </w:pPr>
            <w:r w:rsidRPr="004E5A0B">
              <w:rPr>
                <w:rFonts w:ascii="Arial" w:hAnsi="Arial" w:cs="Arial"/>
                <w:b/>
              </w:rPr>
              <w:t>Directorate</w:t>
            </w:r>
            <w:r w:rsidR="00A2149C">
              <w:rPr>
                <w:rFonts w:ascii="Arial" w:hAnsi="Arial" w:cs="Arial"/>
                <w:b/>
              </w:rPr>
              <w:t xml:space="preserve"> </w:t>
            </w:r>
            <w:r w:rsidRPr="004E5A0B">
              <w:rPr>
                <w:rFonts w:ascii="Arial" w:hAnsi="Arial" w:cs="Arial"/>
                <w:b/>
              </w:rPr>
              <w:t>:</w:t>
            </w:r>
          </w:p>
        </w:tc>
        <w:tc>
          <w:tcPr>
            <w:tcW w:w="2855" w:type="dxa"/>
            <w:gridSpan w:val="2"/>
            <w:vAlign w:val="center"/>
          </w:tcPr>
          <w:p w:rsidR="001E32C4" w:rsidRPr="00BF5D06" w:rsidRDefault="004E5A0B" w:rsidP="004E5A0B">
            <w:pPr>
              <w:ind w:left="142" w:right="-327"/>
              <w:jc w:val="both"/>
              <w:rPr>
                <w:rFonts w:ascii="Arial" w:hAnsi="Arial" w:cs="Arial"/>
                <w:bCs/>
                <w:noProof/>
                <w:sz w:val="24"/>
                <w:szCs w:val="24"/>
              </w:rPr>
            </w:pPr>
            <w:r w:rsidRPr="00BF5D06">
              <w:rPr>
                <w:rFonts w:ascii="Arial" w:hAnsi="Arial" w:cs="Arial"/>
                <w:sz w:val="24"/>
                <w:szCs w:val="24"/>
              </w:rPr>
              <w:t>Finance</w:t>
            </w:r>
          </w:p>
        </w:tc>
        <w:tc>
          <w:tcPr>
            <w:tcW w:w="2093" w:type="dxa"/>
            <w:vAlign w:val="center"/>
          </w:tcPr>
          <w:p w:rsidR="001E32C4" w:rsidRPr="004E5A0B" w:rsidRDefault="00A2149C" w:rsidP="004E5A0B">
            <w:pPr>
              <w:ind w:left="142" w:right="-327"/>
              <w:rPr>
                <w:rFonts w:ascii="Arial" w:hAnsi="Arial" w:cs="Arial"/>
                <w:b/>
              </w:rPr>
            </w:pPr>
            <w:r>
              <w:rPr>
                <w:rFonts w:ascii="Arial" w:hAnsi="Arial" w:cs="Arial"/>
                <w:b/>
              </w:rPr>
              <w:t xml:space="preserve">Service Unit </w:t>
            </w:r>
            <w:r w:rsidR="001E32C4" w:rsidRPr="004E5A0B">
              <w:rPr>
                <w:rFonts w:ascii="Arial" w:hAnsi="Arial" w:cs="Arial"/>
                <w:b/>
              </w:rPr>
              <w:t>:</w:t>
            </w:r>
          </w:p>
        </w:tc>
        <w:tc>
          <w:tcPr>
            <w:tcW w:w="3433" w:type="dxa"/>
          </w:tcPr>
          <w:p w:rsidR="001E32C4" w:rsidRPr="00BF5D06" w:rsidRDefault="004E5A0B" w:rsidP="004E5A0B">
            <w:pPr>
              <w:ind w:left="142" w:right="-327"/>
              <w:jc w:val="both"/>
              <w:rPr>
                <w:rFonts w:ascii="Arial" w:eastAsiaTheme="minorHAnsi" w:hAnsi="Arial" w:cs="Arial"/>
                <w:bCs/>
              </w:rPr>
            </w:pPr>
            <w:r w:rsidRPr="00BF5D06">
              <w:rPr>
                <w:rFonts w:ascii="Arial" w:eastAsiaTheme="minorHAnsi" w:hAnsi="Arial" w:cs="Arial"/>
              </w:rPr>
              <w:t>Financial Management</w:t>
            </w:r>
          </w:p>
        </w:tc>
      </w:tr>
      <w:tr w:rsidR="001E32C4" w:rsidRPr="001706B0" w:rsidTr="00A2149C">
        <w:trPr>
          <w:trHeight w:val="523"/>
        </w:trPr>
        <w:tc>
          <w:tcPr>
            <w:tcW w:w="3530" w:type="dxa"/>
            <w:gridSpan w:val="3"/>
          </w:tcPr>
          <w:p w:rsidR="001E32C4" w:rsidRPr="00A2149C" w:rsidRDefault="0029784B" w:rsidP="00BE7F2B">
            <w:pPr>
              <w:ind w:left="142" w:right="-327"/>
              <w:jc w:val="both"/>
              <w:rPr>
                <w:rFonts w:ascii="Arial" w:hAnsi="Arial" w:cs="Arial"/>
                <w:b/>
                <w:sz w:val="24"/>
                <w:szCs w:val="24"/>
              </w:rPr>
            </w:pPr>
            <w:r w:rsidRPr="00A2149C">
              <w:rPr>
                <w:rFonts w:ascii="Arial" w:hAnsi="Arial" w:cs="Arial"/>
                <w:b/>
                <w:sz w:val="24"/>
                <w:szCs w:val="24"/>
              </w:rPr>
              <w:t>Job Details</w:t>
            </w:r>
          </w:p>
        </w:tc>
        <w:tc>
          <w:tcPr>
            <w:tcW w:w="6694" w:type="dxa"/>
            <w:gridSpan w:val="3"/>
          </w:tcPr>
          <w:p w:rsidR="001E32C4" w:rsidRPr="001706B0" w:rsidRDefault="001E32C4" w:rsidP="00BE7F2B">
            <w:pPr>
              <w:ind w:left="142" w:right="-327"/>
              <w:rPr>
                <w:rFonts w:ascii="Arial" w:hAnsi="Arial" w:cs="Arial"/>
                <w:b/>
              </w:rPr>
            </w:pPr>
          </w:p>
        </w:tc>
      </w:tr>
      <w:tr w:rsidR="001E32C4" w:rsidRPr="001706B0" w:rsidTr="00A2149C">
        <w:trPr>
          <w:trHeight w:val="523"/>
        </w:trPr>
        <w:tc>
          <w:tcPr>
            <w:tcW w:w="3530" w:type="dxa"/>
            <w:gridSpan w:val="3"/>
          </w:tcPr>
          <w:p w:rsidR="001E32C4" w:rsidRPr="001706B0" w:rsidRDefault="001E32C4" w:rsidP="00BE7F2B">
            <w:pPr>
              <w:ind w:left="142" w:right="-327"/>
              <w:jc w:val="both"/>
              <w:rPr>
                <w:rFonts w:ascii="Arial" w:hAnsi="Arial" w:cs="Arial"/>
                <w:b/>
              </w:rPr>
            </w:pPr>
            <w:r w:rsidRPr="001706B0">
              <w:rPr>
                <w:rFonts w:ascii="Arial" w:hAnsi="Arial" w:cs="Arial"/>
                <w:b/>
              </w:rPr>
              <w:t>Job title:</w:t>
            </w:r>
          </w:p>
        </w:tc>
        <w:tc>
          <w:tcPr>
            <w:tcW w:w="6694" w:type="dxa"/>
            <w:gridSpan w:val="3"/>
          </w:tcPr>
          <w:p w:rsidR="001E32C4" w:rsidRPr="00961CD7" w:rsidRDefault="00BD783E" w:rsidP="00BD783E">
            <w:pPr>
              <w:pStyle w:val="Heading1"/>
              <w:ind w:left="142"/>
              <w:rPr>
                <w:rFonts w:cs="Arial"/>
                <w:b w:val="0"/>
                <w:sz w:val="22"/>
                <w:szCs w:val="22"/>
              </w:rPr>
            </w:pPr>
            <w:r>
              <w:rPr>
                <w:rFonts w:cs="Arial"/>
                <w:b w:val="0"/>
                <w:sz w:val="22"/>
                <w:szCs w:val="22"/>
              </w:rPr>
              <w:t>Finance Officer</w:t>
            </w:r>
          </w:p>
        </w:tc>
      </w:tr>
      <w:tr w:rsidR="001E32C4" w:rsidRPr="001706B0" w:rsidTr="00A2149C">
        <w:trPr>
          <w:trHeight w:val="523"/>
        </w:trPr>
        <w:tc>
          <w:tcPr>
            <w:tcW w:w="3530" w:type="dxa"/>
            <w:gridSpan w:val="3"/>
          </w:tcPr>
          <w:p w:rsidR="001E32C4" w:rsidRPr="001706B0" w:rsidRDefault="001E32C4" w:rsidP="00BE7F2B">
            <w:pPr>
              <w:ind w:left="142" w:right="-327"/>
              <w:jc w:val="both"/>
              <w:rPr>
                <w:rFonts w:ascii="Arial" w:hAnsi="Arial" w:cs="Arial"/>
                <w:b/>
              </w:rPr>
            </w:pPr>
            <w:r w:rsidRPr="001706B0">
              <w:rPr>
                <w:rFonts w:ascii="Arial" w:hAnsi="Arial" w:cs="Arial"/>
                <w:b/>
              </w:rPr>
              <w:t>Grade:</w:t>
            </w:r>
          </w:p>
        </w:tc>
        <w:tc>
          <w:tcPr>
            <w:tcW w:w="6694" w:type="dxa"/>
            <w:gridSpan w:val="3"/>
          </w:tcPr>
          <w:p w:rsidR="001E32C4" w:rsidRPr="00961CD7" w:rsidRDefault="00873EBE" w:rsidP="008F4024">
            <w:pPr>
              <w:pStyle w:val="Heading1"/>
              <w:ind w:left="142"/>
              <w:rPr>
                <w:rFonts w:cs="Arial"/>
                <w:b w:val="0"/>
                <w:sz w:val="22"/>
                <w:szCs w:val="22"/>
              </w:rPr>
            </w:pPr>
            <w:r>
              <w:rPr>
                <w:rFonts w:cs="Arial"/>
                <w:b w:val="0"/>
                <w:sz w:val="22"/>
                <w:szCs w:val="22"/>
              </w:rPr>
              <w:t>F</w:t>
            </w:r>
            <w:r w:rsidR="002478F0" w:rsidRPr="00961CD7">
              <w:rPr>
                <w:rFonts w:cs="Arial"/>
                <w:b w:val="0"/>
                <w:sz w:val="22"/>
                <w:szCs w:val="22"/>
              </w:rPr>
              <w:fldChar w:fldCharType="begin" w:fldLock="1"/>
            </w:r>
            <w:r w:rsidR="002478F0" w:rsidRPr="00961CD7">
              <w:rPr>
                <w:rFonts w:cs="Arial"/>
                <w:b w:val="0"/>
                <w:sz w:val="22"/>
                <w:szCs w:val="22"/>
              </w:rPr>
              <w:instrText xml:space="preserve"> FILLIN "Grade" \* MERGEFORMAT </w:instrText>
            </w:r>
            <w:r w:rsidR="002478F0" w:rsidRPr="00961CD7">
              <w:rPr>
                <w:rFonts w:cs="Arial"/>
                <w:b w:val="0"/>
                <w:sz w:val="22"/>
                <w:szCs w:val="22"/>
              </w:rPr>
              <w:fldChar w:fldCharType="end"/>
            </w:r>
          </w:p>
        </w:tc>
      </w:tr>
      <w:tr w:rsidR="001E32C4" w:rsidRPr="001706B0" w:rsidTr="00A2149C">
        <w:trPr>
          <w:trHeight w:val="523"/>
        </w:trPr>
        <w:tc>
          <w:tcPr>
            <w:tcW w:w="3530" w:type="dxa"/>
            <w:gridSpan w:val="3"/>
          </w:tcPr>
          <w:p w:rsidR="001E32C4" w:rsidRPr="001706B0" w:rsidRDefault="00FA3154" w:rsidP="00FA3154">
            <w:pPr>
              <w:ind w:left="142" w:right="-327"/>
              <w:jc w:val="both"/>
              <w:rPr>
                <w:rFonts w:ascii="Arial" w:hAnsi="Arial" w:cs="Arial"/>
                <w:b/>
              </w:rPr>
            </w:pPr>
            <w:r>
              <w:rPr>
                <w:rFonts w:ascii="Arial" w:hAnsi="Arial" w:cs="Arial"/>
                <w:b/>
              </w:rPr>
              <w:t>Primary l</w:t>
            </w:r>
            <w:r w:rsidR="001E32C4" w:rsidRPr="001706B0">
              <w:rPr>
                <w:rFonts w:ascii="Arial" w:hAnsi="Arial" w:cs="Arial"/>
                <w:b/>
              </w:rPr>
              <w:t>ocation of work:</w:t>
            </w:r>
          </w:p>
        </w:tc>
        <w:tc>
          <w:tcPr>
            <w:tcW w:w="6694" w:type="dxa"/>
            <w:gridSpan w:val="3"/>
          </w:tcPr>
          <w:p w:rsidR="001E32C4" w:rsidRPr="00961CD7" w:rsidRDefault="00FA3154" w:rsidP="00BE7F2B">
            <w:pPr>
              <w:pStyle w:val="Heading1"/>
              <w:ind w:left="142"/>
              <w:rPr>
                <w:rFonts w:cs="Arial"/>
                <w:b w:val="0"/>
                <w:sz w:val="22"/>
                <w:szCs w:val="22"/>
              </w:rPr>
            </w:pPr>
            <w:r>
              <w:rPr>
                <w:rFonts w:cs="Arial"/>
                <w:b w:val="0"/>
                <w:sz w:val="22"/>
                <w:szCs w:val="22"/>
              </w:rPr>
              <w:t xml:space="preserve">Tameside One, </w:t>
            </w:r>
            <w:proofErr w:type="gramStart"/>
            <w:r w:rsidR="004E5A0B" w:rsidRPr="00961CD7">
              <w:rPr>
                <w:rFonts w:cs="Arial"/>
                <w:b w:val="0"/>
                <w:sz w:val="22"/>
                <w:szCs w:val="22"/>
              </w:rPr>
              <w:t>Ashton</w:t>
            </w:r>
            <w:r>
              <w:rPr>
                <w:rFonts w:cs="Arial"/>
                <w:b w:val="0"/>
                <w:sz w:val="22"/>
                <w:szCs w:val="22"/>
              </w:rPr>
              <w:t>-Under-Lyne</w:t>
            </w:r>
            <w:proofErr w:type="gramEnd"/>
            <w:r w:rsidR="004E5A0B" w:rsidRPr="00961CD7">
              <w:rPr>
                <w:rFonts w:cs="Arial"/>
                <w:b w:val="0"/>
                <w:sz w:val="22"/>
                <w:szCs w:val="22"/>
              </w:rPr>
              <w:t xml:space="preserve"> Town Centre</w:t>
            </w:r>
          </w:p>
        </w:tc>
      </w:tr>
      <w:tr w:rsidR="001E32C4" w:rsidRPr="001706B0" w:rsidTr="00A2149C">
        <w:trPr>
          <w:trHeight w:val="523"/>
        </w:trPr>
        <w:tc>
          <w:tcPr>
            <w:tcW w:w="3530" w:type="dxa"/>
            <w:gridSpan w:val="3"/>
          </w:tcPr>
          <w:p w:rsidR="001E32C4" w:rsidRPr="001706B0" w:rsidRDefault="001E32C4" w:rsidP="00BE7F2B">
            <w:pPr>
              <w:ind w:left="142" w:right="-327"/>
              <w:jc w:val="both"/>
              <w:rPr>
                <w:rFonts w:ascii="Arial" w:hAnsi="Arial" w:cs="Arial"/>
                <w:b/>
              </w:rPr>
            </w:pPr>
            <w:r w:rsidRPr="001706B0">
              <w:rPr>
                <w:rFonts w:ascii="Arial" w:hAnsi="Arial" w:cs="Arial"/>
                <w:b/>
              </w:rPr>
              <w:t>Directly responsible to:</w:t>
            </w:r>
          </w:p>
        </w:tc>
        <w:tc>
          <w:tcPr>
            <w:tcW w:w="6694" w:type="dxa"/>
            <w:gridSpan w:val="3"/>
          </w:tcPr>
          <w:p w:rsidR="001E32C4" w:rsidRPr="00961CD7" w:rsidRDefault="00873EBE" w:rsidP="00BD783E">
            <w:pPr>
              <w:pStyle w:val="Heading1"/>
              <w:ind w:left="142"/>
              <w:rPr>
                <w:rFonts w:cs="Arial"/>
                <w:b w:val="0"/>
                <w:sz w:val="22"/>
                <w:szCs w:val="22"/>
              </w:rPr>
            </w:pPr>
            <w:r>
              <w:rPr>
                <w:rFonts w:cs="Arial"/>
                <w:b w:val="0"/>
                <w:sz w:val="22"/>
                <w:szCs w:val="22"/>
              </w:rPr>
              <w:t>S</w:t>
            </w:r>
            <w:r w:rsidR="00BD783E">
              <w:rPr>
                <w:rFonts w:cs="Arial"/>
                <w:b w:val="0"/>
                <w:sz w:val="22"/>
                <w:szCs w:val="22"/>
              </w:rPr>
              <w:t>enior</w:t>
            </w:r>
            <w:r>
              <w:rPr>
                <w:rFonts w:cs="Arial"/>
                <w:b w:val="0"/>
                <w:sz w:val="22"/>
                <w:szCs w:val="22"/>
              </w:rPr>
              <w:t xml:space="preserve"> Finance Manager</w:t>
            </w:r>
          </w:p>
        </w:tc>
      </w:tr>
      <w:tr w:rsidR="001E32C4" w:rsidRPr="001706B0" w:rsidTr="00A2149C">
        <w:trPr>
          <w:trHeight w:val="523"/>
        </w:trPr>
        <w:tc>
          <w:tcPr>
            <w:tcW w:w="3530" w:type="dxa"/>
            <w:gridSpan w:val="3"/>
          </w:tcPr>
          <w:p w:rsidR="001E32C4" w:rsidRPr="001706B0" w:rsidRDefault="001E32C4" w:rsidP="00BE7F2B">
            <w:pPr>
              <w:ind w:left="142" w:right="-327"/>
              <w:jc w:val="both"/>
              <w:rPr>
                <w:rFonts w:ascii="Arial" w:hAnsi="Arial" w:cs="Arial"/>
                <w:b/>
              </w:rPr>
            </w:pPr>
            <w:r w:rsidRPr="001706B0">
              <w:rPr>
                <w:rFonts w:ascii="Arial" w:hAnsi="Arial" w:cs="Arial"/>
                <w:b/>
              </w:rPr>
              <w:t>Directly responsible for:</w:t>
            </w:r>
          </w:p>
        </w:tc>
        <w:tc>
          <w:tcPr>
            <w:tcW w:w="6694" w:type="dxa"/>
            <w:gridSpan w:val="3"/>
          </w:tcPr>
          <w:p w:rsidR="001E32C4" w:rsidRPr="00961CD7" w:rsidRDefault="00BD783E" w:rsidP="00BD783E">
            <w:pPr>
              <w:pStyle w:val="Heading1"/>
              <w:ind w:left="142"/>
              <w:rPr>
                <w:rFonts w:cs="Arial"/>
                <w:b w:val="0"/>
                <w:sz w:val="22"/>
                <w:szCs w:val="22"/>
              </w:rPr>
            </w:pPr>
            <w:r>
              <w:rPr>
                <w:rFonts w:cs="Arial"/>
                <w:b w:val="0"/>
                <w:sz w:val="22"/>
                <w:szCs w:val="22"/>
              </w:rPr>
              <w:t>Finance Assistant</w:t>
            </w:r>
          </w:p>
        </w:tc>
      </w:tr>
      <w:tr w:rsidR="001E32C4" w:rsidRPr="001706B0" w:rsidTr="00A2149C">
        <w:trPr>
          <w:trHeight w:val="523"/>
        </w:trPr>
        <w:tc>
          <w:tcPr>
            <w:tcW w:w="3530" w:type="dxa"/>
            <w:gridSpan w:val="3"/>
          </w:tcPr>
          <w:p w:rsidR="001E32C4" w:rsidRPr="001706B0" w:rsidRDefault="001E32C4" w:rsidP="00BE7F2B">
            <w:pPr>
              <w:ind w:left="142" w:right="-327"/>
              <w:jc w:val="both"/>
              <w:rPr>
                <w:rFonts w:ascii="Arial" w:hAnsi="Arial" w:cs="Arial"/>
                <w:b/>
              </w:rPr>
            </w:pPr>
            <w:r w:rsidRPr="001706B0">
              <w:rPr>
                <w:rFonts w:ascii="Arial" w:hAnsi="Arial" w:cs="Arial"/>
                <w:b/>
              </w:rPr>
              <w:t>Hours of duty:</w:t>
            </w:r>
          </w:p>
        </w:tc>
        <w:tc>
          <w:tcPr>
            <w:tcW w:w="6694" w:type="dxa"/>
            <w:gridSpan w:val="3"/>
          </w:tcPr>
          <w:p w:rsidR="00301AD0" w:rsidRPr="00961CD7" w:rsidRDefault="001E32C4" w:rsidP="00D95F94">
            <w:pPr>
              <w:pStyle w:val="Heading1"/>
              <w:ind w:left="142"/>
              <w:rPr>
                <w:b w:val="0"/>
              </w:rPr>
            </w:pPr>
            <w:r w:rsidRPr="00961CD7">
              <w:rPr>
                <w:rFonts w:cs="Arial"/>
                <w:b w:val="0"/>
                <w:sz w:val="22"/>
                <w:szCs w:val="22"/>
              </w:rPr>
              <w:t>36 hours per week in accordance with the flexible working hours scheme</w:t>
            </w:r>
          </w:p>
        </w:tc>
      </w:tr>
      <w:tr w:rsidR="001E32C4" w:rsidRPr="001706B0" w:rsidTr="00A2149C">
        <w:trPr>
          <w:trHeight w:val="523"/>
        </w:trPr>
        <w:tc>
          <w:tcPr>
            <w:tcW w:w="3530" w:type="dxa"/>
            <w:gridSpan w:val="3"/>
          </w:tcPr>
          <w:p w:rsidR="001E32C4" w:rsidRPr="001706B0" w:rsidRDefault="001E32C4" w:rsidP="00A2149C">
            <w:pPr>
              <w:ind w:left="142" w:right="-327"/>
              <w:jc w:val="both"/>
              <w:rPr>
                <w:rFonts w:ascii="Arial" w:hAnsi="Arial" w:cs="Arial"/>
                <w:b/>
              </w:rPr>
            </w:pPr>
            <w:r w:rsidRPr="001706B0">
              <w:rPr>
                <w:rFonts w:ascii="Arial" w:hAnsi="Arial" w:cs="Arial"/>
                <w:b/>
              </w:rPr>
              <w:t xml:space="preserve">Primary purpose of the </w:t>
            </w:r>
            <w:r w:rsidR="00A2149C">
              <w:rPr>
                <w:rFonts w:ascii="Arial" w:hAnsi="Arial" w:cs="Arial"/>
                <w:b/>
              </w:rPr>
              <w:t>job</w:t>
            </w:r>
            <w:r w:rsidRPr="001706B0">
              <w:rPr>
                <w:rFonts w:ascii="Arial" w:hAnsi="Arial" w:cs="Arial"/>
                <w:b/>
              </w:rPr>
              <w:t>:</w:t>
            </w:r>
          </w:p>
        </w:tc>
        <w:tc>
          <w:tcPr>
            <w:tcW w:w="6694" w:type="dxa"/>
            <w:gridSpan w:val="3"/>
          </w:tcPr>
          <w:p w:rsidR="00873EBE" w:rsidRDefault="00E77218" w:rsidP="00E77218">
            <w:pPr>
              <w:pStyle w:val="Heading1"/>
              <w:ind w:left="142"/>
              <w:rPr>
                <w:rFonts w:cs="Arial"/>
                <w:b w:val="0"/>
                <w:sz w:val="22"/>
                <w:szCs w:val="22"/>
              </w:rPr>
            </w:pPr>
            <w:r w:rsidRPr="00E77218">
              <w:rPr>
                <w:rFonts w:cs="Arial"/>
                <w:b w:val="0"/>
                <w:sz w:val="22"/>
                <w:szCs w:val="22"/>
              </w:rPr>
              <w:t xml:space="preserve">To contribute to the provision </w:t>
            </w:r>
            <w:r>
              <w:rPr>
                <w:rFonts w:cs="Arial"/>
                <w:b w:val="0"/>
                <w:sz w:val="22"/>
                <w:szCs w:val="22"/>
              </w:rPr>
              <w:t xml:space="preserve">of an efficient, effective and </w:t>
            </w:r>
            <w:r w:rsidRPr="00E77218">
              <w:rPr>
                <w:rFonts w:cs="Arial"/>
                <w:b w:val="0"/>
                <w:sz w:val="22"/>
                <w:szCs w:val="22"/>
              </w:rPr>
              <w:t xml:space="preserve">comprehensive business and </w:t>
            </w:r>
            <w:r>
              <w:rPr>
                <w:rFonts w:cs="Arial"/>
                <w:b w:val="0"/>
                <w:sz w:val="22"/>
                <w:szCs w:val="22"/>
              </w:rPr>
              <w:t xml:space="preserve">financial management service to </w:t>
            </w:r>
            <w:r w:rsidRPr="00E77218">
              <w:rPr>
                <w:rFonts w:cs="Arial"/>
                <w:b w:val="0"/>
                <w:sz w:val="22"/>
                <w:szCs w:val="22"/>
              </w:rPr>
              <w:t>the Council, partners and external clients.</w:t>
            </w:r>
            <w:r w:rsidR="00D12393">
              <w:rPr>
                <w:rFonts w:cs="Arial"/>
                <w:b w:val="0"/>
                <w:sz w:val="22"/>
                <w:szCs w:val="22"/>
              </w:rPr>
              <w:t xml:space="preserve">  T</w:t>
            </w:r>
            <w:r w:rsidR="00873EBE" w:rsidRPr="00873EBE">
              <w:rPr>
                <w:rFonts w:cs="Arial"/>
                <w:b w:val="0"/>
                <w:sz w:val="22"/>
                <w:szCs w:val="22"/>
              </w:rPr>
              <w:t xml:space="preserve">o support </w:t>
            </w:r>
            <w:r w:rsidR="00BF5D06" w:rsidRPr="00873EBE">
              <w:rPr>
                <w:rFonts w:cs="Arial"/>
                <w:b w:val="0"/>
                <w:sz w:val="22"/>
                <w:szCs w:val="22"/>
              </w:rPr>
              <w:t>the Council</w:t>
            </w:r>
            <w:r w:rsidR="00873EBE" w:rsidRPr="00873EBE">
              <w:rPr>
                <w:rFonts w:cs="Arial"/>
                <w:b w:val="0"/>
                <w:sz w:val="22"/>
                <w:szCs w:val="22"/>
              </w:rPr>
              <w:t xml:space="preserve"> plan and delivery of service outcomes </w:t>
            </w:r>
            <w:r w:rsidR="00D12393">
              <w:rPr>
                <w:rFonts w:cs="Arial"/>
                <w:b w:val="0"/>
                <w:sz w:val="22"/>
                <w:szCs w:val="22"/>
              </w:rPr>
              <w:t>in providing</w:t>
            </w:r>
            <w:r w:rsidR="00873EBE" w:rsidRPr="00873EBE">
              <w:rPr>
                <w:rFonts w:cs="Arial"/>
                <w:b w:val="0"/>
                <w:sz w:val="22"/>
                <w:szCs w:val="22"/>
              </w:rPr>
              <w:t xml:space="preserve"> financial planning and the corporate finance functions. </w:t>
            </w:r>
          </w:p>
          <w:p w:rsidR="001E32C4" w:rsidRPr="00961CD7" w:rsidRDefault="00961CD7" w:rsidP="00AA5E63">
            <w:pPr>
              <w:pStyle w:val="Heading1"/>
              <w:ind w:left="142"/>
              <w:rPr>
                <w:rFonts w:cs="Arial"/>
                <w:b w:val="0"/>
                <w:sz w:val="22"/>
                <w:szCs w:val="22"/>
              </w:rPr>
            </w:pPr>
            <w:r w:rsidRPr="00961CD7">
              <w:rPr>
                <w:rFonts w:cs="Arial"/>
                <w:b w:val="0"/>
                <w:sz w:val="22"/>
                <w:szCs w:val="22"/>
              </w:rPr>
              <w:t>You will need financial expertise to provide high quality, timely</w:t>
            </w:r>
            <w:r w:rsidR="00556F75">
              <w:rPr>
                <w:rFonts w:cs="Arial"/>
                <w:b w:val="0"/>
                <w:sz w:val="22"/>
                <w:szCs w:val="22"/>
              </w:rPr>
              <w:t xml:space="preserve"> and </w:t>
            </w:r>
            <w:r w:rsidRPr="00961CD7">
              <w:rPr>
                <w:rFonts w:cs="Arial"/>
                <w:b w:val="0"/>
                <w:sz w:val="22"/>
                <w:szCs w:val="22"/>
              </w:rPr>
              <w:t>accurate financial information</w:t>
            </w:r>
            <w:r w:rsidR="00556F75">
              <w:rPr>
                <w:rFonts w:cs="Arial"/>
                <w:b w:val="0"/>
                <w:sz w:val="22"/>
                <w:szCs w:val="22"/>
              </w:rPr>
              <w:t xml:space="preserve"> alongside </w:t>
            </w:r>
            <w:r w:rsidR="008F4024">
              <w:rPr>
                <w:rFonts w:cs="Arial"/>
                <w:b w:val="0"/>
                <w:sz w:val="22"/>
                <w:szCs w:val="22"/>
              </w:rPr>
              <w:t xml:space="preserve">provision of </w:t>
            </w:r>
            <w:r w:rsidRPr="00961CD7">
              <w:rPr>
                <w:rFonts w:cs="Arial"/>
                <w:b w:val="0"/>
                <w:sz w:val="22"/>
                <w:szCs w:val="22"/>
              </w:rPr>
              <w:t xml:space="preserve">advice and guidance </w:t>
            </w:r>
            <w:r w:rsidR="00D12393">
              <w:rPr>
                <w:rFonts w:cs="Arial"/>
                <w:b w:val="0"/>
                <w:sz w:val="22"/>
                <w:szCs w:val="22"/>
              </w:rPr>
              <w:t xml:space="preserve">primarily to </w:t>
            </w:r>
            <w:r w:rsidR="00BD783E">
              <w:rPr>
                <w:rFonts w:cs="Arial"/>
                <w:b w:val="0"/>
                <w:sz w:val="22"/>
                <w:szCs w:val="22"/>
              </w:rPr>
              <w:t>the Growth</w:t>
            </w:r>
            <w:r w:rsidR="00AA5E63">
              <w:rPr>
                <w:rFonts w:cs="Arial"/>
                <w:b w:val="0"/>
                <w:sz w:val="22"/>
                <w:szCs w:val="22"/>
              </w:rPr>
              <w:t xml:space="preserve"> and Operations and </w:t>
            </w:r>
            <w:proofErr w:type="gramStart"/>
            <w:r w:rsidR="00AA5E63">
              <w:rPr>
                <w:rFonts w:cs="Arial"/>
                <w:b w:val="0"/>
                <w:sz w:val="22"/>
                <w:szCs w:val="22"/>
              </w:rPr>
              <w:t xml:space="preserve">Neighbourhoods </w:t>
            </w:r>
            <w:r w:rsidR="00BD783E">
              <w:rPr>
                <w:rFonts w:cs="Arial"/>
                <w:b w:val="0"/>
                <w:sz w:val="22"/>
                <w:szCs w:val="22"/>
              </w:rPr>
              <w:t xml:space="preserve"> Directorate</w:t>
            </w:r>
            <w:r w:rsidR="00AA5E63">
              <w:rPr>
                <w:rFonts w:cs="Arial"/>
                <w:b w:val="0"/>
                <w:sz w:val="22"/>
                <w:szCs w:val="22"/>
              </w:rPr>
              <w:t>s</w:t>
            </w:r>
            <w:proofErr w:type="gramEnd"/>
            <w:r w:rsidR="00D12393">
              <w:rPr>
                <w:rFonts w:cs="Arial"/>
                <w:b w:val="0"/>
                <w:sz w:val="22"/>
                <w:szCs w:val="22"/>
              </w:rPr>
              <w:t xml:space="preserve"> </w:t>
            </w:r>
            <w:r w:rsidR="00BF5D06">
              <w:rPr>
                <w:rFonts w:cs="Arial"/>
                <w:b w:val="0"/>
                <w:sz w:val="22"/>
                <w:szCs w:val="22"/>
              </w:rPr>
              <w:t>which</w:t>
            </w:r>
            <w:r w:rsidRPr="00961CD7">
              <w:rPr>
                <w:rFonts w:cs="Arial"/>
                <w:b w:val="0"/>
                <w:sz w:val="22"/>
                <w:szCs w:val="22"/>
              </w:rPr>
              <w:t xml:space="preserve"> will contribute to the effectiveness of the </w:t>
            </w:r>
            <w:r w:rsidR="00A61ABE">
              <w:rPr>
                <w:rFonts w:cs="Arial"/>
                <w:b w:val="0"/>
                <w:sz w:val="22"/>
                <w:szCs w:val="22"/>
              </w:rPr>
              <w:t xml:space="preserve">organisational </w:t>
            </w:r>
            <w:r w:rsidRPr="00961CD7">
              <w:rPr>
                <w:rFonts w:cs="Arial"/>
                <w:b w:val="0"/>
                <w:sz w:val="22"/>
                <w:szCs w:val="22"/>
              </w:rPr>
              <w:t>decision making process.</w:t>
            </w:r>
          </w:p>
        </w:tc>
      </w:tr>
      <w:tr w:rsidR="00E63B48" w:rsidRPr="001706B0" w:rsidTr="008B3F94">
        <w:trPr>
          <w:trHeight w:val="523"/>
        </w:trPr>
        <w:tc>
          <w:tcPr>
            <w:tcW w:w="10224" w:type="dxa"/>
            <w:gridSpan w:val="6"/>
          </w:tcPr>
          <w:p w:rsidR="00E63B48" w:rsidRDefault="00A2149C" w:rsidP="00BE7F2B">
            <w:pPr>
              <w:ind w:left="142" w:right="-327"/>
              <w:jc w:val="both"/>
              <w:rPr>
                <w:rFonts w:ascii="Arial" w:hAnsi="Arial" w:cs="Arial"/>
                <w:b/>
              </w:rPr>
            </w:pPr>
            <w:r>
              <w:rPr>
                <w:rFonts w:ascii="Arial" w:hAnsi="Arial" w:cs="Arial"/>
                <w:b/>
              </w:rPr>
              <w:t xml:space="preserve">TEAM </w:t>
            </w:r>
            <w:r w:rsidR="00D126A7">
              <w:rPr>
                <w:rFonts w:ascii="Arial" w:hAnsi="Arial" w:cs="Arial"/>
                <w:b/>
              </w:rPr>
              <w:t>ORGANISATION CHART</w:t>
            </w:r>
          </w:p>
          <w:p w:rsidR="00D126A7" w:rsidRDefault="00D126A7" w:rsidP="00BE7F2B">
            <w:pPr>
              <w:ind w:left="142" w:right="-327"/>
              <w:jc w:val="both"/>
              <w:rPr>
                <w:rFonts w:ascii="Arial" w:hAnsi="Arial" w:cs="Arial"/>
                <w:b/>
              </w:rPr>
            </w:pPr>
            <w:r>
              <w:rPr>
                <w:rFonts w:cs="Arial"/>
                <w:noProof/>
              </w:rPr>
              <mc:AlternateContent>
                <mc:Choice Requires="wps">
                  <w:drawing>
                    <wp:anchor distT="0" distB="0" distL="114300" distR="114300" simplePos="0" relativeHeight="251659264" behindDoc="0" locked="0" layoutInCell="1" allowOverlap="1" wp14:anchorId="41B8DC76" wp14:editId="6BEE67AB">
                      <wp:simplePos x="0" y="0"/>
                      <wp:positionH relativeFrom="column">
                        <wp:posOffset>1144270</wp:posOffset>
                      </wp:positionH>
                      <wp:positionV relativeFrom="paragraph">
                        <wp:posOffset>170180</wp:posOffset>
                      </wp:positionV>
                      <wp:extent cx="4438650" cy="3810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4438650" cy="38100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B3F94" w:rsidRPr="00D126A7" w:rsidRDefault="008B3F94" w:rsidP="00D126A7">
                                  <w:pPr>
                                    <w:jc w:val="center"/>
                                    <w:rPr>
                                      <w:rFonts w:ascii="Arial" w:hAnsi="Arial" w:cs="Arial"/>
                                      <w:b/>
                                      <w:color w:val="000000" w:themeColor="text1"/>
                                    </w:rPr>
                                  </w:pPr>
                                  <w:r w:rsidRPr="00D126A7">
                                    <w:rPr>
                                      <w:rFonts w:ascii="Arial" w:hAnsi="Arial" w:cs="Arial"/>
                                      <w:b/>
                                      <w:color w:val="000000" w:themeColor="text1"/>
                                    </w:rPr>
                                    <w:t>Assistant Director of 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26" style="position:absolute;left:0;text-align:left;margin-left:90.1pt;margin-top:13.4pt;width:349.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" fillcolor="#c6d9f1 [671]" strokecolor="#243f60 [1604]" strokeweight="2pt">
                      <v:textbox>
                        <w:txbxContent>
                          <w:p w:rsidR="008B3F94" w:rsidRPr="00D126A7" w:rsidRDefault="008B3F94" w:rsidP="00D126A7">
                            <w:pPr>
                              <w:jc w:val="center"/>
                              <w:rPr>
                                <w:rFonts w:ascii="Arial" w:hAnsi="Arial" w:cs="Arial"/>
                                <w:b/>
                                <w:color w:val="000000" w:themeColor="text1"/>
                              </w:rPr>
                            </w:pPr>
                            <w:r w:rsidRPr="00D126A7">
                              <w:rPr>
                                <w:rFonts w:ascii="Arial" w:hAnsi="Arial" w:cs="Arial"/>
                                <w:b/>
                                <w:color w:val="000000" w:themeColor="text1"/>
                              </w:rPr>
                              <w:t>Assistant Director of Finance</w:t>
                            </w:r>
                          </w:p>
                        </w:txbxContent>
                      </v:textbox>
                    </v:roundrect>
                  </w:pict>
                </mc:Fallback>
              </mc:AlternateContent>
            </w:r>
          </w:p>
          <w:p w:rsidR="00E63B48" w:rsidRDefault="00E63B48" w:rsidP="00BE7F2B">
            <w:pPr>
              <w:ind w:left="142" w:right="-327"/>
              <w:jc w:val="both"/>
              <w:rPr>
                <w:rFonts w:ascii="Arial" w:hAnsi="Arial" w:cs="Arial"/>
                <w:b/>
              </w:rPr>
            </w:pPr>
            <w:r>
              <w:rPr>
                <w:rFonts w:ascii="Arial" w:hAnsi="Arial" w:cs="Arial"/>
                <w:b/>
                <w:noProof/>
              </w:rPr>
              <mc:AlternateContent>
                <mc:Choice Requires="wps">
                  <w:drawing>
                    <wp:anchor distT="0" distB="0" distL="114300" distR="114300" simplePos="0" relativeHeight="251670528" behindDoc="0" locked="0" layoutInCell="1" allowOverlap="1" wp14:anchorId="340BEBEE" wp14:editId="4866D703">
                      <wp:simplePos x="0" y="0"/>
                      <wp:positionH relativeFrom="column">
                        <wp:posOffset>3220720</wp:posOffset>
                      </wp:positionH>
                      <wp:positionV relativeFrom="paragraph">
                        <wp:posOffset>255905</wp:posOffset>
                      </wp:positionV>
                      <wp:extent cx="0" cy="238125"/>
                      <wp:effectExtent l="57150" t="19050" r="76200" b="85725"/>
                      <wp:wrapNone/>
                      <wp:docPr id="10" name="Straight Connector 10"/>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3.6pt,20.15pt" to="253.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" strokecolor="#4bacc6 [3208]" strokeweight="2pt">
                      <v:shadow on="t" color="black" opacity="24903f" origin=",.5" offset="0,.55556mm"/>
                    </v:line>
                  </w:pict>
                </mc:Fallback>
              </mc:AlternateContent>
            </w:r>
          </w:p>
          <w:p w:rsidR="00E63B48" w:rsidRDefault="00E63B48" w:rsidP="00BE7F2B">
            <w:pPr>
              <w:ind w:left="142" w:right="-327"/>
              <w:jc w:val="both"/>
              <w:rPr>
                <w:rFonts w:ascii="Arial" w:hAnsi="Arial" w:cs="Arial"/>
                <w:b/>
              </w:rPr>
            </w:pPr>
            <w:r>
              <w:rPr>
                <w:rFonts w:cs="Arial"/>
                <w:noProof/>
              </w:rPr>
              <mc:AlternateContent>
                <mc:Choice Requires="wps">
                  <w:drawing>
                    <wp:anchor distT="0" distB="0" distL="114300" distR="114300" simplePos="0" relativeHeight="251663360" behindDoc="0" locked="0" layoutInCell="1" allowOverlap="1" wp14:anchorId="2C5367DB" wp14:editId="16C40744">
                      <wp:simplePos x="0" y="0"/>
                      <wp:positionH relativeFrom="column">
                        <wp:posOffset>1153795</wp:posOffset>
                      </wp:positionH>
                      <wp:positionV relativeFrom="paragraph">
                        <wp:posOffset>208280</wp:posOffset>
                      </wp:positionV>
                      <wp:extent cx="4438650" cy="3810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4438650" cy="381000"/>
                              </a:xfrm>
                              <a:prstGeom prst="roundRect">
                                <a:avLst/>
                              </a:prstGeom>
                              <a:solidFill>
                                <a:schemeClr val="tx2">
                                  <a:lumMod val="20000"/>
                                  <a:lumOff val="80000"/>
                                </a:schemeClr>
                              </a:solidFill>
                              <a:ln w="25400" cap="flat" cmpd="sng" algn="ctr">
                                <a:solidFill>
                                  <a:srgbClr val="4F81BD">
                                    <a:shade val="50000"/>
                                  </a:srgbClr>
                                </a:solidFill>
                                <a:prstDash val="solid"/>
                              </a:ln>
                              <a:effectLst/>
                            </wps:spPr>
                            <wps:txbx>
                              <w:txbxContent>
                                <w:p w:rsidR="008B3F94" w:rsidRPr="00D126A7" w:rsidRDefault="008B3F94" w:rsidP="00D126A7">
                                  <w:pPr>
                                    <w:jc w:val="center"/>
                                    <w:rPr>
                                      <w:rFonts w:ascii="Arial" w:hAnsi="Arial" w:cs="Arial"/>
                                      <w:b/>
                                      <w:color w:val="000000" w:themeColor="text1"/>
                                    </w:rPr>
                                  </w:pPr>
                                  <w:r w:rsidRPr="00D126A7">
                                    <w:rPr>
                                      <w:rFonts w:ascii="Arial" w:hAnsi="Arial" w:cs="Arial"/>
                                      <w:b/>
                                      <w:color w:val="000000" w:themeColor="text1"/>
                                    </w:rPr>
                                    <w:t>Finance Business Partner</w:t>
                                  </w:r>
                                </w:p>
                                <w:p w:rsidR="008B3F94" w:rsidRPr="00D126A7" w:rsidRDefault="008B3F94" w:rsidP="00D126A7">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 o:spid="_x0000_s1027" style="position:absolute;left:0;text-align:left;margin-left:90.85pt;margin-top:16.4pt;width:349.5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" fillcolor="#c6d9f1 [671]" strokecolor="#385d8a" strokeweight="2pt">
                      <v:textbox>
                        <w:txbxContent>
                          <w:p w:rsidR="008B3F94" w:rsidRPr="00D126A7" w:rsidRDefault="008B3F94" w:rsidP="00D126A7">
                            <w:pPr>
                              <w:jc w:val="center"/>
                              <w:rPr>
                                <w:rFonts w:ascii="Arial" w:hAnsi="Arial" w:cs="Arial"/>
                                <w:b/>
                                <w:color w:val="000000" w:themeColor="text1"/>
                              </w:rPr>
                            </w:pPr>
                            <w:r w:rsidRPr="00D126A7">
                              <w:rPr>
                                <w:rFonts w:ascii="Arial" w:hAnsi="Arial" w:cs="Arial"/>
                                <w:b/>
                                <w:color w:val="000000" w:themeColor="text1"/>
                              </w:rPr>
                              <w:t>Finance Business Partner</w:t>
                            </w:r>
                          </w:p>
                          <w:p w:rsidR="008B3F94" w:rsidRPr="00D126A7" w:rsidRDefault="008B3F94" w:rsidP="00D126A7">
                            <w:pPr>
                              <w:jc w:val="center"/>
                              <w:rPr>
                                <w:rFonts w:ascii="Arial" w:hAnsi="Arial" w:cs="Arial"/>
                              </w:rPr>
                            </w:pPr>
                          </w:p>
                        </w:txbxContent>
                      </v:textbox>
                    </v:roundrect>
                  </w:pict>
                </mc:Fallback>
              </mc:AlternateContent>
            </w:r>
          </w:p>
          <w:p w:rsidR="00E63B48" w:rsidRDefault="00E63B48" w:rsidP="00BE7F2B">
            <w:pPr>
              <w:ind w:left="142" w:right="-327"/>
              <w:jc w:val="both"/>
              <w:rPr>
                <w:rFonts w:ascii="Arial" w:hAnsi="Arial" w:cs="Arial"/>
                <w:b/>
              </w:rPr>
            </w:pPr>
            <w:r>
              <w:rPr>
                <w:rFonts w:ascii="Arial" w:hAnsi="Arial" w:cs="Arial"/>
                <w:b/>
                <w:noProof/>
              </w:rPr>
              <mc:AlternateContent>
                <mc:Choice Requires="wps">
                  <w:drawing>
                    <wp:anchor distT="0" distB="0" distL="114300" distR="114300" simplePos="0" relativeHeight="251672576" behindDoc="0" locked="0" layoutInCell="1" allowOverlap="1" wp14:anchorId="795772D9" wp14:editId="2ADDE30C">
                      <wp:simplePos x="0" y="0"/>
                      <wp:positionH relativeFrom="column">
                        <wp:posOffset>3230245</wp:posOffset>
                      </wp:positionH>
                      <wp:positionV relativeFrom="paragraph">
                        <wp:posOffset>277495</wp:posOffset>
                      </wp:positionV>
                      <wp:extent cx="0" cy="238125"/>
                      <wp:effectExtent l="57150" t="19050" r="76200" b="85725"/>
                      <wp:wrapNone/>
                      <wp:docPr id="11" name="Straight Connector 11"/>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4.35pt,21.85pt" to="254.3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" strokecolor="#4bacc6" strokeweight="2pt">
                      <v:shadow on="t" color="black" opacity="24903f" origin=",.5" offset="0,.55556mm"/>
                    </v:line>
                  </w:pict>
                </mc:Fallback>
              </mc:AlternateContent>
            </w:r>
          </w:p>
          <w:p w:rsidR="00813056" w:rsidRDefault="00813056" w:rsidP="00BE7F2B">
            <w:pPr>
              <w:ind w:left="142" w:right="-327"/>
              <w:jc w:val="both"/>
              <w:rPr>
                <w:rFonts w:ascii="Arial" w:hAnsi="Arial" w:cs="Arial"/>
                <w:b/>
              </w:rPr>
            </w:pPr>
            <w:r>
              <w:rPr>
                <w:rFonts w:cs="Arial"/>
                <w:noProof/>
              </w:rPr>
              <mc:AlternateContent>
                <mc:Choice Requires="wps">
                  <w:drawing>
                    <wp:anchor distT="0" distB="0" distL="114300" distR="114300" simplePos="0" relativeHeight="251686912" behindDoc="0" locked="0" layoutInCell="1" allowOverlap="1" wp14:anchorId="1D5C12B6" wp14:editId="7046914D">
                      <wp:simplePos x="0" y="0"/>
                      <wp:positionH relativeFrom="column">
                        <wp:posOffset>1087120</wp:posOffset>
                      </wp:positionH>
                      <wp:positionV relativeFrom="paragraph">
                        <wp:posOffset>202565</wp:posOffset>
                      </wp:positionV>
                      <wp:extent cx="4438650" cy="3810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4438650" cy="38100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813056" w:rsidRPr="00D126A7" w:rsidRDefault="00813056" w:rsidP="00813056">
                                  <w:pPr>
                                    <w:jc w:val="center"/>
                                    <w:rPr>
                                      <w:rFonts w:ascii="Arial" w:hAnsi="Arial" w:cs="Arial"/>
                                      <w:b/>
                                      <w:color w:val="000000" w:themeColor="text1"/>
                                    </w:rPr>
                                  </w:pPr>
                                  <w:r>
                                    <w:rPr>
                                      <w:rFonts w:ascii="Arial" w:hAnsi="Arial" w:cs="Arial"/>
                                      <w:b/>
                                      <w:color w:val="000000" w:themeColor="text1"/>
                                    </w:rPr>
                                    <w:t>Senior Finance Manager</w:t>
                                  </w:r>
                                </w:p>
                                <w:p w:rsidR="00813056" w:rsidRPr="00D126A7" w:rsidRDefault="00813056" w:rsidP="00813056">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 o:spid="_x0000_s1028" style="position:absolute;left:0;text-align:left;margin-left:85.6pt;margin-top:15.95pt;width:349.5pt;height:30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" fillcolor="#c6d9f1" strokecolor="#385d8a" strokeweight="2pt">
                      <v:textbox>
                        <w:txbxContent>
                          <w:p w:rsidR="00813056" w:rsidRPr="00D126A7" w:rsidRDefault="00813056" w:rsidP="00813056">
                            <w:pPr>
                              <w:jc w:val="center"/>
                              <w:rPr>
                                <w:rFonts w:ascii="Arial" w:hAnsi="Arial" w:cs="Arial"/>
                                <w:b/>
                                <w:color w:val="000000" w:themeColor="text1"/>
                              </w:rPr>
                            </w:pPr>
                            <w:r>
                              <w:rPr>
                                <w:rFonts w:ascii="Arial" w:hAnsi="Arial" w:cs="Arial"/>
                                <w:b/>
                                <w:color w:val="000000" w:themeColor="text1"/>
                              </w:rPr>
                              <w:t>Senior Finance Manager</w:t>
                            </w:r>
                          </w:p>
                          <w:p w:rsidR="00813056" w:rsidRPr="00D126A7" w:rsidRDefault="00813056" w:rsidP="00813056">
                            <w:pPr>
                              <w:jc w:val="center"/>
                              <w:rPr>
                                <w:rFonts w:ascii="Arial" w:hAnsi="Arial" w:cs="Arial"/>
                              </w:rPr>
                            </w:pPr>
                          </w:p>
                        </w:txbxContent>
                      </v:textbox>
                    </v:roundrect>
                  </w:pict>
                </mc:Fallback>
              </mc:AlternateContent>
            </w:r>
          </w:p>
          <w:p w:rsidR="00813056" w:rsidRDefault="00813056" w:rsidP="00BE7F2B">
            <w:pPr>
              <w:ind w:left="142" w:right="-327"/>
              <w:jc w:val="both"/>
              <w:rPr>
                <w:rFonts w:ascii="Arial" w:hAnsi="Arial" w:cs="Arial"/>
                <w:b/>
              </w:rPr>
            </w:pPr>
            <w:r>
              <w:rPr>
                <w:rFonts w:ascii="Arial" w:hAnsi="Arial" w:cs="Arial"/>
                <w:b/>
                <w:noProof/>
              </w:rPr>
              <mc:AlternateContent>
                <mc:Choice Requires="wps">
                  <w:drawing>
                    <wp:anchor distT="0" distB="0" distL="114300" distR="114300" simplePos="0" relativeHeight="251674624" behindDoc="0" locked="0" layoutInCell="1" allowOverlap="1" wp14:anchorId="5E413839" wp14:editId="0716C94A">
                      <wp:simplePos x="0" y="0"/>
                      <wp:positionH relativeFrom="column">
                        <wp:posOffset>3249295</wp:posOffset>
                      </wp:positionH>
                      <wp:positionV relativeFrom="paragraph">
                        <wp:posOffset>266700</wp:posOffset>
                      </wp:positionV>
                      <wp:extent cx="0" cy="238125"/>
                      <wp:effectExtent l="57150" t="19050" r="76200" b="85725"/>
                      <wp:wrapNone/>
                      <wp:docPr id="12" name="Straight Connector 12"/>
                      <wp:cNvGraphicFramePr/>
                      <a:graphic xmlns:a="http://schemas.openxmlformats.org/drawingml/2006/main">
                        <a:graphicData uri="http://schemas.microsoft.com/office/word/2010/wordprocessingShape">
                          <wps:wsp>
                            <wps:cNvCnPr/>
                            <wps:spPr>
                              <a:xfrm>
                                <a:off x="0" y="0"/>
                                <a:ext cx="0" cy="23812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5.85pt,21pt" to="255.8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" strokecolor="#4bacc6" strokeweight="2pt">
                      <v:shadow on="t" color="black" opacity="24903f" origin=",.5" offset="0,.55556mm"/>
                    </v:line>
                  </w:pict>
                </mc:Fallback>
              </mc:AlternateContent>
            </w:r>
          </w:p>
          <w:p w:rsidR="00E63B48" w:rsidRDefault="00873EBE" w:rsidP="00BE7F2B">
            <w:pPr>
              <w:ind w:left="142" w:right="-327"/>
              <w:jc w:val="both"/>
              <w:rPr>
                <w:rFonts w:ascii="Arial" w:hAnsi="Arial" w:cs="Arial"/>
                <w:b/>
              </w:rPr>
            </w:pPr>
            <w:r>
              <w:rPr>
                <w:rFonts w:cs="Arial"/>
                <w:noProof/>
              </w:rPr>
              <mc:AlternateContent>
                <mc:Choice Requires="wps">
                  <w:drawing>
                    <wp:anchor distT="0" distB="0" distL="114300" distR="114300" simplePos="0" relativeHeight="251669504" behindDoc="0" locked="0" layoutInCell="1" allowOverlap="1" wp14:anchorId="1034C28D" wp14:editId="53184435">
                      <wp:simplePos x="0" y="0"/>
                      <wp:positionH relativeFrom="column">
                        <wp:posOffset>1106170</wp:posOffset>
                      </wp:positionH>
                      <wp:positionV relativeFrom="paragraph">
                        <wp:posOffset>205105</wp:posOffset>
                      </wp:positionV>
                      <wp:extent cx="4438650" cy="3810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4438650" cy="381000"/>
                              </a:xfrm>
                              <a:prstGeom prst="roundRect">
                                <a:avLst/>
                              </a:prstGeom>
                              <a:solidFill>
                                <a:schemeClr val="tx2">
                                  <a:lumMod val="20000"/>
                                  <a:lumOff val="80000"/>
                                </a:schemeClr>
                              </a:solidFill>
                              <a:ln w="25400" cap="flat" cmpd="sng" algn="ctr">
                                <a:solidFill>
                                  <a:srgbClr val="4F81BD">
                                    <a:shade val="50000"/>
                                  </a:srgbClr>
                                </a:solidFill>
                                <a:prstDash val="solid"/>
                              </a:ln>
                              <a:effectLst/>
                            </wps:spPr>
                            <wps:txbx>
                              <w:txbxContent>
                                <w:p w:rsidR="008B3F94" w:rsidRPr="00D126A7" w:rsidRDefault="000F4854" w:rsidP="00D126A7">
                                  <w:pPr>
                                    <w:jc w:val="center"/>
                                    <w:rPr>
                                      <w:rFonts w:ascii="Arial" w:hAnsi="Arial" w:cs="Arial"/>
                                      <w:b/>
                                    </w:rPr>
                                  </w:pPr>
                                  <w:r>
                                    <w:rPr>
                                      <w:rFonts w:ascii="Arial" w:hAnsi="Arial" w:cs="Arial"/>
                                      <w:b/>
                                    </w:rPr>
                                    <w:t>Finance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9" o:spid="_x0000_s1029" style="position:absolute;left:0;text-align:left;margin-left:87.1pt;margin-top:16.15pt;width:349.5pt;height:30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" fillcolor="#c6d9f1 [671]" strokecolor="#385d8a" strokeweight="2pt">
                      <v:textbox>
                        <w:txbxContent>
                          <w:p w:rsidR="008B3F94" w:rsidRPr="00D126A7" w:rsidRDefault="000F4854" w:rsidP="00D126A7">
                            <w:pPr>
                              <w:jc w:val="center"/>
                              <w:rPr>
                                <w:rFonts w:ascii="Arial" w:hAnsi="Arial" w:cs="Arial"/>
                                <w:b/>
                              </w:rPr>
                            </w:pPr>
                            <w:r>
                              <w:rPr>
                                <w:rFonts w:ascii="Arial" w:hAnsi="Arial" w:cs="Arial"/>
                                <w:b/>
                              </w:rPr>
                              <w:t>Finance Manager</w:t>
                            </w:r>
                          </w:p>
                        </w:txbxContent>
                      </v:textbox>
                    </v:roundrect>
                  </w:pict>
                </mc:Fallback>
              </mc:AlternateContent>
            </w:r>
          </w:p>
          <w:p w:rsidR="00E63B48" w:rsidRDefault="00813056" w:rsidP="00BE7F2B">
            <w:pPr>
              <w:ind w:left="142" w:right="-327"/>
              <w:jc w:val="both"/>
              <w:rPr>
                <w:rFonts w:ascii="Arial" w:hAnsi="Arial" w:cs="Arial"/>
                <w:b/>
              </w:rPr>
            </w:pPr>
            <w:r>
              <w:rPr>
                <w:rFonts w:ascii="Arial" w:hAnsi="Arial" w:cs="Arial"/>
                <w:b/>
                <w:noProof/>
              </w:rPr>
              <mc:AlternateContent>
                <mc:Choice Requires="wps">
                  <w:drawing>
                    <wp:anchor distT="0" distB="0" distL="114300" distR="114300" simplePos="0" relativeHeight="251676672" behindDoc="0" locked="0" layoutInCell="1" allowOverlap="1" wp14:anchorId="64FD8CCE" wp14:editId="6E0F95B9">
                      <wp:simplePos x="0" y="0"/>
                      <wp:positionH relativeFrom="column">
                        <wp:posOffset>3192145</wp:posOffset>
                      </wp:positionH>
                      <wp:positionV relativeFrom="paragraph">
                        <wp:posOffset>262890</wp:posOffset>
                      </wp:positionV>
                      <wp:extent cx="0" cy="295275"/>
                      <wp:effectExtent l="57150" t="19050" r="76200" b="85725"/>
                      <wp:wrapNone/>
                      <wp:docPr id="13" name="Straight Connector 13"/>
                      <wp:cNvGraphicFramePr/>
                      <a:graphic xmlns:a="http://schemas.openxmlformats.org/drawingml/2006/main">
                        <a:graphicData uri="http://schemas.microsoft.com/office/word/2010/wordprocessingShape">
                          <wps:wsp>
                            <wps:cNvCnPr/>
                            <wps:spPr>
                              <a:xfrm>
                                <a:off x="0" y="0"/>
                                <a:ext cx="0" cy="29527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20.7pt" to="251.3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" strokecolor="#4bacc6" strokeweight="2pt">
                      <v:shadow on="t" color="black" opacity="24903f" origin=",.5" offset="0,.55556mm"/>
                    </v:line>
                  </w:pict>
                </mc:Fallback>
              </mc:AlternateContent>
            </w:r>
          </w:p>
          <w:p w:rsidR="00E63B48" w:rsidRDefault="00873EBE" w:rsidP="00BE7F2B">
            <w:pPr>
              <w:ind w:left="142" w:right="-327"/>
              <w:jc w:val="both"/>
              <w:rPr>
                <w:rFonts w:ascii="Arial" w:hAnsi="Arial" w:cs="Arial"/>
                <w:b/>
              </w:rPr>
            </w:pPr>
            <w:r>
              <w:rPr>
                <w:rFonts w:cs="Arial"/>
                <w:noProof/>
              </w:rPr>
              <mc:AlternateContent>
                <mc:Choice Requires="wps">
                  <w:drawing>
                    <wp:anchor distT="0" distB="0" distL="114300" distR="114300" simplePos="0" relativeHeight="251680768" behindDoc="0" locked="0" layoutInCell="1" allowOverlap="1" wp14:anchorId="66EFC0B5" wp14:editId="16C0CC2E">
                      <wp:simplePos x="0" y="0"/>
                      <wp:positionH relativeFrom="column">
                        <wp:posOffset>1144270</wp:posOffset>
                      </wp:positionH>
                      <wp:positionV relativeFrom="paragraph">
                        <wp:posOffset>243205</wp:posOffset>
                      </wp:positionV>
                      <wp:extent cx="4438650" cy="381000"/>
                      <wp:effectExtent l="57150" t="19050" r="76200" b="95250"/>
                      <wp:wrapNone/>
                      <wp:docPr id="2" name="Rounded Rectangle 2"/>
                      <wp:cNvGraphicFramePr/>
                      <a:graphic xmlns:a="http://schemas.openxmlformats.org/drawingml/2006/main">
                        <a:graphicData uri="http://schemas.microsoft.com/office/word/2010/wordprocessingShape">
                          <wps:wsp>
                            <wps:cNvSpPr/>
                            <wps:spPr>
                              <a:xfrm>
                                <a:off x="0" y="0"/>
                                <a:ext cx="4438650" cy="381000"/>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961CD7" w:rsidRPr="00813056" w:rsidRDefault="00961CD7" w:rsidP="00961CD7">
                                  <w:pPr>
                                    <w:jc w:val="center"/>
                                    <w:rPr>
                                      <w:rFonts w:ascii="Arial" w:hAnsi="Arial" w:cs="Arial"/>
                                      <w:b/>
                                    </w:rPr>
                                  </w:pPr>
                                  <w:r w:rsidRPr="00813056">
                                    <w:rPr>
                                      <w:rFonts w:ascii="Arial" w:hAnsi="Arial" w:cs="Arial"/>
                                      <w:b/>
                                    </w:rPr>
                                    <w:t>Finance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30" style="position:absolute;left:0;text-align:left;margin-left:90.1pt;margin-top:19.15pt;width:349.5pt;height:30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961CD7" w:rsidRPr="00813056" w:rsidRDefault="00961CD7" w:rsidP="00961CD7">
                            <w:pPr>
                              <w:jc w:val="center"/>
                              <w:rPr>
                                <w:rFonts w:ascii="Arial" w:hAnsi="Arial" w:cs="Arial"/>
                                <w:b/>
                              </w:rPr>
                            </w:pPr>
                            <w:r w:rsidRPr="00813056">
                              <w:rPr>
                                <w:rFonts w:ascii="Arial" w:hAnsi="Arial" w:cs="Arial"/>
                                <w:b/>
                              </w:rPr>
                              <w:t>Finance Officer</w:t>
                            </w:r>
                          </w:p>
                        </w:txbxContent>
                      </v:textbox>
                    </v:roundrect>
                  </w:pict>
                </mc:Fallback>
              </mc:AlternateContent>
            </w:r>
          </w:p>
          <w:p w:rsidR="00E63B48" w:rsidRDefault="00813056" w:rsidP="00BE7F2B">
            <w:pPr>
              <w:ind w:left="142" w:right="-327"/>
              <w:jc w:val="both"/>
              <w:rPr>
                <w:rFonts w:ascii="Arial" w:hAnsi="Arial" w:cs="Arial"/>
                <w:b/>
              </w:rPr>
            </w:pPr>
            <w:r>
              <w:rPr>
                <w:rFonts w:cs="Arial"/>
                <w:b/>
                <w:noProof/>
              </w:rPr>
              <mc:AlternateContent>
                <mc:Choice Requires="wps">
                  <w:drawing>
                    <wp:anchor distT="0" distB="0" distL="114300" distR="114300" simplePos="0" relativeHeight="251682816" behindDoc="0" locked="0" layoutInCell="1" allowOverlap="1" wp14:anchorId="7D65ADD0" wp14:editId="40CA121A">
                      <wp:simplePos x="0" y="0"/>
                      <wp:positionH relativeFrom="column">
                        <wp:posOffset>3220720</wp:posOffset>
                      </wp:positionH>
                      <wp:positionV relativeFrom="paragraph">
                        <wp:posOffset>309880</wp:posOffset>
                      </wp:positionV>
                      <wp:extent cx="0" cy="352425"/>
                      <wp:effectExtent l="57150" t="19050" r="76200" b="85725"/>
                      <wp:wrapNone/>
                      <wp:docPr id="5" name="Straight Connector 5"/>
                      <wp:cNvGraphicFramePr/>
                      <a:graphic xmlns:a="http://schemas.openxmlformats.org/drawingml/2006/main">
                        <a:graphicData uri="http://schemas.microsoft.com/office/word/2010/wordprocessingShape">
                          <wps:wsp>
                            <wps:cNvCnPr/>
                            <wps:spPr>
                              <a:xfrm>
                                <a:off x="0" y="0"/>
                                <a:ext cx="0" cy="352425"/>
                              </a:xfrm>
                              <a:prstGeom prst="line">
                                <a:avLst/>
                              </a:prstGeom>
                              <a:noFill/>
                              <a:ln w="25400" cap="flat" cmpd="sng" algn="ctr">
                                <a:solidFill>
                                  <a:srgbClr val="4BACC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6pt,24.4pt" to="253.6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" strokecolor="#4bacc6" strokeweight="2pt">
                      <v:shadow on="t" color="black" opacity="24903f" origin=",.5" offset="0,.55556mm"/>
                    </v:line>
                  </w:pict>
                </mc:Fallback>
              </mc:AlternateContent>
            </w:r>
          </w:p>
          <w:p w:rsidR="00961CD7" w:rsidRDefault="00961CD7" w:rsidP="00BE7F2B">
            <w:pPr>
              <w:ind w:left="142" w:right="-327"/>
              <w:jc w:val="both"/>
              <w:rPr>
                <w:rFonts w:ascii="Arial" w:hAnsi="Arial" w:cs="Arial"/>
                <w:b/>
              </w:rPr>
            </w:pPr>
          </w:p>
          <w:p w:rsidR="00961CD7" w:rsidRDefault="00813056" w:rsidP="00BE7F2B">
            <w:pPr>
              <w:ind w:left="142" w:right="-327"/>
              <w:jc w:val="both"/>
              <w:rPr>
                <w:rFonts w:ascii="Arial" w:hAnsi="Arial" w:cs="Arial"/>
                <w:b/>
              </w:rPr>
            </w:pPr>
            <w:r w:rsidRPr="00D95F94">
              <w:rPr>
                <w:rFonts w:cs="Arial"/>
                <w:b/>
                <w:noProof/>
              </w:rPr>
              <mc:AlternateContent>
                <mc:Choice Requires="wps">
                  <w:drawing>
                    <wp:anchor distT="0" distB="0" distL="114300" distR="114300" simplePos="0" relativeHeight="251684864" behindDoc="0" locked="0" layoutInCell="1" allowOverlap="1" wp14:anchorId="23254DEF" wp14:editId="692B7F2C">
                      <wp:simplePos x="0" y="0"/>
                      <wp:positionH relativeFrom="column">
                        <wp:posOffset>1182370</wp:posOffset>
                      </wp:positionH>
                      <wp:positionV relativeFrom="paragraph">
                        <wp:posOffset>33020</wp:posOffset>
                      </wp:positionV>
                      <wp:extent cx="4438650" cy="3810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4438650" cy="38100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rsidR="00D95F94" w:rsidRPr="00D126A7" w:rsidRDefault="00D95F94" w:rsidP="00D95F94">
                                  <w:pPr>
                                    <w:jc w:val="center"/>
                                    <w:rPr>
                                      <w:rFonts w:ascii="Arial" w:hAnsi="Arial" w:cs="Arial"/>
                                      <w:b/>
                                    </w:rPr>
                                  </w:pPr>
                                  <w:r>
                                    <w:rPr>
                                      <w:rFonts w:ascii="Arial" w:hAnsi="Arial" w:cs="Arial"/>
                                      <w:b/>
                                    </w:rPr>
                                    <w:t>Finance Assistant</w:t>
                                  </w:r>
                                  <w:r w:rsidR="00813056">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4" o:spid="_x0000_s1031" style="position:absolute;left:0;text-align:left;margin-left:93.1pt;margin-top:2.6pt;width:349.5pt;height:30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" fillcolor="#c6d9f1" strokecolor="#385d8a" strokeweight="2pt">
                      <v:textbox>
                        <w:txbxContent>
                          <w:p w:rsidR="00D95F94" w:rsidRPr="00D126A7" w:rsidRDefault="00D95F94" w:rsidP="00D95F94">
                            <w:pPr>
                              <w:jc w:val="center"/>
                              <w:rPr>
                                <w:rFonts w:ascii="Arial" w:hAnsi="Arial" w:cs="Arial"/>
                                <w:b/>
                              </w:rPr>
                            </w:pPr>
                            <w:r>
                              <w:rPr>
                                <w:rFonts w:ascii="Arial" w:hAnsi="Arial" w:cs="Arial"/>
                                <w:b/>
                              </w:rPr>
                              <w:t>Finance Assistant</w:t>
                            </w:r>
                            <w:r w:rsidR="00813056">
                              <w:rPr>
                                <w:rFonts w:ascii="Arial" w:hAnsi="Arial" w:cs="Arial"/>
                                <w:b/>
                              </w:rPr>
                              <w:t xml:space="preserve"> </w:t>
                            </w:r>
                          </w:p>
                        </w:txbxContent>
                      </v:textbox>
                    </v:roundrect>
                  </w:pict>
                </mc:Fallback>
              </mc:AlternateContent>
            </w:r>
          </w:p>
          <w:p w:rsidR="00E63B48" w:rsidRDefault="00E63B48" w:rsidP="00BE7F2B">
            <w:pPr>
              <w:pStyle w:val="Heading1"/>
              <w:ind w:left="142"/>
              <w:rPr>
                <w:rFonts w:cs="Arial"/>
                <w:noProof/>
                <w:sz w:val="22"/>
                <w:szCs w:val="22"/>
              </w:rPr>
            </w:pPr>
          </w:p>
        </w:tc>
      </w:tr>
      <w:tr w:rsidR="001E32C4" w:rsidRPr="001706B0" w:rsidTr="001A6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55"/>
        </w:trPr>
        <w:tc>
          <w:tcPr>
            <w:tcW w:w="10082" w:type="dxa"/>
            <w:gridSpan w:val="5"/>
            <w:tcBorders>
              <w:top w:val="nil"/>
              <w:left w:val="nil"/>
              <w:bottom w:val="nil"/>
              <w:right w:val="nil"/>
            </w:tcBorders>
          </w:tcPr>
          <w:p w:rsidR="001E32C4" w:rsidRPr="001706B0" w:rsidRDefault="001E32C4" w:rsidP="00BE7F2B">
            <w:pPr>
              <w:pStyle w:val="Heading1"/>
              <w:rPr>
                <w:rFonts w:cs="Arial"/>
                <w:sz w:val="22"/>
                <w:szCs w:val="22"/>
              </w:rPr>
            </w:pPr>
            <w:r w:rsidRPr="001706B0">
              <w:rPr>
                <w:rFonts w:cs="Arial"/>
                <w:b w:val="0"/>
                <w:sz w:val="22"/>
                <w:szCs w:val="22"/>
              </w:rPr>
              <w:lastRenderedPageBreak/>
              <w:br w:type="page"/>
              <w:t xml:space="preserve"> </w:t>
            </w:r>
            <w:r w:rsidRPr="001706B0">
              <w:rPr>
                <w:rFonts w:cs="Arial"/>
                <w:sz w:val="22"/>
                <w:szCs w:val="22"/>
              </w:rPr>
              <w:t>Role</w:t>
            </w:r>
            <w:r w:rsidRPr="001706B0">
              <w:rPr>
                <w:rFonts w:cs="Arial"/>
                <w:b w:val="0"/>
                <w:sz w:val="22"/>
                <w:szCs w:val="22"/>
              </w:rPr>
              <w:t xml:space="preserve"> </w:t>
            </w:r>
            <w:r w:rsidRPr="001706B0">
              <w:rPr>
                <w:rFonts w:cs="Arial"/>
                <w:sz w:val="22"/>
                <w:szCs w:val="22"/>
              </w:rPr>
              <w:t>accountabilities and Expected outcomes</w:t>
            </w:r>
          </w:p>
        </w:tc>
      </w:tr>
      <w:tr w:rsidR="00A47614" w:rsidRPr="00A47614" w:rsidTr="001A6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1488"/>
        </w:trPr>
        <w:tc>
          <w:tcPr>
            <w:tcW w:w="10082" w:type="dxa"/>
            <w:gridSpan w:val="5"/>
            <w:tcBorders>
              <w:top w:val="single" w:sz="4" w:space="0" w:color="auto"/>
              <w:bottom w:val="single" w:sz="4" w:space="0" w:color="auto"/>
            </w:tcBorders>
          </w:tcPr>
          <w:p w:rsidR="004D7565" w:rsidRPr="004D7565" w:rsidRDefault="004D7565" w:rsidP="004D7565">
            <w:pPr>
              <w:pStyle w:val="Heading4"/>
              <w:rPr>
                <w:szCs w:val="22"/>
              </w:rPr>
            </w:pPr>
            <w:r w:rsidRPr="004D7565">
              <w:rPr>
                <w:szCs w:val="22"/>
              </w:rPr>
              <w:t>Financial Advice</w:t>
            </w:r>
          </w:p>
          <w:p w:rsidR="004D7565" w:rsidRPr="004D7565" w:rsidRDefault="004D7565" w:rsidP="00567860">
            <w:pPr>
              <w:pStyle w:val="Heading4"/>
              <w:spacing w:before="0" w:after="0"/>
              <w:rPr>
                <w:szCs w:val="22"/>
              </w:rPr>
            </w:pPr>
          </w:p>
          <w:p w:rsidR="004D7565" w:rsidRPr="004D7565" w:rsidRDefault="00D12393" w:rsidP="00567860">
            <w:pPr>
              <w:pStyle w:val="Heading4"/>
              <w:numPr>
                <w:ilvl w:val="0"/>
                <w:numId w:val="45"/>
              </w:numPr>
              <w:spacing w:before="0" w:after="0"/>
              <w:rPr>
                <w:b w:val="0"/>
                <w:szCs w:val="22"/>
              </w:rPr>
            </w:pPr>
            <w:r w:rsidRPr="00D12393">
              <w:rPr>
                <w:b w:val="0"/>
                <w:szCs w:val="22"/>
              </w:rPr>
              <w:t>To contribute to the provision of financial management, technical and business planning advice, training and support within the appropriate areas of responsibilities to Elected Members, management, partners, internal and external clients</w:t>
            </w:r>
            <w:r w:rsidR="004D7565" w:rsidRPr="004D7565">
              <w:rPr>
                <w:b w:val="0"/>
                <w:szCs w:val="22"/>
              </w:rPr>
              <w:t>.</w:t>
            </w:r>
          </w:p>
          <w:p w:rsidR="004D7565" w:rsidRPr="004D7565" w:rsidRDefault="004D7565" w:rsidP="00567860">
            <w:pPr>
              <w:pStyle w:val="Heading4"/>
              <w:spacing w:before="0" w:after="0"/>
              <w:rPr>
                <w:b w:val="0"/>
                <w:szCs w:val="22"/>
              </w:rPr>
            </w:pPr>
          </w:p>
          <w:p w:rsidR="00D12393" w:rsidRDefault="00D12393" w:rsidP="00567860">
            <w:pPr>
              <w:pStyle w:val="Heading4"/>
              <w:numPr>
                <w:ilvl w:val="0"/>
                <w:numId w:val="45"/>
              </w:numPr>
              <w:spacing w:before="0" w:after="0"/>
              <w:rPr>
                <w:b w:val="0"/>
                <w:szCs w:val="22"/>
              </w:rPr>
            </w:pPr>
            <w:proofErr w:type="gramStart"/>
            <w:r w:rsidRPr="00D12393">
              <w:rPr>
                <w:b w:val="0"/>
                <w:szCs w:val="22"/>
              </w:rPr>
              <w:t>To contribute to the reporting of financial management and business data within corporate governance and specific client requirements</w:t>
            </w:r>
            <w:r>
              <w:rPr>
                <w:b w:val="0"/>
                <w:szCs w:val="22"/>
              </w:rPr>
              <w:t>.</w:t>
            </w:r>
            <w:proofErr w:type="gramEnd"/>
          </w:p>
          <w:p w:rsidR="00D12393" w:rsidRPr="00D12393" w:rsidRDefault="00D12393" w:rsidP="00567860">
            <w:pPr>
              <w:spacing w:after="0" w:line="240" w:lineRule="auto"/>
            </w:pPr>
          </w:p>
          <w:p w:rsidR="004D7565" w:rsidRDefault="004D7565" w:rsidP="00567860">
            <w:pPr>
              <w:pStyle w:val="Heading4"/>
              <w:numPr>
                <w:ilvl w:val="0"/>
                <w:numId w:val="45"/>
              </w:numPr>
              <w:spacing w:before="0" w:after="0"/>
              <w:rPr>
                <w:b w:val="0"/>
                <w:szCs w:val="22"/>
              </w:rPr>
            </w:pPr>
            <w:r w:rsidRPr="00567860">
              <w:rPr>
                <w:b w:val="0"/>
                <w:szCs w:val="22"/>
              </w:rPr>
              <w:t>To proactively assist managers in client service areas</w:t>
            </w:r>
            <w:r w:rsidR="00567860" w:rsidRPr="00567860">
              <w:rPr>
                <w:b w:val="0"/>
                <w:szCs w:val="22"/>
              </w:rPr>
              <w:t>/schools</w:t>
            </w:r>
            <w:r w:rsidRPr="00567860">
              <w:rPr>
                <w:b w:val="0"/>
                <w:szCs w:val="22"/>
              </w:rPr>
              <w:t xml:space="preserve"> to discharge their responsibilities for financial management and achieving performance targets within the parameters of the </w:t>
            </w:r>
            <w:r w:rsidR="00567860" w:rsidRPr="00567860">
              <w:rPr>
                <w:b w:val="0"/>
                <w:szCs w:val="22"/>
              </w:rPr>
              <w:t>financial</w:t>
            </w:r>
            <w:r w:rsidRPr="00567860">
              <w:rPr>
                <w:b w:val="0"/>
                <w:szCs w:val="22"/>
              </w:rPr>
              <w:t xml:space="preserve"> procedure rules, proper accounting practice and legislation. </w:t>
            </w:r>
          </w:p>
          <w:p w:rsidR="004D7565" w:rsidRPr="004D7565" w:rsidRDefault="004D7565" w:rsidP="00567860">
            <w:pPr>
              <w:pStyle w:val="Heading4"/>
              <w:spacing w:before="0" w:after="0"/>
              <w:rPr>
                <w:b w:val="0"/>
                <w:szCs w:val="22"/>
              </w:rPr>
            </w:pPr>
          </w:p>
          <w:p w:rsidR="004D7565" w:rsidRPr="004D7565" w:rsidRDefault="00A61ABE" w:rsidP="00567860">
            <w:pPr>
              <w:pStyle w:val="Heading4"/>
              <w:numPr>
                <w:ilvl w:val="0"/>
                <w:numId w:val="45"/>
              </w:numPr>
              <w:spacing w:before="0" w:after="0"/>
              <w:rPr>
                <w:b w:val="0"/>
                <w:szCs w:val="22"/>
              </w:rPr>
            </w:pPr>
            <w:r>
              <w:rPr>
                <w:b w:val="0"/>
                <w:szCs w:val="22"/>
              </w:rPr>
              <w:t>To be</w:t>
            </w:r>
            <w:r w:rsidR="004D7565" w:rsidRPr="004D7565">
              <w:rPr>
                <w:b w:val="0"/>
                <w:szCs w:val="22"/>
              </w:rPr>
              <w:t xml:space="preserve"> personally responsible for taking all necessary steps to fully understand the business needs of the </w:t>
            </w:r>
            <w:r>
              <w:rPr>
                <w:b w:val="0"/>
                <w:szCs w:val="22"/>
              </w:rPr>
              <w:t xml:space="preserve">designated </w:t>
            </w:r>
            <w:r w:rsidR="004D7565" w:rsidRPr="004D7565">
              <w:rPr>
                <w:b w:val="0"/>
                <w:szCs w:val="22"/>
              </w:rPr>
              <w:t>client service</w:t>
            </w:r>
            <w:r>
              <w:rPr>
                <w:b w:val="0"/>
                <w:szCs w:val="22"/>
              </w:rPr>
              <w:t>s</w:t>
            </w:r>
            <w:r w:rsidR="004D7565" w:rsidRPr="004D7565">
              <w:rPr>
                <w:b w:val="0"/>
                <w:szCs w:val="22"/>
              </w:rPr>
              <w:t xml:space="preserve"> </w:t>
            </w:r>
            <w:r>
              <w:rPr>
                <w:b w:val="0"/>
                <w:szCs w:val="22"/>
              </w:rPr>
              <w:t>to enable the provision of</w:t>
            </w:r>
            <w:r w:rsidR="004D7565" w:rsidRPr="004D7565">
              <w:rPr>
                <w:b w:val="0"/>
                <w:szCs w:val="22"/>
              </w:rPr>
              <w:t xml:space="preserve"> </w:t>
            </w:r>
            <w:r w:rsidR="00121304">
              <w:rPr>
                <w:b w:val="0"/>
                <w:szCs w:val="22"/>
              </w:rPr>
              <w:t>professional</w:t>
            </w:r>
            <w:r w:rsidR="004D7565" w:rsidRPr="004D7565">
              <w:rPr>
                <w:b w:val="0"/>
                <w:szCs w:val="22"/>
              </w:rPr>
              <w:t xml:space="preserve"> assistance to </w:t>
            </w:r>
            <w:r w:rsidR="00121304">
              <w:rPr>
                <w:b w:val="0"/>
                <w:szCs w:val="22"/>
              </w:rPr>
              <w:t xml:space="preserve">service </w:t>
            </w:r>
            <w:r w:rsidR="004D7565" w:rsidRPr="004D7565">
              <w:rPr>
                <w:b w:val="0"/>
                <w:szCs w:val="22"/>
              </w:rPr>
              <w:t xml:space="preserve">management </w:t>
            </w:r>
            <w:r w:rsidR="00121304">
              <w:rPr>
                <w:b w:val="0"/>
                <w:szCs w:val="22"/>
              </w:rPr>
              <w:t xml:space="preserve">and </w:t>
            </w:r>
            <w:r w:rsidR="00D24066">
              <w:rPr>
                <w:b w:val="0"/>
                <w:szCs w:val="22"/>
              </w:rPr>
              <w:t>realise</w:t>
            </w:r>
            <w:r w:rsidR="004D7565" w:rsidRPr="004D7565">
              <w:rPr>
                <w:b w:val="0"/>
                <w:szCs w:val="22"/>
              </w:rPr>
              <w:t xml:space="preserve"> value for money and service improvement.</w:t>
            </w:r>
          </w:p>
          <w:p w:rsidR="004D7565" w:rsidRPr="004D7565" w:rsidRDefault="004D7565" w:rsidP="00567860">
            <w:pPr>
              <w:pStyle w:val="Heading4"/>
              <w:spacing w:before="0" w:after="0"/>
              <w:rPr>
                <w:b w:val="0"/>
                <w:szCs w:val="22"/>
              </w:rPr>
            </w:pPr>
          </w:p>
          <w:p w:rsidR="004D7565" w:rsidRPr="004D7565" w:rsidRDefault="00E61404" w:rsidP="00567860">
            <w:pPr>
              <w:pStyle w:val="Heading4"/>
              <w:numPr>
                <w:ilvl w:val="0"/>
                <w:numId w:val="45"/>
              </w:numPr>
              <w:spacing w:before="0" w:after="0"/>
              <w:rPr>
                <w:b w:val="0"/>
                <w:szCs w:val="22"/>
              </w:rPr>
            </w:pPr>
            <w:proofErr w:type="gramStart"/>
            <w:r>
              <w:rPr>
                <w:b w:val="0"/>
                <w:szCs w:val="22"/>
              </w:rPr>
              <w:t>To d</w:t>
            </w:r>
            <w:r w:rsidR="004D7565" w:rsidRPr="004D7565">
              <w:rPr>
                <w:b w:val="0"/>
                <w:szCs w:val="22"/>
              </w:rPr>
              <w:t>evelop and maintain excellent working relationships with clients.</w:t>
            </w:r>
            <w:proofErr w:type="gramEnd"/>
          </w:p>
          <w:p w:rsidR="004D7565" w:rsidRPr="004D7565" w:rsidRDefault="004D7565" w:rsidP="00567860">
            <w:pPr>
              <w:pStyle w:val="Heading4"/>
              <w:spacing w:before="0" w:after="0"/>
              <w:rPr>
                <w:b w:val="0"/>
                <w:szCs w:val="22"/>
              </w:rPr>
            </w:pPr>
          </w:p>
          <w:p w:rsidR="004D7565" w:rsidRPr="004D7565" w:rsidRDefault="004D7565" w:rsidP="00567860">
            <w:pPr>
              <w:pStyle w:val="Heading4"/>
              <w:numPr>
                <w:ilvl w:val="0"/>
                <w:numId w:val="45"/>
              </w:numPr>
              <w:spacing w:before="0" w:after="0"/>
              <w:rPr>
                <w:b w:val="0"/>
                <w:szCs w:val="22"/>
              </w:rPr>
            </w:pPr>
            <w:r w:rsidRPr="004D7565">
              <w:rPr>
                <w:b w:val="0"/>
                <w:szCs w:val="22"/>
              </w:rPr>
              <w:t>To ensure finance</w:t>
            </w:r>
            <w:r w:rsidR="00D24066">
              <w:rPr>
                <w:b w:val="0"/>
                <w:szCs w:val="22"/>
              </w:rPr>
              <w:t>, performance</w:t>
            </w:r>
            <w:r w:rsidRPr="004D7565">
              <w:rPr>
                <w:b w:val="0"/>
                <w:szCs w:val="22"/>
              </w:rPr>
              <w:t xml:space="preserve"> and business data is reported within corporate governance and specific client requirements.</w:t>
            </w:r>
          </w:p>
          <w:p w:rsidR="004D7565" w:rsidRPr="004D7565" w:rsidRDefault="004D7565" w:rsidP="00567860">
            <w:pPr>
              <w:pStyle w:val="Heading4"/>
              <w:spacing w:before="0" w:after="0"/>
              <w:ind w:firstLine="60"/>
              <w:rPr>
                <w:b w:val="0"/>
                <w:szCs w:val="22"/>
              </w:rPr>
            </w:pPr>
          </w:p>
          <w:p w:rsidR="004D7565" w:rsidRPr="004D7565" w:rsidRDefault="004D7565" w:rsidP="00567860">
            <w:pPr>
              <w:pStyle w:val="Heading4"/>
              <w:numPr>
                <w:ilvl w:val="0"/>
                <w:numId w:val="45"/>
              </w:numPr>
              <w:spacing w:before="0" w:after="0"/>
              <w:rPr>
                <w:b w:val="0"/>
                <w:szCs w:val="22"/>
              </w:rPr>
            </w:pPr>
            <w:r w:rsidRPr="004D7565">
              <w:rPr>
                <w:b w:val="0"/>
                <w:szCs w:val="22"/>
              </w:rPr>
              <w:t>To take, or advise management to take, and/or direct the team to take corrective action on any matter that would affect the integrity of financial data or the Council’s financial performance. To immediately advise the Finance Business Partner and/or Deputy Chief Finance Officer and Chief Finance Officer on any issue that could affect the discharge of the statutory duties of the s151 officer.</w:t>
            </w:r>
          </w:p>
          <w:p w:rsidR="004D7565" w:rsidRPr="004D7565" w:rsidRDefault="004D7565" w:rsidP="00567860">
            <w:pPr>
              <w:pStyle w:val="Heading4"/>
              <w:spacing w:before="0" w:after="0"/>
              <w:rPr>
                <w:b w:val="0"/>
                <w:szCs w:val="22"/>
              </w:rPr>
            </w:pPr>
          </w:p>
          <w:p w:rsidR="004D7565" w:rsidRPr="004D7565" w:rsidRDefault="004D7565" w:rsidP="00567860">
            <w:pPr>
              <w:pStyle w:val="Heading4"/>
              <w:numPr>
                <w:ilvl w:val="0"/>
                <w:numId w:val="45"/>
              </w:numPr>
              <w:spacing w:before="0" w:after="0"/>
              <w:rPr>
                <w:b w:val="0"/>
                <w:szCs w:val="22"/>
              </w:rPr>
            </w:pPr>
            <w:r w:rsidRPr="004D7565">
              <w:rPr>
                <w:b w:val="0"/>
                <w:szCs w:val="22"/>
              </w:rPr>
              <w:t>To attend client management team meetings as appropriate.</w:t>
            </w:r>
          </w:p>
          <w:p w:rsidR="004D7565" w:rsidRPr="004D7565" w:rsidRDefault="004D7565" w:rsidP="00567860">
            <w:pPr>
              <w:pStyle w:val="Heading4"/>
              <w:spacing w:before="0" w:after="0"/>
              <w:rPr>
                <w:b w:val="0"/>
                <w:szCs w:val="22"/>
              </w:rPr>
            </w:pPr>
          </w:p>
          <w:p w:rsidR="004D7565" w:rsidRPr="004D7565" w:rsidRDefault="004D7565" w:rsidP="004D7565">
            <w:pPr>
              <w:pStyle w:val="Heading4"/>
              <w:tabs>
                <w:tab w:val="clear" w:pos="720"/>
              </w:tabs>
              <w:rPr>
                <w:szCs w:val="22"/>
              </w:rPr>
            </w:pPr>
            <w:r w:rsidRPr="004D7565">
              <w:rPr>
                <w:szCs w:val="22"/>
              </w:rPr>
              <w:t>Budgets and Accounts</w:t>
            </w:r>
          </w:p>
          <w:p w:rsidR="004D7565" w:rsidRPr="004D7565" w:rsidRDefault="002409F9" w:rsidP="004D7565">
            <w:pPr>
              <w:pStyle w:val="Heading4"/>
              <w:numPr>
                <w:ilvl w:val="0"/>
                <w:numId w:val="45"/>
              </w:numPr>
              <w:rPr>
                <w:b w:val="0"/>
                <w:szCs w:val="22"/>
              </w:rPr>
            </w:pPr>
            <w:r>
              <w:rPr>
                <w:b w:val="0"/>
                <w:szCs w:val="22"/>
              </w:rPr>
              <w:t>To support</w:t>
            </w:r>
            <w:r w:rsidR="00E61404">
              <w:rPr>
                <w:b w:val="0"/>
                <w:szCs w:val="22"/>
              </w:rPr>
              <w:t xml:space="preserve"> the c</w:t>
            </w:r>
            <w:r w:rsidR="004D7565" w:rsidRPr="004D7565">
              <w:rPr>
                <w:b w:val="0"/>
                <w:szCs w:val="22"/>
              </w:rPr>
              <w:t xml:space="preserve">oordination of revenue budget, medium term financial strategy, service plans and annual accounts in accordance with </w:t>
            </w:r>
            <w:r w:rsidR="00D24066">
              <w:rPr>
                <w:b w:val="0"/>
                <w:szCs w:val="22"/>
              </w:rPr>
              <w:t xml:space="preserve">stringent </w:t>
            </w:r>
            <w:r w:rsidR="004D7565" w:rsidRPr="004D7565">
              <w:rPr>
                <w:b w:val="0"/>
                <w:szCs w:val="22"/>
              </w:rPr>
              <w:t>timescales and processes for the whole of the Council and at other times as required by clients.</w:t>
            </w:r>
          </w:p>
          <w:p w:rsidR="004D7565" w:rsidRPr="004D7565" w:rsidRDefault="004D7565" w:rsidP="004D7565">
            <w:pPr>
              <w:pStyle w:val="Heading4"/>
              <w:rPr>
                <w:b w:val="0"/>
                <w:szCs w:val="22"/>
              </w:rPr>
            </w:pPr>
          </w:p>
          <w:p w:rsidR="004D7565" w:rsidRPr="004D7565" w:rsidRDefault="004D7565" w:rsidP="004D7565">
            <w:pPr>
              <w:pStyle w:val="Heading4"/>
              <w:numPr>
                <w:ilvl w:val="0"/>
                <w:numId w:val="45"/>
              </w:numPr>
              <w:rPr>
                <w:b w:val="0"/>
                <w:szCs w:val="22"/>
              </w:rPr>
            </w:pPr>
            <w:r w:rsidRPr="004D7565">
              <w:rPr>
                <w:b w:val="0"/>
                <w:szCs w:val="22"/>
              </w:rPr>
              <w:t>In conjunction with client management, to manage the monitoring of budgets on a regular basis indicating any variations to client and senior finance management and advise on appropriate remedial action.</w:t>
            </w:r>
          </w:p>
          <w:p w:rsidR="004D7565" w:rsidRPr="004D7565" w:rsidRDefault="004D7565" w:rsidP="004D7565">
            <w:pPr>
              <w:pStyle w:val="Heading4"/>
              <w:rPr>
                <w:b w:val="0"/>
                <w:szCs w:val="22"/>
              </w:rPr>
            </w:pPr>
          </w:p>
          <w:p w:rsidR="004D7565" w:rsidRPr="004D7565" w:rsidRDefault="004D7565" w:rsidP="004D7565">
            <w:pPr>
              <w:pStyle w:val="Heading4"/>
              <w:tabs>
                <w:tab w:val="clear" w:pos="720"/>
              </w:tabs>
              <w:rPr>
                <w:szCs w:val="22"/>
              </w:rPr>
            </w:pPr>
            <w:r w:rsidRPr="004D7565">
              <w:rPr>
                <w:szCs w:val="22"/>
              </w:rPr>
              <w:t>Improvement and Efficiency</w:t>
            </w:r>
          </w:p>
          <w:p w:rsidR="004D7565" w:rsidRPr="004D7565" w:rsidRDefault="004D7565" w:rsidP="004D7565">
            <w:pPr>
              <w:pStyle w:val="Heading4"/>
              <w:rPr>
                <w:b w:val="0"/>
                <w:szCs w:val="22"/>
              </w:rPr>
            </w:pPr>
          </w:p>
          <w:p w:rsidR="004D7565" w:rsidRPr="004D7565" w:rsidRDefault="004D7565" w:rsidP="004D7565">
            <w:pPr>
              <w:pStyle w:val="Heading4"/>
              <w:numPr>
                <w:ilvl w:val="0"/>
                <w:numId w:val="45"/>
              </w:numPr>
              <w:rPr>
                <w:b w:val="0"/>
                <w:szCs w:val="22"/>
              </w:rPr>
            </w:pPr>
            <w:r w:rsidRPr="004D7565">
              <w:rPr>
                <w:b w:val="0"/>
                <w:szCs w:val="22"/>
              </w:rPr>
              <w:t xml:space="preserve">To </w:t>
            </w:r>
            <w:r w:rsidR="002409F9">
              <w:rPr>
                <w:b w:val="0"/>
                <w:szCs w:val="22"/>
              </w:rPr>
              <w:t>support a</w:t>
            </w:r>
            <w:r w:rsidRPr="004D7565">
              <w:rPr>
                <w:b w:val="0"/>
                <w:szCs w:val="22"/>
              </w:rPr>
              <w:t xml:space="preserve">nd participate in </w:t>
            </w:r>
            <w:r w:rsidR="00DB2440">
              <w:rPr>
                <w:b w:val="0"/>
                <w:szCs w:val="22"/>
              </w:rPr>
              <w:t xml:space="preserve">service transformation, </w:t>
            </w:r>
            <w:r w:rsidRPr="004D7565">
              <w:rPr>
                <w:b w:val="0"/>
                <w:szCs w:val="22"/>
              </w:rPr>
              <w:t xml:space="preserve">improvement and efficiency projects. To </w:t>
            </w:r>
            <w:r w:rsidR="002409F9">
              <w:rPr>
                <w:b w:val="0"/>
                <w:szCs w:val="22"/>
              </w:rPr>
              <w:t>support</w:t>
            </w:r>
            <w:r w:rsidRPr="004D7565">
              <w:rPr>
                <w:b w:val="0"/>
                <w:szCs w:val="22"/>
              </w:rPr>
              <w:t xml:space="preserve"> the preparation and delivery of efficiency and savings plans for </w:t>
            </w:r>
            <w:r w:rsidR="00DB2440">
              <w:rPr>
                <w:b w:val="0"/>
                <w:szCs w:val="22"/>
              </w:rPr>
              <w:t xml:space="preserve">service </w:t>
            </w:r>
            <w:r w:rsidRPr="004D7565">
              <w:rPr>
                <w:b w:val="0"/>
                <w:szCs w:val="22"/>
              </w:rPr>
              <w:t xml:space="preserve">clients which support corporate long term financial planning including </w:t>
            </w:r>
            <w:r w:rsidR="00DB2440">
              <w:rPr>
                <w:b w:val="0"/>
                <w:szCs w:val="22"/>
              </w:rPr>
              <w:t>financial modelling and appraisal of options</w:t>
            </w:r>
            <w:r w:rsidRPr="004D7565">
              <w:rPr>
                <w:b w:val="0"/>
                <w:szCs w:val="22"/>
              </w:rPr>
              <w:t>.</w:t>
            </w:r>
          </w:p>
          <w:p w:rsidR="004D7565" w:rsidRPr="004D7565" w:rsidRDefault="004D7565" w:rsidP="004D7565">
            <w:pPr>
              <w:pStyle w:val="Heading4"/>
              <w:rPr>
                <w:b w:val="0"/>
                <w:szCs w:val="22"/>
              </w:rPr>
            </w:pPr>
          </w:p>
          <w:p w:rsidR="00EF017F" w:rsidRPr="00EF017F" w:rsidRDefault="00EF017F" w:rsidP="00EF017F">
            <w:pPr>
              <w:pStyle w:val="Heading4"/>
              <w:numPr>
                <w:ilvl w:val="0"/>
                <w:numId w:val="45"/>
              </w:numPr>
              <w:rPr>
                <w:b w:val="0"/>
                <w:szCs w:val="22"/>
              </w:rPr>
            </w:pPr>
            <w:r w:rsidRPr="00EF017F">
              <w:rPr>
                <w:b w:val="0"/>
                <w:szCs w:val="22"/>
              </w:rPr>
              <w:t xml:space="preserve">To contribute to improvement and efficiency projects.  To contribute to the preparation and </w:t>
            </w:r>
            <w:r w:rsidRPr="00EF017F">
              <w:rPr>
                <w:b w:val="0"/>
                <w:szCs w:val="22"/>
              </w:rPr>
              <w:lastRenderedPageBreak/>
              <w:t>delivery of efficiency and savings plans for clients which support corporate long term financial planning including the modelling of costs for various options</w:t>
            </w:r>
          </w:p>
          <w:p w:rsidR="00EF017F" w:rsidRPr="00EF017F" w:rsidRDefault="00EF017F" w:rsidP="00EF017F">
            <w:pPr>
              <w:pStyle w:val="Heading4"/>
              <w:tabs>
                <w:tab w:val="clear" w:pos="720"/>
              </w:tabs>
              <w:ind w:left="720"/>
              <w:rPr>
                <w:b w:val="0"/>
                <w:szCs w:val="22"/>
              </w:rPr>
            </w:pPr>
          </w:p>
          <w:p w:rsidR="00EF017F" w:rsidRPr="00EF017F" w:rsidRDefault="00EF017F" w:rsidP="00EF017F">
            <w:pPr>
              <w:pStyle w:val="Heading4"/>
              <w:numPr>
                <w:ilvl w:val="0"/>
                <w:numId w:val="45"/>
              </w:numPr>
              <w:rPr>
                <w:b w:val="0"/>
                <w:szCs w:val="22"/>
              </w:rPr>
            </w:pPr>
            <w:r w:rsidRPr="00EF017F">
              <w:rPr>
                <w:b w:val="0"/>
                <w:szCs w:val="22"/>
              </w:rPr>
              <w:t>To contribute towards innovative and sustainable opportunities to deliver efficiency saving allocations for the financial management and client services</w:t>
            </w:r>
          </w:p>
          <w:p w:rsidR="00EF017F" w:rsidRPr="00EF017F" w:rsidRDefault="00EF017F" w:rsidP="00EF017F">
            <w:pPr>
              <w:pStyle w:val="Heading4"/>
              <w:tabs>
                <w:tab w:val="clear" w:pos="720"/>
              </w:tabs>
              <w:ind w:left="720"/>
              <w:rPr>
                <w:b w:val="0"/>
                <w:szCs w:val="22"/>
              </w:rPr>
            </w:pPr>
          </w:p>
          <w:p w:rsidR="00EF017F" w:rsidRPr="00EF017F" w:rsidRDefault="00EF017F" w:rsidP="00EF017F">
            <w:pPr>
              <w:pStyle w:val="Heading4"/>
              <w:numPr>
                <w:ilvl w:val="0"/>
                <w:numId w:val="45"/>
              </w:numPr>
              <w:rPr>
                <w:b w:val="0"/>
                <w:szCs w:val="22"/>
              </w:rPr>
            </w:pPr>
            <w:r w:rsidRPr="00EF017F">
              <w:rPr>
                <w:b w:val="0"/>
                <w:szCs w:val="22"/>
              </w:rPr>
              <w:t>To contribute towards appropriate benchmarking requirements within the financial management and client services.  To contribute to activity based cost analysis requirements as appropriate.</w:t>
            </w:r>
          </w:p>
          <w:p w:rsidR="00EF017F" w:rsidRPr="00EF017F" w:rsidRDefault="00EF017F" w:rsidP="00EF017F">
            <w:pPr>
              <w:pStyle w:val="Heading4"/>
              <w:tabs>
                <w:tab w:val="clear" w:pos="720"/>
              </w:tabs>
              <w:ind w:left="720"/>
              <w:rPr>
                <w:b w:val="0"/>
                <w:szCs w:val="22"/>
              </w:rPr>
            </w:pPr>
          </w:p>
          <w:p w:rsidR="00EF017F" w:rsidRPr="00EF017F" w:rsidRDefault="00EF017F" w:rsidP="00EF017F">
            <w:pPr>
              <w:pStyle w:val="Heading4"/>
              <w:numPr>
                <w:ilvl w:val="0"/>
                <w:numId w:val="45"/>
              </w:numPr>
              <w:rPr>
                <w:b w:val="0"/>
                <w:szCs w:val="22"/>
              </w:rPr>
            </w:pPr>
            <w:r w:rsidRPr="00EF017F">
              <w:rPr>
                <w:b w:val="0"/>
                <w:szCs w:val="22"/>
              </w:rPr>
              <w:t>To contribute to the appraisal and evaluation of additional funding stream opportunities for the financial management service and clients</w:t>
            </w:r>
          </w:p>
          <w:p w:rsidR="00EF017F" w:rsidRPr="00EF017F" w:rsidRDefault="00EF017F" w:rsidP="00EF017F">
            <w:pPr>
              <w:pStyle w:val="Heading4"/>
              <w:tabs>
                <w:tab w:val="clear" w:pos="720"/>
              </w:tabs>
              <w:ind w:left="720"/>
              <w:rPr>
                <w:b w:val="0"/>
                <w:szCs w:val="22"/>
              </w:rPr>
            </w:pPr>
          </w:p>
          <w:p w:rsidR="00EF017F" w:rsidRPr="00EF017F" w:rsidRDefault="00EF017F" w:rsidP="00EF017F">
            <w:pPr>
              <w:pStyle w:val="Heading4"/>
              <w:numPr>
                <w:ilvl w:val="0"/>
                <w:numId w:val="45"/>
              </w:numPr>
              <w:rPr>
                <w:b w:val="0"/>
                <w:szCs w:val="22"/>
              </w:rPr>
            </w:pPr>
            <w:r w:rsidRPr="00EF017F">
              <w:rPr>
                <w:b w:val="0"/>
                <w:szCs w:val="22"/>
              </w:rPr>
              <w:t>To contribute to opportunities to develop the use of corporate and service specific systems to support improved and efficient ways of working which add value to financial management and client services.</w:t>
            </w:r>
          </w:p>
          <w:p w:rsidR="00EF017F" w:rsidRPr="00EF017F" w:rsidRDefault="00EF017F" w:rsidP="00EF017F">
            <w:pPr>
              <w:pStyle w:val="Heading4"/>
              <w:tabs>
                <w:tab w:val="clear" w:pos="720"/>
              </w:tabs>
              <w:ind w:left="720"/>
              <w:rPr>
                <w:b w:val="0"/>
                <w:szCs w:val="22"/>
              </w:rPr>
            </w:pPr>
          </w:p>
          <w:p w:rsidR="00EF017F" w:rsidRPr="00EF017F" w:rsidRDefault="00EF017F" w:rsidP="00EF017F">
            <w:pPr>
              <w:pStyle w:val="Heading4"/>
              <w:numPr>
                <w:ilvl w:val="0"/>
                <w:numId w:val="45"/>
              </w:numPr>
              <w:rPr>
                <w:b w:val="0"/>
                <w:szCs w:val="22"/>
              </w:rPr>
            </w:pPr>
            <w:r w:rsidRPr="00EF017F">
              <w:rPr>
                <w:b w:val="0"/>
                <w:szCs w:val="22"/>
              </w:rPr>
              <w:t>To contribute to the business planning and risk management strategies of financial management and client services</w:t>
            </w:r>
          </w:p>
          <w:p w:rsidR="00EF017F" w:rsidRPr="00EF017F" w:rsidRDefault="00EF017F" w:rsidP="00EF017F">
            <w:pPr>
              <w:pStyle w:val="Heading4"/>
              <w:tabs>
                <w:tab w:val="clear" w:pos="720"/>
              </w:tabs>
              <w:ind w:left="720"/>
              <w:rPr>
                <w:b w:val="0"/>
                <w:szCs w:val="22"/>
              </w:rPr>
            </w:pPr>
          </w:p>
          <w:p w:rsidR="00EF017F" w:rsidRPr="00EF017F" w:rsidRDefault="00EF017F" w:rsidP="00EF017F">
            <w:pPr>
              <w:pStyle w:val="Heading4"/>
              <w:numPr>
                <w:ilvl w:val="0"/>
                <w:numId w:val="45"/>
              </w:numPr>
              <w:rPr>
                <w:b w:val="0"/>
                <w:szCs w:val="22"/>
              </w:rPr>
            </w:pPr>
            <w:r w:rsidRPr="00EF017F">
              <w:rPr>
                <w:b w:val="0"/>
                <w:szCs w:val="22"/>
              </w:rPr>
              <w:t>To contribute to the performance management, quality assurance and continual improvement of the financial management service delivered to clients</w:t>
            </w:r>
          </w:p>
          <w:p w:rsidR="00EF017F" w:rsidRPr="00EF017F" w:rsidRDefault="00EF017F" w:rsidP="00EF017F">
            <w:pPr>
              <w:pStyle w:val="Heading4"/>
              <w:tabs>
                <w:tab w:val="clear" w:pos="720"/>
              </w:tabs>
              <w:ind w:left="720"/>
              <w:rPr>
                <w:b w:val="0"/>
                <w:szCs w:val="22"/>
              </w:rPr>
            </w:pPr>
            <w:r w:rsidRPr="00EF017F">
              <w:rPr>
                <w:b w:val="0"/>
                <w:szCs w:val="22"/>
              </w:rPr>
              <w:tab/>
            </w:r>
          </w:p>
          <w:p w:rsidR="00EF017F" w:rsidRPr="00EF017F" w:rsidRDefault="00EF017F" w:rsidP="00EF017F">
            <w:pPr>
              <w:pStyle w:val="Heading4"/>
              <w:numPr>
                <w:ilvl w:val="0"/>
                <w:numId w:val="45"/>
              </w:numPr>
              <w:rPr>
                <w:b w:val="0"/>
                <w:szCs w:val="22"/>
              </w:rPr>
            </w:pPr>
            <w:r w:rsidRPr="00EF017F">
              <w:rPr>
                <w:b w:val="0"/>
                <w:szCs w:val="22"/>
              </w:rPr>
              <w:t>To contribute to the evaluation and promotion of innovative marketing opportunities for the financial management service and clients</w:t>
            </w:r>
          </w:p>
          <w:p w:rsidR="004D7565" w:rsidRPr="00EF017F" w:rsidRDefault="004D7565" w:rsidP="00EF017F">
            <w:pPr>
              <w:pStyle w:val="Heading4"/>
              <w:tabs>
                <w:tab w:val="clear" w:pos="720"/>
              </w:tabs>
              <w:ind w:left="720"/>
              <w:rPr>
                <w:b w:val="0"/>
                <w:szCs w:val="22"/>
                <w:highlight w:val="yellow"/>
              </w:rPr>
            </w:pPr>
          </w:p>
          <w:p w:rsidR="004D7565" w:rsidRPr="004D7565" w:rsidRDefault="004D7565" w:rsidP="004D7565">
            <w:pPr>
              <w:pStyle w:val="Heading4"/>
              <w:tabs>
                <w:tab w:val="clear" w:pos="720"/>
              </w:tabs>
              <w:rPr>
                <w:szCs w:val="22"/>
              </w:rPr>
            </w:pPr>
            <w:r w:rsidRPr="004D7565">
              <w:rPr>
                <w:szCs w:val="22"/>
              </w:rPr>
              <w:t>Other</w:t>
            </w:r>
          </w:p>
          <w:p w:rsidR="004D7565" w:rsidRPr="004D7565" w:rsidRDefault="004D7565" w:rsidP="004D7565">
            <w:pPr>
              <w:pStyle w:val="Heading4"/>
              <w:rPr>
                <w:b w:val="0"/>
                <w:szCs w:val="22"/>
              </w:rPr>
            </w:pPr>
          </w:p>
          <w:p w:rsidR="004D7565" w:rsidRPr="004D7565" w:rsidRDefault="004D7565" w:rsidP="004D7565">
            <w:pPr>
              <w:pStyle w:val="Heading4"/>
              <w:numPr>
                <w:ilvl w:val="0"/>
                <w:numId w:val="45"/>
              </w:numPr>
              <w:rPr>
                <w:b w:val="0"/>
                <w:szCs w:val="22"/>
              </w:rPr>
            </w:pPr>
            <w:proofErr w:type="gramStart"/>
            <w:r w:rsidRPr="004D7565">
              <w:rPr>
                <w:b w:val="0"/>
                <w:szCs w:val="22"/>
              </w:rPr>
              <w:t xml:space="preserve">To deputise for the </w:t>
            </w:r>
            <w:r w:rsidR="002409F9">
              <w:rPr>
                <w:b w:val="0"/>
                <w:szCs w:val="22"/>
              </w:rPr>
              <w:t xml:space="preserve">Senior Finance </w:t>
            </w:r>
            <w:r w:rsidR="00B226EB">
              <w:rPr>
                <w:b w:val="0"/>
                <w:szCs w:val="22"/>
              </w:rPr>
              <w:t>Manager</w:t>
            </w:r>
            <w:r w:rsidRPr="004D7565">
              <w:rPr>
                <w:b w:val="0"/>
                <w:szCs w:val="22"/>
              </w:rPr>
              <w:t xml:space="preserve"> as appropriate.</w:t>
            </w:r>
            <w:proofErr w:type="gramEnd"/>
          </w:p>
          <w:p w:rsidR="004D7565" w:rsidRPr="004D7565" w:rsidRDefault="004D7565" w:rsidP="004D7565">
            <w:pPr>
              <w:pStyle w:val="Heading4"/>
              <w:rPr>
                <w:b w:val="0"/>
                <w:szCs w:val="22"/>
              </w:rPr>
            </w:pPr>
          </w:p>
          <w:p w:rsidR="004D7565" w:rsidRPr="004D7565" w:rsidRDefault="004D7565" w:rsidP="004D7565">
            <w:pPr>
              <w:pStyle w:val="Heading4"/>
              <w:numPr>
                <w:ilvl w:val="0"/>
                <w:numId w:val="45"/>
              </w:numPr>
              <w:rPr>
                <w:b w:val="0"/>
                <w:szCs w:val="22"/>
              </w:rPr>
            </w:pPr>
            <w:proofErr w:type="gramStart"/>
            <w:r w:rsidRPr="004D7565">
              <w:rPr>
                <w:b w:val="0"/>
                <w:szCs w:val="22"/>
              </w:rPr>
              <w:t xml:space="preserve">To supervise, </w:t>
            </w:r>
            <w:r w:rsidR="00567860">
              <w:rPr>
                <w:b w:val="0"/>
                <w:szCs w:val="22"/>
              </w:rPr>
              <w:t xml:space="preserve">mentor </w:t>
            </w:r>
            <w:r w:rsidRPr="004D7565">
              <w:rPr>
                <w:b w:val="0"/>
                <w:szCs w:val="22"/>
              </w:rPr>
              <w:t xml:space="preserve">staff members of the team to </w:t>
            </w:r>
            <w:r w:rsidR="00FA3154">
              <w:rPr>
                <w:b w:val="0"/>
                <w:szCs w:val="22"/>
              </w:rPr>
              <w:t>ensure</w:t>
            </w:r>
            <w:r w:rsidRPr="004D7565">
              <w:rPr>
                <w:b w:val="0"/>
                <w:szCs w:val="22"/>
              </w:rPr>
              <w:t xml:space="preserve"> continuous service improvement.</w:t>
            </w:r>
            <w:proofErr w:type="gramEnd"/>
          </w:p>
          <w:p w:rsidR="004D7565" w:rsidRPr="004D7565" w:rsidRDefault="004D7565" w:rsidP="004D7565">
            <w:pPr>
              <w:pStyle w:val="Heading4"/>
              <w:rPr>
                <w:b w:val="0"/>
                <w:szCs w:val="22"/>
              </w:rPr>
            </w:pPr>
          </w:p>
          <w:p w:rsidR="004D7565" w:rsidRPr="004D7565" w:rsidRDefault="00FA3154" w:rsidP="004D7565">
            <w:pPr>
              <w:pStyle w:val="Heading4"/>
              <w:numPr>
                <w:ilvl w:val="0"/>
                <w:numId w:val="45"/>
              </w:numPr>
              <w:rPr>
                <w:b w:val="0"/>
                <w:szCs w:val="22"/>
              </w:rPr>
            </w:pPr>
            <w:proofErr w:type="gramStart"/>
            <w:r>
              <w:rPr>
                <w:b w:val="0"/>
                <w:szCs w:val="22"/>
              </w:rPr>
              <w:t>To m</w:t>
            </w:r>
            <w:r w:rsidR="004D7565" w:rsidRPr="004D7565">
              <w:rPr>
                <w:b w:val="0"/>
                <w:szCs w:val="22"/>
              </w:rPr>
              <w:t xml:space="preserve">anage the day to day work </w:t>
            </w:r>
            <w:r>
              <w:rPr>
                <w:b w:val="0"/>
                <w:szCs w:val="22"/>
              </w:rPr>
              <w:t xml:space="preserve">priorities </w:t>
            </w:r>
            <w:r w:rsidR="004D7565" w:rsidRPr="004D7565">
              <w:rPr>
                <w:b w:val="0"/>
                <w:szCs w:val="22"/>
              </w:rPr>
              <w:t xml:space="preserve">and </w:t>
            </w:r>
            <w:r w:rsidR="00567860">
              <w:rPr>
                <w:b w:val="0"/>
                <w:szCs w:val="22"/>
              </w:rPr>
              <w:t>deadlines</w:t>
            </w:r>
            <w:r w:rsidR="004D7565" w:rsidRPr="004D7565">
              <w:rPr>
                <w:b w:val="0"/>
                <w:szCs w:val="22"/>
              </w:rPr>
              <w:t>.</w:t>
            </w:r>
            <w:proofErr w:type="gramEnd"/>
          </w:p>
          <w:p w:rsidR="004D7565" w:rsidRPr="004D7565" w:rsidRDefault="004D7565" w:rsidP="004D7565">
            <w:pPr>
              <w:pStyle w:val="Heading4"/>
              <w:rPr>
                <w:b w:val="0"/>
                <w:szCs w:val="22"/>
              </w:rPr>
            </w:pPr>
          </w:p>
          <w:p w:rsidR="004D7565" w:rsidRPr="004D7565" w:rsidRDefault="004D7565" w:rsidP="004D7565">
            <w:pPr>
              <w:pStyle w:val="Heading4"/>
              <w:numPr>
                <w:ilvl w:val="0"/>
                <w:numId w:val="45"/>
              </w:numPr>
              <w:rPr>
                <w:b w:val="0"/>
                <w:szCs w:val="22"/>
              </w:rPr>
            </w:pPr>
            <w:proofErr w:type="gramStart"/>
            <w:r w:rsidRPr="004D7565">
              <w:rPr>
                <w:b w:val="0"/>
                <w:szCs w:val="22"/>
              </w:rPr>
              <w:t>To undertake continual professional development.</w:t>
            </w:r>
            <w:proofErr w:type="gramEnd"/>
          </w:p>
          <w:p w:rsidR="004D7565" w:rsidRPr="004D7565" w:rsidRDefault="004D7565" w:rsidP="004D7565">
            <w:pPr>
              <w:pStyle w:val="Heading4"/>
              <w:rPr>
                <w:b w:val="0"/>
                <w:szCs w:val="22"/>
              </w:rPr>
            </w:pPr>
          </w:p>
          <w:p w:rsidR="004D7565" w:rsidRPr="004D7565" w:rsidRDefault="004D7565" w:rsidP="004D7565">
            <w:pPr>
              <w:pStyle w:val="Heading4"/>
              <w:numPr>
                <w:ilvl w:val="0"/>
                <w:numId w:val="45"/>
              </w:numPr>
              <w:rPr>
                <w:b w:val="0"/>
                <w:szCs w:val="22"/>
              </w:rPr>
            </w:pPr>
            <w:r w:rsidRPr="004D7565">
              <w:rPr>
                <w:b w:val="0"/>
                <w:szCs w:val="22"/>
              </w:rPr>
              <w:t xml:space="preserve">The </w:t>
            </w:r>
            <w:proofErr w:type="spellStart"/>
            <w:r w:rsidRPr="004D7565">
              <w:rPr>
                <w:b w:val="0"/>
                <w:szCs w:val="22"/>
              </w:rPr>
              <w:t>postholder</w:t>
            </w:r>
            <w:proofErr w:type="spellEnd"/>
            <w:r w:rsidRPr="004D7565">
              <w:rPr>
                <w:b w:val="0"/>
                <w:szCs w:val="22"/>
              </w:rPr>
              <w:t xml:space="preserve"> will be subject to rotation </w:t>
            </w:r>
            <w:r w:rsidR="00FA3154">
              <w:rPr>
                <w:b w:val="0"/>
                <w:szCs w:val="22"/>
              </w:rPr>
              <w:t xml:space="preserve">across financial management service teams </w:t>
            </w:r>
            <w:r w:rsidRPr="004D7565">
              <w:rPr>
                <w:b w:val="0"/>
                <w:szCs w:val="22"/>
              </w:rPr>
              <w:t>on the same pay grade, as required.</w:t>
            </w:r>
          </w:p>
          <w:p w:rsidR="004D7565" w:rsidRPr="004D7565" w:rsidRDefault="004D7565" w:rsidP="004D7565">
            <w:pPr>
              <w:pStyle w:val="Heading4"/>
              <w:rPr>
                <w:b w:val="0"/>
                <w:szCs w:val="22"/>
              </w:rPr>
            </w:pPr>
          </w:p>
          <w:p w:rsidR="004D7565" w:rsidRPr="004D7565" w:rsidRDefault="004D7565" w:rsidP="004D7565">
            <w:pPr>
              <w:pStyle w:val="Heading4"/>
              <w:numPr>
                <w:ilvl w:val="0"/>
                <w:numId w:val="45"/>
              </w:numPr>
              <w:rPr>
                <w:b w:val="0"/>
                <w:szCs w:val="22"/>
              </w:rPr>
            </w:pPr>
            <w:r w:rsidRPr="004D7565">
              <w:rPr>
                <w:b w:val="0"/>
                <w:szCs w:val="22"/>
              </w:rPr>
              <w:t>To be flexible to work at any administrative site within the borough as required.</w:t>
            </w:r>
          </w:p>
          <w:p w:rsidR="004D7565" w:rsidRPr="004D7565" w:rsidRDefault="004D7565" w:rsidP="004D7565">
            <w:pPr>
              <w:pStyle w:val="Heading4"/>
              <w:rPr>
                <w:b w:val="0"/>
                <w:szCs w:val="22"/>
              </w:rPr>
            </w:pPr>
          </w:p>
          <w:p w:rsidR="004D7565" w:rsidRPr="004D7565" w:rsidRDefault="004D7565" w:rsidP="004D7565">
            <w:pPr>
              <w:pStyle w:val="Heading4"/>
              <w:numPr>
                <w:ilvl w:val="0"/>
                <w:numId w:val="45"/>
              </w:numPr>
              <w:rPr>
                <w:b w:val="0"/>
                <w:szCs w:val="22"/>
              </w:rPr>
            </w:pPr>
            <w:proofErr w:type="gramStart"/>
            <w:r w:rsidRPr="004D7565">
              <w:rPr>
                <w:b w:val="0"/>
                <w:szCs w:val="22"/>
              </w:rPr>
              <w:t>To respond to enquiries and requests for information and advice from both internal and external customers</w:t>
            </w:r>
            <w:r w:rsidR="00FA3154">
              <w:rPr>
                <w:b w:val="0"/>
                <w:szCs w:val="22"/>
              </w:rPr>
              <w:t xml:space="preserve"> in a professional and efficient manner</w:t>
            </w:r>
            <w:r w:rsidRPr="004D7565">
              <w:rPr>
                <w:b w:val="0"/>
                <w:szCs w:val="22"/>
              </w:rPr>
              <w:t>.</w:t>
            </w:r>
            <w:proofErr w:type="gramEnd"/>
          </w:p>
          <w:p w:rsidR="004D7565" w:rsidRPr="004D7565" w:rsidRDefault="004D7565" w:rsidP="004D7565">
            <w:pPr>
              <w:pStyle w:val="Heading4"/>
              <w:rPr>
                <w:b w:val="0"/>
                <w:szCs w:val="22"/>
              </w:rPr>
            </w:pPr>
          </w:p>
          <w:p w:rsidR="004D7565" w:rsidRPr="004D7565" w:rsidRDefault="00FA3154" w:rsidP="004D7565">
            <w:pPr>
              <w:pStyle w:val="Heading4"/>
              <w:numPr>
                <w:ilvl w:val="0"/>
                <w:numId w:val="45"/>
              </w:numPr>
              <w:rPr>
                <w:b w:val="0"/>
                <w:szCs w:val="22"/>
              </w:rPr>
            </w:pPr>
            <w:r>
              <w:rPr>
                <w:b w:val="0"/>
                <w:szCs w:val="22"/>
              </w:rPr>
              <w:t>To carry out s</w:t>
            </w:r>
            <w:r w:rsidR="004D7565" w:rsidRPr="004D7565">
              <w:rPr>
                <w:b w:val="0"/>
                <w:szCs w:val="22"/>
              </w:rPr>
              <w:t>uch other duties as reasonably correspond with the general character of the post and that are commensurate with the level of responsibility</w:t>
            </w:r>
            <w:r>
              <w:rPr>
                <w:b w:val="0"/>
                <w:szCs w:val="22"/>
              </w:rPr>
              <w:t>.</w:t>
            </w:r>
          </w:p>
          <w:p w:rsidR="001A62A4" w:rsidRPr="00A47614" w:rsidRDefault="001A62A4" w:rsidP="004D7565">
            <w:pPr>
              <w:pStyle w:val="BodyTextIndent3"/>
              <w:tabs>
                <w:tab w:val="left" w:pos="432"/>
              </w:tabs>
              <w:ind w:left="0" w:firstLine="0"/>
              <w:rPr>
                <w:color w:val="FF0000"/>
                <w:szCs w:val="22"/>
              </w:rPr>
            </w:pPr>
          </w:p>
        </w:tc>
      </w:tr>
    </w:tbl>
    <w:p w:rsidR="001E32C4" w:rsidRPr="00206CA7" w:rsidRDefault="001E32C4" w:rsidP="006C557A">
      <w:pPr>
        <w:spacing w:after="0" w:line="240" w:lineRule="auto"/>
        <w:rPr>
          <w:rFonts w:ascii="Arial" w:hAnsi="Arial" w:cs="Arial"/>
          <w:b/>
        </w:rPr>
      </w:pPr>
      <w:bookmarkStart w:id="0" w:name="_GoBack"/>
      <w:bookmarkEnd w:id="0"/>
      <w:r w:rsidRPr="00206CA7">
        <w:rPr>
          <w:rFonts w:ascii="Arial" w:hAnsi="Arial" w:cs="Arial"/>
          <w:b/>
        </w:rPr>
        <w:lastRenderedPageBreak/>
        <w:t>Review arrangements:</w:t>
      </w:r>
    </w:p>
    <w:p w:rsidR="001706B0" w:rsidRPr="00206CA7" w:rsidRDefault="001706B0" w:rsidP="001706B0">
      <w:pPr>
        <w:spacing w:after="0" w:line="240" w:lineRule="auto"/>
        <w:ind w:left="142"/>
        <w:rPr>
          <w:rFonts w:ascii="Arial" w:hAnsi="Arial" w:cs="Arial"/>
          <w:b/>
        </w:rPr>
      </w:pPr>
    </w:p>
    <w:p w:rsidR="001E32C4" w:rsidRPr="00206CA7" w:rsidRDefault="001E32C4" w:rsidP="00397259">
      <w:pPr>
        <w:pStyle w:val="BodyText"/>
        <w:pBdr>
          <w:top w:val="single" w:sz="4" w:space="7" w:color="auto"/>
          <w:left w:val="single" w:sz="4" w:space="31" w:color="auto"/>
          <w:bottom w:val="single" w:sz="4" w:space="8" w:color="auto"/>
          <w:right w:val="single" w:sz="4" w:space="24" w:color="auto"/>
        </w:pBdr>
        <w:ind w:left="142"/>
        <w:rPr>
          <w:rFonts w:cs="Arial"/>
          <w:sz w:val="22"/>
          <w:szCs w:val="22"/>
        </w:rPr>
      </w:pPr>
      <w:r w:rsidRPr="00206CA7">
        <w:rPr>
          <w:rFonts w:cs="Arial"/>
          <w:sz w:val="22"/>
          <w:szCs w:val="22"/>
        </w:rPr>
        <w:t xml:space="preserve">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council will expect to revise this job description from time to time and will consult with the </w:t>
      </w:r>
      <w:proofErr w:type="spellStart"/>
      <w:r w:rsidRPr="00206CA7">
        <w:rPr>
          <w:rFonts w:cs="Arial"/>
          <w:sz w:val="22"/>
          <w:szCs w:val="22"/>
        </w:rPr>
        <w:t>postholder</w:t>
      </w:r>
      <w:proofErr w:type="spellEnd"/>
      <w:r w:rsidRPr="00206CA7">
        <w:rPr>
          <w:rFonts w:cs="Arial"/>
          <w:sz w:val="22"/>
          <w:szCs w:val="22"/>
        </w:rPr>
        <w:t xml:space="preserve"> at the appropriate time.</w:t>
      </w:r>
    </w:p>
    <w:p w:rsidR="001E32C4" w:rsidRPr="00206CA7" w:rsidRDefault="001E32C4" w:rsidP="001E32C4">
      <w:pPr>
        <w:ind w:left="142" w:right="-327"/>
        <w:rPr>
          <w:rFonts w:ascii="Arial" w:hAnsi="Arial" w:cs="Arial"/>
        </w:rPr>
      </w:pPr>
    </w:p>
    <w:p w:rsidR="001E32C4" w:rsidRDefault="001E32C4" w:rsidP="004D7565">
      <w:pPr>
        <w:spacing w:after="0" w:line="240" w:lineRule="auto"/>
        <w:ind w:left="142"/>
        <w:rPr>
          <w:rFonts w:ascii="Arial" w:hAnsi="Arial" w:cs="Arial"/>
          <w:b/>
        </w:rPr>
      </w:pPr>
      <w:r w:rsidRPr="00206CA7">
        <w:rPr>
          <w:rFonts w:ascii="Arial" w:hAnsi="Arial" w:cs="Arial"/>
          <w:b/>
        </w:rPr>
        <w:t>Date job description prepared/revised:</w:t>
      </w:r>
      <w:r w:rsidRPr="00206CA7">
        <w:rPr>
          <w:rFonts w:ascii="Arial" w:hAnsi="Arial" w:cs="Arial"/>
          <w:b/>
        </w:rPr>
        <w:tab/>
      </w:r>
    </w:p>
    <w:p w:rsidR="004D7565" w:rsidRPr="00206CA7" w:rsidRDefault="004D7565" w:rsidP="004D7565">
      <w:pPr>
        <w:spacing w:after="0" w:line="240" w:lineRule="auto"/>
        <w:ind w:left="142"/>
        <w:rPr>
          <w:rFonts w:ascii="Arial" w:hAnsi="Arial" w:cs="Arial"/>
          <w:b/>
        </w:rPr>
      </w:pPr>
    </w:p>
    <w:p w:rsidR="001E32C4" w:rsidRPr="004D7565" w:rsidRDefault="001E32C4" w:rsidP="004D7565">
      <w:pPr>
        <w:tabs>
          <w:tab w:val="left" w:pos="-720"/>
        </w:tabs>
        <w:suppressAutoHyphens/>
        <w:spacing w:after="0" w:line="240" w:lineRule="auto"/>
        <w:ind w:left="142"/>
        <w:rPr>
          <w:rFonts w:ascii="Arial" w:hAnsi="Arial" w:cs="Arial"/>
        </w:rPr>
      </w:pPr>
      <w:r w:rsidRPr="00206CA7">
        <w:rPr>
          <w:rFonts w:ascii="Arial" w:hAnsi="Arial" w:cs="Arial"/>
          <w:b/>
        </w:rPr>
        <w:t>Prepared by:</w:t>
      </w:r>
      <w:r w:rsidR="00C07C98">
        <w:rPr>
          <w:rFonts w:ascii="Arial" w:hAnsi="Arial" w:cs="Arial"/>
          <w:b/>
        </w:rPr>
        <w:t xml:space="preserve"> </w:t>
      </w:r>
      <w:r w:rsidR="00B226EB">
        <w:rPr>
          <w:rFonts w:ascii="Arial" w:hAnsi="Arial" w:cs="Arial"/>
          <w:b/>
        </w:rPr>
        <w:t>Beverley Stephens</w:t>
      </w:r>
      <w:r w:rsidR="002409F9">
        <w:rPr>
          <w:rFonts w:ascii="Arial" w:hAnsi="Arial" w:cs="Arial"/>
        </w:rPr>
        <w:t xml:space="preserve"> </w:t>
      </w:r>
      <w:r w:rsidR="002409F9">
        <w:rPr>
          <w:rFonts w:ascii="Arial" w:hAnsi="Arial" w:cs="Arial"/>
        </w:rPr>
        <w:tab/>
      </w:r>
      <w:r w:rsidR="002409F9">
        <w:rPr>
          <w:rFonts w:ascii="Arial" w:hAnsi="Arial" w:cs="Arial"/>
        </w:rPr>
        <w:tab/>
      </w:r>
      <w:r w:rsidR="004D7565">
        <w:rPr>
          <w:rFonts w:ascii="Arial" w:hAnsi="Arial" w:cs="Arial"/>
        </w:rPr>
        <w:tab/>
      </w:r>
      <w:r w:rsidRPr="004D7565">
        <w:rPr>
          <w:rFonts w:ascii="Arial" w:hAnsi="Arial" w:cs="Arial"/>
          <w:b/>
        </w:rPr>
        <w:t>Date</w:t>
      </w:r>
      <w:r w:rsidR="00535A77" w:rsidRPr="004D7565">
        <w:rPr>
          <w:rFonts w:ascii="Arial" w:hAnsi="Arial" w:cs="Arial"/>
          <w:b/>
        </w:rPr>
        <w:t>:</w:t>
      </w:r>
      <w:r w:rsidR="00F2140B" w:rsidRPr="004D7565">
        <w:rPr>
          <w:rFonts w:ascii="Arial" w:hAnsi="Arial" w:cs="Arial"/>
        </w:rPr>
        <w:t xml:space="preserve"> </w:t>
      </w:r>
      <w:r w:rsidR="00B226EB">
        <w:rPr>
          <w:rFonts w:ascii="Arial" w:hAnsi="Arial" w:cs="Arial"/>
        </w:rPr>
        <w:t>14</w:t>
      </w:r>
      <w:r w:rsidR="00873EBE">
        <w:rPr>
          <w:rFonts w:ascii="Arial" w:hAnsi="Arial" w:cs="Arial"/>
        </w:rPr>
        <w:t xml:space="preserve"> </w:t>
      </w:r>
      <w:r w:rsidR="00B226EB">
        <w:rPr>
          <w:rFonts w:ascii="Arial" w:hAnsi="Arial" w:cs="Arial"/>
        </w:rPr>
        <w:t>January</w:t>
      </w:r>
      <w:r w:rsidR="002409F9">
        <w:rPr>
          <w:rFonts w:ascii="Arial" w:hAnsi="Arial" w:cs="Arial"/>
        </w:rPr>
        <w:t xml:space="preserve"> </w:t>
      </w:r>
      <w:r w:rsidR="00B226EB">
        <w:rPr>
          <w:rFonts w:ascii="Arial" w:hAnsi="Arial" w:cs="Arial"/>
        </w:rPr>
        <w:t>2020</w:t>
      </w:r>
    </w:p>
    <w:p w:rsidR="004D7565" w:rsidRPr="00206CA7" w:rsidRDefault="004D7565" w:rsidP="004D7565">
      <w:pPr>
        <w:tabs>
          <w:tab w:val="left" w:pos="-720"/>
        </w:tabs>
        <w:suppressAutoHyphens/>
        <w:spacing w:after="0" w:line="240" w:lineRule="auto"/>
        <w:ind w:left="142"/>
        <w:rPr>
          <w:rFonts w:ascii="Arial" w:hAnsi="Arial" w:cs="Arial"/>
          <w:b/>
        </w:rPr>
      </w:pPr>
      <w:r w:rsidRPr="004D7565">
        <w:rPr>
          <w:rFonts w:ascii="Arial" w:hAnsi="Arial" w:cs="Arial"/>
        </w:rPr>
        <w:tab/>
      </w:r>
      <w:r w:rsidRPr="004D7565">
        <w:rPr>
          <w:rFonts w:ascii="Arial" w:hAnsi="Arial" w:cs="Arial"/>
        </w:rPr>
        <w:tab/>
      </w:r>
      <w:r w:rsidRPr="004D7565">
        <w:rPr>
          <w:rFonts w:ascii="Arial" w:hAnsi="Arial" w:cs="Arial"/>
        </w:rPr>
        <w:tab/>
      </w:r>
      <w:r w:rsidRPr="004D7565">
        <w:rPr>
          <w:rFonts w:ascii="Arial" w:hAnsi="Arial" w:cs="Arial"/>
        </w:rPr>
        <w:tab/>
      </w:r>
      <w:r w:rsidRPr="004D7565">
        <w:rPr>
          <w:rFonts w:ascii="Arial" w:hAnsi="Arial" w:cs="Arial"/>
        </w:rPr>
        <w:tab/>
      </w:r>
    </w:p>
    <w:p w:rsidR="00B85913" w:rsidRPr="00A47614" w:rsidRDefault="001706B0" w:rsidP="004D7565">
      <w:pPr>
        <w:tabs>
          <w:tab w:val="left" w:pos="-720"/>
        </w:tabs>
        <w:suppressAutoHyphens/>
        <w:ind w:left="142"/>
        <w:rPr>
          <w:rFonts w:ascii="Arial" w:hAnsi="Arial" w:cs="Arial"/>
          <w:b/>
          <w:color w:val="FF0000"/>
        </w:rPr>
      </w:pPr>
      <w:r w:rsidRPr="00206CA7">
        <w:rPr>
          <w:rFonts w:ascii="Arial" w:hAnsi="Arial" w:cs="Arial"/>
          <w:b/>
        </w:rPr>
        <w:t>Revised by</w:t>
      </w:r>
      <w:r w:rsidR="00076D93" w:rsidRPr="00206CA7">
        <w:rPr>
          <w:rFonts w:ascii="Arial" w:hAnsi="Arial" w:cs="Arial"/>
          <w:b/>
        </w:rPr>
        <w:t>:</w:t>
      </w:r>
      <w:r w:rsidR="00076D93" w:rsidRPr="00206CA7">
        <w:rPr>
          <w:rFonts w:ascii="Arial" w:hAnsi="Arial" w:cs="Arial"/>
          <w:b/>
        </w:rPr>
        <w:tab/>
      </w:r>
      <w:r w:rsidR="002409F9">
        <w:rPr>
          <w:rFonts w:ascii="Arial" w:hAnsi="Arial" w:cs="Arial"/>
        </w:rPr>
        <w:t xml:space="preserve"> </w:t>
      </w:r>
      <w:r w:rsidR="002409F9">
        <w:rPr>
          <w:rFonts w:ascii="Arial" w:hAnsi="Arial" w:cs="Arial"/>
        </w:rPr>
        <w:tab/>
      </w:r>
      <w:r w:rsidR="002409F9">
        <w:rPr>
          <w:rFonts w:ascii="Arial" w:hAnsi="Arial" w:cs="Arial"/>
        </w:rPr>
        <w:tab/>
      </w:r>
      <w:r w:rsidR="00076D93" w:rsidRPr="00206CA7">
        <w:rPr>
          <w:rFonts w:ascii="Arial" w:hAnsi="Arial" w:cs="Arial"/>
          <w:b/>
        </w:rPr>
        <w:tab/>
      </w:r>
      <w:r w:rsidRPr="00206CA7">
        <w:rPr>
          <w:rFonts w:ascii="Arial" w:hAnsi="Arial" w:cs="Arial"/>
          <w:b/>
        </w:rPr>
        <w:tab/>
      </w:r>
      <w:r w:rsidR="00C07C98">
        <w:rPr>
          <w:rFonts w:ascii="Arial" w:hAnsi="Arial" w:cs="Arial"/>
          <w:b/>
        </w:rPr>
        <w:t xml:space="preserve">            </w:t>
      </w:r>
      <w:r w:rsidR="00076D93" w:rsidRPr="00206CA7">
        <w:rPr>
          <w:rFonts w:ascii="Arial" w:hAnsi="Arial" w:cs="Arial"/>
          <w:b/>
        </w:rPr>
        <w:t>Date:</w:t>
      </w:r>
      <w:r w:rsidR="00C07C98">
        <w:rPr>
          <w:rFonts w:ascii="Arial" w:hAnsi="Arial" w:cs="Arial"/>
          <w:b/>
        </w:rPr>
        <w:t xml:space="preserve"> </w:t>
      </w:r>
      <w:r w:rsidR="002409F9">
        <w:rPr>
          <w:rFonts w:ascii="Arial" w:hAnsi="Arial" w:cs="Arial"/>
        </w:rPr>
        <w:t xml:space="preserve"> </w:t>
      </w:r>
    </w:p>
    <w:p w:rsidR="004E5A0B" w:rsidRPr="00A47614" w:rsidRDefault="00C07C98" w:rsidP="00B85913">
      <w:pPr>
        <w:tabs>
          <w:tab w:val="left" w:pos="-720"/>
        </w:tabs>
        <w:suppressAutoHyphens/>
        <w:ind w:left="142"/>
        <w:rPr>
          <w:rFonts w:ascii="Arial" w:hAnsi="Arial" w:cs="Arial"/>
          <w:color w:val="FF0000"/>
        </w:rPr>
        <w:sectPr w:rsidR="004E5A0B" w:rsidRPr="00A47614" w:rsidSect="004E5A0B">
          <w:footerReference w:type="default" r:id="rId10"/>
          <w:headerReference w:type="first" r:id="rId11"/>
          <w:type w:val="continuous"/>
          <w:pgSz w:w="11906" w:h="16838"/>
          <w:pgMar w:top="1440" w:right="1440" w:bottom="1440" w:left="1440" w:header="708" w:footer="708" w:gutter="0"/>
          <w:cols w:space="708"/>
          <w:docGrid w:linePitch="360"/>
        </w:sectPr>
      </w:pPr>
      <w:r>
        <w:rPr>
          <w:rFonts w:ascii="Arial" w:hAnsi="Arial" w:cs="Arial"/>
          <w:color w:val="FF0000"/>
        </w:rPr>
        <w:t xml:space="preserve"> </w:t>
      </w:r>
    </w:p>
    <w:p w:rsidR="004E5A0B" w:rsidRPr="00A47614" w:rsidRDefault="004E5A0B" w:rsidP="004E5A0B">
      <w:pPr>
        <w:ind w:left="-142" w:right="255"/>
        <w:rPr>
          <w:noProof/>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2430"/>
        <w:gridCol w:w="4320"/>
        <w:gridCol w:w="3892"/>
      </w:tblGrid>
      <w:tr w:rsidR="004E5A0B" w:rsidRPr="00FA3154" w:rsidTr="008B3F94">
        <w:tc>
          <w:tcPr>
            <w:tcW w:w="4518" w:type="dxa"/>
            <w:shd w:val="pct10" w:color="auto" w:fill="auto"/>
          </w:tcPr>
          <w:p w:rsidR="004E5A0B" w:rsidRPr="00FA3154" w:rsidRDefault="004E5A0B" w:rsidP="00FA3154">
            <w:pPr>
              <w:jc w:val="center"/>
              <w:rPr>
                <w:rFonts w:ascii="Arial" w:hAnsi="Arial" w:cs="Arial"/>
                <w:b/>
              </w:rPr>
            </w:pPr>
            <w:r w:rsidRPr="00FA3154">
              <w:rPr>
                <w:rFonts w:ascii="Arial" w:hAnsi="Arial" w:cs="Arial"/>
                <w:b/>
              </w:rPr>
              <w:t>Job title</w:t>
            </w:r>
          </w:p>
        </w:tc>
        <w:tc>
          <w:tcPr>
            <w:tcW w:w="2430" w:type="dxa"/>
            <w:shd w:val="pct10" w:color="auto" w:fill="auto"/>
          </w:tcPr>
          <w:p w:rsidR="004E5A0B" w:rsidRPr="00FA3154" w:rsidRDefault="004E5A0B" w:rsidP="00FA3154">
            <w:pPr>
              <w:jc w:val="center"/>
              <w:rPr>
                <w:rFonts w:ascii="Arial" w:hAnsi="Arial" w:cs="Arial"/>
                <w:b/>
              </w:rPr>
            </w:pPr>
            <w:r w:rsidRPr="00FA3154">
              <w:rPr>
                <w:rFonts w:ascii="Arial" w:hAnsi="Arial" w:cs="Arial"/>
                <w:b/>
              </w:rPr>
              <w:t>Grade</w:t>
            </w:r>
          </w:p>
        </w:tc>
        <w:tc>
          <w:tcPr>
            <w:tcW w:w="4320" w:type="dxa"/>
            <w:shd w:val="pct10" w:color="auto" w:fill="auto"/>
          </w:tcPr>
          <w:p w:rsidR="004E5A0B" w:rsidRPr="00FA3154" w:rsidRDefault="004E5A0B" w:rsidP="00FA3154">
            <w:pPr>
              <w:jc w:val="center"/>
              <w:rPr>
                <w:rFonts w:ascii="Arial" w:hAnsi="Arial" w:cs="Arial"/>
                <w:b/>
              </w:rPr>
            </w:pPr>
            <w:r w:rsidRPr="00FA3154">
              <w:rPr>
                <w:rFonts w:ascii="Arial" w:hAnsi="Arial" w:cs="Arial"/>
                <w:b/>
              </w:rPr>
              <w:t>Service Group</w:t>
            </w:r>
          </w:p>
        </w:tc>
        <w:tc>
          <w:tcPr>
            <w:tcW w:w="3892" w:type="dxa"/>
            <w:shd w:val="pct10" w:color="auto" w:fill="auto"/>
          </w:tcPr>
          <w:p w:rsidR="004E5A0B" w:rsidRPr="00FA3154" w:rsidRDefault="004E5A0B" w:rsidP="00FA3154">
            <w:pPr>
              <w:jc w:val="center"/>
              <w:rPr>
                <w:rFonts w:ascii="Arial" w:hAnsi="Arial" w:cs="Arial"/>
                <w:b/>
              </w:rPr>
            </w:pPr>
            <w:r w:rsidRPr="00FA3154">
              <w:rPr>
                <w:rFonts w:ascii="Arial" w:hAnsi="Arial" w:cs="Arial"/>
                <w:b/>
              </w:rPr>
              <w:t>Location</w:t>
            </w:r>
          </w:p>
        </w:tc>
      </w:tr>
      <w:tr w:rsidR="004E5A0B" w:rsidRPr="00FA3154" w:rsidTr="008B3F94">
        <w:trPr>
          <w:trHeight w:val="569"/>
        </w:trPr>
        <w:tc>
          <w:tcPr>
            <w:tcW w:w="4518" w:type="dxa"/>
            <w:vAlign w:val="center"/>
          </w:tcPr>
          <w:p w:rsidR="004E5A0B" w:rsidRPr="00FA3154" w:rsidRDefault="004D7565" w:rsidP="00EF017F">
            <w:pPr>
              <w:ind w:right="-327"/>
              <w:rPr>
                <w:rFonts w:ascii="Arial" w:hAnsi="Arial" w:cs="Arial"/>
              </w:rPr>
            </w:pPr>
            <w:r w:rsidRPr="00FA3154">
              <w:rPr>
                <w:rFonts w:ascii="Arial" w:hAnsi="Arial" w:cs="Arial"/>
              </w:rPr>
              <w:t xml:space="preserve">Finance </w:t>
            </w:r>
            <w:r w:rsidR="002409F9">
              <w:rPr>
                <w:rFonts w:ascii="Arial" w:hAnsi="Arial" w:cs="Arial"/>
              </w:rPr>
              <w:t>Officer</w:t>
            </w:r>
            <w:r w:rsidR="004E5A0B" w:rsidRPr="00FA3154">
              <w:rPr>
                <w:rFonts w:ascii="Arial" w:hAnsi="Arial" w:cs="Arial"/>
              </w:rPr>
              <w:fldChar w:fldCharType="begin" w:fldLock="1"/>
            </w:r>
            <w:r w:rsidR="004E5A0B" w:rsidRPr="00FA3154">
              <w:rPr>
                <w:rFonts w:ascii="Arial" w:hAnsi="Arial" w:cs="Arial"/>
              </w:rPr>
              <w:instrText xml:space="preserve"> FILLIN "Job Title" \* MERGEFORMAT </w:instrText>
            </w:r>
            <w:r w:rsidR="004E5A0B" w:rsidRPr="00FA3154">
              <w:rPr>
                <w:rFonts w:ascii="Arial" w:hAnsi="Arial" w:cs="Arial"/>
              </w:rPr>
              <w:fldChar w:fldCharType="end"/>
            </w:r>
          </w:p>
        </w:tc>
        <w:tc>
          <w:tcPr>
            <w:tcW w:w="2430" w:type="dxa"/>
            <w:vAlign w:val="center"/>
          </w:tcPr>
          <w:p w:rsidR="004E5A0B" w:rsidRPr="00FA3154" w:rsidRDefault="00EF017F" w:rsidP="002409F9">
            <w:pPr>
              <w:ind w:right="-327"/>
              <w:jc w:val="center"/>
              <w:rPr>
                <w:rFonts w:ascii="Arial" w:hAnsi="Arial" w:cs="Arial"/>
              </w:rPr>
            </w:pPr>
            <w:r>
              <w:rPr>
                <w:rFonts w:ascii="Arial" w:hAnsi="Arial" w:cs="Arial"/>
              </w:rPr>
              <w:t>F</w:t>
            </w:r>
            <w:r w:rsidR="004E5A0B" w:rsidRPr="00FA3154">
              <w:rPr>
                <w:rFonts w:ascii="Arial" w:hAnsi="Arial" w:cs="Arial"/>
              </w:rPr>
              <w:fldChar w:fldCharType="begin" w:fldLock="1"/>
            </w:r>
            <w:r w:rsidR="004E5A0B" w:rsidRPr="00FA3154">
              <w:rPr>
                <w:rFonts w:ascii="Arial" w:hAnsi="Arial" w:cs="Arial"/>
              </w:rPr>
              <w:instrText xml:space="preserve"> FILLIN "Grade" \* MERGEFORMAT </w:instrText>
            </w:r>
            <w:r w:rsidR="004E5A0B" w:rsidRPr="00FA3154">
              <w:rPr>
                <w:rFonts w:ascii="Arial" w:hAnsi="Arial" w:cs="Arial"/>
              </w:rPr>
              <w:fldChar w:fldCharType="end"/>
            </w:r>
          </w:p>
        </w:tc>
        <w:tc>
          <w:tcPr>
            <w:tcW w:w="4320" w:type="dxa"/>
            <w:vAlign w:val="center"/>
          </w:tcPr>
          <w:p w:rsidR="004E5A0B" w:rsidRPr="00FA3154" w:rsidRDefault="004E5A0B" w:rsidP="008B3F94">
            <w:pPr>
              <w:rPr>
                <w:rFonts w:ascii="Arial" w:hAnsi="Arial" w:cs="Arial"/>
              </w:rPr>
            </w:pPr>
            <w:r w:rsidRPr="00FA3154">
              <w:rPr>
                <w:rFonts w:ascii="Arial" w:hAnsi="Arial" w:cs="Arial"/>
              </w:rPr>
              <w:t>Financial Management</w:t>
            </w:r>
          </w:p>
        </w:tc>
        <w:tc>
          <w:tcPr>
            <w:tcW w:w="3892" w:type="dxa"/>
            <w:vAlign w:val="center"/>
          </w:tcPr>
          <w:p w:rsidR="004E5A0B" w:rsidRPr="00FA3154" w:rsidRDefault="000B29CA" w:rsidP="008B3F94">
            <w:pPr>
              <w:ind w:right="-327"/>
              <w:rPr>
                <w:rFonts w:ascii="Arial" w:hAnsi="Arial" w:cs="Arial"/>
              </w:rPr>
            </w:pPr>
            <w:r>
              <w:rPr>
                <w:rFonts w:ascii="Arial" w:hAnsi="Arial" w:cs="Arial"/>
              </w:rPr>
              <w:t xml:space="preserve">Tameside One, </w:t>
            </w:r>
            <w:r w:rsidR="004E5A0B" w:rsidRPr="00FA3154">
              <w:rPr>
                <w:rFonts w:ascii="Arial" w:hAnsi="Arial" w:cs="Arial"/>
              </w:rPr>
              <w:t>Ashton</w:t>
            </w:r>
            <w:r>
              <w:rPr>
                <w:rFonts w:ascii="Arial" w:hAnsi="Arial" w:cs="Arial"/>
              </w:rPr>
              <w:t>-Under-Lyne</w:t>
            </w:r>
            <w:r w:rsidR="004E5A0B" w:rsidRPr="00FA3154">
              <w:rPr>
                <w:rFonts w:ascii="Arial" w:hAnsi="Arial" w:cs="Arial"/>
              </w:rPr>
              <w:t xml:space="preserve"> Town Centre</w:t>
            </w:r>
          </w:p>
        </w:tc>
      </w:tr>
    </w:tbl>
    <w:p w:rsidR="004E5A0B" w:rsidRPr="00FA3154" w:rsidRDefault="004E5A0B" w:rsidP="00664792">
      <w:pPr>
        <w:pStyle w:val="Heading4"/>
        <w:pBdr>
          <w:top w:val="single" w:sz="6" w:space="7" w:color="auto"/>
          <w:left w:val="single" w:sz="6" w:space="5" w:color="auto"/>
          <w:bottom w:val="single" w:sz="6" w:space="10" w:color="auto"/>
          <w:right w:val="single" w:sz="6" w:space="3" w:color="auto"/>
        </w:pBdr>
        <w:rPr>
          <w:szCs w:val="22"/>
        </w:rPr>
      </w:pPr>
      <w:r w:rsidRPr="00FA3154">
        <w:rPr>
          <w:szCs w:val="22"/>
        </w:rPr>
        <w:t>Note to applicants</w:t>
      </w:r>
    </w:p>
    <w:p w:rsidR="004E5A0B" w:rsidRPr="00FA3154" w:rsidRDefault="004E5A0B" w:rsidP="004E5A0B">
      <w:pPr>
        <w:pBdr>
          <w:top w:val="single" w:sz="6" w:space="7" w:color="auto"/>
          <w:left w:val="single" w:sz="6" w:space="5" w:color="auto"/>
          <w:bottom w:val="single" w:sz="6" w:space="10" w:color="auto"/>
          <w:right w:val="single" w:sz="6" w:space="14" w:color="auto"/>
        </w:pBdr>
        <w:shd w:val="pct10" w:color="auto" w:fill="auto"/>
        <w:ind w:right="249"/>
        <w:rPr>
          <w:rFonts w:ascii="Arial" w:hAnsi="Arial" w:cs="Arial"/>
        </w:rPr>
      </w:pPr>
      <w:r w:rsidRPr="00FA3154">
        <w:rPr>
          <w:rFonts w:ascii="Arial" w:hAnsi="Arial" w:cs="Arial"/>
        </w:rPr>
        <w:t xml:space="preserve">Whilst all criteria below are important, those under the </w:t>
      </w:r>
      <w:r w:rsidRPr="00FA3154">
        <w:rPr>
          <w:rFonts w:ascii="Arial" w:hAnsi="Arial" w:cs="Arial"/>
          <w:b/>
        </w:rPr>
        <w:t>Essential</w:t>
      </w:r>
      <w:r w:rsidRPr="00FA3154">
        <w:rPr>
          <w:rFonts w:ascii="Arial" w:hAnsi="Arial" w:cs="Arial"/>
        </w:rPr>
        <w:t xml:space="preserve"> heading are the key requirements. You should pay particular attention to these areas and provide evidence of meeting them. Failure to do so may mean that you will not be invited for interview.</w:t>
      </w:r>
    </w:p>
    <w:p w:rsidR="004E5A0B" w:rsidRPr="00FA3154" w:rsidRDefault="004E5A0B" w:rsidP="004E5A0B">
      <w:pPr>
        <w:rPr>
          <w:rFonts w:ascii="Arial" w:hAnsi="Arial" w:cs="Arial"/>
          <w:b/>
        </w:rPr>
      </w:pPr>
      <w:r w:rsidRPr="00FA3154">
        <w:rPr>
          <w:rFonts w:ascii="Arial" w:hAnsi="Arial" w:cs="Arial"/>
          <w:b/>
        </w:rPr>
        <w:tab/>
      </w:r>
      <w:r w:rsidRPr="00FA3154">
        <w:rPr>
          <w:rFonts w:ascii="Arial" w:hAnsi="Arial" w:cs="Arial"/>
          <w:b/>
        </w:rPr>
        <w:tab/>
      </w:r>
      <w:r w:rsidRPr="00FA3154">
        <w:rPr>
          <w:rFonts w:ascii="Arial" w:hAnsi="Arial" w:cs="Arial"/>
          <w:b/>
        </w:rPr>
        <w:tab/>
      </w:r>
      <w:r w:rsidRPr="00FA3154">
        <w:rPr>
          <w:rFonts w:ascii="Arial" w:hAnsi="Arial" w:cs="Arial"/>
          <w:b/>
        </w:rPr>
        <w:tab/>
      </w:r>
      <w:r w:rsidRPr="00FA3154">
        <w:rPr>
          <w:rFonts w:ascii="Arial" w:hAnsi="Arial" w:cs="Arial"/>
          <w:b/>
        </w:rPr>
        <w:tab/>
      </w:r>
      <w:r w:rsidRPr="00FA3154">
        <w:rPr>
          <w:rFonts w:ascii="Arial" w:hAnsi="Arial" w:cs="Arial"/>
          <w:b/>
        </w:rPr>
        <w:tab/>
      </w:r>
      <w:r w:rsidRPr="00FA3154">
        <w:rPr>
          <w:rFonts w:ascii="Arial" w:hAnsi="Arial" w:cs="Arial"/>
          <w:b/>
        </w:rPr>
        <w:tab/>
      </w:r>
      <w:r w:rsidRPr="00FA3154">
        <w:rPr>
          <w:rFonts w:ascii="Arial" w:hAnsi="Arial" w:cs="Arial"/>
          <w:b/>
        </w:rPr>
        <w:tab/>
      </w:r>
      <w:r w:rsidRPr="00FA3154">
        <w:rPr>
          <w:rFonts w:ascii="Arial" w:hAnsi="Arial" w:cs="Arial"/>
          <w:b/>
        </w:rPr>
        <w:tab/>
      </w:r>
      <w:r w:rsidRPr="00FA3154">
        <w:rPr>
          <w:rFonts w:ascii="Arial" w:hAnsi="Arial" w:cs="Arial"/>
          <w:b/>
        </w:rPr>
        <w:tab/>
      </w:r>
      <w:r w:rsidRPr="00FA3154">
        <w:rPr>
          <w:rFonts w:ascii="Arial" w:hAnsi="Arial" w:cs="Arial"/>
          <w:b/>
        </w:rPr>
        <w:tab/>
      </w:r>
      <w:r w:rsidRPr="00FA3154">
        <w:rPr>
          <w:rFonts w:ascii="Arial" w:hAnsi="Arial" w:cs="Arial"/>
          <w:b/>
        </w:rPr>
        <w:tab/>
      </w:r>
      <w:r w:rsidRPr="00FA3154">
        <w:rPr>
          <w:rFonts w:ascii="Arial" w:hAnsi="Arial" w:cs="Arial"/>
          <w:b/>
        </w:rPr>
        <w:tab/>
      </w:r>
      <w:r w:rsidRPr="00FA3154">
        <w:rPr>
          <w:rFonts w:ascii="Arial" w:hAnsi="Arial" w:cs="Arial"/>
          <w:b/>
        </w:rPr>
        <w:tab/>
      </w:r>
      <w:r w:rsidRPr="00FA3154">
        <w:rPr>
          <w:rFonts w:ascii="Arial" w:hAnsi="Arial" w:cs="Arial"/>
          <w:b/>
        </w:rPr>
        <w:tab/>
        <w:t xml:space="preserve">        </w:t>
      </w:r>
      <w:r w:rsidRPr="00FA3154">
        <w:rPr>
          <w:rFonts w:ascii="Arial" w:hAnsi="Arial" w:cs="Arial"/>
          <w:b/>
        </w:rPr>
        <w:tab/>
      </w:r>
      <w:r w:rsidRPr="00FA3154">
        <w:rPr>
          <w:rFonts w:ascii="Arial" w:hAnsi="Arial" w:cs="Arial"/>
          <w:b/>
        </w:rPr>
        <w:tab/>
        <w:t xml:space="preserve">           (*See grid overleaf)</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987"/>
        <w:gridCol w:w="11196"/>
        <w:gridCol w:w="1515"/>
        <w:gridCol w:w="1515"/>
      </w:tblGrid>
      <w:tr w:rsidR="00A47614" w:rsidRPr="00FA3154" w:rsidTr="00EF017F">
        <w:trPr>
          <w:trHeight w:val="360"/>
          <w:tblHeader/>
        </w:trPr>
        <w:tc>
          <w:tcPr>
            <w:tcW w:w="324" w:type="pct"/>
            <w:tcBorders>
              <w:bottom w:val="single" w:sz="12" w:space="0" w:color="000000"/>
            </w:tcBorders>
            <w:shd w:val="pct10" w:color="auto" w:fill="auto"/>
            <w:vAlign w:val="center"/>
          </w:tcPr>
          <w:p w:rsidR="00664792" w:rsidRPr="00FA3154" w:rsidRDefault="00664792" w:rsidP="00664792">
            <w:pPr>
              <w:spacing w:after="0" w:line="240" w:lineRule="auto"/>
              <w:rPr>
                <w:rFonts w:ascii="Arial" w:hAnsi="Arial" w:cs="Arial"/>
                <w:b/>
              </w:rPr>
            </w:pPr>
            <w:r w:rsidRPr="00FA3154">
              <w:rPr>
                <w:rFonts w:ascii="Arial" w:hAnsi="Arial" w:cs="Arial"/>
                <w:b/>
              </w:rPr>
              <w:t>Criteria</w:t>
            </w:r>
          </w:p>
        </w:tc>
        <w:tc>
          <w:tcPr>
            <w:tcW w:w="3680" w:type="pct"/>
            <w:tcBorders>
              <w:bottom w:val="single" w:sz="12" w:space="0" w:color="000000"/>
            </w:tcBorders>
            <w:shd w:val="pct10" w:color="auto" w:fill="auto"/>
            <w:vAlign w:val="center"/>
          </w:tcPr>
          <w:p w:rsidR="00664792" w:rsidRPr="00FA3154" w:rsidRDefault="00664792" w:rsidP="00664792">
            <w:pPr>
              <w:spacing w:after="0" w:line="240" w:lineRule="auto"/>
              <w:rPr>
                <w:rFonts w:ascii="Arial" w:hAnsi="Arial" w:cs="Arial"/>
                <w:b/>
              </w:rPr>
            </w:pPr>
            <w:r w:rsidRPr="00FA3154">
              <w:rPr>
                <w:rFonts w:ascii="Arial" w:hAnsi="Arial" w:cs="Arial"/>
                <w:b/>
              </w:rPr>
              <w:t>Necessary requirements – skills, knowledge, experience etc.</w:t>
            </w:r>
          </w:p>
        </w:tc>
        <w:tc>
          <w:tcPr>
            <w:tcW w:w="498" w:type="pct"/>
            <w:tcBorders>
              <w:bottom w:val="single" w:sz="12" w:space="0" w:color="000000"/>
            </w:tcBorders>
            <w:shd w:val="pct10" w:color="auto" w:fill="auto"/>
          </w:tcPr>
          <w:p w:rsidR="00664792" w:rsidRPr="00FA3154" w:rsidRDefault="00664792" w:rsidP="00FA3154">
            <w:pPr>
              <w:spacing w:after="0" w:line="240" w:lineRule="auto"/>
              <w:jc w:val="center"/>
              <w:rPr>
                <w:rFonts w:ascii="Arial" w:hAnsi="Arial" w:cs="Arial"/>
                <w:b/>
              </w:rPr>
            </w:pPr>
            <w:r w:rsidRPr="00FA3154">
              <w:rPr>
                <w:rFonts w:ascii="Arial" w:hAnsi="Arial" w:cs="Arial"/>
                <w:b/>
              </w:rPr>
              <w:t>(E) Essential</w:t>
            </w:r>
          </w:p>
          <w:p w:rsidR="00664792" w:rsidRPr="00FA3154" w:rsidRDefault="00664792" w:rsidP="00FA3154">
            <w:pPr>
              <w:spacing w:after="0" w:line="240" w:lineRule="auto"/>
              <w:jc w:val="center"/>
              <w:rPr>
                <w:rFonts w:ascii="Arial" w:hAnsi="Arial" w:cs="Arial"/>
                <w:b/>
              </w:rPr>
            </w:pPr>
            <w:r w:rsidRPr="00FA3154">
              <w:rPr>
                <w:rFonts w:ascii="Arial" w:hAnsi="Arial" w:cs="Arial"/>
                <w:b/>
              </w:rPr>
              <w:t>(D) Desirable</w:t>
            </w:r>
          </w:p>
        </w:tc>
        <w:tc>
          <w:tcPr>
            <w:tcW w:w="498" w:type="pct"/>
            <w:tcBorders>
              <w:bottom w:val="single" w:sz="12" w:space="0" w:color="000000"/>
            </w:tcBorders>
            <w:shd w:val="pct10" w:color="auto" w:fill="auto"/>
            <w:vAlign w:val="center"/>
          </w:tcPr>
          <w:p w:rsidR="00664792" w:rsidRPr="00FA3154" w:rsidRDefault="00664792" w:rsidP="00664792">
            <w:pPr>
              <w:spacing w:after="0" w:line="240" w:lineRule="auto"/>
              <w:rPr>
                <w:rFonts w:ascii="Arial" w:hAnsi="Arial" w:cs="Arial"/>
                <w:b/>
              </w:rPr>
            </w:pPr>
            <w:r w:rsidRPr="00FA3154">
              <w:rPr>
                <w:rFonts w:ascii="Arial" w:hAnsi="Arial" w:cs="Arial"/>
                <w:b/>
              </w:rPr>
              <w:t>* M.O.A.</w:t>
            </w:r>
          </w:p>
        </w:tc>
      </w:tr>
      <w:tr w:rsidR="00EF017F" w:rsidRPr="00FA3154" w:rsidTr="00EF017F">
        <w:trPr>
          <w:trHeight w:val="360"/>
        </w:trPr>
        <w:tc>
          <w:tcPr>
            <w:tcW w:w="324" w:type="pct"/>
            <w:tcBorders>
              <w:top w:val="nil"/>
            </w:tcBorders>
            <w:vAlign w:val="center"/>
          </w:tcPr>
          <w:p w:rsidR="00EF017F" w:rsidRPr="00FA3154" w:rsidRDefault="00EF017F" w:rsidP="0088548C">
            <w:pPr>
              <w:numPr>
                <w:ilvl w:val="0"/>
                <w:numId w:val="46"/>
              </w:numPr>
              <w:spacing w:before="60" w:after="60" w:line="240" w:lineRule="auto"/>
              <w:rPr>
                <w:rFonts w:ascii="Arial" w:hAnsi="Arial" w:cs="Arial"/>
              </w:rPr>
            </w:pPr>
          </w:p>
        </w:tc>
        <w:tc>
          <w:tcPr>
            <w:tcW w:w="3680" w:type="pct"/>
            <w:tcBorders>
              <w:top w:val="nil"/>
            </w:tcBorders>
            <w:vAlign w:val="center"/>
          </w:tcPr>
          <w:p w:rsidR="00EF017F" w:rsidRPr="00FA3154" w:rsidRDefault="00EF017F" w:rsidP="000075DD">
            <w:pPr>
              <w:spacing w:after="0" w:line="240" w:lineRule="auto"/>
              <w:rPr>
                <w:rFonts w:ascii="Arial" w:hAnsi="Arial" w:cs="Arial"/>
              </w:rPr>
            </w:pPr>
            <w:r>
              <w:rPr>
                <w:rFonts w:ascii="Arial" w:hAnsi="Arial" w:cs="Arial"/>
              </w:rPr>
              <w:t>5 GCSE’s (Grade A-C or 9-4) including Mathematics and English Language or equivalent</w:t>
            </w:r>
          </w:p>
        </w:tc>
        <w:tc>
          <w:tcPr>
            <w:tcW w:w="498" w:type="pct"/>
            <w:tcBorders>
              <w:top w:val="nil"/>
            </w:tcBorders>
          </w:tcPr>
          <w:p w:rsidR="00EF017F" w:rsidRPr="00FA3154" w:rsidRDefault="00EF017F" w:rsidP="00A47614">
            <w:pPr>
              <w:jc w:val="center"/>
              <w:rPr>
                <w:rFonts w:ascii="Arial" w:hAnsi="Arial" w:cs="Arial"/>
              </w:rPr>
            </w:pPr>
            <w:r>
              <w:rPr>
                <w:rFonts w:ascii="Arial" w:hAnsi="Arial" w:cs="Arial"/>
              </w:rPr>
              <w:t>E</w:t>
            </w:r>
          </w:p>
        </w:tc>
        <w:tc>
          <w:tcPr>
            <w:tcW w:w="498" w:type="pct"/>
            <w:tcBorders>
              <w:top w:val="nil"/>
            </w:tcBorders>
            <w:vAlign w:val="center"/>
          </w:tcPr>
          <w:p w:rsidR="00EF017F" w:rsidRPr="00FA3154" w:rsidRDefault="00EF017F" w:rsidP="008B3F94">
            <w:pPr>
              <w:rPr>
                <w:rFonts w:ascii="Arial" w:hAnsi="Arial" w:cs="Arial"/>
              </w:rPr>
            </w:pPr>
            <w:r w:rsidRPr="00FA3154">
              <w:rPr>
                <w:rFonts w:ascii="Arial" w:hAnsi="Arial" w:cs="Arial"/>
              </w:rPr>
              <w:t>A/C</w:t>
            </w:r>
          </w:p>
        </w:tc>
      </w:tr>
      <w:tr w:rsidR="00EF017F" w:rsidRPr="00FA3154" w:rsidTr="00EF017F">
        <w:trPr>
          <w:trHeight w:val="360"/>
        </w:trPr>
        <w:tc>
          <w:tcPr>
            <w:tcW w:w="324" w:type="pct"/>
            <w:tcBorders>
              <w:top w:val="nil"/>
            </w:tcBorders>
            <w:vAlign w:val="center"/>
          </w:tcPr>
          <w:p w:rsidR="00EF017F" w:rsidRPr="00FA3154" w:rsidRDefault="00EF017F" w:rsidP="0088548C">
            <w:pPr>
              <w:numPr>
                <w:ilvl w:val="0"/>
                <w:numId w:val="46"/>
              </w:numPr>
              <w:spacing w:before="60" w:after="60" w:line="240" w:lineRule="auto"/>
              <w:rPr>
                <w:rFonts w:ascii="Arial" w:hAnsi="Arial" w:cs="Arial"/>
              </w:rPr>
            </w:pPr>
          </w:p>
        </w:tc>
        <w:tc>
          <w:tcPr>
            <w:tcW w:w="3680" w:type="pct"/>
            <w:tcBorders>
              <w:top w:val="nil"/>
            </w:tcBorders>
            <w:vAlign w:val="center"/>
          </w:tcPr>
          <w:p w:rsidR="00EF017F" w:rsidRDefault="00A15726" w:rsidP="00A15726">
            <w:pPr>
              <w:spacing w:after="0" w:line="240" w:lineRule="auto"/>
              <w:rPr>
                <w:rFonts w:ascii="Arial" w:hAnsi="Arial" w:cs="Arial"/>
              </w:rPr>
            </w:pPr>
            <w:r w:rsidRPr="00A15726">
              <w:rPr>
                <w:rFonts w:ascii="Arial" w:hAnsi="Arial" w:cs="Arial"/>
              </w:rPr>
              <w:t xml:space="preserve">AAT Qualification </w:t>
            </w:r>
            <w:r>
              <w:rPr>
                <w:rFonts w:ascii="Arial" w:hAnsi="Arial" w:cs="Arial"/>
              </w:rPr>
              <w:t>and Membership</w:t>
            </w:r>
          </w:p>
        </w:tc>
        <w:tc>
          <w:tcPr>
            <w:tcW w:w="498" w:type="pct"/>
            <w:tcBorders>
              <w:top w:val="nil"/>
            </w:tcBorders>
          </w:tcPr>
          <w:p w:rsidR="00EF017F" w:rsidRPr="00FA3154" w:rsidRDefault="00EF017F" w:rsidP="00A47614">
            <w:pPr>
              <w:jc w:val="center"/>
              <w:rPr>
                <w:rFonts w:ascii="Arial" w:hAnsi="Arial" w:cs="Arial"/>
              </w:rPr>
            </w:pPr>
            <w:r>
              <w:rPr>
                <w:rFonts w:ascii="Arial" w:hAnsi="Arial" w:cs="Arial"/>
              </w:rPr>
              <w:t>D</w:t>
            </w:r>
          </w:p>
        </w:tc>
        <w:tc>
          <w:tcPr>
            <w:tcW w:w="498" w:type="pct"/>
            <w:tcBorders>
              <w:top w:val="nil"/>
            </w:tcBorders>
            <w:vAlign w:val="center"/>
          </w:tcPr>
          <w:p w:rsidR="00EF017F" w:rsidRPr="00FA3154" w:rsidRDefault="00EF017F" w:rsidP="008B3F94">
            <w:pPr>
              <w:rPr>
                <w:rFonts w:ascii="Arial" w:hAnsi="Arial" w:cs="Arial"/>
              </w:rPr>
            </w:pPr>
            <w:r>
              <w:rPr>
                <w:rFonts w:ascii="Arial" w:hAnsi="Arial" w:cs="Arial"/>
              </w:rPr>
              <w:t>A/C</w:t>
            </w:r>
          </w:p>
        </w:tc>
      </w:tr>
      <w:tr w:rsidR="00EF017F" w:rsidRPr="00FA3154" w:rsidTr="00EF017F">
        <w:trPr>
          <w:trHeight w:val="360"/>
        </w:trPr>
        <w:tc>
          <w:tcPr>
            <w:tcW w:w="324" w:type="pct"/>
            <w:tcBorders>
              <w:top w:val="nil"/>
            </w:tcBorders>
            <w:vAlign w:val="center"/>
          </w:tcPr>
          <w:p w:rsidR="00EF017F" w:rsidRPr="00FA3154" w:rsidRDefault="00EF017F" w:rsidP="0088548C">
            <w:pPr>
              <w:numPr>
                <w:ilvl w:val="0"/>
                <w:numId w:val="46"/>
              </w:numPr>
              <w:spacing w:before="60" w:after="60" w:line="240" w:lineRule="auto"/>
              <w:rPr>
                <w:rFonts w:ascii="Arial" w:hAnsi="Arial" w:cs="Arial"/>
              </w:rPr>
            </w:pPr>
          </w:p>
        </w:tc>
        <w:tc>
          <w:tcPr>
            <w:tcW w:w="3680" w:type="pct"/>
            <w:tcBorders>
              <w:top w:val="nil"/>
            </w:tcBorders>
            <w:vAlign w:val="center"/>
          </w:tcPr>
          <w:p w:rsidR="00EF017F" w:rsidRPr="00FA3154" w:rsidRDefault="00F84089" w:rsidP="0005479C">
            <w:pPr>
              <w:spacing w:after="0" w:line="240" w:lineRule="auto"/>
              <w:rPr>
                <w:rFonts w:ascii="Arial" w:hAnsi="Arial" w:cs="Arial"/>
              </w:rPr>
            </w:pPr>
            <w:r w:rsidRPr="00F84089">
              <w:rPr>
                <w:rFonts w:ascii="Arial" w:hAnsi="Arial" w:cs="Arial"/>
              </w:rPr>
              <w:t>Finance experience within a</w:t>
            </w:r>
            <w:r w:rsidR="0005479C">
              <w:rPr>
                <w:rFonts w:ascii="Arial" w:hAnsi="Arial" w:cs="Arial"/>
              </w:rPr>
              <w:t>n Accountancy/Finance Office or Financial environment</w:t>
            </w:r>
            <w:r w:rsidRPr="00F84089">
              <w:rPr>
                <w:rFonts w:ascii="Arial" w:hAnsi="Arial" w:cs="Arial"/>
              </w:rPr>
              <w:t>.</w:t>
            </w:r>
          </w:p>
        </w:tc>
        <w:tc>
          <w:tcPr>
            <w:tcW w:w="498" w:type="pct"/>
            <w:tcBorders>
              <w:top w:val="nil"/>
            </w:tcBorders>
          </w:tcPr>
          <w:p w:rsidR="00EF017F" w:rsidRPr="00FA3154" w:rsidRDefault="00EF017F" w:rsidP="00A47614">
            <w:pPr>
              <w:jc w:val="center"/>
              <w:rPr>
                <w:rFonts w:ascii="Arial" w:hAnsi="Arial" w:cs="Arial"/>
              </w:rPr>
            </w:pPr>
            <w:r>
              <w:rPr>
                <w:rFonts w:ascii="Arial" w:hAnsi="Arial" w:cs="Arial"/>
              </w:rPr>
              <w:t>E</w:t>
            </w:r>
          </w:p>
        </w:tc>
        <w:tc>
          <w:tcPr>
            <w:tcW w:w="498" w:type="pct"/>
            <w:tcBorders>
              <w:top w:val="nil"/>
            </w:tcBorders>
            <w:vAlign w:val="center"/>
          </w:tcPr>
          <w:p w:rsidR="00EF017F" w:rsidRPr="00FA3154" w:rsidRDefault="00EF017F" w:rsidP="008B3F94">
            <w:pPr>
              <w:rPr>
                <w:rFonts w:ascii="Arial" w:hAnsi="Arial" w:cs="Arial"/>
              </w:rPr>
            </w:pPr>
            <w:r>
              <w:rPr>
                <w:rFonts w:ascii="Arial" w:hAnsi="Arial" w:cs="Arial"/>
              </w:rPr>
              <w:t>A/C/I</w:t>
            </w:r>
          </w:p>
        </w:tc>
      </w:tr>
      <w:tr w:rsidR="00EF017F" w:rsidRPr="00FA3154" w:rsidTr="00EF017F">
        <w:trPr>
          <w:trHeight w:val="617"/>
        </w:trPr>
        <w:tc>
          <w:tcPr>
            <w:tcW w:w="324" w:type="pct"/>
            <w:tcBorders>
              <w:top w:val="nil"/>
            </w:tcBorders>
            <w:vAlign w:val="center"/>
          </w:tcPr>
          <w:p w:rsidR="00EF017F" w:rsidRPr="00FA3154" w:rsidRDefault="00EF017F" w:rsidP="0088548C">
            <w:pPr>
              <w:numPr>
                <w:ilvl w:val="0"/>
                <w:numId w:val="46"/>
              </w:numPr>
              <w:spacing w:before="60" w:after="60" w:line="240" w:lineRule="auto"/>
              <w:rPr>
                <w:rFonts w:ascii="Arial" w:hAnsi="Arial" w:cs="Arial"/>
              </w:rPr>
            </w:pPr>
          </w:p>
        </w:tc>
        <w:tc>
          <w:tcPr>
            <w:tcW w:w="3680" w:type="pct"/>
            <w:tcBorders>
              <w:top w:val="nil"/>
            </w:tcBorders>
            <w:vAlign w:val="center"/>
          </w:tcPr>
          <w:p w:rsidR="00EF017F" w:rsidRPr="00FA3154" w:rsidRDefault="00EF017F" w:rsidP="0005479C">
            <w:pPr>
              <w:spacing w:after="0" w:line="240" w:lineRule="auto"/>
              <w:rPr>
                <w:rFonts w:ascii="Arial" w:hAnsi="Arial" w:cs="Arial"/>
              </w:rPr>
            </w:pPr>
            <w:r w:rsidRPr="00FA3154">
              <w:rPr>
                <w:rFonts w:ascii="Arial" w:hAnsi="Arial" w:cs="Arial"/>
              </w:rPr>
              <w:t>Experience of budget preparation</w:t>
            </w:r>
            <w:r w:rsidR="0005479C">
              <w:rPr>
                <w:rFonts w:ascii="Arial" w:hAnsi="Arial" w:cs="Arial"/>
              </w:rPr>
              <w:t xml:space="preserve">, </w:t>
            </w:r>
            <w:r w:rsidRPr="00FA3154">
              <w:rPr>
                <w:rFonts w:ascii="Arial" w:hAnsi="Arial" w:cs="Arial"/>
              </w:rPr>
              <w:t>closure of a</w:t>
            </w:r>
            <w:r>
              <w:rPr>
                <w:rFonts w:ascii="Arial" w:hAnsi="Arial" w:cs="Arial"/>
              </w:rPr>
              <w:t xml:space="preserve">ccounts </w:t>
            </w:r>
            <w:r w:rsidR="0005479C">
              <w:rPr>
                <w:rFonts w:ascii="Arial" w:hAnsi="Arial" w:cs="Arial"/>
              </w:rPr>
              <w:t>or financial management.</w:t>
            </w:r>
          </w:p>
        </w:tc>
        <w:tc>
          <w:tcPr>
            <w:tcW w:w="498" w:type="pct"/>
            <w:tcBorders>
              <w:top w:val="nil"/>
            </w:tcBorders>
          </w:tcPr>
          <w:p w:rsidR="00EF017F" w:rsidRPr="00FA3154" w:rsidRDefault="00EF017F" w:rsidP="00EF017F">
            <w:pPr>
              <w:spacing w:after="0" w:line="240" w:lineRule="auto"/>
              <w:jc w:val="center"/>
              <w:rPr>
                <w:rFonts w:ascii="Arial" w:hAnsi="Arial" w:cs="Arial"/>
              </w:rPr>
            </w:pPr>
            <w:r>
              <w:rPr>
                <w:rFonts w:ascii="Arial" w:hAnsi="Arial" w:cs="Arial"/>
              </w:rPr>
              <w:t>D</w:t>
            </w:r>
          </w:p>
        </w:tc>
        <w:tc>
          <w:tcPr>
            <w:tcW w:w="498" w:type="pct"/>
            <w:tcBorders>
              <w:top w:val="nil"/>
            </w:tcBorders>
            <w:vAlign w:val="center"/>
          </w:tcPr>
          <w:p w:rsidR="00EF017F" w:rsidRPr="00FA3154" w:rsidRDefault="00EF017F" w:rsidP="00EF017F">
            <w:pPr>
              <w:spacing w:after="0" w:line="240" w:lineRule="auto"/>
              <w:rPr>
                <w:rFonts w:ascii="Arial" w:hAnsi="Arial" w:cs="Arial"/>
              </w:rPr>
            </w:pPr>
            <w:r w:rsidRPr="00FA3154">
              <w:rPr>
                <w:rFonts w:ascii="Arial" w:hAnsi="Arial" w:cs="Arial"/>
              </w:rPr>
              <w:t>A/C</w:t>
            </w:r>
          </w:p>
        </w:tc>
      </w:tr>
      <w:tr w:rsidR="00EF017F" w:rsidRPr="00FA3154" w:rsidTr="00EF017F">
        <w:trPr>
          <w:trHeight w:val="360"/>
        </w:trPr>
        <w:tc>
          <w:tcPr>
            <w:tcW w:w="324" w:type="pct"/>
            <w:tcBorders>
              <w:top w:val="nil"/>
            </w:tcBorders>
            <w:vAlign w:val="center"/>
          </w:tcPr>
          <w:p w:rsidR="00EF017F" w:rsidRPr="00FA3154" w:rsidRDefault="00EF017F" w:rsidP="0088548C">
            <w:pPr>
              <w:numPr>
                <w:ilvl w:val="0"/>
                <w:numId w:val="46"/>
              </w:numPr>
              <w:spacing w:before="60" w:after="60" w:line="240" w:lineRule="auto"/>
              <w:rPr>
                <w:rFonts w:ascii="Arial" w:hAnsi="Arial" w:cs="Arial"/>
              </w:rPr>
            </w:pPr>
          </w:p>
        </w:tc>
        <w:tc>
          <w:tcPr>
            <w:tcW w:w="3680" w:type="pct"/>
            <w:tcBorders>
              <w:top w:val="nil"/>
            </w:tcBorders>
            <w:vAlign w:val="center"/>
          </w:tcPr>
          <w:p w:rsidR="00EF017F" w:rsidRPr="00FA3154" w:rsidRDefault="005E6507" w:rsidP="0005479C">
            <w:pPr>
              <w:rPr>
                <w:rFonts w:ascii="Arial" w:hAnsi="Arial" w:cs="Arial"/>
              </w:rPr>
            </w:pPr>
            <w:r w:rsidRPr="00FA3154">
              <w:rPr>
                <w:rFonts w:ascii="Arial" w:hAnsi="Arial" w:cs="Arial"/>
              </w:rPr>
              <w:t xml:space="preserve">Demonstrable experience of use of IT </w:t>
            </w:r>
            <w:r>
              <w:rPr>
                <w:rFonts w:ascii="Arial" w:hAnsi="Arial" w:cs="Arial"/>
              </w:rPr>
              <w:t>applications</w:t>
            </w:r>
            <w:r w:rsidR="0005479C">
              <w:rPr>
                <w:rFonts w:ascii="Arial" w:hAnsi="Arial" w:cs="Arial"/>
              </w:rPr>
              <w:t xml:space="preserve"> including Microsoft Applications.</w:t>
            </w:r>
          </w:p>
        </w:tc>
        <w:tc>
          <w:tcPr>
            <w:tcW w:w="498" w:type="pct"/>
            <w:tcBorders>
              <w:top w:val="nil"/>
            </w:tcBorders>
          </w:tcPr>
          <w:p w:rsidR="00EF017F" w:rsidRPr="00FA3154" w:rsidRDefault="005E6507" w:rsidP="005E6507">
            <w:pPr>
              <w:jc w:val="center"/>
              <w:rPr>
                <w:rFonts w:ascii="Arial" w:hAnsi="Arial" w:cs="Arial"/>
              </w:rPr>
            </w:pPr>
            <w:r>
              <w:rPr>
                <w:rFonts w:ascii="Arial" w:hAnsi="Arial" w:cs="Arial"/>
              </w:rPr>
              <w:t>E</w:t>
            </w:r>
          </w:p>
        </w:tc>
        <w:tc>
          <w:tcPr>
            <w:tcW w:w="498" w:type="pct"/>
            <w:tcBorders>
              <w:top w:val="nil"/>
            </w:tcBorders>
            <w:vAlign w:val="center"/>
          </w:tcPr>
          <w:p w:rsidR="00EF017F" w:rsidRPr="00FA3154" w:rsidRDefault="00EF017F" w:rsidP="008B3F94">
            <w:pPr>
              <w:rPr>
                <w:rFonts w:ascii="Arial" w:hAnsi="Arial" w:cs="Arial"/>
              </w:rPr>
            </w:pPr>
            <w:r w:rsidRPr="00FA3154">
              <w:rPr>
                <w:rFonts w:ascii="Arial" w:hAnsi="Arial" w:cs="Arial"/>
              </w:rPr>
              <w:t>A/I/T</w:t>
            </w:r>
          </w:p>
        </w:tc>
      </w:tr>
      <w:tr w:rsidR="00EF017F" w:rsidRPr="00FA3154" w:rsidTr="005E6507">
        <w:trPr>
          <w:trHeight w:val="467"/>
        </w:trPr>
        <w:tc>
          <w:tcPr>
            <w:tcW w:w="324" w:type="pct"/>
            <w:tcBorders>
              <w:top w:val="nil"/>
            </w:tcBorders>
            <w:vAlign w:val="center"/>
          </w:tcPr>
          <w:p w:rsidR="00EF017F" w:rsidRPr="00FA3154" w:rsidRDefault="00EF017F" w:rsidP="0088548C">
            <w:pPr>
              <w:numPr>
                <w:ilvl w:val="0"/>
                <w:numId w:val="46"/>
              </w:numPr>
              <w:spacing w:before="60" w:after="60" w:line="240" w:lineRule="auto"/>
              <w:rPr>
                <w:rFonts w:ascii="Arial" w:hAnsi="Arial" w:cs="Arial"/>
              </w:rPr>
            </w:pPr>
          </w:p>
        </w:tc>
        <w:tc>
          <w:tcPr>
            <w:tcW w:w="3680" w:type="pct"/>
            <w:tcBorders>
              <w:top w:val="nil"/>
            </w:tcBorders>
            <w:vAlign w:val="center"/>
          </w:tcPr>
          <w:p w:rsidR="00EF017F" w:rsidRPr="00FA3154" w:rsidRDefault="005E6507" w:rsidP="00F84089">
            <w:pPr>
              <w:spacing w:after="0" w:line="240" w:lineRule="auto"/>
              <w:rPr>
                <w:rFonts w:ascii="Arial" w:hAnsi="Arial" w:cs="Arial"/>
              </w:rPr>
            </w:pPr>
            <w:r>
              <w:rPr>
                <w:rFonts w:ascii="Arial" w:hAnsi="Arial" w:cs="Arial"/>
              </w:rPr>
              <w:t>Experience of</w:t>
            </w:r>
            <w:r w:rsidR="00F84089">
              <w:rPr>
                <w:rFonts w:ascii="Arial" w:hAnsi="Arial" w:cs="Arial"/>
              </w:rPr>
              <w:t xml:space="preserve"> Financial L</w:t>
            </w:r>
            <w:r w:rsidRPr="00FA3154">
              <w:rPr>
                <w:rFonts w:ascii="Arial" w:hAnsi="Arial" w:cs="Arial"/>
              </w:rPr>
              <w:t>edger packages to deliver finance service</w:t>
            </w:r>
            <w:r>
              <w:rPr>
                <w:rFonts w:ascii="Arial" w:hAnsi="Arial" w:cs="Arial"/>
              </w:rPr>
              <w:t>s</w:t>
            </w:r>
          </w:p>
        </w:tc>
        <w:tc>
          <w:tcPr>
            <w:tcW w:w="498" w:type="pct"/>
            <w:tcBorders>
              <w:top w:val="nil"/>
            </w:tcBorders>
          </w:tcPr>
          <w:p w:rsidR="00EF017F" w:rsidRPr="00FA3154" w:rsidRDefault="00EF017F" w:rsidP="005E6507">
            <w:pPr>
              <w:spacing w:after="0" w:line="240" w:lineRule="auto"/>
              <w:jc w:val="center"/>
              <w:rPr>
                <w:rFonts w:ascii="Arial" w:hAnsi="Arial" w:cs="Arial"/>
              </w:rPr>
            </w:pPr>
            <w:r>
              <w:rPr>
                <w:rFonts w:ascii="Arial" w:hAnsi="Arial" w:cs="Arial"/>
              </w:rPr>
              <w:t>D</w:t>
            </w:r>
          </w:p>
        </w:tc>
        <w:tc>
          <w:tcPr>
            <w:tcW w:w="498" w:type="pct"/>
            <w:tcBorders>
              <w:top w:val="nil"/>
            </w:tcBorders>
            <w:vAlign w:val="center"/>
          </w:tcPr>
          <w:p w:rsidR="00EF017F" w:rsidRPr="00FA3154" w:rsidRDefault="00EF017F" w:rsidP="005E6507">
            <w:pPr>
              <w:spacing w:after="0" w:line="240" w:lineRule="auto"/>
              <w:rPr>
                <w:rFonts w:ascii="Arial" w:hAnsi="Arial" w:cs="Arial"/>
              </w:rPr>
            </w:pPr>
            <w:r w:rsidRPr="00FA3154">
              <w:rPr>
                <w:rFonts w:ascii="Arial" w:hAnsi="Arial" w:cs="Arial"/>
              </w:rPr>
              <w:t>A/I/T</w:t>
            </w:r>
          </w:p>
        </w:tc>
      </w:tr>
      <w:tr w:rsidR="00EF017F" w:rsidRPr="00FA3154" w:rsidTr="00A15726">
        <w:trPr>
          <w:trHeight w:val="558"/>
        </w:trPr>
        <w:tc>
          <w:tcPr>
            <w:tcW w:w="324" w:type="pct"/>
            <w:vAlign w:val="center"/>
          </w:tcPr>
          <w:p w:rsidR="00EF017F" w:rsidRPr="00FA3154" w:rsidRDefault="00EF017F" w:rsidP="0088548C">
            <w:pPr>
              <w:numPr>
                <w:ilvl w:val="0"/>
                <w:numId w:val="46"/>
              </w:numPr>
              <w:spacing w:before="60" w:after="60" w:line="240" w:lineRule="auto"/>
              <w:rPr>
                <w:rFonts w:ascii="Arial" w:hAnsi="Arial" w:cs="Arial"/>
              </w:rPr>
            </w:pPr>
          </w:p>
        </w:tc>
        <w:tc>
          <w:tcPr>
            <w:tcW w:w="3680" w:type="pct"/>
            <w:vAlign w:val="center"/>
          </w:tcPr>
          <w:p w:rsidR="00EF017F" w:rsidRPr="00FA3154" w:rsidRDefault="00A15726" w:rsidP="00A15726">
            <w:pPr>
              <w:spacing w:after="0" w:line="240" w:lineRule="auto"/>
              <w:rPr>
                <w:rFonts w:ascii="Arial" w:hAnsi="Arial" w:cs="Arial"/>
              </w:rPr>
            </w:pPr>
            <w:r>
              <w:rPr>
                <w:rFonts w:ascii="Arial" w:hAnsi="Arial" w:cs="Arial"/>
              </w:rPr>
              <w:t>Self-motivated, with the ability to work without direct supervision</w:t>
            </w:r>
          </w:p>
        </w:tc>
        <w:tc>
          <w:tcPr>
            <w:tcW w:w="498" w:type="pct"/>
          </w:tcPr>
          <w:p w:rsidR="00EF017F" w:rsidRPr="00FA3154" w:rsidRDefault="00A15726" w:rsidP="00A15726">
            <w:pPr>
              <w:spacing w:after="0" w:line="240" w:lineRule="auto"/>
              <w:jc w:val="center"/>
              <w:rPr>
                <w:rFonts w:ascii="Arial" w:hAnsi="Arial" w:cs="Arial"/>
              </w:rPr>
            </w:pPr>
            <w:r>
              <w:rPr>
                <w:rFonts w:ascii="Arial" w:hAnsi="Arial" w:cs="Arial"/>
              </w:rPr>
              <w:t>E</w:t>
            </w:r>
          </w:p>
        </w:tc>
        <w:tc>
          <w:tcPr>
            <w:tcW w:w="498" w:type="pct"/>
            <w:vAlign w:val="center"/>
          </w:tcPr>
          <w:p w:rsidR="00EF017F" w:rsidRPr="00FA3154" w:rsidRDefault="00A15726" w:rsidP="00A15726">
            <w:pPr>
              <w:spacing w:after="0" w:line="240" w:lineRule="auto"/>
              <w:rPr>
                <w:rFonts w:ascii="Arial" w:hAnsi="Arial" w:cs="Arial"/>
              </w:rPr>
            </w:pPr>
            <w:r w:rsidRPr="00FA3154">
              <w:rPr>
                <w:rFonts w:ascii="Arial" w:hAnsi="Arial" w:cs="Arial"/>
              </w:rPr>
              <w:t>A/I/T</w:t>
            </w:r>
          </w:p>
        </w:tc>
      </w:tr>
      <w:tr w:rsidR="00EF017F" w:rsidRPr="00FA3154" w:rsidTr="00EF017F">
        <w:trPr>
          <w:trHeight w:val="360"/>
        </w:trPr>
        <w:tc>
          <w:tcPr>
            <w:tcW w:w="324" w:type="pct"/>
            <w:vAlign w:val="center"/>
          </w:tcPr>
          <w:p w:rsidR="00EF017F" w:rsidRPr="00FA3154" w:rsidRDefault="00EF017F" w:rsidP="0088548C">
            <w:pPr>
              <w:numPr>
                <w:ilvl w:val="0"/>
                <w:numId w:val="46"/>
              </w:numPr>
              <w:spacing w:before="60" w:after="60" w:line="240" w:lineRule="auto"/>
              <w:rPr>
                <w:rFonts w:ascii="Arial" w:hAnsi="Arial" w:cs="Arial"/>
              </w:rPr>
            </w:pPr>
          </w:p>
        </w:tc>
        <w:tc>
          <w:tcPr>
            <w:tcW w:w="3680" w:type="pct"/>
            <w:vAlign w:val="center"/>
          </w:tcPr>
          <w:p w:rsidR="00EF017F" w:rsidRPr="00FA3154" w:rsidRDefault="00F84089" w:rsidP="00F84089">
            <w:pPr>
              <w:rPr>
                <w:rFonts w:ascii="Arial" w:hAnsi="Arial" w:cs="Arial"/>
              </w:rPr>
            </w:pPr>
            <w:r>
              <w:rPr>
                <w:rFonts w:ascii="Arial" w:hAnsi="Arial" w:cs="Arial"/>
              </w:rPr>
              <w:t>Good</w:t>
            </w:r>
            <w:r w:rsidR="00EF017F" w:rsidRPr="00FA3154">
              <w:rPr>
                <w:rFonts w:ascii="Arial" w:hAnsi="Arial" w:cs="Arial"/>
              </w:rPr>
              <w:t xml:space="preserve"> level of organisational skills, with the ability to manage a multi-priority workload </w:t>
            </w:r>
          </w:p>
        </w:tc>
        <w:tc>
          <w:tcPr>
            <w:tcW w:w="498" w:type="pct"/>
          </w:tcPr>
          <w:p w:rsidR="00EF017F" w:rsidRPr="00FA3154" w:rsidRDefault="00EF017F" w:rsidP="00A47614">
            <w:pPr>
              <w:jc w:val="center"/>
              <w:rPr>
                <w:rFonts w:ascii="Arial" w:hAnsi="Arial" w:cs="Arial"/>
              </w:rPr>
            </w:pPr>
            <w:r w:rsidRPr="00FA3154">
              <w:rPr>
                <w:rFonts w:ascii="Arial" w:hAnsi="Arial" w:cs="Arial"/>
              </w:rPr>
              <w:t>E</w:t>
            </w:r>
          </w:p>
        </w:tc>
        <w:tc>
          <w:tcPr>
            <w:tcW w:w="498" w:type="pct"/>
            <w:vAlign w:val="center"/>
          </w:tcPr>
          <w:p w:rsidR="00EF017F" w:rsidRPr="00FA3154" w:rsidRDefault="00EF017F" w:rsidP="008B3F94">
            <w:pPr>
              <w:rPr>
                <w:rFonts w:ascii="Arial" w:hAnsi="Arial" w:cs="Arial"/>
              </w:rPr>
            </w:pPr>
            <w:r w:rsidRPr="00FA3154">
              <w:rPr>
                <w:rFonts w:ascii="Arial" w:hAnsi="Arial" w:cs="Arial"/>
              </w:rPr>
              <w:t>A/I/T</w:t>
            </w:r>
          </w:p>
        </w:tc>
      </w:tr>
      <w:tr w:rsidR="0005479C" w:rsidRPr="00FA3154" w:rsidTr="00EF017F">
        <w:trPr>
          <w:trHeight w:val="360"/>
        </w:trPr>
        <w:tc>
          <w:tcPr>
            <w:tcW w:w="324" w:type="pct"/>
            <w:vAlign w:val="center"/>
          </w:tcPr>
          <w:p w:rsidR="0005479C" w:rsidRPr="00FA3154" w:rsidRDefault="0005479C" w:rsidP="0088548C">
            <w:pPr>
              <w:numPr>
                <w:ilvl w:val="0"/>
                <w:numId w:val="46"/>
              </w:numPr>
              <w:spacing w:before="60" w:after="60" w:line="240" w:lineRule="auto"/>
              <w:rPr>
                <w:rFonts w:ascii="Arial" w:hAnsi="Arial" w:cs="Arial"/>
              </w:rPr>
            </w:pPr>
          </w:p>
        </w:tc>
        <w:tc>
          <w:tcPr>
            <w:tcW w:w="3680" w:type="pct"/>
            <w:vAlign w:val="center"/>
          </w:tcPr>
          <w:p w:rsidR="0005479C" w:rsidRDefault="0005479C" w:rsidP="0005479C">
            <w:pPr>
              <w:rPr>
                <w:rFonts w:ascii="Arial" w:hAnsi="Arial" w:cs="Arial"/>
              </w:rPr>
            </w:pPr>
            <w:r>
              <w:rPr>
                <w:rFonts w:ascii="Arial" w:hAnsi="Arial" w:cs="Arial"/>
              </w:rPr>
              <w:t>Ability to achieve deadlines and work under pressure.</w:t>
            </w:r>
          </w:p>
        </w:tc>
        <w:tc>
          <w:tcPr>
            <w:tcW w:w="498" w:type="pct"/>
          </w:tcPr>
          <w:p w:rsidR="0005479C" w:rsidRPr="00FA3154" w:rsidRDefault="0005479C" w:rsidP="00A47614">
            <w:pPr>
              <w:jc w:val="center"/>
              <w:rPr>
                <w:rFonts w:ascii="Arial" w:hAnsi="Arial" w:cs="Arial"/>
              </w:rPr>
            </w:pPr>
            <w:r>
              <w:rPr>
                <w:rFonts w:ascii="Arial" w:hAnsi="Arial" w:cs="Arial"/>
              </w:rPr>
              <w:t>E</w:t>
            </w:r>
          </w:p>
        </w:tc>
        <w:tc>
          <w:tcPr>
            <w:tcW w:w="498" w:type="pct"/>
            <w:vAlign w:val="center"/>
          </w:tcPr>
          <w:p w:rsidR="0005479C" w:rsidRPr="00FA3154" w:rsidRDefault="0005479C" w:rsidP="008B3F94">
            <w:pPr>
              <w:rPr>
                <w:rFonts w:ascii="Arial" w:hAnsi="Arial" w:cs="Arial"/>
              </w:rPr>
            </w:pPr>
            <w:r w:rsidRPr="00FA3154">
              <w:rPr>
                <w:rFonts w:ascii="Arial" w:hAnsi="Arial" w:cs="Arial"/>
              </w:rPr>
              <w:t>A/I/T</w:t>
            </w:r>
          </w:p>
        </w:tc>
      </w:tr>
      <w:tr w:rsidR="00EF017F" w:rsidRPr="00FA3154" w:rsidTr="00E74D02">
        <w:trPr>
          <w:trHeight w:val="360"/>
        </w:trPr>
        <w:tc>
          <w:tcPr>
            <w:tcW w:w="324" w:type="pct"/>
            <w:vAlign w:val="center"/>
          </w:tcPr>
          <w:p w:rsidR="00EF017F" w:rsidRPr="00FA3154" w:rsidRDefault="00EF017F" w:rsidP="0088548C">
            <w:pPr>
              <w:numPr>
                <w:ilvl w:val="0"/>
                <w:numId w:val="46"/>
              </w:numPr>
              <w:spacing w:before="60" w:after="60" w:line="240" w:lineRule="auto"/>
              <w:rPr>
                <w:rFonts w:ascii="Arial" w:hAnsi="Arial" w:cs="Arial"/>
              </w:rPr>
            </w:pPr>
          </w:p>
        </w:tc>
        <w:tc>
          <w:tcPr>
            <w:tcW w:w="3680" w:type="pct"/>
            <w:shd w:val="clear" w:color="auto" w:fill="auto"/>
            <w:vAlign w:val="center"/>
          </w:tcPr>
          <w:p w:rsidR="00EF017F" w:rsidRPr="00FA3154" w:rsidRDefault="00EF017F" w:rsidP="00E74D02">
            <w:pPr>
              <w:rPr>
                <w:rFonts w:ascii="Arial" w:hAnsi="Arial" w:cs="Arial"/>
              </w:rPr>
            </w:pPr>
            <w:r>
              <w:rPr>
                <w:rFonts w:ascii="Arial" w:hAnsi="Arial" w:cs="Arial"/>
              </w:rPr>
              <w:t>A</w:t>
            </w:r>
            <w:r w:rsidRPr="00FA3154">
              <w:rPr>
                <w:rFonts w:ascii="Arial" w:hAnsi="Arial" w:cs="Arial"/>
              </w:rPr>
              <w:t xml:space="preserve">nalytical skills to </w:t>
            </w:r>
            <w:r>
              <w:rPr>
                <w:rFonts w:ascii="Arial" w:hAnsi="Arial" w:cs="Arial"/>
              </w:rPr>
              <w:t>review and apply data t</w:t>
            </w:r>
            <w:r w:rsidR="00E74D02">
              <w:rPr>
                <w:rFonts w:ascii="Arial" w:hAnsi="Arial" w:cs="Arial"/>
              </w:rPr>
              <w:t>o</w:t>
            </w:r>
            <w:r>
              <w:rPr>
                <w:rFonts w:ascii="Arial" w:hAnsi="Arial" w:cs="Arial"/>
              </w:rPr>
              <w:t xml:space="preserve"> support</w:t>
            </w:r>
            <w:r w:rsidR="00D96495">
              <w:rPr>
                <w:rFonts w:ascii="Arial" w:hAnsi="Arial" w:cs="Arial"/>
              </w:rPr>
              <w:t xml:space="preserve"> decision making</w:t>
            </w:r>
            <w:r w:rsidR="00E74D02">
              <w:rPr>
                <w:rFonts w:ascii="Arial" w:hAnsi="Arial" w:cs="Arial"/>
              </w:rPr>
              <w:t>,</w:t>
            </w:r>
            <w:r w:rsidRPr="00FA3154">
              <w:rPr>
                <w:rFonts w:ascii="Arial" w:hAnsi="Arial" w:cs="Arial"/>
              </w:rPr>
              <w:t xml:space="preserve"> recommendations</w:t>
            </w:r>
            <w:r w:rsidR="00E74D02">
              <w:rPr>
                <w:rFonts w:ascii="Arial" w:hAnsi="Arial" w:cs="Arial"/>
              </w:rPr>
              <w:t xml:space="preserve"> on </w:t>
            </w:r>
            <w:r w:rsidRPr="00FA3154">
              <w:rPr>
                <w:rFonts w:ascii="Arial" w:hAnsi="Arial" w:cs="Arial"/>
              </w:rPr>
              <w:t>working practices</w:t>
            </w:r>
            <w:r w:rsidR="00E74D02">
              <w:rPr>
                <w:rFonts w:ascii="Arial" w:hAnsi="Arial" w:cs="Arial"/>
              </w:rPr>
              <w:t>,</w:t>
            </w:r>
            <w:r w:rsidRPr="00FA3154">
              <w:rPr>
                <w:rFonts w:ascii="Arial" w:hAnsi="Arial" w:cs="Arial"/>
              </w:rPr>
              <w:t xml:space="preserve"> problem-solving focusing on practical so</w:t>
            </w:r>
            <w:r>
              <w:rPr>
                <w:rFonts w:ascii="Arial" w:hAnsi="Arial" w:cs="Arial"/>
              </w:rPr>
              <w:t>lutions and service improvement</w:t>
            </w:r>
          </w:p>
        </w:tc>
        <w:tc>
          <w:tcPr>
            <w:tcW w:w="498" w:type="pct"/>
          </w:tcPr>
          <w:p w:rsidR="00EF017F" w:rsidRDefault="00EF017F" w:rsidP="00A47614">
            <w:pPr>
              <w:jc w:val="center"/>
              <w:rPr>
                <w:rFonts w:ascii="Arial" w:hAnsi="Arial" w:cs="Arial"/>
              </w:rPr>
            </w:pPr>
          </w:p>
          <w:p w:rsidR="00EF017F" w:rsidRPr="00FA3154" w:rsidRDefault="00EF017F" w:rsidP="00A47614">
            <w:pPr>
              <w:jc w:val="center"/>
              <w:rPr>
                <w:rFonts w:ascii="Arial" w:hAnsi="Arial" w:cs="Arial"/>
              </w:rPr>
            </w:pPr>
            <w:r>
              <w:rPr>
                <w:rFonts w:ascii="Arial" w:hAnsi="Arial" w:cs="Arial"/>
              </w:rPr>
              <w:t>E</w:t>
            </w:r>
          </w:p>
        </w:tc>
        <w:tc>
          <w:tcPr>
            <w:tcW w:w="498" w:type="pct"/>
            <w:vAlign w:val="center"/>
          </w:tcPr>
          <w:p w:rsidR="00EF017F" w:rsidRPr="00FA3154" w:rsidRDefault="00EF017F" w:rsidP="008B3F94">
            <w:pPr>
              <w:rPr>
                <w:rFonts w:ascii="Arial" w:hAnsi="Arial" w:cs="Arial"/>
              </w:rPr>
            </w:pPr>
            <w:r w:rsidRPr="00FA3154">
              <w:rPr>
                <w:rFonts w:ascii="Arial" w:hAnsi="Arial" w:cs="Arial"/>
              </w:rPr>
              <w:t>A/I/T</w:t>
            </w:r>
          </w:p>
        </w:tc>
      </w:tr>
      <w:tr w:rsidR="00EF017F" w:rsidRPr="00FA3154" w:rsidTr="00E74D02">
        <w:trPr>
          <w:trHeight w:val="360"/>
        </w:trPr>
        <w:tc>
          <w:tcPr>
            <w:tcW w:w="324" w:type="pct"/>
            <w:vAlign w:val="center"/>
          </w:tcPr>
          <w:p w:rsidR="00EF017F" w:rsidRPr="00FA3154" w:rsidRDefault="00EF017F" w:rsidP="0088548C">
            <w:pPr>
              <w:numPr>
                <w:ilvl w:val="0"/>
                <w:numId w:val="46"/>
              </w:numPr>
              <w:spacing w:before="60" w:after="60" w:line="240" w:lineRule="auto"/>
              <w:rPr>
                <w:rFonts w:ascii="Arial" w:hAnsi="Arial" w:cs="Arial"/>
              </w:rPr>
            </w:pPr>
          </w:p>
        </w:tc>
        <w:tc>
          <w:tcPr>
            <w:tcW w:w="3680" w:type="pct"/>
            <w:shd w:val="clear" w:color="auto" w:fill="auto"/>
            <w:vAlign w:val="center"/>
          </w:tcPr>
          <w:p w:rsidR="00EF017F" w:rsidRPr="00FA3154" w:rsidRDefault="00EF017F" w:rsidP="00D96495">
            <w:pPr>
              <w:rPr>
                <w:rFonts w:ascii="Arial" w:hAnsi="Arial" w:cs="Arial"/>
              </w:rPr>
            </w:pPr>
            <w:r w:rsidRPr="00FA3154">
              <w:rPr>
                <w:rFonts w:ascii="Arial" w:hAnsi="Arial" w:cs="Arial"/>
              </w:rPr>
              <w:t xml:space="preserve">Ability to provide sound financial advice and guidance </w:t>
            </w:r>
            <w:r w:rsidR="00A15726">
              <w:rPr>
                <w:rFonts w:ascii="Arial" w:hAnsi="Arial" w:cs="Arial"/>
              </w:rPr>
              <w:t>service managers and schools.</w:t>
            </w:r>
          </w:p>
        </w:tc>
        <w:tc>
          <w:tcPr>
            <w:tcW w:w="498" w:type="pct"/>
          </w:tcPr>
          <w:p w:rsidR="00EF017F" w:rsidRPr="00FA3154" w:rsidRDefault="00EF017F" w:rsidP="008B3F94">
            <w:pPr>
              <w:jc w:val="center"/>
              <w:rPr>
                <w:rFonts w:ascii="Arial" w:hAnsi="Arial" w:cs="Arial"/>
              </w:rPr>
            </w:pPr>
            <w:r>
              <w:rPr>
                <w:rFonts w:ascii="Arial" w:hAnsi="Arial" w:cs="Arial"/>
              </w:rPr>
              <w:t>D</w:t>
            </w:r>
          </w:p>
        </w:tc>
        <w:tc>
          <w:tcPr>
            <w:tcW w:w="498" w:type="pct"/>
            <w:vAlign w:val="center"/>
          </w:tcPr>
          <w:p w:rsidR="00EF017F" w:rsidRPr="00FA3154" w:rsidRDefault="00EF017F" w:rsidP="008B3F94">
            <w:pPr>
              <w:rPr>
                <w:rFonts w:ascii="Arial" w:hAnsi="Arial" w:cs="Arial"/>
              </w:rPr>
            </w:pPr>
            <w:r w:rsidRPr="00FA3154">
              <w:rPr>
                <w:rFonts w:ascii="Arial" w:hAnsi="Arial" w:cs="Arial"/>
              </w:rPr>
              <w:t>A/I/T</w:t>
            </w:r>
          </w:p>
        </w:tc>
      </w:tr>
      <w:tr w:rsidR="0005479C" w:rsidRPr="00FA3154" w:rsidTr="00D96495">
        <w:trPr>
          <w:trHeight w:val="360"/>
        </w:trPr>
        <w:tc>
          <w:tcPr>
            <w:tcW w:w="324" w:type="pct"/>
            <w:vAlign w:val="center"/>
          </w:tcPr>
          <w:p w:rsidR="0005479C" w:rsidRPr="00FA3154" w:rsidRDefault="0005479C" w:rsidP="0088548C">
            <w:pPr>
              <w:numPr>
                <w:ilvl w:val="0"/>
                <w:numId w:val="46"/>
              </w:numPr>
              <w:spacing w:before="60" w:after="60" w:line="240" w:lineRule="auto"/>
              <w:rPr>
                <w:rFonts w:ascii="Arial" w:hAnsi="Arial" w:cs="Arial"/>
              </w:rPr>
            </w:pPr>
          </w:p>
        </w:tc>
        <w:tc>
          <w:tcPr>
            <w:tcW w:w="3680" w:type="pct"/>
            <w:shd w:val="clear" w:color="auto" w:fill="auto"/>
            <w:vAlign w:val="center"/>
          </w:tcPr>
          <w:p w:rsidR="0005479C" w:rsidRPr="00FA3154" w:rsidRDefault="00D96495" w:rsidP="00D96495">
            <w:pPr>
              <w:rPr>
                <w:rFonts w:ascii="Arial" w:hAnsi="Arial" w:cs="Arial"/>
              </w:rPr>
            </w:pPr>
            <w:r>
              <w:rPr>
                <w:rFonts w:ascii="Arial" w:hAnsi="Arial" w:cs="Arial"/>
              </w:rPr>
              <w:t xml:space="preserve">The ability to make and maintain positive working relationships with team members, managers, </w:t>
            </w:r>
            <w:r w:rsidR="00BF5D06">
              <w:rPr>
                <w:rFonts w:ascii="Arial" w:hAnsi="Arial" w:cs="Arial"/>
              </w:rPr>
              <w:t>client’s</w:t>
            </w:r>
            <w:r>
              <w:rPr>
                <w:rFonts w:ascii="Arial" w:hAnsi="Arial" w:cs="Arial"/>
              </w:rPr>
              <w:t xml:space="preserve"> also both internal and external partners.</w:t>
            </w:r>
          </w:p>
        </w:tc>
        <w:tc>
          <w:tcPr>
            <w:tcW w:w="498" w:type="pct"/>
          </w:tcPr>
          <w:p w:rsidR="0005479C" w:rsidRDefault="0005479C" w:rsidP="008B3F94">
            <w:pPr>
              <w:jc w:val="center"/>
              <w:rPr>
                <w:rFonts w:ascii="Arial" w:hAnsi="Arial" w:cs="Arial"/>
              </w:rPr>
            </w:pPr>
            <w:r>
              <w:rPr>
                <w:rFonts w:ascii="Arial" w:hAnsi="Arial" w:cs="Arial"/>
              </w:rPr>
              <w:t>E</w:t>
            </w:r>
          </w:p>
        </w:tc>
        <w:tc>
          <w:tcPr>
            <w:tcW w:w="498" w:type="pct"/>
            <w:vAlign w:val="center"/>
          </w:tcPr>
          <w:p w:rsidR="0005479C" w:rsidRPr="00FA3154" w:rsidRDefault="0005479C" w:rsidP="008B3F94">
            <w:pPr>
              <w:rPr>
                <w:rFonts w:ascii="Arial" w:hAnsi="Arial" w:cs="Arial"/>
              </w:rPr>
            </w:pPr>
            <w:r w:rsidRPr="00FA3154">
              <w:rPr>
                <w:rFonts w:ascii="Arial" w:hAnsi="Arial" w:cs="Arial"/>
              </w:rPr>
              <w:t>A/I/T</w:t>
            </w:r>
          </w:p>
        </w:tc>
      </w:tr>
      <w:tr w:rsidR="00EF017F" w:rsidRPr="00FA3154" w:rsidTr="00EF017F">
        <w:trPr>
          <w:trHeight w:val="360"/>
        </w:trPr>
        <w:tc>
          <w:tcPr>
            <w:tcW w:w="324" w:type="pct"/>
            <w:vAlign w:val="center"/>
          </w:tcPr>
          <w:p w:rsidR="00EF017F" w:rsidRPr="00FA3154" w:rsidRDefault="00EF017F" w:rsidP="0088548C">
            <w:pPr>
              <w:numPr>
                <w:ilvl w:val="0"/>
                <w:numId w:val="46"/>
              </w:numPr>
              <w:spacing w:before="60" w:after="60" w:line="240" w:lineRule="auto"/>
              <w:rPr>
                <w:rFonts w:ascii="Arial" w:hAnsi="Arial" w:cs="Arial"/>
              </w:rPr>
            </w:pPr>
          </w:p>
        </w:tc>
        <w:tc>
          <w:tcPr>
            <w:tcW w:w="3680" w:type="pct"/>
            <w:vAlign w:val="center"/>
          </w:tcPr>
          <w:p w:rsidR="00EF017F" w:rsidRPr="00FA3154" w:rsidRDefault="00EF017F" w:rsidP="0005479C">
            <w:pPr>
              <w:rPr>
                <w:rFonts w:ascii="Arial" w:hAnsi="Arial" w:cs="Arial"/>
              </w:rPr>
            </w:pPr>
            <w:r w:rsidRPr="00FA3154">
              <w:rPr>
                <w:rFonts w:ascii="Arial" w:hAnsi="Arial" w:cs="Arial"/>
              </w:rPr>
              <w:t xml:space="preserve">Demonstrate commitment to and focus on quality, </w:t>
            </w:r>
            <w:r>
              <w:rPr>
                <w:rFonts w:ascii="Arial" w:hAnsi="Arial" w:cs="Arial"/>
              </w:rPr>
              <w:t xml:space="preserve">practices and </w:t>
            </w:r>
            <w:r w:rsidRPr="00FA3154">
              <w:rPr>
                <w:rFonts w:ascii="Arial" w:hAnsi="Arial" w:cs="Arial"/>
              </w:rPr>
              <w:t xml:space="preserve">promotes </w:t>
            </w:r>
            <w:r>
              <w:rPr>
                <w:rFonts w:ascii="Arial" w:hAnsi="Arial" w:cs="Arial"/>
              </w:rPr>
              <w:t xml:space="preserve">professional </w:t>
            </w:r>
            <w:r w:rsidRPr="00FA3154">
              <w:rPr>
                <w:rFonts w:ascii="Arial" w:hAnsi="Arial" w:cs="Arial"/>
              </w:rPr>
              <w:t xml:space="preserve">high </w:t>
            </w:r>
            <w:r w:rsidR="0005479C">
              <w:rPr>
                <w:rFonts w:ascii="Arial" w:hAnsi="Arial" w:cs="Arial"/>
              </w:rPr>
              <w:t>standards.</w:t>
            </w:r>
          </w:p>
        </w:tc>
        <w:tc>
          <w:tcPr>
            <w:tcW w:w="498" w:type="pct"/>
          </w:tcPr>
          <w:p w:rsidR="00EF017F" w:rsidRPr="00FA3154" w:rsidRDefault="00EF017F" w:rsidP="00A47614">
            <w:pPr>
              <w:jc w:val="center"/>
              <w:rPr>
                <w:rFonts w:ascii="Arial" w:hAnsi="Arial" w:cs="Arial"/>
              </w:rPr>
            </w:pPr>
            <w:r w:rsidRPr="00FA3154">
              <w:rPr>
                <w:rFonts w:ascii="Arial" w:hAnsi="Arial" w:cs="Arial"/>
              </w:rPr>
              <w:t>E</w:t>
            </w:r>
          </w:p>
        </w:tc>
        <w:tc>
          <w:tcPr>
            <w:tcW w:w="498" w:type="pct"/>
            <w:vAlign w:val="center"/>
          </w:tcPr>
          <w:p w:rsidR="00EF017F" w:rsidRPr="00FA3154" w:rsidRDefault="00EF017F" w:rsidP="008B3F94">
            <w:pPr>
              <w:rPr>
                <w:rFonts w:ascii="Arial" w:hAnsi="Arial" w:cs="Arial"/>
              </w:rPr>
            </w:pPr>
            <w:r w:rsidRPr="00FA3154">
              <w:rPr>
                <w:rFonts w:ascii="Arial" w:hAnsi="Arial" w:cs="Arial"/>
              </w:rPr>
              <w:t>A/I/T</w:t>
            </w:r>
          </w:p>
        </w:tc>
      </w:tr>
      <w:tr w:rsidR="00EF017F" w:rsidRPr="00FA3154" w:rsidTr="00EF017F">
        <w:trPr>
          <w:trHeight w:val="360"/>
        </w:trPr>
        <w:tc>
          <w:tcPr>
            <w:tcW w:w="324" w:type="pct"/>
            <w:vAlign w:val="center"/>
          </w:tcPr>
          <w:p w:rsidR="00EF017F" w:rsidRPr="00FA3154" w:rsidRDefault="00EF017F" w:rsidP="0088548C">
            <w:pPr>
              <w:numPr>
                <w:ilvl w:val="0"/>
                <w:numId w:val="46"/>
              </w:numPr>
              <w:spacing w:before="60" w:after="60" w:line="240" w:lineRule="auto"/>
              <w:rPr>
                <w:rFonts w:ascii="Arial" w:hAnsi="Arial" w:cs="Arial"/>
              </w:rPr>
            </w:pPr>
          </w:p>
        </w:tc>
        <w:tc>
          <w:tcPr>
            <w:tcW w:w="3680" w:type="pct"/>
            <w:vAlign w:val="center"/>
          </w:tcPr>
          <w:p w:rsidR="00EF017F" w:rsidRPr="00FA3154" w:rsidRDefault="00EF017F" w:rsidP="0005479C">
            <w:pPr>
              <w:rPr>
                <w:rFonts w:ascii="Arial" w:hAnsi="Arial" w:cs="Arial"/>
              </w:rPr>
            </w:pPr>
            <w:r w:rsidRPr="00FA3154">
              <w:rPr>
                <w:rFonts w:ascii="Arial" w:hAnsi="Arial" w:cs="Arial"/>
              </w:rPr>
              <w:t>Effective oral and written communication skills with a</w:t>
            </w:r>
            <w:r w:rsidR="0005479C">
              <w:rPr>
                <w:rFonts w:ascii="Arial" w:hAnsi="Arial" w:cs="Arial"/>
              </w:rPr>
              <w:t xml:space="preserve"> confident and credible professiona</w:t>
            </w:r>
            <w:r w:rsidRPr="00FA3154">
              <w:rPr>
                <w:rFonts w:ascii="Arial" w:hAnsi="Arial" w:cs="Arial"/>
              </w:rPr>
              <w:t>l style.</w:t>
            </w:r>
          </w:p>
        </w:tc>
        <w:tc>
          <w:tcPr>
            <w:tcW w:w="498" w:type="pct"/>
          </w:tcPr>
          <w:p w:rsidR="00EF017F" w:rsidRPr="00FA3154" w:rsidRDefault="00EF017F" w:rsidP="00890B2F">
            <w:pPr>
              <w:jc w:val="center"/>
              <w:rPr>
                <w:rFonts w:ascii="Arial" w:hAnsi="Arial" w:cs="Arial"/>
              </w:rPr>
            </w:pPr>
            <w:r w:rsidRPr="00FA3154">
              <w:rPr>
                <w:rFonts w:ascii="Arial" w:hAnsi="Arial" w:cs="Arial"/>
              </w:rPr>
              <w:t>E</w:t>
            </w:r>
          </w:p>
        </w:tc>
        <w:tc>
          <w:tcPr>
            <w:tcW w:w="498" w:type="pct"/>
          </w:tcPr>
          <w:p w:rsidR="00EF017F" w:rsidRPr="00FA3154" w:rsidRDefault="00EF017F" w:rsidP="00140CE6">
            <w:pPr>
              <w:rPr>
                <w:rFonts w:ascii="Arial" w:hAnsi="Arial" w:cs="Arial"/>
              </w:rPr>
            </w:pPr>
            <w:r w:rsidRPr="00FA3154">
              <w:rPr>
                <w:rFonts w:ascii="Arial" w:hAnsi="Arial" w:cs="Arial"/>
              </w:rPr>
              <w:t>A/I/T</w:t>
            </w:r>
          </w:p>
        </w:tc>
      </w:tr>
      <w:tr w:rsidR="00EF017F" w:rsidRPr="00FA3154" w:rsidTr="00EF017F">
        <w:trPr>
          <w:trHeight w:val="360"/>
        </w:trPr>
        <w:tc>
          <w:tcPr>
            <w:tcW w:w="324" w:type="pct"/>
            <w:vAlign w:val="center"/>
          </w:tcPr>
          <w:p w:rsidR="00EF017F" w:rsidRPr="00FA3154" w:rsidRDefault="00EF017F" w:rsidP="0088548C">
            <w:pPr>
              <w:numPr>
                <w:ilvl w:val="0"/>
                <w:numId w:val="46"/>
              </w:numPr>
              <w:spacing w:before="60" w:after="60" w:line="240" w:lineRule="auto"/>
              <w:rPr>
                <w:rFonts w:ascii="Arial" w:hAnsi="Arial" w:cs="Arial"/>
              </w:rPr>
            </w:pPr>
          </w:p>
        </w:tc>
        <w:tc>
          <w:tcPr>
            <w:tcW w:w="3680" w:type="pct"/>
            <w:vAlign w:val="center"/>
          </w:tcPr>
          <w:p w:rsidR="00EF017F" w:rsidRPr="00FA3154" w:rsidRDefault="00A15726" w:rsidP="0005479C">
            <w:pPr>
              <w:rPr>
                <w:rFonts w:ascii="Arial" w:hAnsi="Arial" w:cs="Arial"/>
              </w:rPr>
            </w:pPr>
            <w:r w:rsidRPr="00A15726">
              <w:rPr>
                <w:rFonts w:ascii="Arial" w:hAnsi="Arial" w:cs="Arial"/>
              </w:rPr>
              <w:t xml:space="preserve">Value diversity and difference, operates with integrity and openness </w:t>
            </w:r>
            <w:r w:rsidR="00EF017F" w:rsidRPr="00FA3154">
              <w:rPr>
                <w:rFonts w:ascii="Arial" w:hAnsi="Arial" w:cs="Arial"/>
              </w:rPr>
              <w:t xml:space="preserve">Promote equality of opportunity and good working relationships in employment and service </w:t>
            </w:r>
            <w:r w:rsidR="0005479C" w:rsidRPr="00FA3154">
              <w:rPr>
                <w:rFonts w:ascii="Arial" w:hAnsi="Arial" w:cs="Arial"/>
              </w:rPr>
              <w:t>delivery.</w:t>
            </w:r>
          </w:p>
        </w:tc>
        <w:tc>
          <w:tcPr>
            <w:tcW w:w="498" w:type="pct"/>
          </w:tcPr>
          <w:p w:rsidR="00EF017F" w:rsidRPr="00FA3154" w:rsidRDefault="00EF017F" w:rsidP="00890B2F">
            <w:pPr>
              <w:jc w:val="center"/>
              <w:rPr>
                <w:rFonts w:ascii="Arial" w:hAnsi="Arial" w:cs="Arial"/>
              </w:rPr>
            </w:pPr>
            <w:r w:rsidRPr="00FA3154">
              <w:rPr>
                <w:rFonts w:ascii="Arial" w:hAnsi="Arial" w:cs="Arial"/>
              </w:rPr>
              <w:t>E</w:t>
            </w:r>
          </w:p>
        </w:tc>
        <w:tc>
          <w:tcPr>
            <w:tcW w:w="498" w:type="pct"/>
          </w:tcPr>
          <w:p w:rsidR="00EF017F" w:rsidRPr="00FA3154" w:rsidRDefault="00EF017F" w:rsidP="00140CE6">
            <w:pPr>
              <w:rPr>
                <w:rFonts w:ascii="Arial" w:hAnsi="Arial" w:cs="Arial"/>
              </w:rPr>
            </w:pPr>
            <w:r w:rsidRPr="00FA3154">
              <w:rPr>
                <w:rFonts w:ascii="Arial" w:hAnsi="Arial" w:cs="Arial"/>
              </w:rPr>
              <w:t>A/I/T</w:t>
            </w:r>
          </w:p>
        </w:tc>
      </w:tr>
      <w:tr w:rsidR="00EF017F" w:rsidRPr="00FA3154" w:rsidTr="00EF017F">
        <w:trPr>
          <w:trHeight w:val="360"/>
        </w:trPr>
        <w:tc>
          <w:tcPr>
            <w:tcW w:w="324" w:type="pct"/>
            <w:vAlign w:val="center"/>
          </w:tcPr>
          <w:p w:rsidR="00EF017F" w:rsidRPr="00FA3154" w:rsidRDefault="00EF017F" w:rsidP="00EF017F">
            <w:pPr>
              <w:numPr>
                <w:ilvl w:val="0"/>
                <w:numId w:val="46"/>
              </w:numPr>
              <w:spacing w:before="60" w:after="60" w:line="240" w:lineRule="auto"/>
              <w:rPr>
                <w:rFonts w:ascii="Arial" w:hAnsi="Arial" w:cs="Arial"/>
              </w:rPr>
            </w:pPr>
          </w:p>
        </w:tc>
        <w:tc>
          <w:tcPr>
            <w:tcW w:w="3680" w:type="pct"/>
            <w:vAlign w:val="center"/>
          </w:tcPr>
          <w:p w:rsidR="00EF017F" w:rsidRPr="00FA3154" w:rsidRDefault="00EF017F" w:rsidP="001D6630">
            <w:pPr>
              <w:jc w:val="both"/>
              <w:rPr>
                <w:rFonts w:ascii="Arial" w:hAnsi="Arial" w:cs="Arial"/>
              </w:rPr>
            </w:pPr>
            <w:r w:rsidRPr="00FA3154">
              <w:rPr>
                <w:rFonts w:ascii="Arial" w:hAnsi="Arial" w:cs="Arial"/>
              </w:rPr>
              <w:t>A willingness to be flexible to reflect our generic approach to providing a financ</w:t>
            </w:r>
            <w:r>
              <w:rPr>
                <w:rFonts w:ascii="Arial" w:hAnsi="Arial" w:cs="Arial"/>
              </w:rPr>
              <w:t xml:space="preserve">ial management </w:t>
            </w:r>
            <w:r w:rsidRPr="00FA3154">
              <w:rPr>
                <w:rFonts w:ascii="Arial" w:hAnsi="Arial" w:cs="Arial"/>
              </w:rPr>
              <w:t>service to</w:t>
            </w:r>
            <w:r>
              <w:rPr>
                <w:rFonts w:ascii="Arial" w:hAnsi="Arial" w:cs="Arial"/>
              </w:rPr>
              <w:t xml:space="preserve"> our </w:t>
            </w:r>
            <w:r w:rsidRPr="00FA3154">
              <w:rPr>
                <w:rFonts w:ascii="Arial" w:hAnsi="Arial" w:cs="Arial"/>
              </w:rPr>
              <w:t>customers.</w:t>
            </w:r>
          </w:p>
        </w:tc>
        <w:tc>
          <w:tcPr>
            <w:tcW w:w="498" w:type="pct"/>
          </w:tcPr>
          <w:p w:rsidR="00EF017F" w:rsidRPr="00FA3154" w:rsidRDefault="00EF017F" w:rsidP="00A47614">
            <w:pPr>
              <w:jc w:val="center"/>
              <w:rPr>
                <w:rFonts w:ascii="Arial" w:hAnsi="Arial" w:cs="Arial"/>
              </w:rPr>
            </w:pPr>
            <w:r w:rsidRPr="00FA3154">
              <w:rPr>
                <w:rFonts w:ascii="Arial" w:hAnsi="Arial" w:cs="Arial"/>
              </w:rPr>
              <w:t>E</w:t>
            </w:r>
          </w:p>
        </w:tc>
        <w:tc>
          <w:tcPr>
            <w:tcW w:w="498" w:type="pct"/>
            <w:vAlign w:val="center"/>
          </w:tcPr>
          <w:p w:rsidR="00EF017F" w:rsidRPr="00FA3154" w:rsidRDefault="00EF017F" w:rsidP="008B3F94">
            <w:pPr>
              <w:rPr>
                <w:rFonts w:ascii="Arial" w:hAnsi="Arial" w:cs="Arial"/>
              </w:rPr>
            </w:pPr>
            <w:r w:rsidRPr="00FA3154">
              <w:rPr>
                <w:rFonts w:ascii="Arial" w:hAnsi="Arial" w:cs="Arial"/>
              </w:rPr>
              <w:t>A/I/T</w:t>
            </w:r>
          </w:p>
        </w:tc>
      </w:tr>
    </w:tbl>
    <w:p w:rsidR="008A3A26" w:rsidRPr="00FA3154" w:rsidRDefault="008A3A26" w:rsidP="0053705A">
      <w:pPr>
        <w:spacing w:after="120" w:line="240" w:lineRule="auto"/>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98"/>
        <w:gridCol w:w="2569"/>
        <w:gridCol w:w="5138"/>
        <w:gridCol w:w="2755"/>
      </w:tblGrid>
      <w:tr w:rsidR="004E5A0B" w:rsidRPr="00FA3154" w:rsidTr="008B3F94">
        <w:tc>
          <w:tcPr>
            <w:tcW w:w="4698" w:type="dxa"/>
            <w:shd w:val="pct10" w:color="auto" w:fill="auto"/>
          </w:tcPr>
          <w:p w:rsidR="004E5A0B" w:rsidRPr="00FA3154" w:rsidRDefault="004E5A0B" w:rsidP="008B3F94">
            <w:pPr>
              <w:rPr>
                <w:rFonts w:ascii="Arial" w:hAnsi="Arial" w:cs="Arial"/>
                <w:b/>
              </w:rPr>
            </w:pPr>
            <w:r w:rsidRPr="00FA3154">
              <w:rPr>
                <w:rFonts w:ascii="Arial" w:hAnsi="Arial" w:cs="Arial"/>
                <w:b/>
              </w:rPr>
              <w:t>Completed by</w:t>
            </w:r>
          </w:p>
        </w:tc>
        <w:tc>
          <w:tcPr>
            <w:tcW w:w="2569" w:type="dxa"/>
            <w:shd w:val="pct10" w:color="auto" w:fill="auto"/>
          </w:tcPr>
          <w:p w:rsidR="004E5A0B" w:rsidRPr="00FA3154" w:rsidRDefault="004E5A0B" w:rsidP="008B3F94">
            <w:pPr>
              <w:rPr>
                <w:rFonts w:ascii="Arial" w:hAnsi="Arial" w:cs="Arial"/>
                <w:b/>
              </w:rPr>
            </w:pPr>
            <w:r w:rsidRPr="00FA3154">
              <w:rPr>
                <w:rFonts w:ascii="Arial" w:hAnsi="Arial" w:cs="Arial"/>
                <w:b/>
              </w:rPr>
              <w:t>Date</w:t>
            </w:r>
          </w:p>
        </w:tc>
        <w:tc>
          <w:tcPr>
            <w:tcW w:w="5138" w:type="dxa"/>
            <w:shd w:val="pct10" w:color="auto" w:fill="auto"/>
          </w:tcPr>
          <w:p w:rsidR="004E5A0B" w:rsidRPr="00FA3154" w:rsidRDefault="004E5A0B" w:rsidP="008B3F94">
            <w:pPr>
              <w:rPr>
                <w:rFonts w:ascii="Arial" w:hAnsi="Arial" w:cs="Arial"/>
                <w:b/>
              </w:rPr>
            </w:pPr>
            <w:r w:rsidRPr="00FA3154">
              <w:rPr>
                <w:rFonts w:ascii="Arial" w:hAnsi="Arial" w:cs="Arial"/>
                <w:b/>
              </w:rPr>
              <w:t>Approved by</w:t>
            </w:r>
          </w:p>
        </w:tc>
        <w:tc>
          <w:tcPr>
            <w:tcW w:w="2755" w:type="dxa"/>
            <w:shd w:val="pct10" w:color="auto" w:fill="auto"/>
          </w:tcPr>
          <w:p w:rsidR="004E5A0B" w:rsidRPr="00FA3154" w:rsidRDefault="004E5A0B" w:rsidP="008B3F94">
            <w:pPr>
              <w:rPr>
                <w:rFonts w:ascii="Arial" w:hAnsi="Arial" w:cs="Arial"/>
                <w:b/>
              </w:rPr>
            </w:pPr>
            <w:r w:rsidRPr="00FA3154">
              <w:rPr>
                <w:rFonts w:ascii="Arial" w:hAnsi="Arial" w:cs="Arial"/>
                <w:b/>
              </w:rPr>
              <w:t>Date</w:t>
            </w:r>
          </w:p>
        </w:tc>
      </w:tr>
      <w:tr w:rsidR="004E5A0B" w:rsidRPr="00FA3154" w:rsidTr="008B3F94">
        <w:tc>
          <w:tcPr>
            <w:tcW w:w="4698" w:type="dxa"/>
          </w:tcPr>
          <w:p w:rsidR="004E5A0B" w:rsidRPr="00FA3154" w:rsidRDefault="006D64AC" w:rsidP="006D64AC">
            <w:pPr>
              <w:spacing w:after="0" w:line="240" w:lineRule="auto"/>
              <w:rPr>
                <w:rFonts w:ascii="Arial" w:hAnsi="Arial" w:cs="Arial"/>
                <w:b/>
              </w:rPr>
            </w:pPr>
            <w:r>
              <w:rPr>
                <w:rFonts w:ascii="Arial" w:hAnsi="Arial" w:cs="Arial"/>
                <w:b/>
              </w:rPr>
              <w:t>Beverley Stephens</w:t>
            </w:r>
          </w:p>
        </w:tc>
        <w:tc>
          <w:tcPr>
            <w:tcW w:w="2569" w:type="dxa"/>
          </w:tcPr>
          <w:p w:rsidR="004E5A0B" w:rsidRPr="00FA3154" w:rsidRDefault="006D64AC" w:rsidP="006D64AC">
            <w:pPr>
              <w:rPr>
                <w:rFonts w:ascii="Arial" w:hAnsi="Arial" w:cs="Arial"/>
                <w:b/>
              </w:rPr>
            </w:pPr>
            <w:r>
              <w:rPr>
                <w:rFonts w:ascii="Arial" w:hAnsi="Arial" w:cs="Arial"/>
                <w:b/>
              </w:rPr>
              <w:t>14</w:t>
            </w:r>
            <w:r w:rsidR="00A15726">
              <w:rPr>
                <w:rFonts w:ascii="Arial" w:hAnsi="Arial" w:cs="Arial"/>
                <w:b/>
              </w:rPr>
              <w:t xml:space="preserve"> </w:t>
            </w:r>
            <w:r>
              <w:rPr>
                <w:rFonts w:ascii="Arial" w:hAnsi="Arial" w:cs="Arial"/>
                <w:b/>
              </w:rPr>
              <w:t>January</w:t>
            </w:r>
            <w:r w:rsidR="00A15726">
              <w:rPr>
                <w:rFonts w:ascii="Arial" w:hAnsi="Arial" w:cs="Arial"/>
                <w:b/>
              </w:rPr>
              <w:t xml:space="preserve"> 20</w:t>
            </w:r>
            <w:r>
              <w:rPr>
                <w:rFonts w:ascii="Arial" w:hAnsi="Arial" w:cs="Arial"/>
                <w:b/>
              </w:rPr>
              <w:t>20</w:t>
            </w:r>
          </w:p>
        </w:tc>
        <w:tc>
          <w:tcPr>
            <w:tcW w:w="5138" w:type="dxa"/>
          </w:tcPr>
          <w:p w:rsidR="004E5A0B" w:rsidRPr="00FA3154" w:rsidRDefault="00A7275F" w:rsidP="008B3F94">
            <w:pPr>
              <w:rPr>
                <w:rFonts w:ascii="Arial" w:hAnsi="Arial" w:cs="Arial"/>
                <w:b/>
              </w:rPr>
            </w:pPr>
            <w:r w:rsidRPr="00FA3154">
              <w:rPr>
                <w:rFonts w:ascii="Arial" w:hAnsi="Arial" w:cs="Arial"/>
                <w:b/>
              </w:rPr>
              <w:t>Tom Wilkinson</w:t>
            </w:r>
          </w:p>
        </w:tc>
        <w:tc>
          <w:tcPr>
            <w:tcW w:w="2755" w:type="dxa"/>
          </w:tcPr>
          <w:p w:rsidR="004E5A0B" w:rsidRPr="00FA3154" w:rsidRDefault="004E5A0B" w:rsidP="008B3F94">
            <w:pPr>
              <w:rPr>
                <w:rFonts w:ascii="Arial" w:hAnsi="Arial" w:cs="Arial"/>
                <w:b/>
              </w:rPr>
            </w:pPr>
          </w:p>
        </w:tc>
      </w:tr>
    </w:tbl>
    <w:p w:rsidR="004E5A0B" w:rsidRPr="00FA3154" w:rsidRDefault="004E5A0B" w:rsidP="004E5A0B">
      <w:pPr>
        <w:rPr>
          <w:rFonts w:ascii="Arial" w:hAnsi="Arial" w:cs="Arial"/>
          <w:b/>
        </w:rPr>
      </w:pPr>
    </w:p>
    <w:p w:rsidR="004E5A0B" w:rsidRPr="00FA3154" w:rsidRDefault="004E5A0B" w:rsidP="004E5A0B">
      <w:pPr>
        <w:rPr>
          <w:rFonts w:ascii="Arial" w:hAnsi="Arial" w:cs="Arial"/>
          <w:b/>
        </w:rPr>
      </w:pPr>
      <w:proofErr w:type="gramStart"/>
      <w:r w:rsidRPr="00FA3154">
        <w:rPr>
          <w:rFonts w:ascii="Arial" w:hAnsi="Arial" w:cs="Arial"/>
          <w:b/>
        </w:rPr>
        <w:t>Method of assessment (* M.O.A.)</w:t>
      </w:r>
      <w:proofErr w:type="gramEnd"/>
    </w:p>
    <w:p w:rsidR="004E5A0B" w:rsidRPr="00FA3154" w:rsidRDefault="004E5A0B" w:rsidP="004E5A0B">
      <w:pPr>
        <w:rPr>
          <w:rFonts w:ascii="Arial" w:hAnsi="Arial" w:cs="Arial"/>
          <w:b/>
        </w:rPr>
      </w:pPr>
      <w:r w:rsidRPr="00FA3154">
        <w:rPr>
          <w:rFonts w:ascii="Arial" w:hAnsi="Arial" w:cs="Arial"/>
          <w:b/>
        </w:rPr>
        <w:t xml:space="preserve">A = </w:t>
      </w:r>
      <w:r w:rsidRPr="00FA3154">
        <w:rPr>
          <w:rFonts w:ascii="Arial" w:hAnsi="Arial" w:cs="Arial"/>
        </w:rPr>
        <w:t>Application form</w:t>
      </w:r>
      <w:r w:rsidRPr="00FA3154">
        <w:rPr>
          <w:rFonts w:ascii="Arial" w:hAnsi="Arial" w:cs="Arial"/>
          <w:b/>
        </w:rPr>
        <w:t xml:space="preserve">,    C = </w:t>
      </w:r>
      <w:r w:rsidRPr="00FA3154">
        <w:rPr>
          <w:rFonts w:ascii="Arial" w:hAnsi="Arial" w:cs="Arial"/>
        </w:rPr>
        <w:t>Certificate</w:t>
      </w:r>
      <w:r w:rsidRPr="00FA3154">
        <w:rPr>
          <w:rFonts w:ascii="Arial" w:hAnsi="Arial" w:cs="Arial"/>
          <w:b/>
        </w:rPr>
        <w:t xml:space="preserve">,    E = </w:t>
      </w:r>
      <w:r w:rsidRPr="00FA3154">
        <w:rPr>
          <w:rFonts w:ascii="Arial" w:hAnsi="Arial" w:cs="Arial"/>
        </w:rPr>
        <w:t>Exercise</w:t>
      </w:r>
      <w:r w:rsidRPr="00FA3154">
        <w:rPr>
          <w:rFonts w:ascii="Arial" w:hAnsi="Arial" w:cs="Arial"/>
          <w:b/>
        </w:rPr>
        <w:t>,    I</w:t>
      </w:r>
      <w:r w:rsidRPr="00FA3154">
        <w:rPr>
          <w:rFonts w:ascii="Arial" w:hAnsi="Arial" w:cs="Arial"/>
        </w:rPr>
        <w:t xml:space="preserve"> </w:t>
      </w:r>
      <w:r w:rsidRPr="00FA3154">
        <w:rPr>
          <w:rFonts w:ascii="Arial" w:hAnsi="Arial" w:cs="Arial"/>
          <w:b/>
        </w:rPr>
        <w:t xml:space="preserve">= </w:t>
      </w:r>
      <w:r w:rsidRPr="00FA3154">
        <w:rPr>
          <w:rFonts w:ascii="Arial" w:hAnsi="Arial" w:cs="Arial"/>
        </w:rPr>
        <w:t>Interview</w:t>
      </w:r>
      <w:r w:rsidRPr="00FA3154">
        <w:rPr>
          <w:rFonts w:ascii="Arial" w:hAnsi="Arial" w:cs="Arial"/>
          <w:b/>
        </w:rPr>
        <w:t xml:space="preserve">,    P = </w:t>
      </w:r>
      <w:r w:rsidRPr="00FA3154">
        <w:rPr>
          <w:rFonts w:ascii="Arial" w:hAnsi="Arial" w:cs="Arial"/>
        </w:rPr>
        <w:t>Presentation</w:t>
      </w:r>
      <w:r w:rsidRPr="00FA3154">
        <w:rPr>
          <w:rFonts w:ascii="Arial" w:hAnsi="Arial" w:cs="Arial"/>
          <w:b/>
        </w:rPr>
        <w:t xml:space="preserve">,    T = </w:t>
      </w:r>
      <w:r w:rsidRPr="00FA3154">
        <w:rPr>
          <w:rFonts w:ascii="Arial" w:hAnsi="Arial" w:cs="Arial"/>
        </w:rPr>
        <w:t>Test</w:t>
      </w:r>
      <w:r w:rsidRPr="00FA3154">
        <w:rPr>
          <w:rFonts w:ascii="Arial" w:hAnsi="Arial" w:cs="Arial"/>
          <w:b/>
        </w:rPr>
        <w:t xml:space="preserve">,    AC = </w:t>
      </w:r>
      <w:r w:rsidRPr="00FA3154">
        <w:rPr>
          <w:rFonts w:ascii="Arial" w:hAnsi="Arial" w:cs="Arial"/>
        </w:rPr>
        <w:t>Assessment centre</w:t>
      </w:r>
      <w:r w:rsidRPr="00FA3154">
        <w:rPr>
          <w:rFonts w:ascii="Arial" w:hAnsi="Arial" w:cs="Arial"/>
          <w:b/>
        </w:rPr>
        <w:tab/>
      </w:r>
    </w:p>
    <w:sectPr w:rsidR="004E5A0B" w:rsidRPr="00FA3154" w:rsidSect="004E5A0B">
      <w:type w:val="continuous"/>
      <w:pgSz w:w="16840" w:h="11907" w:orient="landscape" w:code="9"/>
      <w:pgMar w:top="710" w:right="851" w:bottom="431" w:left="992" w:header="0" w:footer="4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29" w:rsidRDefault="00366A29" w:rsidP="00F2140B">
      <w:pPr>
        <w:spacing w:after="0" w:line="240" w:lineRule="auto"/>
      </w:pPr>
      <w:r>
        <w:separator/>
      </w:r>
    </w:p>
  </w:endnote>
  <w:endnote w:type="continuationSeparator" w:id="0">
    <w:p w:rsidR="00366A29" w:rsidRDefault="00366A29" w:rsidP="00F2140B">
      <w:pPr>
        <w:spacing w:after="0" w:line="240" w:lineRule="auto"/>
      </w:pPr>
      <w:r>
        <w:continuationSeparator/>
      </w:r>
    </w:p>
  </w:endnote>
  <w:endnote w:type="continuationNotice" w:id="1">
    <w:p w:rsidR="00366A29" w:rsidRDefault="00366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90860"/>
      <w:docPartObj>
        <w:docPartGallery w:val="Page Numbers (Bottom of Page)"/>
        <w:docPartUnique/>
      </w:docPartObj>
    </w:sdtPr>
    <w:sdtEndPr/>
    <w:sdtContent>
      <w:p w:rsidR="008B3F94" w:rsidRDefault="008B3F94">
        <w:pPr>
          <w:pStyle w:val="Footer"/>
          <w:jc w:val="center"/>
        </w:pPr>
        <w:r>
          <w:fldChar w:fldCharType="begin"/>
        </w:r>
        <w:r>
          <w:instrText xml:space="preserve"> PAGE   \* MERGEFORMAT </w:instrText>
        </w:r>
        <w:r>
          <w:fldChar w:fldCharType="separate"/>
        </w:r>
        <w:r w:rsidR="006C557A">
          <w:rPr>
            <w:noProof/>
          </w:rPr>
          <w:t>6</w:t>
        </w:r>
        <w:r>
          <w:rPr>
            <w:noProof/>
          </w:rPr>
          <w:fldChar w:fldCharType="end"/>
        </w:r>
      </w:p>
    </w:sdtContent>
  </w:sdt>
  <w:p w:rsidR="008B3F94" w:rsidRDefault="008B3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29" w:rsidRDefault="00366A29" w:rsidP="00F2140B">
      <w:pPr>
        <w:spacing w:after="0" w:line="240" w:lineRule="auto"/>
      </w:pPr>
      <w:r>
        <w:separator/>
      </w:r>
    </w:p>
  </w:footnote>
  <w:footnote w:type="continuationSeparator" w:id="0">
    <w:p w:rsidR="00366A29" w:rsidRDefault="00366A29" w:rsidP="00F2140B">
      <w:pPr>
        <w:spacing w:after="0" w:line="240" w:lineRule="auto"/>
      </w:pPr>
      <w:r>
        <w:continuationSeparator/>
      </w:r>
    </w:p>
  </w:footnote>
  <w:footnote w:type="continuationNotice" w:id="1">
    <w:p w:rsidR="00366A29" w:rsidRDefault="00366A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F94" w:rsidRDefault="008B3F94">
    <w:pPr>
      <w:pStyle w:val="Header"/>
    </w:pPr>
    <w:r>
      <w:rPr>
        <w:noProof/>
      </w:rPr>
      <w:drawing>
        <wp:anchor distT="0" distB="0" distL="114300" distR="114300" simplePos="0" relativeHeight="251659264" behindDoc="0" locked="0" layoutInCell="1" allowOverlap="1" wp14:anchorId="3E4A562F" wp14:editId="44D9102E">
          <wp:simplePos x="0" y="0"/>
          <wp:positionH relativeFrom="column">
            <wp:posOffset>-897890</wp:posOffset>
          </wp:positionH>
          <wp:positionV relativeFrom="paragraph">
            <wp:posOffset>-431165</wp:posOffset>
          </wp:positionV>
          <wp:extent cx="748665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597"/>
    <w:multiLevelType w:val="hybridMultilevel"/>
    <w:tmpl w:val="E93068F2"/>
    <w:lvl w:ilvl="0" w:tplc="E1DC4B8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D7502"/>
    <w:multiLevelType w:val="hybridMultilevel"/>
    <w:tmpl w:val="6E60E1CA"/>
    <w:lvl w:ilvl="0" w:tplc="439E7A46">
      <w:start w:val="29"/>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1F6E31"/>
    <w:multiLevelType w:val="hybridMultilevel"/>
    <w:tmpl w:val="5986BE1A"/>
    <w:lvl w:ilvl="0" w:tplc="7A160E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C5795C"/>
    <w:multiLevelType w:val="hybridMultilevel"/>
    <w:tmpl w:val="3E3ABDAA"/>
    <w:lvl w:ilvl="0" w:tplc="507043BC">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CB24B8"/>
    <w:multiLevelType w:val="hybridMultilevel"/>
    <w:tmpl w:val="B7FA84BC"/>
    <w:lvl w:ilvl="0" w:tplc="074E7482">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9D7510"/>
    <w:multiLevelType w:val="hybridMultilevel"/>
    <w:tmpl w:val="38D0F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124A2B"/>
    <w:multiLevelType w:val="hybridMultilevel"/>
    <w:tmpl w:val="2830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3D5FD7"/>
    <w:multiLevelType w:val="hybridMultilevel"/>
    <w:tmpl w:val="1AC8CB02"/>
    <w:lvl w:ilvl="0" w:tplc="5D98F316">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C00375"/>
    <w:multiLevelType w:val="hybridMultilevel"/>
    <w:tmpl w:val="894EFC96"/>
    <w:lvl w:ilvl="0" w:tplc="09E4DC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1211C8"/>
    <w:multiLevelType w:val="hybridMultilevel"/>
    <w:tmpl w:val="A0160A8E"/>
    <w:lvl w:ilvl="0" w:tplc="EEBC552E">
      <w:start w:val="3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B01D50"/>
    <w:multiLevelType w:val="hybridMultilevel"/>
    <w:tmpl w:val="43580432"/>
    <w:lvl w:ilvl="0" w:tplc="13F64338">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7C4BAE"/>
    <w:multiLevelType w:val="hybridMultilevel"/>
    <w:tmpl w:val="49E40534"/>
    <w:lvl w:ilvl="0" w:tplc="7C763B5A">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802A03"/>
    <w:multiLevelType w:val="hybridMultilevel"/>
    <w:tmpl w:val="18305226"/>
    <w:lvl w:ilvl="0" w:tplc="E0A81C1E">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C90ACA"/>
    <w:multiLevelType w:val="hybridMultilevel"/>
    <w:tmpl w:val="1362FFB8"/>
    <w:lvl w:ilvl="0" w:tplc="F7FAD2B8">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E20AE5"/>
    <w:multiLevelType w:val="hybridMultilevel"/>
    <w:tmpl w:val="354AD394"/>
    <w:lvl w:ilvl="0" w:tplc="C44624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F71E5A"/>
    <w:multiLevelType w:val="hybridMultilevel"/>
    <w:tmpl w:val="AA3A281A"/>
    <w:lvl w:ilvl="0" w:tplc="86980BE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E115BD"/>
    <w:multiLevelType w:val="hybridMultilevel"/>
    <w:tmpl w:val="6380A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6C3251"/>
    <w:multiLevelType w:val="hybridMultilevel"/>
    <w:tmpl w:val="1F345F9E"/>
    <w:lvl w:ilvl="0" w:tplc="6D3E7810">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21404A"/>
    <w:multiLevelType w:val="hybridMultilevel"/>
    <w:tmpl w:val="36AA9664"/>
    <w:lvl w:ilvl="0" w:tplc="8AFC6F98">
      <w:start w:val="2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EAC14C5"/>
    <w:multiLevelType w:val="hybridMultilevel"/>
    <w:tmpl w:val="10249A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3084503"/>
    <w:multiLevelType w:val="hybridMultilevel"/>
    <w:tmpl w:val="92FC5EEC"/>
    <w:lvl w:ilvl="0" w:tplc="F82AE8AA">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A1428C"/>
    <w:multiLevelType w:val="hybridMultilevel"/>
    <w:tmpl w:val="67E2E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BD6215"/>
    <w:multiLevelType w:val="hybridMultilevel"/>
    <w:tmpl w:val="0854C6D8"/>
    <w:lvl w:ilvl="0" w:tplc="2910BCCC">
      <w:start w:val="22"/>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FF1582"/>
    <w:multiLevelType w:val="hybridMultilevel"/>
    <w:tmpl w:val="C9EAC918"/>
    <w:lvl w:ilvl="0" w:tplc="6C2EC2B8">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0C3B47"/>
    <w:multiLevelType w:val="hybridMultilevel"/>
    <w:tmpl w:val="C82E1822"/>
    <w:lvl w:ilvl="0" w:tplc="C2BC2C36">
      <w:start w:val="27"/>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836235"/>
    <w:multiLevelType w:val="hybridMultilevel"/>
    <w:tmpl w:val="49349E14"/>
    <w:lvl w:ilvl="0" w:tplc="67AA523C">
      <w:start w:val="33"/>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16C6958"/>
    <w:multiLevelType w:val="hybridMultilevel"/>
    <w:tmpl w:val="0C6AAA86"/>
    <w:lvl w:ilvl="0" w:tplc="A19C7B46">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9043054"/>
    <w:multiLevelType w:val="hybridMultilevel"/>
    <w:tmpl w:val="AC04A874"/>
    <w:lvl w:ilvl="0" w:tplc="26A2831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312D2A"/>
    <w:multiLevelType w:val="hybridMultilevel"/>
    <w:tmpl w:val="5986BE1A"/>
    <w:lvl w:ilvl="0" w:tplc="7A160E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CBE225E"/>
    <w:multiLevelType w:val="hybridMultilevel"/>
    <w:tmpl w:val="2F30CA7E"/>
    <w:lvl w:ilvl="0" w:tplc="002E51A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E3563B3"/>
    <w:multiLevelType w:val="hybridMultilevel"/>
    <w:tmpl w:val="37C4EB4E"/>
    <w:lvl w:ilvl="0" w:tplc="58F8ADBE">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E21EEF"/>
    <w:multiLevelType w:val="hybridMultilevel"/>
    <w:tmpl w:val="C4F44ED2"/>
    <w:lvl w:ilvl="0" w:tplc="624C57D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F015CE"/>
    <w:multiLevelType w:val="hybridMultilevel"/>
    <w:tmpl w:val="5986BE1A"/>
    <w:lvl w:ilvl="0" w:tplc="7A160E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EA0828"/>
    <w:multiLevelType w:val="hybridMultilevel"/>
    <w:tmpl w:val="60F0755C"/>
    <w:lvl w:ilvl="0" w:tplc="D08C20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5B436B"/>
    <w:multiLevelType w:val="hybridMultilevel"/>
    <w:tmpl w:val="258AA546"/>
    <w:lvl w:ilvl="0" w:tplc="947CDCA8">
      <w:start w:val="26"/>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132A38"/>
    <w:multiLevelType w:val="hybridMultilevel"/>
    <w:tmpl w:val="D8860548"/>
    <w:lvl w:ilvl="0" w:tplc="D022618C">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F3F22B7"/>
    <w:multiLevelType w:val="hybridMultilevel"/>
    <w:tmpl w:val="17E6524C"/>
    <w:lvl w:ilvl="0" w:tplc="A1CCB562">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08D1CDB"/>
    <w:multiLevelType w:val="hybridMultilevel"/>
    <w:tmpl w:val="7542F1AA"/>
    <w:lvl w:ilvl="0" w:tplc="C6EA7368">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5D83CE7"/>
    <w:multiLevelType w:val="hybridMultilevel"/>
    <w:tmpl w:val="913408F0"/>
    <w:lvl w:ilvl="0" w:tplc="C896C0CC">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73C1948"/>
    <w:multiLevelType w:val="hybridMultilevel"/>
    <w:tmpl w:val="10249A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7D507E2"/>
    <w:multiLevelType w:val="hybridMultilevel"/>
    <w:tmpl w:val="30FCB7FC"/>
    <w:lvl w:ilvl="0" w:tplc="C436C472">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145010"/>
    <w:multiLevelType w:val="hybridMultilevel"/>
    <w:tmpl w:val="960A682C"/>
    <w:lvl w:ilvl="0" w:tplc="601EDFC2">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9768DC"/>
    <w:multiLevelType w:val="hybridMultilevel"/>
    <w:tmpl w:val="DFD46B0A"/>
    <w:lvl w:ilvl="0" w:tplc="00CA84D4">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39246F"/>
    <w:multiLevelType w:val="hybridMultilevel"/>
    <w:tmpl w:val="E9CE1E26"/>
    <w:lvl w:ilvl="0" w:tplc="17742196">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F4377A6"/>
    <w:multiLevelType w:val="hybridMultilevel"/>
    <w:tmpl w:val="91B2D7A2"/>
    <w:lvl w:ilvl="0" w:tplc="E7C6576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FC871AE"/>
    <w:multiLevelType w:val="hybridMultilevel"/>
    <w:tmpl w:val="4F304F82"/>
    <w:lvl w:ilvl="0" w:tplc="DB9C85C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7"/>
  </w:num>
  <w:num w:numId="3">
    <w:abstractNumId w:val="23"/>
  </w:num>
  <w:num w:numId="4">
    <w:abstractNumId w:val="41"/>
  </w:num>
  <w:num w:numId="5">
    <w:abstractNumId w:val="33"/>
  </w:num>
  <w:num w:numId="6">
    <w:abstractNumId w:val="10"/>
  </w:num>
  <w:num w:numId="7">
    <w:abstractNumId w:val="1"/>
  </w:num>
  <w:num w:numId="8">
    <w:abstractNumId w:val="25"/>
  </w:num>
  <w:num w:numId="9">
    <w:abstractNumId w:val="45"/>
  </w:num>
  <w:num w:numId="10">
    <w:abstractNumId w:val="12"/>
  </w:num>
  <w:num w:numId="11">
    <w:abstractNumId w:val="44"/>
  </w:num>
  <w:num w:numId="12">
    <w:abstractNumId w:val="16"/>
  </w:num>
  <w:num w:numId="13">
    <w:abstractNumId w:val="21"/>
  </w:num>
  <w:num w:numId="14">
    <w:abstractNumId w:val="8"/>
  </w:num>
  <w:num w:numId="15">
    <w:abstractNumId w:val="2"/>
  </w:num>
  <w:num w:numId="16">
    <w:abstractNumId w:val="30"/>
  </w:num>
  <w:num w:numId="17">
    <w:abstractNumId w:val="32"/>
  </w:num>
  <w:num w:numId="18">
    <w:abstractNumId w:val="37"/>
  </w:num>
  <w:num w:numId="19">
    <w:abstractNumId w:val="43"/>
  </w:num>
  <w:num w:numId="20">
    <w:abstractNumId w:val="9"/>
  </w:num>
  <w:num w:numId="21">
    <w:abstractNumId w:val="13"/>
  </w:num>
  <w:num w:numId="22">
    <w:abstractNumId w:val="26"/>
  </w:num>
  <w:num w:numId="23">
    <w:abstractNumId w:val="18"/>
  </w:num>
  <w:num w:numId="24">
    <w:abstractNumId w:val="24"/>
  </w:num>
  <w:num w:numId="25">
    <w:abstractNumId w:val="0"/>
  </w:num>
  <w:num w:numId="26">
    <w:abstractNumId w:val="38"/>
  </w:num>
  <w:num w:numId="27">
    <w:abstractNumId w:val="17"/>
  </w:num>
  <w:num w:numId="28">
    <w:abstractNumId w:val="22"/>
  </w:num>
  <w:num w:numId="29">
    <w:abstractNumId w:val="34"/>
  </w:num>
  <w:num w:numId="30">
    <w:abstractNumId w:val="27"/>
  </w:num>
  <w:num w:numId="31">
    <w:abstractNumId w:val="15"/>
  </w:num>
  <w:num w:numId="32">
    <w:abstractNumId w:val="31"/>
  </w:num>
  <w:num w:numId="33">
    <w:abstractNumId w:val="29"/>
  </w:num>
  <w:num w:numId="34">
    <w:abstractNumId w:val="4"/>
  </w:num>
  <w:num w:numId="35">
    <w:abstractNumId w:val="28"/>
  </w:num>
  <w:num w:numId="36">
    <w:abstractNumId w:val="3"/>
  </w:num>
  <w:num w:numId="37">
    <w:abstractNumId w:val="20"/>
  </w:num>
  <w:num w:numId="38">
    <w:abstractNumId w:val="40"/>
  </w:num>
  <w:num w:numId="39">
    <w:abstractNumId w:val="11"/>
  </w:num>
  <w:num w:numId="40">
    <w:abstractNumId w:val="14"/>
  </w:num>
  <w:num w:numId="41">
    <w:abstractNumId w:val="35"/>
  </w:num>
  <w:num w:numId="42">
    <w:abstractNumId w:val="36"/>
  </w:num>
  <w:num w:numId="43">
    <w:abstractNumId w:val="6"/>
  </w:num>
  <w:num w:numId="44">
    <w:abstractNumId w:val="19"/>
  </w:num>
  <w:num w:numId="45">
    <w:abstractNumId w:val="5"/>
  </w:num>
  <w:num w:numId="46">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6D"/>
    <w:rsid w:val="00007354"/>
    <w:rsid w:val="000075DD"/>
    <w:rsid w:val="0001068D"/>
    <w:rsid w:val="00010BCF"/>
    <w:rsid w:val="00010FAA"/>
    <w:rsid w:val="0001131F"/>
    <w:rsid w:val="00012FBC"/>
    <w:rsid w:val="0001724A"/>
    <w:rsid w:val="000173D4"/>
    <w:rsid w:val="00017899"/>
    <w:rsid w:val="000224F4"/>
    <w:rsid w:val="00025662"/>
    <w:rsid w:val="00033B2C"/>
    <w:rsid w:val="00034366"/>
    <w:rsid w:val="000415C2"/>
    <w:rsid w:val="00043E7D"/>
    <w:rsid w:val="00044B73"/>
    <w:rsid w:val="00050BC4"/>
    <w:rsid w:val="00051A3B"/>
    <w:rsid w:val="00052143"/>
    <w:rsid w:val="0005479C"/>
    <w:rsid w:val="00054898"/>
    <w:rsid w:val="0005519E"/>
    <w:rsid w:val="0006064B"/>
    <w:rsid w:val="00062B58"/>
    <w:rsid w:val="00063996"/>
    <w:rsid w:val="00063A95"/>
    <w:rsid w:val="00066263"/>
    <w:rsid w:val="00071F4E"/>
    <w:rsid w:val="00072741"/>
    <w:rsid w:val="0007417C"/>
    <w:rsid w:val="00076D93"/>
    <w:rsid w:val="000800DC"/>
    <w:rsid w:val="000844A7"/>
    <w:rsid w:val="00086899"/>
    <w:rsid w:val="000874F2"/>
    <w:rsid w:val="000926FA"/>
    <w:rsid w:val="000934E1"/>
    <w:rsid w:val="000946C5"/>
    <w:rsid w:val="00097DA4"/>
    <w:rsid w:val="000A0522"/>
    <w:rsid w:val="000A1F1C"/>
    <w:rsid w:val="000A387E"/>
    <w:rsid w:val="000A3EB5"/>
    <w:rsid w:val="000A40A6"/>
    <w:rsid w:val="000A4AD6"/>
    <w:rsid w:val="000B0107"/>
    <w:rsid w:val="000B1D2D"/>
    <w:rsid w:val="000B29CA"/>
    <w:rsid w:val="000B60FB"/>
    <w:rsid w:val="000C34FF"/>
    <w:rsid w:val="000C4D0D"/>
    <w:rsid w:val="000C549F"/>
    <w:rsid w:val="000D3BC9"/>
    <w:rsid w:val="000D5733"/>
    <w:rsid w:val="000D750A"/>
    <w:rsid w:val="000E0998"/>
    <w:rsid w:val="000E1F57"/>
    <w:rsid w:val="000E2E0E"/>
    <w:rsid w:val="000E2F1B"/>
    <w:rsid w:val="000E40F6"/>
    <w:rsid w:val="000E4547"/>
    <w:rsid w:val="000F317E"/>
    <w:rsid w:val="000F447E"/>
    <w:rsid w:val="000F4854"/>
    <w:rsid w:val="000F5B30"/>
    <w:rsid w:val="000F61E6"/>
    <w:rsid w:val="000F7BB0"/>
    <w:rsid w:val="00100F89"/>
    <w:rsid w:val="00107D88"/>
    <w:rsid w:val="00110746"/>
    <w:rsid w:val="001120BE"/>
    <w:rsid w:val="00112BD0"/>
    <w:rsid w:val="00112EE1"/>
    <w:rsid w:val="0011362F"/>
    <w:rsid w:val="00116F5D"/>
    <w:rsid w:val="00117F72"/>
    <w:rsid w:val="001202BF"/>
    <w:rsid w:val="00121304"/>
    <w:rsid w:val="001248E8"/>
    <w:rsid w:val="001253CD"/>
    <w:rsid w:val="00127AFE"/>
    <w:rsid w:val="00130342"/>
    <w:rsid w:val="00130FC2"/>
    <w:rsid w:val="00131BB9"/>
    <w:rsid w:val="00135F3E"/>
    <w:rsid w:val="001372E4"/>
    <w:rsid w:val="0013732A"/>
    <w:rsid w:val="00143437"/>
    <w:rsid w:val="0014662E"/>
    <w:rsid w:val="001638CF"/>
    <w:rsid w:val="001706B0"/>
    <w:rsid w:val="001741D3"/>
    <w:rsid w:val="00174286"/>
    <w:rsid w:val="0017642F"/>
    <w:rsid w:val="00177A92"/>
    <w:rsid w:val="00180821"/>
    <w:rsid w:val="00183A99"/>
    <w:rsid w:val="0018560E"/>
    <w:rsid w:val="00193E51"/>
    <w:rsid w:val="00194C0C"/>
    <w:rsid w:val="001961AD"/>
    <w:rsid w:val="001A126C"/>
    <w:rsid w:val="001A1D53"/>
    <w:rsid w:val="001A3623"/>
    <w:rsid w:val="001A5538"/>
    <w:rsid w:val="001A60BE"/>
    <w:rsid w:val="001A62A4"/>
    <w:rsid w:val="001A63C6"/>
    <w:rsid w:val="001A7BDF"/>
    <w:rsid w:val="001C13D2"/>
    <w:rsid w:val="001C2022"/>
    <w:rsid w:val="001C3DFB"/>
    <w:rsid w:val="001C3F1C"/>
    <w:rsid w:val="001C44DE"/>
    <w:rsid w:val="001C7D69"/>
    <w:rsid w:val="001D3C09"/>
    <w:rsid w:val="001D5033"/>
    <w:rsid w:val="001D6630"/>
    <w:rsid w:val="001E27DA"/>
    <w:rsid w:val="001E32C4"/>
    <w:rsid w:val="001E41B1"/>
    <w:rsid w:val="001E63D9"/>
    <w:rsid w:val="001F450D"/>
    <w:rsid w:val="001F50EB"/>
    <w:rsid w:val="001F5BCB"/>
    <w:rsid w:val="002027EB"/>
    <w:rsid w:val="00206997"/>
    <w:rsid w:val="00206CA7"/>
    <w:rsid w:val="0021188D"/>
    <w:rsid w:val="00213013"/>
    <w:rsid w:val="00214593"/>
    <w:rsid w:val="00215834"/>
    <w:rsid w:val="00216114"/>
    <w:rsid w:val="00222A51"/>
    <w:rsid w:val="0022402A"/>
    <w:rsid w:val="0022515E"/>
    <w:rsid w:val="002310F7"/>
    <w:rsid w:val="00231B98"/>
    <w:rsid w:val="0023320F"/>
    <w:rsid w:val="00233B76"/>
    <w:rsid w:val="002409F9"/>
    <w:rsid w:val="002472EB"/>
    <w:rsid w:val="002478F0"/>
    <w:rsid w:val="002567B5"/>
    <w:rsid w:val="00256A8A"/>
    <w:rsid w:val="00256DDC"/>
    <w:rsid w:val="0026108E"/>
    <w:rsid w:val="002643A7"/>
    <w:rsid w:val="00265975"/>
    <w:rsid w:val="002669EA"/>
    <w:rsid w:val="00267F1D"/>
    <w:rsid w:val="00271158"/>
    <w:rsid w:val="00272A0B"/>
    <w:rsid w:val="00273B82"/>
    <w:rsid w:val="00273E5B"/>
    <w:rsid w:val="0027446F"/>
    <w:rsid w:val="00274C54"/>
    <w:rsid w:val="002836DC"/>
    <w:rsid w:val="00284F76"/>
    <w:rsid w:val="002874F2"/>
    <w:rsid w:val="00287AF0"/>
    <w:rsid w:val="0029398B"/>
    <w:rsid w:val="00295193"/>
    <w:rsid w:val="0029565A"/>
    <w:rsid w:val="0029784B"/>
    <w:rsid w:val="002A50A8"/>
    <w:rsid w:val="002B0EB9"/>
    <w:rsid w:val="002B61D8"/>
    <w:rsid w:val="002B75F2"/>
    <w:rsid w:val="002C05F2"/>
    <w:rsid w:val="002C3373"/>
    <w:rsid w:val="002C3DE9"/>
    <w:rsid w:val="002C4926"/>
    <w:rsid w:val="002C5766"/>
    <w:rsid w:val="002C7BEA"/>
    <w:rsid w:val="002D4DCB"/>
    <w:rsid w:val="002D72A8"/>
    <w:rsid w:val="002E39C7"/>
    <w:rsid w:val="002E4308"/>
    <w:rsid w:val="002E75DB"/>
    <w:rsid w:val="002F7184"/>
    <w:rsid w:val="003015A7"/>
    <w:rsid w:val="00301696"/>
    <w:rsid w:val="00301AD0"/>
    <w:rsid w:val="00302566"/>
    <w:rsid w:val="00305EFD"/>
    <w:rsid w:val="003062C7"/>
    <w:rsid w:val="00310D47"/>
    <w:rsid w:val="00311314"/>
    <w:rsid w:val="00311B85"/>
    <w:rsid w:val="00312600"/>
    <w:rsid w:val="00314A25"/>
    <w:rsid w:val="00314DA6"/>
    <w:rsid w:val="00315C77"/>
    <w:rsid w:val="003170F0"/>
    <w:rsid w:val="00321077"/>
    <w:rsid w:val="00321208"/>
    <w:rsid w:val="00324332"/>
    <w:rsid w:val="003249E1"/>
    <w:rsid w:val="0032635E"/>
    <w:rsid w:val="003313DB"/>
    <w:rsid w:val="00331849"/>
    <w:rsid w:val="00331AC1"/>
    <w:rsid w:val="0033219B"/>
    <w:rsid w:val="003349BF"/>
    <w:rsid w:val="00335CF3"/>
    <w:rsid w:val="0033756E"/>
    <w:rsid w:val="003403FE"/>
    <w:rsid w:val="00341EAB"/>
    <w:rsid w:val="00342F6A"/>
    <w:rsid w:val="00344CE3"/>
    <w:rsid w:val="00350C7B"/>
    <w:rsid w:val="00355D67"/>
    <w:rsid w:val="00360689"/>
    <w:rsid w:val="0036118B"/>
    <w:rsid w:val="0036329E"/>
    <w:rsid w:val="00363514"/>
    <w:rsid w:val="003646E7"/>
    <w:rsid w:val="00366A29"/>
    <w:rsid w:val="00371AA1"/>
    <w:rsid w:val="00372C25"/>
    <w:rsid w:val="00374289"/>
    <w:rsid w:val="00374803"/>
    <w:rsid w:val="003752FA"/>
    <w:rsid w:val="00380B06"/>
    <w:rsid w:val="00383ABA"/>
    <w:rsid w:val="003849A0"/>
    <w:rsid w:val="00384B1A"/>
    <w:rsid w:val="003874EF"/>
    <w:rsid w:val="0039086B"/>
    <w:rsid w:val="00397259"/>
    <w:rsid w:val="00397956"/>
    <w:rsid w:val="003A0AF3"/>
    <w:rsid w:val="003A30A8"/>
    <w:rsid w:val="003A5955"/>
    <w:rsid w:val="003B18E2"/>
    <w:rsid w:val="003B219E"/>
    <w:rsid w:val="003B4D41"/>
    <w:rsid w:val="003B74C4"/>
    <w:rsid w:val="003C0398"/>
    <w:rsid w:val="003C1BC5"/>
    <w:rsid w:val="003C6194"/>
    <w:rsid w:val="003C7C71"/>
    <w:rsid w:val="003D13EA"/>
    <w:rsid w:val="003D1E13"/>
    <w:rsid w:val="003D3BF0"/>
    <w:rsid w:val="003D4D41"/>
    <w:rsid w:val="003D7547"/>
    <w:rsid w:val="003D788A"/>
    <w:rsid w:val="003E2BA7"/>
    <w:rsid w:val="003E7EFB"/>
    <w:rsid w:val="003F3F46"/>
    <w:rsid w:val="003F54E6"/>
    <w:rsid w:val="003F6145"/>
    <w:rsid w:val="003F756F"/>
    <w:rsid w:val="004003E8"/>
    <w:rsid w:val="00400F06"/>
    <w:rsid w:val="004014B1"/>
    <w:rsid w:val="00402BC6"/>
    <w:rsid w:val="00404DBF"/>
    <w:rsid w:val="004060ED"/>
    <w:rsid w:val="00406A7A"/>
    <w:rsid w:val="00407BFF"/>
    <w:rsid w:val="00407E05"/>
    <w:rsid w:val="00410A28"/>
    <w:rsid w:val="00412CF2"/>
    <w:rsid w:val="00413F8C"/>
    <w:rsid w:val="00414671"/>
    <w:rsid w:val="00414FD0"/>
    <w:rsid w:val="0041668A"/>
    <w:rsid w:val="00420CBB"/>
    <w:rsid w:val="0042174A"/>
    <w:rsid w:val="00422C75"/>
    <w:rsid w:val="00423AEF"/>
    <w:rsid w:val="0042455E"/>
    <w:rsid w:val="0042590A"/>
    <w:rsid w:val="00425E2D"/>
    <w:rsid w:val="0042737E"/>
    <w:rsid w:val="004302CA"/>
    <w:rsid w:val="00431952"/>
    <w:rsid w:val="00432A2F"/>
    <w:rsid w:val="00433B7E"/>
    <w:rsid w:val="00437273"/>
    <w:rsid w:val="00440F2C"/>
    <w:rsid w:val="00443412"/>
    <w:rsid w:val="004434F4"/>
    <w:rsid w:val="004449CF"/>
    <w:rsid w:val="004551B5"/>
    <w:rsid w:val="00456B00"/>
    <w:rsid w:val="00463798"/>
    <w:rsid w:val="00463BD9"/>
    <w:rsid w:val="004643A5"/>
    <w:rsid w:val="00464C97"/>
    <w:rsid w:val="00465D51"/>
    <w:rsid w:val="00467DA2"/>
    <w:rsid w:val="00473934"/>
    <w:rsid w:val="00473F57"/>
    <w:rsid w:val="00476C9E"/>
    <w:rsid w:val="00481EC6"/>
    <w:rsid w:val="00482703"/>
    <w:rsid w:val="004829F0"/>
    <w:rsid w:val="00483161"/>
    <w:rsid w:val="00487011"/>
    <w:rsid w:val="00493135"/>
    <w:rsid w:val="00495D2A"/>
    <w:rsid w:val="0049661A"/>
    <w:rsid w:val="004A1987"/>
    <w:rsid w:val="004A23AE"/>
    <w:rsid w:val="004A63C0"/>
    <w:rsid w:val="004A6C5B"/>
    <w:rsid w:val="004B33F5"/>
    <w:rsid w:val="004B4627"/>
    <w:rsid w:val="004B5228"/>
    <w:rsid w:val="004B53F5"/>
    <w:rsid w:val="004B771A"/>
    <w:rsid w:val="004B7C22"/>
    <w:rsid w:val="004C0C06"/>
    <w:rsid w:val="004C1A3C"/>
    <w:rsid w:val="004C6248"/>
    <w:rsid w:val="004C7AF2"/>
    <w:rsid w:val="004D105B"/>
    <w:rsid w:val="004D4174"/>
    <w:rsid w:val="004D49E6"/>
    <w:rsid w:val="004D64EB"/>
    <w:rsid w:val="004D70A7"/>
    <w:rsid w:val="004D7565"/>
    <w:rsid w:val="004E5A0B"/>
    <w:rsid w:val="004E703B"/>
    <w:rsid w:val="004F0D61"/>
    <w:rsid w:val="004F1F9C"/>
    <w:rsid w:val="004F4AB2"/>
    <w:rsid w:val="004F601C"/>
    <w:rsid w:val="004F61F4"/>
    <w:rsid w:val="005030A4"/>
    <w:rsid w:val="00505D6D"/>
    <w:rsid w:val="005141FD"/>
    <w:rsid w:val="00523064"/>
    <w:rsid w:val="00523AED"/>
    <w:rsid w:val="005241A5"/>
    <w:rsid w:val="005252D1"/>
    <w:rsid w:val="005350EA"/>
    <w:rsid w:val="00535A77"/>
    <w:rsid w:val="00536D6A"/>
    <w:rsid w:val="0053705A"/>
    <w:rsid w:val="005427EF"/>
    <w:rsid w:val="00545554"/>
    <w:rsid w:val="005539F6"/>
    <w:rsid w:val="00555E8A"/>
    <w:rsid w:val="005566E4"/>
    <w:rsid w:val="00556F75"/>
    <w:rsid w:val="005574A5"/>
    <w:rsid w:val="00557A80"/>
    <w:rsid w:val="0056016D"/>
    <w:rsid w:val="00560561"/>
    <w:rsid w:val="00561CC3"/>
    <w:rsid w:val="00561FC9"/>
    <w:rsid w:val="00562F55"/>
    <w:rsid w:val="005630A2"/>
    <w:rsid w:val="00564768"/>
    <w:rsid w:val="00567860"/>
    <w:rsid w:val="00567E8A"/>
    <w:rsid w:val="005754ED"/>
    <w:rsid w:val="00585773"/>
    <w:rsid w:val="00587F4E"/>
    <w:rsid w:val="00590594"/>
    <w:rsid w:val="005934CB"/>
    <w:rsid w:val="00595920"/>
    <w:rsid w:val="005A106C"/>
    <w:rsid w:val="005A1C3B"/>
    <w:rsid w:val="005A58DA"/>
    <w:rsid w:val="005B15F7"/>
    <w:rsid w:val="005B2000"/>
    <w:rsid w:val="005B2D67"/>
    <w:rsid w:val="005B3F21"/>
    <w:rsid w:val="005B5229"/>
    <w:rsid w:val="005B7AA1"/>
    <w:rsid w:val="005C4AB3"/>
    <w:rsid w:val="005D0DB6"/>
    <w:rsid w:val="005D1FE0"/>
    <w:rsid w:val="005D423F"/>
    <w:rsid w:val="005D5A6F"/>
    <w:rsid w:val="005D73A9"/>
    <w:rsid w:val="005E0BE8"/>
    <w:rsid w:val="005E17F1"/>
    <w:rsid w:val="005E62C1"/>
    <w:rsid w:val="005E6507"/>
    <w:rsid w:val="005F086A"/>
    <w:rsid w:val="005F2A43"/>
    <w:rsid w:val="005F46C2"/>
    <w:rsid w:val="005F6FB2"/>
    <w:rsid w:val="00600A28"/>
    <w:rsid w:val="00602FD6"/>
    <w:rsid w:val="00606864"/>
    <w:rsid w:val="00607357"/>
    <w:rsid w:val="00607ACF"/>
    <w:rsid w:val="00610841"/>
    <w:rsid w:val="00610FC6"/>
    <w:rsid w:val="00613EA0"/>
    <w:rsid w:val="0061623F"/>
    <w:rsid w:val="006175C1"/>
    <w:rsid w:val="00617D64"/>
    <w:rsid w:val="00623E06"/>
    <w:rsid w:val="00625606"/>
    <w:rsid w:val="0062564D"/>
    <w:rsid w:val="0062798E"/>
    <w:rsid w:val="00631DD1"/>
    <w:rsid w:val="006369DC"/>
    <w:rsid w:val="00636A84"/>
    <w:rsid w:val="00636FD1"/>
    <w:rsid w:val="00637674"/>
    <w:rsid w:val="00640F22"/>
    <w:rsid w:val="006426D6"/>
    <w:rsid w:val="00644806"/>
    <w:rsid w:val="006473A3"/>
    <w:rsid w:val="00664792"/>
    <w:rsid w:val="00672326"/>
    <w:rsid w:val="00674157"/>
    <w:rsid w:val="00674758"/>
    <w:rsid w:val="00674F23"/>
    <w:rsid w:val="00676A53"/>
    <w:rsid w:val="00676E74"/>
    <w:rsid w:val="00680E1D"/>
    <w:rsid w:val="0068225E"/>
    <w:rsid w:val="0068450D"/>
    <w:rsid w:val="00684A4F"/>
    <w:rsid w:val="006854F7"/>
    <w:rsid w:val="00692A53"/>
    <w:rsid w:val="00693567"/>
    <w:rsid w:val="00694D41"/>
    <w:rsid w:val="00695A9E"/>
    <w:rsid w:val="00696942"/>
    <w:rsid w:val="006975D2"/>
    <w:rsid w:val="006A4389"/>
    <w:rsid w:val="006A5609"/>
    <w:rsid w:val="006A6678"/>
    <w:rsid w:val="006B4B8E"/>
    <w:rsid w:val="006B5EDB"/>
    <w:rsid w:val="006B6E78"/>
    <w:rsid w:val="006B7806"/>
    <w:rsid w:val="006C1B2B"/>
    <w:rsid w:val="006C1DC3"/>
    <w:rsid w:val="006C557A"/>
    <w:rsid w:val="006C55E0"/>
    <w:rsid w:val="006C61E4"/>
    <w:rsid w:val="006C6C55"/>
    <w:rsid w:val="006D1B9E"/>
    <w:rsid w:val="006D260A"/>
    <w:rsid w:val="006D2DE9"/>
    <w:rsid w:val="006D36F6"/>
    <w:rsid w:val="006D4298"/>
    <w:rsid w:val="006D4A63"/>
    <w:rsid w:val="006D56CC"/>
    <w:rsid w:val="006D5D71"/>
    <w:rsid w:val="006D6202"/>
    <w:rsid w:val="006D64AC"/>
    <w:rsid w:val="006E0FDB"/>
    <w:rsid w:val="006E11AD"/>
    <w:rsid w:val="006E2E05"/>
    <w:rsid w:val="006E7088"/>
    <w:rsid w:val="006F2672"/>
    <w:rsid w:val="006F37E2"/>
    <w:rsid w:val="006F5289"/>
    <w:rsid w:val="006F61B0"/>
    <w:rsid w:val="006F6DB9"/>
    <w:rsid w:val="006F761C"/>
    <w:rsid w:val="00703B37"/>
    <w:rsid w:val="00703D38"/>
    <w:rsid w:val="0071644A"/>
    <w:rsid w:val="0072018E"/>
    <w:rsid w:val="00720EB0"/>
    <w:rsid w:val="0072272A"/>
    <w:rsid w:val="00724165"/>
    <w:rsid w:val="00724EE9"/>
    <w:rsid w:val="00725C4E"/>
    <w:rsid w:val="00732177"/>
    <w:rsid w:val="00735BF0"/>
    <w:rsid w:val="0073631B"/>
    <w:rsid w:val="00736CF6"/>
    <w:rsid w:val="0073752C"/>
    <w:rsid w:val="00737D41"/>
    <w:rsid w:val="00741FB9"/>
    <w:rsid w:val="00743315"/>
    <w:rsid w:val="00743B73"/>
    <w:rsid w:val="00746755"/>
    <w:rsid w:val="007513CB"/>
    <w:rsid w:val="007604F0"/>
    <w:rsid w:val="007627B9"/>
    <w:rsid w:val="007629FB"/>
    <w:rsid w:val="00764254"/>
    <w:rsid w:val="007642ED"/>
    <w:rsid w:val="00766C6A"/>
    <w:rsid w:val="007704AB"/>
    <w:rsid w:val="00771C86"/>
    <w:rsid w:val="00773763"/>
    <w:rsid w:val="00776CBB"/>
    <w:rsid w:val="007779FB"/>
    <w:rsid w:val="00780EA4"/>
    <w:rsid w:val="007820DD"/>
    <w:rsid w:val="007822F0"/>
    <w:rsid w:val="0078758E"/>
    <w:rsid w:val="007A1CC2"/>
    <w:rsid w:val="007A215D"/>
    <w:rsid w:val="007A21A4"/>
    <w:rsid w:val="007A6CE6"/>
    <w:rsid w:val="007B0179"/>
    <w:rsid w:val="007B056D"/>
    <w:rsid w:val="007B1002"/>
    <w:rsid w:val="007B1DA9"/>
    <w:rsid w:val="007B3621"/>
    <w:rsid w:val="007B4948"/>
    <w:rsid w:val="007B60B1"/>
    <w:rsid w:val="007B6F89"/>
    <w:rsid w:val="007C0DF0"/>
    <w:rsid w:val="007C1EFF"/>
    <w:rsid w:val="007C21F3"/>
    <w:rsid w:val="007C30DC"/>
    <w:rsid w:val="007C4A57"/>
    <w:rsid w:val="007C58E5"/>
    <w:rsid w:val="007C5C9E"/>
    <w:rsid w:val="007D2242"/>
    <w:rsid w:val="007D3256"/>
    <w:rsid w:val="007D72AF"/>
    <w:rsid w:val="007E7847"/>
    <w:rsid w:val="007F330F"/>
    <w:rsid w:val="007F5601"/>
    <w:rsid w:val="00801068"/>
    <w:rsid w:val="00801086"/>
    <w:rsid w:val="00803F67"/>
    <w:rsid w:val="00807388"/>
    <w:rsid w:val="00812F76"/>
    <w:rsid w:val="00813012"/>
    <w:rsid w:val="00813056"/>
    <w:rsid w:val="00813221"/>
    <w:rsid w:val="00814C42"/>
    <w:rsid w:val="00817437"/>
    <w:rsid w:val="00821A46"/>
    <w:rsid w:val="008222C9"/>
    <w:rsid w:val="00822512"/>
    <w:rsid w:val="008264D5"/>
    <w:rsid w:val="00826502"/>
    <w:rsid w:val="008268CE"/>
    <w:rsid w:val="00831963"/>
    <w:rsid w:val="00832B1B"/>
    <w:rsid w:val="008376C6"/>
    <w:rsid w:val="00844C3A"/>
    <w:rsid w:val="008463E0"/>
    <w:rsid w:val="00846789"/>
    <w:rsid w:val="0085193D"/>
    <w:rsid w:val="00857040"/>
    <w:rsid w:val="008605CC"/>
    <w:rsid w:val="00865206"/>
    <w:rsid w:val="00866070"/>
    <w:rsid w:val="0087240C"/>
    <w:rsid w:val="00873EBE"/>
    <w:rsid w:val="00874DA9"/>
    <w:rsid w:val="00874F36"/>
    <w:rsid w:val="00875352"/>
    <w:rsid w:val="008813C0"/>
    <w:rsid w:val="00882F8A"/>
    <w:rsid w:val="0088598E"/>
    <w:rsid w:val="008863BB"/>
    <w:rsid w:val="00887B27"/>
    <w:rsid w:val="00890B2F"/>
    <w:rsid w:val="00894970"/>
    <w:rsid w:val="008951B1"/>
    <w:rsid w:val="00896CA8"/>
    <w:rsid w:val="008A3A26"/>
    <w:rsid w:val="008A560F"/>
    <w:rsid w:val="008A5908"/>
    <w:rsid w:val="008A6509"/>
    <w:rsid w:val="008B09CB"/>
    <w:rsid w:val="008B2F24"/>
    <w:rsid w:val="008B3F94"/>
    <w:rsid w:val="008B61CB"/>
    <w:rsid w:val="008B6309"/>
    <w:rsid w:val="008B7301"/>
    <w:rsid w:val="008B75ED"/>
    <w:rsid w:val="008B7B84"/>
    <w:rsid w:val="008C0DE9"/>
    <w:rsid w:val="008C0F97"/>
    <w:rsid w:val="008C118D"/>
    <w:rsid w:val="008C1652"/>
    <w:rsid w:val="008C2D38"/>
    <w:rsid w:val="008C3457"/>
    <w:rsid w:val="008C4385"/>
    <w:rsid w:val="008C64A4"/>
    <w:rsid w:val="008D32C2"/>
    <w:rsid w:val="008D7F01"/>
    <w:rsid w:val="008E4053"/>
    <w:rsid w:val="008E517D"/>
    <w:rsid w:val="008F0E9C"/>
    <w:rsid w:val="008F1322"/>
    <w:rsid w:val="008F4024"/>
    <w:rsid w:val="008F41C3"/>
    <w:rsid w:val="008F508A"/>
    <w:rsid w:val="008F5649"/>
    <w:rsid w:val="008F72FE"/>
    <w:rsid w:val="009044EF"/>
    <w:rsid w:val="00905C60"/>
    <w:rsid w:val="009130E6"/>
    <w:rsid w:val="00913B91"/>
    <w:rsid w:val="00915B00"/>
    <w:rsid w:val="00920760"/>
    <w:rsid w:val="00921F87"/>
    <w:rsid w:val="009220F3"/>
    <w:rsid w:val="00922AEA"/>
    <w:rsid w:val="00922FA6"/>
    <w:rsid w:val="009274F7"/>
    <w:rsid w:val="009323CB"/>
    <w:rsid w:val="0094203B"/>
    <w:rsid w:val="0094395F"/>
    <w:rsid w:val="0094468D"/>
    <w:rsid w:val="00947238"/>
    <w:rsid w:val="00952378"/>
    <w:rsid w:val="00954002"/>
    <w:rsid w:val="00954432"/>
    <w:rsid w:val="009570B2"/>
    <w:rsid w:val="009579FC"/>
    <w:rsid w:val="00961CD7"/>
    <w:rsid w:val="0096321B"/>
    <w:rsid w:val="00963FF0"/>
    <w:rsid w:val="009734B9"/>
    <w:rsid w:val="00974AC4"/>
    <w:rsid w:val="009752C3"/>
    <w:rsid w:val="00981613"/>
    <w:rsid w:val="00987AFF"/>
    <w:rsid w:val="0099685C"/>
    <w:rsid w:val="009978ED"/>
    <w:rsid w:val="00997AE7"/>
    <w:rsid w:val="009A2BD4"/>
    <w:rsid w:val="009A452C"/>
    <w:rsid w:val="009A53A9"/>
    <w:rsid w:val="009A7169"/>
    <w:rsid w:val="009A7B35"/>
    <w:rsid w:val="009B1664"/>
    <w:rsid w:val="009B1DD7"/>
    <w:rsid w:val="009B5071"/>
    <w:rsid w:val="009B5650"/>
    <w:rsid w:val="009B776E"/>
    <w:rsid w:val="009C00A2"/>
    <w:rsid w:val="009C2CF4"/>
    <w:rsid w:val="009C33E1"/>
    <w:rsid w:val="009C4A76"/>
    <w:rsid w:val="009C4C52"/>
    <w:rsid w:val="009C5222"/>
    <w:rsid w:val="009D3056"/>
    <w:rsid w:val="009D5286"/>
    <w:rsid w:val="009E073F"/>
    <w:rsid w:val="009E0E4A"/>
    <w:rsid w:val="009E3674"/>
    <w:rsid w:val="009E436A"/>
    <w:rsid w:val="009E7CFB"/>
    <w:rsid w:val="009F0515"/>
    <w:rsid w:val="009F18DF"/>
    <w:rsid w:val="009F2EDB"/>
    <w:rsid w:val="009F425B"/>
    <w:rsid w:val="009F555B"/>
    <w:rsid w:val="009F6708"/>
    <w:rsid w:val="009F7CBD"/>
    <w:rsid w:val="00A04F31"/>
    <w:rsid w:val="00A06B1B"/>
    <w:rsid w:val="00A07FDF"/>
    <w:rsid w:val="00A10785"/>
    <w:rsid w:val="00A10D61"/>
    <w:rsid w:val="00A127D8"/>
    <w:rsid w:val="00A1324B"/>
    <w:rsid w:val="00A13E01"/>
    <w:rsid w:val="00A15726"/>
    <w:rsid w:val="00A2149C"/>
    <w:rsid w:val="00A219C2"/>
    <w:rsid w:val="00A25E16"/>
    <w:rsid w:val="00A31DAD"/>
    <w:rsid w:val="00A3388B"/>
    <w:rsid w:val="00A34448"/>
    <w:rsid w:val="00A363C0"/>
    <w:rsid w:val="00A37592"/>
    <w:rsid w:val="00A375B5"/>
    <w:rsid w:val="00A40578"/>
    <w:rsid w:val="00A439CF"/>
    <w:rsid w:val="00A449DF"/>
    <w:rsid w:val="00A47614"/>
    <w:rsid w:val="00A47B0E"/>
    <w:rsid w:val="00A5100B"/>
    <w:rsid w:val="00A540B7"/>
    <w:rsid w:val="00A56667"/>
    <w:rsid w:val="00A61ABE"/>
    <w:rsid w:val="00A630DB"/>
    <w:rsid w:val="00A64EDE"/>
    <w:rsid w:val="00A66094"/>
    <w:rsid w:val="00A66E59"/>
    <w:rsid w:val="00A673AC"/>
    <w:rsid w:val="00A7166E"/>
    <w:rsid w:val="00A71D4D"/>
    <w:rsid w:val="00A7275F"/>
    <w:rsid w:val="00A76079"/>
    <w:rsid w:val="00A809AC"/>
    <w:rsid w:val="00A81246"/>
    <w:rsid w:val="00A8134C"/>
    <w:rsid w:val="00A81F5E"/>
    <w:rsid w:val="00A83D30"/>
    <w:rsid w:val="00A83EEE"/>
    <w:rsid w:val="00A84E20"/>
    <w:rsid w:val="00A86056"/>
    <w:rsid w:val="00A86560"/>
    <w:rsid w:val="00A914D7"/>
    <w:rsid w:val="00A925E3"/>
    <w:rsid w:val="00A94A6F"/>
    <w:rsid w:val="00A96825"/>
    <w:rsid w:val="00A96E00"/>
    <w:rsid w:val="00A976CD"/>
    <w:rsid w:val="00A97A4F"/>
    <w:rsid w:val="00AA560C"/>
    <w:rsid w:val="00AA5E63"/>
    <w:rsid w:val="00AA7182"/>
    <w:rsid w:val="00AB0121"/>
    <w:rsid w:val="00AB2E9C"/>
    <w:rsid w:val="00AB3EA3"/>
    <w:rsid w:val="00AB4C20"/>
    <w:rsid w:val="00AB4CB0"/>
    <w:rsid w:val="00AB5715"/>
    <w:rsid w:val="00AB5E1D"/>
    <w:rsid w:val="00AB5E3F"/>
    <w:rsid w:val="00AB6DF2"/>
    <w:rsid w:val="00AC1557"/>
    <w:rsid w:val="00AC789A"/>
    <w:rsid w:val="00AD0A22"/>
    <w:rsid w:val="00AD0C8A"/>
    <w:rsid w:val="00AD143F"/>
    <w:rsid w:val="00AD6796"/>
    <w:rsid w:val="00AE0AC6"/>
    <w:rsid w:val="00AE3632"/>
    <w:rsid w:val="00AE3ED1"/>
    <w:rsid w:val="00AF37D1"/>
    <w:rsid w:val="00AF7B91"/>
    <w:rsid w:val="00AF7C3C"/>
    <w:rsid w:val="00B010BE"/>
    <w:rsid w:val="00B01C3C"/>
    <w:rsid w:val="00B069D5"/>
    <w:rsid w:val="00B10BA1"/>
    <w:rsid w:val="00B10F6B"/>
    <w:rsid w:val="00B13251"/>
    <w:rsid w:val="00B13F08"/>
    <w:rsid w:val="00B13FCB"/>
    <w:rsid w:val="00B14894"/>
    <w:rsid w:val="00B173E8"/>
    <w:rsid w:val="00B20AD4"/>
    <w:rsid w:val="00B20C74"/>
    <w:rsid w:val="00B21C6E"/>
    <w:rsid w:val="00B226EB"/>
    <w:rsid w:val="00B24001"/>
    <w:rsid w:val="00B308FC"/>
    <w:rsid w:val="00B34C99"/>
    <w:rsid w:val="00B35E33"/>
    <w:rsid w:val="00B36E50"/>
    <w:rsid w:val="00B40357"/>
    <w:rsid w:val="00B406C5"/>
    <w:rsid w:val="00B416BF"/>
    <w:rsid w:val="00B42F25"/>
    <w:rsid w:val="00B47CC9"/>
    <w:rsid w:val="00B52618"/>
    <w:rsid w:val="00B53859"/>
    <w:rsid w:val="00B55DAD"/>
    <w:rsid w:val="00B5663C"/>
    <w:rsid w:val="00B707B0"/>
    <w:rsid w:val="00B70EEE"/>
    <w:rsid w:val="00B71346"/>
    <w:rsid w:val="00B7158C"/>
    <w:rsid w:val="00B7191A"/>
    <w:rsid w:val="00B74769"/>
    <w:rsid w:val="00B775E9"/>
    <w:rsid w:val="00B7790E"/>
    <w:rsid w:val="00B77E81"/>
    <w:rsid w:val="00B827CF"/>
    <w:rsid w:val="00B82D42"/>
    <w:rsid w:val="00B83F1D"/>
    <w:rsid w:val="00B8558C"/>
    <w:rsid w:val="00B85913"/>
    <w:rsid w:val="00B92B9C"/>
    <w:rsid w:val="00B945F9"/>
    <w:rsid w:val="00B96BAC"/>
    <w:rsid w:val="00B96D77"/>
    <w:rsid w:val="00BA145A"/>
    <w:rsid w:val="00BA629E"/>
    <w:rsid w:val="00BA76D2"/>
    <w:rsid w:val="00BB578F"/>
    <w:rsid w:val="00BC17EC"/>
    <w:rsid w:val="00BC268F"/>
    <w:rsid w:val="00BC2C3A"/>
    <w:rsid w:val="00BD0D4C"/>
    <w:rsid w:val="00BD1BEC"/>
    <w:rsid w:val="00BD50D4"/>
    <w:rsid w:val="00BD783E"/>
    <w:rsid w:val="00BE00BE"/>
    <w:rsid w:val="00BE17A1"/>
    <w:rsid w:val="00BE3757"/>
    <w:rsid w:val="00BE7F2B"/>
    <w:rsid w:val="00BF03C6"/>
    <w:rsid w:val="00BF3ED9"/>
    <w:rsid w:val="00BF5D06"/>
    <w:rsid w:val="00BF7D20"/>
    <w:rsid w:val="00C0250F"/>
    <w:rsid w:val="00C03CD3"/>
    <w:rsid w:val="00C07C98"/>
    <w:rsid w:val="00C07E41"/>
    <w:rsid w:val="00C1209F"/>
    <w:rsid w:val="00C136B5"/>
    <w:rsid w:val="00C16426"/>
    <w:rsid w:val="00C2378A"/>
    <w:rsid w:val="00C23AB4"/>
    <w:rsid w:val="00C26825"/>
    <w:rsid w:val="00C33484"/>
    <w:rsid w:val="00C33A5B"/>
    <w:rsid w:val="00C35C9D"/>
    <w:rsid w:val="00C41BA0"/>
    <w:rsid w:val="00C41EDE"/>
    <w:rsid w:val="00C4394E"/>
    <w:rsid w:val="00C44C78"/>
    <w:rsid w:val="00C44CA9"/>
    <w:rsid w:val="00C44D6D"/>
    <w:rsid w:val="00C44EFA"/>
    <w:rsid w:val="00C5232B"/>
    <w:rsid w:val="00C62238"/>
    <w:rsid w:val="00C7428E"/>
    <w:rsid w:val="00C75FCA"/>
    <w:rsid w:val="00C762C8"/>
    <w:rsid w:val="00C814BE"/>
    <w:rsid w:val="00C81710"/>
    <w:rsid w:val="00C821C7"/>
    <w:rsid w:val="00C8666F"/>
    <w:rsid w:val="00C8731A"/>
    <w:rsid w:val="00C90B79"/>
    <w:rsid w:val="00C9114E"/>
    <w:rsid w:val="00C9147F"/>
    <w:rsid w:val="00C92DA8"/>
    <w:rsid w:val="00C93C35"/>
    <w:rsid w:val="00C94C70"/>
    <w:rsid w:val="00C966E1"/>
    <w:rsid w:val="00C972DD"/>
    <w:rsid w:val="00CA08E8"/>
    <w:rsid w:val="00CA14C7"/>
    <w:rsid w:val="00CA263C"/>
    <w:rsid w:val="00CA3BC9"/>
    <w:rsid w:val="00CA40A4"/>
    <w:rsid w:val="00CA4359"/>
    <w:rsid w:val="00CA4C68"/>
    <w:rsid w:val="00CA4E96"/>
    <w:rsid w:val="00CA7C2A"/>
    <w:rsid w:val="00CB1C87"/>
    <w:rsid w:val="00CB2114"/>
    <w:rsid w:val="00CB7909"/>
    <w:rsid w:val="00CC5416"/>
    <w:rsid w:val="00CC586B"/>
    <w:rsid w:val="00CD2AA2"/>
    <w:rsid w:val="00CD50E5"/>
    <w:rsid w:val="00CD5EDB"/>
    <w:rsid w:val="00CD70AC"/>
    <w:rsid w:val="00CE0B4A"/>
    <w:rsid w:val="00CE21D5"/>
    <w:rsid w:val="00CE2BE0"/>
    <w:rsid w:val="00CE3827"/>
    <w:rsid w:val="00CE5132"/>
    <w:rsid w:val="00CE5220"/>
    <w:rsid w:val="00CE5E77"/>
    <w:rsid w:val="00CF212B"/>
    <w:rsid w:val="00CF2C7B"/>
    <w:rsid w:val="00CF4E3C"/>
    <w:rsid w:val="00D03F09"/>
    <w:rsid w:val="00D05263"/>
    <w:rsid w:val="00D06F48"/>
    <w:rsid w:val="00D0711D"/>
    <w:rsid w:val="00D10FB3"/>
    <w:rsid w:val="00D12393"/>
    <w:rsid w:val="00D126A7"/>
    <w:rsid w:val="00D168BA"/>
    <w:rsid w:val="00D16E15"/>
    <w:rsid w:val="00D22C56"/>
    <w:rsid w:val="00D23C70"/>
    <w:rsid w:val="00D24066"/>
    <w:rsid w:val="00D27187"/>
    <w:rsid w:val="00D2745F"/>
    <w:rsid w:val="00D32BA4"/>
    <w:rsid w:val="00D43A5D"/>
    <w:rsid w:val="00D441F6"/>
    <w:rsid w:val="00D44F61"/>
    <w:rsid w:val="00D457B9"/>
    <w:rsid w:val="00D47B4A"/>
    <w:rsid w:val="00D62D17"/>
    <w:rsid w:val="00D6614F"/>
    <w:rsid w:val="00D668F9"/>
    <w:rsid w:val="00D72E47"/>
    <w:rsid w:val="00D7733C"/>
    <w:rsid w:val="00D77CF0"/>
    <w:rsid w:val="00D80A0F"/>
    <w:rsid w:val="00D86265"/>
    <w:rsid w:val="00D8669D"/>
    <w:rsid w:val="00D866A4"/>
    <w:rsid w:val="00D870EC"/>
    <w:rsid w:val="00D907F3"/>
    <w:rsid w:val="00D90C13"/>
    <w:rsid w:val="00D92CC6"/>
    <w:rsid w:val="00D94A76"/>
    <w:rsid w:val="00D95CD9"/>
    <w:rsid w:val="00D95F94"/>
    <w:rsid w:val="00D96495"/>
    <w:rsid w:val="00DA0631"/>
    <w:rsid w:val="00DA0D5B"/>
    <w:rsid w:val="00DA1A28"/>
    <w:rsid w:val="00DA634A"/>
    <w:rsid w:val="00DA6622"/>
    <w:rsid w:val="00DA689D"/>
    <w:rsid w:val="00DB1001"/>
    <w:rsid w:val="00DB134C"/>
    <w:rsid w:val="00DB1FB5"/>
    <w:rsid w:val="00DB2440"/>
    <w:rsid w:val="00DB2567"/>
    <w:rsid w:val="00DB4C88"/>
    <w:rsid w:val="00DB5129"/>
    <w:rsid w:val="00DB5EA4"/>
    <w:rsid w:val="00DC131D"/>
    <w:rsid w:val="00DC2386"/>
    <w:rsid w:val="00DC44C8"/>
    <w:rsid w:val="00DC6F17"/>
    <w:rsid w:val="00DC712F"/>
    <w:rsid w:val="00DD1327"/>
    <w:rsid w:val="00DD2DA0"/>
    <w:rsid w:val="00DD4B97"/>
    <w:rsid w:val="00DD6540"/>
    <w:rsid w:val="00DD7584"/>
    <w:rsid w:val="00DE0802"/>
    <w:rsid w:val="00DE2811"/>
    <w:rsid w:val="00DE2917"/>
    <w:rsid w:val="00DE4845"/>
    <w:rsid w:val="00DE4ABC"/>
    <w:rsid w:val="00DE522A"/>
    <w:rsid w:val="00DE557B"/>
    <w:rsid w:val="00DE6802"/>
    <w:rsid w:val="00DE6F44"/>
    <w:rsid w:val="00DF078E"/>
    <w:rsid w:val="00DF0A66"/>
    <w:rsid w:val="00DF1076"/>
    <w:rsid w:val="00DF6A56"/>
    <w:rsid w:val="00E01287"/>
    <w:rsid w:val="00E015A1"/>
    <w:rsid w:val="00E01AA9"/>
    <w:rsid w:val="00E03389"/>
    <w:rsid w:val="00E05D3F"/>
    <w:rsid w:val="00E06700"/>
    <w:rsid w:val="00E06D96"/>
    <w:rsid w:val="00E1107A"/>
    <w:rsid w:val="00E13A42"/>
    <w:rsid w:val="00E1585F"/>
    <w:rsid w:val="00E22229"/>
    <w:rsid w:val="00E23A5F"/>
    <w:rsid w:val="00E24480"/>
    <w:rsid w:val="00E270CD"/>
    <w:rsid w:val="00E2738F"/>
    <w:rsid w:val="00E31BE9"/>
    <w:rsid w:val="00E3435C"/>
    <w:rsid w:val="00E36171"/>
    <w:rsid w:val="00E37EE8"/>
    <w:rsid w:val="00E40B77"/>
    <w:rsid w:val="00E425FC"/>
    <w:rsid w:val="00E43342"/>
    <w:rsid w:val="00E43B4C"/>
    <w:rsid w:val="00E4441B"/>
    <w:rsid w:val="00E5284A"/>
    <w:rsid w:val="00E55131"/>
    <w:rsid w:val="00E5531A"/>
    <w:rsid w:val="00E55632"/>
    <w:rsid w:val="00E56A6A"/>
    <w:rsid w:val="00E57BC3"/>
    <w:rsid w:val="00E607DA"/>
    <w:rsid w:val="00E61404"/>
    <w:rsid w:val="00E63B48"/>
    <w:rsid w:val="00E66117"/>
    <w:rsid w:val="00E66705"/>
    <w:rsid w:val="00E67B51"/>
    <w:rsid w:val="00E71D68"/>
    <w:rsid w:val="00E74D02"/>
    <w:rsid w:val="00E765A8"/>
    <w:rsid w:val="00E76CAC"/>
    <w:rsid w:val="00E77218"/>
    <w:rsid w:val="00E80084"/>
    <w:rsid w:val="00E810DE"/>
    <w:rsid w:val="00E82715"/>
    <w:rsid w:val="00E8403A"/>
    <w:rsid w:val="00E84D96"/>
    <w:rsid w:val="00E85E76"/>
    <w:rsid w:val="00E8795F"/>
    <w:rsid w:val="00E904C7"/>
    <w:rsid w:val="00E91ACC"/>
    <w:rsid w:val="00E91EF4"/>
    <w:rsid w:val="00E94578"/>
    <w:rsid w:val="00E95347"/>
    <w:rsid w:val="00E967A8"/>
    <w:rsid w:val="00E968E4"/>
    <w:rsid w:val="00E9764A"/>
    <w:rsid w:val="00EA1F82"/>
    <w:rsid w:val="00EA4909"/>
    <w:rsid w:val="00EA5D11"/>
    <w:rsid w:val="00EA5DB5"/>
    <w:rsid w:val="00EA61C5"/>
    <w:rsid w:val="00EB1155"/>
    <w:rsid w:val="00EB1F34"/>
    <w:rsid w:val="00EB2EAA"/>
    <w:rsid w:val="00EB43E5"/>
    <w:rsid w:val="00EB6138"/>
    <w:rsid w:val="00EC457B"/>
    <w:rsid w:val="00ED1ACA"/>
    <w:rsid w:val="00ED362E"/>
    <w:rsid w:val="00ED49D8"/>
    <w:rsid w:val="00ED6303"/>
    <w:rsid w:val="00ED7212"/>
    <w:rsid w:val="00ED7F49"/>
    <w:rsid w:val="00EF017F"/>
    <w:rsid w:val="00EF082B"/>
    <w:rsid w:val="00EF3DE4"/>
    <w:rsid w:val="00F00735"/>
    <w:rsid w:val="00F00E20"/>
    <w:rsid w:val="00F048F5"/>
    <w:rsid w:val="00F06310"/>
    <w:rsid w:val="00F07CA0"/>
    <w:rsid w:val="00F108F0"/>
    <w:rsid w:val="00F11681"/>
    <w:rsid w:val="00F1247E"/>
    <w:rsid w:val="00F129FD"/>
    <w:rsid w:val="00F12B3D"/>
    <w:rsid w:val="00F2140B"/>
    <w:rsid w:val="00F22557"/>
    <w:rsid w:val="00F22B02"/>
    <w:rsid w:val="00F23016"/>
    <w:rsid w:val="00F25E46"/>
    <w:rsid w:val="00F26357"/>
    <w:rsid w:val="00F264E2"/>
    <w:rsid w:val="00F330F8"/>
    <w:rsid w:val="00F33DCB"/>
    <w:rsid w:val="00F3626D"/>
    <w:rsid w:val="00F40A7F"/>
    <w:rsid w:val="00F4308C"/>
    <w:rsid w:val="00F44BC2"/>
    <w:rsid w:val="00F44D93"/>
    <w:rsid w:val="00F452ED"/>
    <w:rsid w:val="00F45CC6"/>
    <w:rsid w:val="00F514E9"/>
    <w:rsid w:val="00F52BF2"/>
    <w:rsid w:val="00F53057"/>
    <w:rsid w:val="00F547F7"/>
    <w:rsid w:val="00F63624"/>
    <w:rsid w:val="00F66600"/>
    <w:rsid w:val="00F67F1D"/>
    <w:rsid w:val="00F73B58"/>
    <w:rsid w:val="00F825D3"/>
    <w:rsid w:val="00F84089"/>
    <w:rsid w:val="00F8531E"/>
    <w:rsid w:val="00F85DB2"/>
    <w:rsid w:val="00F90E9C"/>
    <w:rsid w:val="00F91838"/>
    <w:rsid w:val="00F927E1"/>
    <w:rsid w:val="00F93CB8"/>
    <w:rsid w:val="00F97B20"/>
    <w:rsid w:val="00FA1E82"/>
    <w:rsid w:val="00FA22E6"/>
    <w:rsid w:val="00FA3154"/>
    <w:rsid w:val="00FA6131"/>
    <w:rsid w:val="00FB2EA8"/>
    <w:rsid w:val="00FB5EFA"/>
    <w:rsid w:val="00FB668A"/>
    <w:rsid w:val="00FC1418"/>
    <w:rsid w:val="00FC1F19"/>
    <w:rsid w:val="00FC1F59"/>
    <w:rsid w:val="00FD093F"/>
    <w:rsid w:val="00FD31EF"/>
    <w:rsid w:val="00FD4971"/>
    <w:rsid w:val="00FD5C8E"/>
    <w:rsid w:val="00FE1ABC"/>
    <w:rsid w:val="00FE2EA7"/>
    <w:rsid w:val="00FE43EE"/>
    <w:rsid w:val="00FE4465"/>
    <w:rsid w:val="00FE6332"/>
    <w:rsid w:val="00FF04A1"/>
    <w:rsid w:val="00FF0E43"/>
    <w:rsid w:val="00FF110A"/>
    <w:rsid w:val="00FF20F1"/>
    <w:rsid w:val="00FF4D97"/>
    <w:rsid w:val="00FF5DD3"/>
    <w:rsid w:val="00FF60DC"/>
    <w:rsid w:val="00FF6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32C4"/>
    <w:pPr>
      <w:keepNext/>
      <w:spacing w:before="60" w:after="6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1E32C4"/>
    <w:pPr>
      <w:keepNext/>
      <w:spacing w:before="60" w:after="60" w:line="240" w:lineRule="auto"/>
      <w:outlineLvl w:val="1"/>
    </w:pPr>
    <w:rPr>
      <w:rFonts w:ascii="Helvetica" w:eastAsia="Times New Roman" w:hAnsi="Helvetica" w:cs="Times New Roman"/>
      <w:b/>
      <w:sz w:val="20"/>
      <w:szCs w:val="20"/>
    </w:rPr>
  </w:style>
  <w:style w:type="paragraph" w:styleId="Heading4">
    <w:name w:val="heading 4"/>
    <w:basedOn w:val="Normal"/>
    <w:next w:val="Normal"/>
    <w:link w:val="Heading4Char"/>
    <w:qFormat/>
    <w:rsid w:val="001E32C4"/>
    <w:pPr>
      <w:keepNext/>
      <w:tabs>
        <w:tab w:val="num" w:pos="720"/>
      </w:tabs>
      <w:spacing w:before="60" w:after="60" w:line="240" w:lineRule="auto"/>
      <w:jc w:val="both"/>
      <w:outlineLvl w:val="3"/>
    </w:pPr>
    <w:rPr>
      <w:rFonts w:ascii="Arial" w:eastAsia="Times New Roman" w:hAnsi="Arial" w:cs="Arial"/>
      <w:b/>
      <w:bCs/>
      <w:szCs w:val="20"/>
    </w:rPr>
  </w:style>
  <w:style w:type="paragraph" w:styleId="Heading7">
    <w:name w:val="heading 7"/>
    <w:basedOn w:val="Normal"/>
    <w:next w:val="Normal"/>
    <w:link w:val="Heading7Char"/>
    <w:qFormat/>
    <w:rsid w:val="001E32C4"/>
    <w:pPr>
      <w:keepNext/>
      <w:spacing w:before="60" w:after="60" w:line="240" w:lineRule="auto"/>
      <w:ind w:left="142"/>
      <w:outlineLvl w:val="6"/>
    </w:pPr>
    <w:rPr>
      <w:rFonts w:ascii="Helvetica" w:eastAsia="Times New Roman" w:hAnsi="Helvetica" w:cs="Times New Roman"/>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2C4"/>
    <w:rPr>
      <w:rFonts w:ascii="Arial" w:eastAsia="Times New Roman" w:hAnsi="Arial" w:cs="Times New Roman"/>
      <w:b/>
      <w:sz w:val="24"/>
      <w:szCs w:val="20"/>
    </w:rPr>
  </w:style>
  <w:style w:type="character" w:customStyle="1" w:styleId="Heading2Char">
    <w:name w:val="Heading 2 Char"/>
    <w:basedOn w:val="DefaultParagraphFont"/>
    <w:link w:val="Heading2"/>
    <w:rsid w:val="001E32C4"/>
    <w:rPr>
      <w:rFonts w:ascii="Helvetica" w:eastAsia="Times New Roman" w:hAnsi="Helvetica" w:cs="Times New Roman"/>
      <w:b/>
      <w:sz w:val="20"/>
      <w:szCs w:val="20"/>
    </w:rPr>
  </w:style>
  <w:style w:type="character" w:customStyle="1" w:styleId="Heading4Char">
    <w:name w:val="Heading 4 Char"/>
    <w:basedOn w:val="DefaultParagraphFont"/>
    <w:link w:val="Heading4"/>
    <w:rsid w:val="001E32C4"/>
    <w:rPr>
      <w:rFonts w:ascii="Arial" w:eastAsia="Times New Roman" w:hAnsi="Arial" w:cs="Arial"/>
      <w:b/>
      <w:bCs/>
      <w:szCs w:val="20"/>
    </w:rPr>
  </w:style>
  <w:style w:type="character" w:customStyle="1" w:styleId="Heading7Char">
    <w:name w:val="Heading 7 Char"/>
    <w:basedOn w:val="DefaultParagraphFont"/>
    <w:link w:val="Heading7"/>
    <w:rsid w:val="001E32C4"/>
    <w:rPr>
      <w:rFonts w:ascii="Helvetica" w:eastAsia="Times New Roman" w:hAnsi="Helvetica" w:cs="Times New Roman"/>
      <w:b/>
      <w:bCs/>
      <w:noProof/>
      <w:sz w:val="20"/>
      <w:szCs w:val="20"/>
    </w:rPr>
  </w:style>
  <w:style w:type="paragraph" w:styleId="BodyText">
    <w:name w:val="Body Text"/>
    <w:basedOn w:val="Normal"/>
    <w:link w:val="BodyTextChar"/>
    <w:rsid w:val="001E32C4"/>
    <w:pPr>
      <w:pBdr>
        <w:top w:val="single" w:sz="4" w:space="1" w:color="auto"/>
        <w:left w:val="single" w:sz="4" w:space="4" w:color="auto"/>
        <w:bottom w:val="single" w:sz="4" w:space="1" w:color="auto"/>
        <w:right w:val="single" w:sz="4" w:space="4" w:color="auto"/>
      </w:pBdr>
      <w:spacing w:before="60" w:after="6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1E32C4"/>
    <w:rPr>
      <w:rFonts w:ascii="Arial" w:eastAsia="Times New Roman" w:hAnsi="Arial" w:cs="Times New Roman"/>
      <w:sz w:val="20"/>
      <w:szCs w:val="20"/>
    </w:rPr>
  </w:style>
  <w:style w:type="paragraph" w:styleId="BodyTextIndent3">
    <w:name w:val="Body Text Indent 3"/>
    <w:basedOn w:val="Normal"/>
    <w:link w:val="BodyTextIndent3Char"/>
    <w:rsid w:val="001E32C4"/>
    <w:pPr>
      <w:tabs>
        <w:tab w:val="left" w:pos="0"/>
        <w:tab w:val="left" w:pos="720"/>
      </w:tabs>
      <w:spacing w:after="0" w:line="240" w:lineRule="auto"/>
      <w:ind w:left="720" w:hanging="720"/>
      <w:jc w:val="both"/>
    </w:pPr>
    <w:rPr>
      <w:rFonts w:ascii="Arial" w:eastAsia="Times New Roman" w:hAnsi="Arial" w:cs="Arial"/>
      <w:szCs w:val="24"/>
    </w:rPr>
  </w:style>
  <w:style w:type="character" w:customStyle="1" w:styleId="BodyTextIndent3Char">
    <w:name w:val="Body Text Indent 3 Char"/>
    <w:basedOn w:val="DefaultParagraphFont"/>
    <w:link w:val="BodyTextIndent3"/>
    <w:rsid w:val="001E32C4"/>
    <w:rPr>
      <w:rFonts w:ascii="Arial" w:eastAsia="Times New Roman" w:hAnsi="Arial" w:cs="Arial"/>
      <w:szCs w:val="24"/>
    </w:rPr>
  </w:style>
  <w:style w:type="paragraph" w:styleId="ListParagraph">
    <w:name w:val="List Paragraph"/>
    <w:basedOn w:val="Normal"/>
    <w:uiPriority w:val="34"/>
    <w:qFormat/>
    <w:rsid w:val="001E32C4"/>
    <w:pPr>
      <w:spacing w:before="60" w:after="60" w:line="240" w:lineRule="auto"/>
      <w:ind w:left="720"/>
      <w:contextualSpacing/>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E3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2C4"/>
    <w:rPr>
      <w:rFonts w:ascii="Tahoma" w:hAnsi="Tahoma" w:cs="Tahoma"/>
      <w:sz w:val="16"/>
      <w:szCs w:val="16"/>
    </w:rPr>
  </w:style>
  <w:style w:type="character" w:styleId="Hyperlink">
    <w:name w:val="Hyperlink"/>
    <w:basedOn w:val="DefaultParagraphFont"/>
    <w:uiPriority w:val="99"/>
    <w:unhideWhenUsed/>
    <w:rsid w:val="001E32C4"/>
    <w:rPr>
      <w:color w:val="0000FF" w:themeColor="hyperlink"/>
      <w:u w:val="single"/>
    </w:rPr>
  </w:style>
  <w:style w:type="character" w:styleId="FollowedHyperlink">
    <w:name w:val="FollowedHyperlink"/>
    <w:basedOn w:val="DefaultParagraphFont"/>
    <w:uiPriority w:val="99"/>
    <w:semiHidden/>
    <w:unhideWhenUsed/>
    <w:rsid w:val="001E32C4"/>
    <w:rPr>
      <w:color w:val="800080" w:themeColor="followedHyperlink"/>
      <w:u w:val="single"/>
    </w:rPr>
  </w:style>
  <w:style w:type="paragraph" w:styleId="Header">
    <w:name w:val="header"/>
    <w:basedOn w:val="Normal"/>
    <w:link w:val="HeaderChar"/>
    <w:uiPriority w:val="99"/>
    <w:unhideWhenUsed/>
    <w:rsid w:val="00F21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0B"/>
  </w:style>
  <w:style w:type="paragraph" w:styleId="Footer">
    <w:name w:val="footer"/>
    <w:basedOn w:val="Normal"/>
    <w:link w:val="FooterChar"/>
    <w:uiPriority w:val="99"/>
    <w:unhideWhenUsed/>
    <w:rsid w:val="00F21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32C4"/>
    <w:pPr>
      <w:keepNext/>
      <w:spacing w:before="60" w:after="6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1E32C4"/>
    <w:pPr>
      <w:keepNext/>
      <w:spacing w:before="60" w:after="60" w:line="240" w:lineRule="auto"/>
      <w:outlineLvl w:val="1"/>
    </w:pPr>
    <w:rPr>
      <w:rFonts w:ascii="Helvetica" w:eastAsia="Times New Roman" w:hAnsi="Helvetica" w:cs="Times New Roman"/>
      <w:b/>
      <w:sz w:val="20"/>
      <w:szCs w:val="20"/>
    </w:rPr>
  </w:style>
  <w:style w:type="paragraph" w:styleId="Heading4">
    <w:name w:val="heading 4"/>
    <w:basedOn w:val="Normal"/>
    <w:next w:val="Normal"/>
    <w:link w:val="Heading4Char"/>
    <w:qFormat/>
    <w:rsid w:val="001E32C4"/>
    <w:pPr>
      <w:keepNext/>
      <w:tabs>
        <w:tab w:val="num" w:pos="720"/>
      </w:tabs>
      <w:spacing w:before="60" w:after="60" w:line="240" w:lineRule="auto"/>
      <w:jc w:val="both"/>
      <w:outlineLvl w:val="3"/>
    </w:pPr>
    <w:rPr>
      <w:rFonts w:ascii="Arial" w:eastAsia="Times New Roman" w:hAnsi="Arial" w:cs="Arial"/>
      <w:b/>
      <w:bCs/>
      <w:szCs w:val="20"/>
    </w:rPr>
  </w:style>
  <w:style w:type="paragraph" w:styleId="Heading7">
    <w:name w:val="heading 7"/>
    <w:basedOn w:val="Normal"/>
    <w:next w:val="Normal"/>
    <w:link w:val="Heading7Char"/>
    <w:qFormat/>
    <w:rsid w:val="001E32C4"/>
    <w:pPr>
      <w:keepNext/>
      <w:spacing w:before="60" w:after="60" w:line="240" w:lineRule="auto"/>
      <w:ind w:left="142"/>
      <w:outlineLvl w:val="6"/>
    </w:pPr>
    <w:rPr>
      <w:rFonts w:ascii="Helvetica" w:eastAsia="Times New Roman" w:hAnsi="Helvetica" w:cs="Times New Roman"/>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2C4"/>
    <w:rPr>
      <w:rFonts w:ascii="Arial" w:eastAsia="Times New Roman" w:hAnsi="Arial" w:cs="Times New Roman"/>
      <w:b/>
      <w:sz w:val="24"/>
      <w:szCs w:val="20"/>
    </w:rPr>
  </w:style>
  <w:style w:type="character" w:customStyle="1" w:styleId="Heading2Char">
    <w:name w:val="Heading 2 Char"/>
    <w:basedOn w:val="DefaultParagraphFont"/>
    <w:link w:val="Heading2"/>
    <w:rsid w:val="001E32C4"/>
    <w:rPr>
      <w:rFonts w:ascii="Helvetica" w:eastAsia="Times New Roman" w:hAnsi="Helvetica" w:cs="Times New Roman"/>
      <w:b/>
      <w:sz w:val="20"/>
      <w:szCs w:val="20"/>
    </w:rPr>
  </w:style>
  <w:style w:type="character" w:customStyle="1" w:styleId="Heading4Char">
    <w:name w:val="Heading 4 Char"/>
    <w:basedOn w:val="DefaultParagraphFont"/>
    <w:link w:val="Heading4"/>
    <w:rsid w:val="001E32C4"/>
    <w:rPr>
      <w:rFonts w:ascii="Arial" w:eastAsia="Times New Roman" w:hAnsi="Arial" w:cs="Arial"/>
      <w:b/>
      <w:bCs/>
      <w:szCs w:val="20"/>
    </w:rPr>
  </w:style>
  <w:style w:type="character" w:customStyle="1" w:styleId="Heading7Char">
    <w:name w:val="Heading 7 Char"/>
    <w:basedOn w:val="DefaultParagraphFont"/>
    <w:link w:val="Heading7"/>
    <w:rsid w:val="001E32C4"/>
    <w:rPr>
      <w:rFonts w:ascii="Helvetica" w:eastAsia="Times New Roman" w:hAnsi="Helvetica" w:cs="Times New Roman"/>
      <w:b/>
      <w:bCs/>
      <w:noProof/>
      <w:sz w:val="20"/>
      <w:szCs w:val="20"/>
    </w:rPr>
  </w:style>
  <w:style w:type="paragraph" w:styleId="BodyText">
    <w:name w:val="Body Text"/>
    <w:basedOn w:val="Normal"/>
    <w:link w:val="BodyTextChar"/>
    <w:rsid w:val="001E32C4"/>
    <w:pPr>
      <w:pBdr>
        <w:top w:val="single" w:sz="4" w:space="1" w:color="auto"/>
        <w:left w:val="single" w:sz="4" w:space="4" w:color="auto"/>
        <w:bottom w:val="single" w:sz="4" w:space="1" w:color="auto"/>
        <w:right w:val="single" w:sz="4" w:space="4" w:color="auto"/>
      </w:pBdr>
      <w:spacing w:before="60" w:after="6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1E32C4"/>
    <w:rPr>
      <w:rFonts w:ascii="Arial" w:eastAsia="Times New Roman" w:hAnsi="Arial" w:cs="Times New Roman"/>
      <w:sz w:val="20"/>
      <w:szCs w:val="20"/>
    </w:rPr>
  </w:style>
  <w:style w:type="paragraph" w:styleId="BodyTextIndent3">
    <w:name w:val="Body Text Indent 3"/>
    <w:basedOn w:val="Normal"/>
    <w:link w:val="BodyTextIndent3Char"/>
    <w:rsid w:val="001E32C4"/>
    <w:pPr>
      <w:tabs>
        <w:tab w:val="left" w:pos="0"/>
        <w:tab w:val="left" w:pos="720"/>
      </w:tabs>
      <w:spacing w:after="0" w:line="240" w:lineRule="auto"/>
      <w:ind w:left="720" w:hanging="720"/>
      <w:jc w:val="both"/>
    </w:pPr>
    <w:rPr>
      <w:rFonts w:ascii="Arial" w:eastAsia="Times New Roman" w:hAnsi="Arial" w:cs="Arial"/>
      <w:szCs w:val="24"/>
    </w:rPr>
  </w:style>
  <w:style w:type="character" w:customStyle="1" w:styleId="BodyTextIndent3Char">
    <w:name w:val="Body Text Indent 3 Char"/>
    <w:basedOn w:val="DefaultParagraphFont"/>
    <w:link w:val="BodyTextIndent3"/>
    <w:rsid w:val="001E32C4"/>
    <w:rPr>
      <w:rFonts w:ascii="Arial" w:eastAsia="Times New Roman" w:hAnsi="Arial" w:cs="Arial"/>
      <w:szCs w:val="24"/>
    </w:rPr>
  </w:style>
  <w:style w:type="paragraph" w:styleId="ListParagraph">
    <w:name w:val="List Paragraph"/>
    <w:basedOn w:val="Normal"/>
    <w:uiPriority w:val="34"/>
    <w:qFormat/>
    <w:rsid w:val="001E32C4"/>
    <w:pPr>
      <w:spacing w:before="60" w:after="60" w:line="240" w:lineRule="auto"/>
      <w:ind w:left="720"/>
      <w:contextualSpacing/>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E3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2C4"/>
    <w:rPr>
      <w:rFonts w:ascii="Tahoma" w:hAnsi="Tahoma" w:cs="Tahoma"/>
      <w:sz w:val="16"/>
      <w:szCs w:val="16"/>
    </w:rPr>
  </w:style>
  <w:style w:type="character" w:styleId="Hyperlink">
    <w:name w:val="Hyperlink"/>
    <w:basedOn w:val="DefaultParagraphFont"/>
    <w:uiPriority w:val="99"/>
    <w:unhideWhenUsed/>
    <w:rsid w:val="001E32C4"/>
    <w:rPr>
      <w:color w:val="0000FF" w:themeColor="hyperlink"/>
      <w:u w:val="single"/>
    </w:rPr>
  </w:style>
  <w:style w:type="character" w:styleId="FollowedHyperlink">
    <w:name w:val="FollowedHyperlink"/>
    <w:basedOn w:val="DefaultParagraphFont"/>
    <w:uiPriority w:val="99"/>
    <w:semiHidden/>
    <w:unhideWhenUsed/>
    <w:rsid w:val="001E32C4"/>
    <w:rPr>
      <w:color w:val="800080" w:themeColor="followedHyperlink"/>
      <w:u w:val="single"/>
    </w:rPr>
  </w:style>
  <w:style w:type="paragraph" w:styleId="Header">
    <w:name w:val="header"/>
    <w:basedOn w:val="Normal"/>
    <w:link w:val="HeaderChar"/>
    <w:uiPriority w:val="99"/>
    <w:unhideWhenUsed/>
    <w:rsid w:val="00F21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0B"/>
  </w:style>
  <w:style w:type="paragraph" w:styleId="Footer">
    <w:name w:val="footer"/>
    <w:basedOn w:val="Normal"/>
    <w:link w:val="FooterChar"/>
    <w:uiPriority w:val="99"/>
    <w:unhideWhenUsed/>
    <w:rsid w:val="00F21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F27E0-624F-44A2-A37A-56B161A314FC}">
  <ds:schemaRefs>
    <ds:schemaRef ds:uri="http://schemas.openxmlformats.org/officeDocument/2006/bibliography"/>
  </ds:schemaRefs>
</ds:datastoreItem>
</file>

<file path=customXml/itemProps2.xml><?xml version="1.0" encoding="utf-8"?>
<ds:datastoreItem xmlns:ds="http://schemas.openxmlformats.org/officeDocument/2006/customXml" ds:itemID="{7B4688E3-0043-4FE7-BB40-2B08D7F6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Mullins</dc:creator>
  <cp:lastModifiedBy>Joanne Walker</cp:lastModifiedBy>
  <cp:revision>6</cp:revision>
  <dcterms:created xsi:type="dcterms:W3CDTF">2020-01-14T09:35:00Z</dcterms:created>
  <dcterms:modified xsi:type="dcterms:W3CDTF">2020-03-13T12:10:00Z</dcterms:modified>
</cp:coreProperties>
</file>