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3C" w:rsidRPr="005F0058" w:rsidRDefault="000613C6">
      <w:pPr>
        <w:ind w:left="-142" w:right="-327"/>
        <w:rPr>
          <w:rFonts w:ascii="Calibri" w:hAnsi="Calibri"/>
          <w:noProof/>
        </w:rPr>
      </w:pPr>
      <w:r w:rsidRPr="005F0058">
        <w:rPr>
          <w:rFonts w:ascii="Calibri" w:hAnsi="Calibri"/>
          <w:noProof/>
          <w:lang w:eastAsia="en-GB"/>
        </w:rPr>
        <w:drawing>
          <wp:inline distT="0" distB="0" distL="0" distR="0">
            <wp:extent cx="6511925" cy="524510"/>
            <wp:effectExtent l="19050" t="0" r="3175"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8" cstate="print"/>
                    <a:srcRect/>
                    <a:stretch>
                      <a:fillRect/>
                    </a:stretch>
                  </pic:blipFill>
                  <pic:spPr bwMode="auto">
                    <a:xfrm>
                      <a:off x="0" y="0"/>
                      <a:ext cx="6511925" cy="524510"/>
                    </a:xfrm>
                    <a:prstGeom prst="rect">
                      <a:avLst/>
                    </a:prstGeom>
                    <a:noFill/>
                    <a:ln w="9525">
                      <a:noFill/>
                      <a:miter lim="800000"/>
                      <a:headEnd/>
                      <a:tailEnd/>
                    </a:ln>
                  </pic:spPr>
                </pic:pic>
              </a:graphicData>
            </a:graphic>
          </wp:inline>
        </w:drawing>
      </w:r>
    </w:p>
    <w:p w:rsidR="00DB5C3C" w:rsidRPr="005F0058" w:rsidRDefault="00DB5C3C">
      <w:pPr>
        <w:ind w:left="-142" w:right="-327"/>
        <w:rPr>
          <w:rFonts w:ascii="Calibri" w:hAnsi="Calibri"/>
          <w:noProof/>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4150"/>
      </w:tblGrid>
      <w:tr w:rsidR="00DB5C3C" w:rsidRPr="005F0058">
        <w:trPr>
          <w:trHeight w:val="410"/>
        </w:trPr>
        <w:tc>
          <w:tcPr>
            <w:tcW w:w="1843" w:type="dxa"/>
          </w:tcPr>
          <w:p w:rsidR="00DB5C3C" w:rsidRPr="005F0058" w:rsidRDefault="00DB5C3C">
            <w:pPr>
              <w:pStyle w:val="Heading2"/>
              <w:ind w:left="142"/>
              <w:rPr>
                <w:rFonts w:ascii="Calibri" w:hAnsi="Calibri"/>
                <w:noProof/>
                <w:sz w:val="24"/>
                <w:szCs w:val="24"/>
              </w:rPr>
            </w:pPr>
            <w:r w:rsidRPr="005F0058">
              <w:rPr>
                <w:rFonts w:ascii="Calibri" w:hAnsi="Calibri"/>
                <w:sz w:val="24"/>
                <w:szCs w:val="24"/>
              </w:rPr>
              <w:t>Directorate:</w:t>
            </w:r>
          </w:p>
        </w:tc>
        <w:tc>
          <w:tcPr>
            <w:tcW w:w="1985" w:type="dxa"/>
          </w:tcPr>
          <w:p w:rsidR="00DB5C3C" w:rsidRPr="005F0058" w:rsidRDefault="00DB5C3C">
            <w:pPr>
              <w:rPr>
                <w:rFonts w:ascii="Calibri" w:hAnsi="Calibri"/>
                <w:noProof/>
                <w:sz w:val="24"/>
                <w:szCs w:val="24"/>
              </w:rPr>
            </w:pPr>
            <w:r w:rsidRPr="005F0058">
              <w:rPr>
                <w:rFonts w:ascii="Calibri" w:hAnsi="Calibri"/>
                <w:noProof/>
                <w:sz w:val="24"/>
                <w:szCs w:val="24"/>
              </w:rPr>
              <w:t>Children’s Services</w:t>
            </w:r>
          </w:p>
        </w:tc>
        <w:tc>
          <w:tcPr>
            <w:tcW w:w="2104" w:type="dxa"/>
          </w:tcPr>
          <w:p w:rsidR="00DB5C3C" w:rsidRPr="005F0058" w:rsidRDefault="00DB5C3C">
            <w:pPr>
              <w:ind w:left="142"/>
              <w:rPr>
                <w:rFonts w:ascii="Calibri" w:hAnsi="Calibri"/>
                <w:noProof/>
                <w:sz w:val="24"/>
                <w:szCs w:val="24"/>
              </w:rPr>
            </w:pPr>
            <w:r w:rsidRPr="005F0058">
              <w:rPr>
                <w:rFonts w:ascii="Calibri" w:hAnsi="Calibri"/>
                <w:b/>
                <w:sz w:val="24"/>
                <w:szCs w:val="24"/>
              </w:rPr>
              <w:t>School</w:t>
            </w:r>
            <w:r w:rsidRPr="005F0058">
              <w:rPr>
                <w:rFonts w:ascii="Calibri" w:hAnsi="Calibri"/>
                <w:sz w:val="24"/>
                <w:szCs w:val="24"/>
              </w:rPr>
              <w:t>:</w:t>
            </w:r>
          </w:p>
        </w:tc>
        <w:tc>
          <w:tcPr>
            <w:tcW w:w="4150" w:type="dxa"/>
          </w:tcPr>
          <w:p w:rsidR="00DB5C3C" w:rsidRPr="005F0058" w:rsidRDefault="005F0058" w:rsidP="00D121BA">
            <w:pPr>
              <w:rPr>
                <w:rFonts w:ascii="Calibri" w:hAnsi="Calibri"/>
                <w:noProof/>
                <w:sz w:val="24"/>
                <w:szCs w:val="24"/>
              </w:rPr>
            </w:pPr>
            <w:r w:rsidRPr="005F0058">
              <w:rPr>
                <w:rFonts w:ascii="Calibri" w:hAnsi="Calibri"/>
                <w:noProof/>
                <w:sz w:val="24"/>
                <w:szCs w:val="24"/>
              </w:rPr>
              <w:t>Mesne Lea Primary School</w:t>
            </w:r>
          </w:p>
        </w:tc>
      </w:tr>
      <w:tr w:rsidR="00DB5C3C" w:rsidRPr="005F0058">
        <w:trPr>
          <w:trHeight w:val="523"/>
        </w:trPr>
        <w:tc>
          <w:tcPr>
            <w:tcW w:w="3828" w:type="dxa"/>
            <w:gridSpan w:val="2"/>
            <w:tcBorders>
              <w:top w:val="nil"/>
              <w:left w:val="nil"/>
              <w:bottom w:val="single" w:sz="4" w:space="0" w:color="auto"/>
              <w:right w:val="nil"/>
            </w:tcBorders>
          </w:tcPr>
          <w:p w:rsidR="00DB5C3C" w:rsidRPr="005F0058" w:rsidRDefault="00DB5C3C">
            <w:pPr>
              <w:ind w:left="142" w:right="-327"/>
              <w:rPr>
                <w:rFonts w:ascii="Calibri" w:hAnsi="Calibri"/>
                <w:b/>
                <w:sz w:val="24"/>
                <w:szCs w:val="24"/>
              </w:rPr>
            </w:pPr>
            <w:r w:rsidRPr="005F0058">
              <w:rPr>
                <w:rFonts w:ascii="Calibri" w:hAnsi="Calibri"/>
                <w:b/>
                <w:sz w:val="24"/>
                <w:szCs w:val="24"/>
              </w:rPr>
              <w:t>Job details</w:t>
            </w:r>
          </w:p>
        </w:tc>
        <w:tc>
          <w:tcPr>
            <w:tcW w:w="6254" w:type="dxa"/>
            <w:gridSpan w:val="2"/>
            <w:tcBorders>
              <w:top w:val="nil"/>
              <w:left w:val="nil"/>
              <w:bottom w:val="single" w:sz="4" w:space="0" w:color="auto"/>
              <w:right w:val="nil"/>
            </w:tcBorders>
          </w:tcPr>
          <w:p w:rsidR="00DB5C3C" w:rsidRPr="005F0058" w:rsidRDefault="00DB5C3C">
            <w:pPr>
              <w:pStyle w:val="Heading1"/>
              <w:ind w:left="142"/>
              <w:rPr>
                <w:rFonts w:ascii="Calibri" w:hAnsi="Calibri"/>
                <w:b w:val="0"/>
                <w:szCs w:val="24"/>
              </w:rPr>
            </w:pPr>
          </w:p>
        </w:tc>
      </w:tr>
      <w:tr w:rsidR="00DB5C3C" w:rsidRPr="005F0058">
        <w:trPr>
          <w:trHeight w:val="523"/>
        </w:trPr>
        <w:tc>
          <w:tcPr>
            <w:tcW w:w="3828" w:type="dxa"/>
            <w:gridSpan w:val="2"/>
            <w:tcBorders>
              <w:top w:val="single" w:sz="4" w:space="0" w:color="auto"/>
            </w:tcBorders>
          </w:tcPr>
          <w:p w:rsidR="00DB5C3C" w:rsidRPr="005F0058" w:rsidRDefault="00DB5C3C">
            <w:pPr>
              <w:ind w:left="142" w:right="-327"/>
              <w:rPr>
                <w:rFonts w:ascii="Calibri" w:hAnsi="Calibri"/>
                <w:b/>
                <w:sz w:val="24"/>
                <w:szCs w:val="24"/>
              </w:rPr>
            </w:pPr>
            <w:r w:rsidRPr="005F0058">
              <w:rPr>
                <w:rFonts w:ascii="Calibri" w:hAnsi="Calibri"/>
                <w:b/>
                <w:sz w:val="24"/>
                <w:szCs w:val="24"/>
              </w:rPr>
              <w:t>Job title:</w:t>
            </w:r>
          </w:p>
        </w:tc>
        <w:tc>
          <w:tcPr>
            <w:tcW w:w="6254" w:type="dxa"/>
            <w:gridSpan w:val="2"/>
            <w:tcBorders>
              <w:top w:val="single" w:sz="4" w:space="0" w:color="auto"/>
            </w:tcBorders>
          </w:tcPr>
          <w:p w:rsidR="00DB5C3C" w:rsidRPr="005F0058" w:rsidRDefault="00851563" w:rsidP="005F0058">
            <w:pPr>
              <w:pStyle w:val="Title"/>
              <w:jc w:val="left"/>
              <w:rPr>
                <w:rFonts w:ascii="Calibri" w:hAnsi="Calibri" w:cs="Arial"/>
                <w:b w:val="0"/>
                <w:szCs w:val="24"/>
              </w:rPr>
            </w:pPr>
            <w:r>
              <w:rPr>
                <w:rFonts w:ascii="Calibri" w:hAnsi="Calibri" w:cs="Arial"/>
                <w:b w:val="0"/>
                <w:szCs w:val="24"/>
              </w:rPr>
              <w:t>School Business Manager</w:t>
            </w:r>
          </w:p>
        </w:tc>
      </w:tr>
      <w:tr w:rsidR="00DB5C3C" w:rsidRPr="005F0058">
        <w:trPr>
          <w:trHeight w:val="523"/>
        </w:trPr>
        <w:tc>
          <w:tcPr>
            <w:tcW w:w="3828" w:type="dxa"/>
            <w:gridSpan w:val="2"/>
          </w:tcPr>
          <w:p w:rsidR="00DB5C3C" w:rsidRPr="005F0058" w:rsidRDefault="00DB5C3C">
            <w:pPr>
              <w:ind w:left="142" w:right="-327"/>
              <w:rPr>
                <w:rFonts w:ascii="Calibri" w:hAnsi="Calibri"/>
                <w:b/>
                <w:sz w:val="24"/>
                <w:szCs w:val="24"/>
              </w:rPr>
            </w:pPr>
            <w:r w:rsidRPr="005F0058">
              <w:rPr>
                <w:rFonts w:ascii="Calibri" w:hAnsi="Calibri"/>
                <w:b/>
                <w:sz w:val="24"/>
                <w:szCs w:val="24"/>
              </w:rPr>
              <w:t>Grade:</w:t>
            </w:r>
          </w:p>
        </w:tc>
        <w:tc>
          <w:tcPr>
            <w:tcW w:w="6254" w:type="dxa"/>
            <w:gridSpan w:val="2"/>
          </w:tcPr>
          <w:p w:rsidR="00DB5C3C" w:rsidRPr="005F0058" w:rsidRDefault="00D73FD1" w:rsidP="00D73FD1">
            <w:pPr>
              <w:pStyle w:val="Heading1"/>
              <w:rPr>
                <w:rFonts w:ascii="Calibri" w:hAnsi="Calibri"/>
                <w:b w:val="0"/>
                <w:szCs w:val="24"/>
              </w:rPr>
            </w:pPr>
            <w:r>
              <w:rPr>
                <w:rFonts w:ascii="Calibri" w:hAnsi="Calibri"/>
                <w:b w:val="0"/>
                <w:szCs w:val="24"/>
              </w:rPr>
              <w:t>3C</w:t>
            </w:r>
            <w:r w:rsidR="00B52067">
              <w:rPr>
                <w:rFonts w:ascii="Calibri" w:hAnsi="Calibri"/>
                <w:b w:val="0"/>
                <w:szCs w:val="24"/>
              </w:rPr>
              <w:t xml:space="preserve"> - point </w:t>
            </w:r>
            <w:r>
              <w:rPr>
                <w:rFonts w:ascii="Calibri" w:hAnsi="Calibri"/>
                <w:b w:val="0"/>
                <w:szCs w:val="24"/>
              </w:rPr>
              <w:t>26-29</w:t>
            </w:r>
          </w:p>
        </w:tc>
      </w:tr>
      <w:tr w:rsidR="00DB5C3C" w:rsidRPr="005F0058">
        <w:trPr>
          <w:trHeight w:val="523"/>
        </w:trPr>
        <w:tc>
          <w:tcPr>
            <w:tcW w:w="3828" w:type="dxa"/>
            <w:gridSpan w:val="2"/>
          </w:tcPr>
          <w:p w:rsidR="00DB5C3C" w:rsidRPr="005F0058" w:rsidRDefault="00DB5C3C">
            <w:pPr>
              <w:ind w:left="142" w:right="-327"/>
              <w:rPr>
                <w:rFonts w:ascii="Calibri" w:hAnsi="Calibri"/>
                <w:b/>
                <w:sz w:val="24"/>
                <w:szCs w:val="24"/>
              </w:rPr>
            </w:pPr>
            <w:r w:rsidRPr="005F0058">
              <w:rPr>
                <w:rFonts w:ascii="Calibri" w:hAnsi="Calibri"/>
                <w:b/>
                <w:sz w:val="24"/>
                <w:szCs w:val="24"/>
              </w:rPr>
              <w:t>Location of work:</w:t>
            </w:r>
          </w:p>
        </w:tc>
        <w:tc>
          <w:tcPr>
            <w:tcW w:w="6254" w:type="dxa"/>
            <w:gridSpan w:val="2"/>
          </w:tcPr>
          <w:p w:rsidR="00DB5C3C" w:rsidRPr="005F0058" w:rsidRDefault="005F0058">
            <w:pPr>
              <w:pStyle w:val="Heading1"/>
              <w:rPr>
                <w:rFonts w:ascii="Calibri" w:hAnsi="Calibri"/>
                <w:b w:val="0"/>
                <w:szCs w:val="24"/>
              </w:rPr>
            </w:pPr>
            <w:r w:rsidRPr="005F0058">
              <w:rPr>
                <w:rFonts w:ascii="Calibri" w:hAnsi="Calibri"/>
                <w:b w:val="0"/>
                <w:szCs w:val="24"/>
              </w:rPr>
              <w:t>Mesne Lea Primary</w:t>
            </w:r>
            <w:r w:rsidR="00B52067">
              <w:rPr>
                <w:rFonts w:ascii="Calibri" w:hAnsi="Calibri"/>
                <w:b w:val="0"/>
                <w:szCs w:val="24"/>
              </w:rPr>
              <w:t xml:space="preserve"> School</w:t>
            </w:r>
          </w:p>
        </w:tc>
      </w:tr>
      <w:tr w:rsidR="00DB5C3C" w:rsidRPr="005F0058">
        <w:trPr>
          <w:trHeight w:val="523"/>
        </w:trPr>
        <w:tc>
          <w:tcPr>
            <w:tcW w:w="3828" w:type="dxa"/>
            <w:gridSpan w:val="2"/>
          </w:tcPr>
          <w:p w:rsidR="00DB5C3C" w:rsidRPr="005F0058" w:rsidRDefault="00DB5C3C">
            <w:pPr>
              <w:ind w:left="142" w:right="-327"/>
              <w:rPr>
                <w:rFonts w:ascii="Calibri" w:hAnsi="Calibri"/>
                <w:b/>
                <w:sz w:val="24"/>
                <w:szCs w:val="24"/>
              </w:rPr>
            </w:pPr>
            <w:r w:rsidRPr="005F0058">
              <w:rPr>
                <w:rFonts w:ascii="Calibri" w:hAnsi="Calibri"/>
                <w:b/>
                <w:sz w:val="24"/>
                <w:szCs w:val="24"/>
              </w:rPr>
              <w:t>Directly responsible to:</w:t>
            </w:r>
          </w:p>
        </w:tc>
        <w:tc>
          <w:tcPr>
            <w:tcW w:w="6254" w:type="dxa"/>
            <w:gridSpan w:val="2"/>
          </w:tcPr>
          <w:p w:rsidR="00DB5C3C" w:rsidRPr="005F0058" w:rsidRDefault="00DB5C3C">
            <w:pPr>
              <w:pStyle w:val="Heading1"/>
              <w:rPr>
                <w:rFonts w:ascii="Calibri" w:hAnsi="Calibri"/>
                <w:b w:val="0"/>
                <w:szCs w:val="24"/>
              </w:rPr>
            </w:pPr>
            <w:r w:rsidRPr="005F0058">
              <w:rPr>
                <w:rFonts w:ascii="Calibri" w:hAnsi="Calibri"/>
                <w:b w:val="0"/>
                <w:szCs w:val="24"/>
              </w:rPr>
              <w:t>Head</w:t>
            </w:r>
            <w:r w:rsidR="00557882" w:rsidRPr="005F0058">
              <w:rPr>
                <w:rFonts w:ascii="Calibri" w:hAnsi="Calibri"/>
                <w:b w:val="0"/>
                <w:szCs w:val="24"/>
              </w:rPr>
              <w:t xml:space="preserve"> </w:t>
            </w:r>
            <w:r w:rsidRPr="005F0058">
              <w:rPr>
                <w:rFonts w:ascii="Calibri" w:hAnsi="Calibri"/>
                <w:b w:val="0"/>
                <w:szCs w:val="24"/>
              </w:rPr>
              <w:t>teacher</w:t>
            </w:r>
          </w:p>
        </w:tc>
      </w:tr>
      <w:tr w:rsidR="00DB5C3C" w:rsidRPr="005F0058">
        <w:trPr>
          <w:trHeight w:val="523"/>
        </w:trPr>
        <w:tc>
          <w:tcPr>
            <w:tcW w:w="3828" w:type="dxa"/>
            <w:gridSpan w:val="2"/>
          </w:tcPr>
          <w:p w:rsidR="00DB5C3C" w:rsidRPr="005F0058" w:rsidRDefault="00DB5C3C">
            <w:pPr>
              <w:ind w:left="142" w:right="-327"/>
              <w:rPr>
                <w:rFonts w:ascii="Calibri" w:hAnsi="Calibri"/>
                <w:b/>
                <w:sz w:val="24"/>
                <w:szCs w:val="24"/>
              </w:rPr>
            </w:pPr>
            <w:r w:rsidRPr="005F0058">
              <w:rPr>
                <w:rFonts w:ascii="Calibri" w:hAnsi="Calibri"/>
                <w:b/>
                <w:sz w:val="24"/>
                <w:szCs w:val="24"/>
              </w:rPr>
              <w:t>Hours of duty:</w:t>
            </w:r>
          </w:p>
        </w:tc>
        <w:tc>
          <w:tcPr>
            <w:tcW w:w="6254" w:type="dxa"/>
            <w:gridSpan w:val="2"/>
          </w:tcPr>
          <w:p w:rsidR="00DB5C3C" w:rsidRPr="005F0058" w:rsidRDefault="00DB5C3C" w:rsidP="00D121BA">
            <w:pPr>
              <w:pStyle w:val="Heading1"/>
              <w:rPr>
                <w:rFonts w:ascii="Calibri" w:hAnsi="Calibri"/>
                <w:b w:val="0"/>
                <w:szCs w:val="24"/>
              </w:rPr>
            </w:pPr>
            <w:r w:rsidRPr="005F0058">
              <w:rPr>
                <w:rFonts w:ascii="Calibri" w:hAnsi="Calibri"/>
                <w:b w:val="0"/>
                <w:szCs w:val="24"/>
              </w:rPr>
              <w:t>36</w:t>
            </w:r>
            <w:r w:rsidR="00455FD6" w:rsidRPr="005F0058">
              <w:rPr>
                <w:rFonts w:ascii="Calibri" w:hAnsi="Calibri"/>
                <w:b w:val="0"/>
                <w:szCs w:val="24"/>
              </w:rPr>
              <w:t xml:space="preserve"> </w:t>
            </w:r>
            <w:r w:rsidR="00B52067">
              <w:rPr>
                <w:rFonts w:ascii="Calibri" w:hAnsi="Calibri"/>
                <w:b w:val="0"/>
                <w:szCs w:val="24"/>
              </w:rPr>
              <w:t xml:space="preserve">hours </w:t>
            </w:r>
            <w:r w:rsidR="00455FD6" w:rsidRPr="005F0058">
              <w:rPr>
                <w:rFonts w:ascii="Calibri" w:hAnsi="Calibri"/>
                <w:b w:val="0"/>
                <w:szCs w:val="24"/>
              </w:rPr>
              <w:t xml:space="preserve">per week </w:t>
            </w:r>
            <w:r w:rsidR="004F3E9B">
              <w:rPr>
                <w:rFonts w:ascii="Calibri" w:hAnsi="Calibri"/>
                <w:b w:val="0"/>
                <w:szCs w:val="24"/>
              </w:rPr>
              <w:t xml:space="preserve">TTO </w:t>
            </w:r>
            <w:r w:rsidR="005F0058" w:rsidRPr="005F0058">
              <w:rPr>
                <w:rFonts w:ascii="Calibri" w:hAnsi="Calibri"/>
                <w:b w:val="0"/>
                <w:szCs w:val="24"/>
              </w:rPr>
              <w:t>+ 5 days</w:t>
            </w:r>
          </w:p>
        </w:tc>
      </w:tr>
      <w:tr w:rsidR="00B52067" w:rsidRPr="005F0058">
        <w:trPr>
          <w:trHeight w:val="523"/>
        </w:trPr>
        <w:tc>
          <w:tcPr>
            <w:tcW w:w="3828" w:type="dxa"/>
            <w:gridSpan w:val="2"/>
          </w:tcPr>
          <w:p w:rsidR="00B52067" w:rsidRPr="005F0058" w:rsidRDefault="00B52067">
            <w:pPr>
              <w:ind w:left="142" w:right="-327"/>
              <w:rPr>
                <w:rFonts w:ascii="Calibri" w:hAnsi="Calibri"/>
                <w:b/>
                <w:sz w:val="24"/>
                <w:szCs w:val="24"/>
              </w:rPr>
            </w:pPr>
            <w:r w:rsidRPr="00B52067">
              <w:rPr>
                <w:rFonts w:ascii="Calibri" w:hAnsi="Calibri"/>
                <w:b/>
                <w:sz w:val="24"/>
                <w:szCs w:val="24"/>
              </w:rPr>
              <w:t>Primary purpose of the job:</w:t>
            </w:r>
          </w:p>
        </w:tc>
        <w:tc>
          <w:tcPr>
            <w:tcW w:w="6254" w:type="dxa"/>
            <w:gridSpan w:val="2"/>
          </w:tcPr>
          <w:p w:rsidR="00B52067" w:rsidRPr="00D73FD1" w:rsidRDefault="00B52067" w:rsidP="00B52067">
            <w:pPr>
              <w:rPr>
                <w:rFonts w:ascii="Calibri" w:hAnsi="Calibri" w:cs="Arial"/>
                <w:sz w:val="24"/>
                <w:szCs w:val="24"/>
              </w:rPr>
            </w:pPr>
            <w:r w:rsidRPr="00D73FD1">
              <w:rPr>
                <w:rFonts w:ascii="Calibri" w:hAnsi="Calibri" w:cs="Arial"/>
                <w:sz w:val="24"/>
                <w:szCs w:val="24"/>
              </w:rPr>
              <w:t xml:space="preserve">To organise, maintain and monitor the School’s financial and personnel systems and to manage office functions to ensure an effective service to the School.  To line manage administrative and ancillary staff, including commissioning and delegation of relevant activities.  To be an active member of the School’s leadership and management team. </w:t>
            </w:r>
          </w:p>
          <w:p w:rsidR="00B52067" w:rsidRPr="005F0058" w:rsidRDefault="00B52067" w:rsidP="00B52067">
            <w:pPr>
              <w:pStyle w:val="Heading1"/>
              <w:rPr>
                <w:rFonts w:ascii="Calibri" w:hAnsi="Calibri"/>
                <w:b w:val="0"/>
                <w:szCs w:val="24"/>
              </w:rPr>
            </w:pPr>
            <w:r w:rsidRPr="00D73FD1">
              <w:rPr>
                <w:rFonts w:ascii="Calibri" w:hAnsi="Calibri"/>
                <w:szCs w:val="24"/>
              </w:rPr>
              <w:t>This school is committed to safeguarding and promoting the welfare of children and young people and expects all staff and volunteers to share this commitment.</w:t>
            </w:r>
          </w:p>
        </w:tc>
      </w:tr>
    </w:tbl>
    <w:p w:rsidR="00DB5C3C" w:rsidRPr="005F0058" w:rsidRDefault="00DB5C3C" w:rsidP="00455FD6">
      <w:pPr>
        <w:widowControl w:val="0"/>
        <w:spacing w:before="0" w:after="0"/>
        <w:jc w:val="both"/>
        <w:rPr>
          <w:rFonts w:ascii="Calibri" w:hAnsi="Calibri"/>
          <w:b/>
          <w:sz w:val="24"/>
          <w:szCs w:val="24"/>
        </w:rPr>
      </w:pPr>
    </w:p>
    <w:tbl>
      <w:tblPr>
        <w:tblW w:w="10082"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D73FD1" w:rsidRPr="00D73FD1" w:rsidTr="00FF4CA8">
        <w:trPr>
          <w:trHeight w:val="555"/>
        </w:trPr>
        <w:tc>
          <w:tcPr>
            <w:tcW w:w="10082" w:type="dxa"/>
            <w:tcBorders>
              <w:top w:val="nil"/>
              <w:left w:val="nil"/>
              <w:bottom w:val="nil"/>
              <w:right w:val="nil"/>
            </w:tcBorders>
          </w:tcPr>
          <w:tbl>
            <w:tblPr>
              <w:tblStyle w:val="TableGrid"/>
              <w:tblW w:w="0" w:type="auto"/>
              <w:tblLayout w:type="fixed"/>
              <w:tblLook w:val="06A0" w:firstRow="1" w:lastRow="0" w:firstColumn="1" w:lastColumn="0" w:noHBand="1" w:noVBand="1"/>
            </w:tblPr>
            <w:tblGrid>
              <w:gridCol w:w="9856"/>
            </w:tblGrid>
            <w:tr w:rsidR="00D73FD1" w:rsidRPr="00D73FD1" w:rsidTr="005D0A75">
              <w:tc>
                <w:tcPr>
                  <w:tcW w:w="9856" w:type="dxa"/>
                </w:tcPr>
                <w:p w:rsidR="005D0A75" w:rsidRPr="00D73FD1" w:rsidRDefault="005D0A75" w:rsidP="005D0A75">
                  <w:pPr>
                    <w:spacing w:before="0"/>
                    <w:rPr>
                      <w:rFonts w:ascii="Calibri" w:hAnsi="Calibri"/>
                      <w:b/>
                      <w:sz w:val="28"/>
                      <w:szCs w:val="28"/>
                    </w:rPr>
                  </w:pPr>
                  <w:r w:rsidRPr="00D73FD1">
                    <w:rPr>
                      <w:rFonts w:ascii="Calibri" w:hAnsi="Calibri"/>
                      <w:b/>
                      <w:sz w:val="28"/>
                      <w:szCs w:val="28"/>
                    </w:rPr>
                    <w:t>Purpose and Objectives of Post</w:t>
                  </w:r>
                </w:p>
                <w:p w:rsidR="005D0A75" w:rsidRPr="00D73FD1" w:rsidRDefault="005D0A75" w:rsidP="005D0A75">
                  <w:pPr>
                    <w:rPr>
                      <w:rFonts w:ascii="Calibri" w:hAnsi="Calibri"/>
                      <w:sz w:val="24"/>
                      <w:szCs w:val="24"/>
                    </w:rPr>
                  </w:pPr>
                  <w:r w:rsidRPr="00D73FD1">
                    <w:rPr>
                      <w:rFonts w:ascii="Calibri" w:hAnsi="Calibri"/>
                      <w:sz w:val="24"/>
                      <w:szCs w:val="24"/>
                    </w:rPr>
                    <w:t>to ensure the efficient running of the school both strategically and operationally  :-</w:t>
                  </w:r>
                </w:p>
                <w:p w:rsidR="005D0A75" w:rsidRPr="00D73FD1" w:rsidRDefault="005D0A75" w:rsidP="005D0A75">
                  <w:pPr>
                    <w:numPr>
                      <w:ilvl w:val="0"/>
                      <w:numId w:val="26"/>
                    </w:numPr>
                    <w:spacing w:before="40" w:after="40"/>
                    <w:rPr>
                      <w:rFonts w:ascii="Calibri" w:hAnsi="Calibri"/>
                      <w:sz w:val="24"/>
                      <w:szCs w:val="24"/>
                    </w:rPr>
                  </w:pPr>
                  <w:r w:rsidRPr="00D73FD1">
                    <w:rPr>
                      <w:rFonts w:ascii="Calibri" w:hAnsi="Calibri"/>
                      <w:sz w:val="24"/>
                      <w:szCs w:val="24"/>
                    </w:rPr>
                    <w:t xml:space="preserve">To manage the financial and budgetary processes to ensure that the school derives maximum benefit from its budget and has systems which evidence accountability, best practice and Value for Money. </w:t>
                  </w:r>
                </w:p>
                <w:p w:rsidR="005D0A75" w:rsidRPr="00D73FD1" w:rsidRDefault="005D0A75" w:rsidP="005D0A75">
                  <w:pPr>
                    <w:numPr>
                      <w:ilvl w:val="0"/>
                      <w:numId w:val="26"/>
                    </w:numPr>
                    <w:spacing w:before="40" w:after="40"/>
                    <w:rPr>
                      <w:rFonts w:ascii="Calibri" w:hAnsi="Calibri"/>
                      <w:sz w:val="24"/>
                      <w:szCs w:val="24"/>
                    </w:rPr>
                  </w:pPr>
                  <w:r w:rsidRPr="00D73FD1">
                    <w:rPr>
                      <w:rFonts w:ascii="Calibri" w:hAnsi="Calibri"/>
                      <w:sz w:val="24"/>
                      <w:szCs w:val="24"/>
                    </w:rPr>
                    <w:t>To oversee the development, implementation, monitoring and supervision of the whole school administrative function.</w:t>
                  </w:r>
                </w:p>
                <w:p w:rsidR="005D0A75" w:rsidRPr="00D73FD1" w:rsidRDefault="005D0A75" w:rsidP="005D0A75">
                  <w:pPr>
                    <w:numPr>
                      <w:ilvl w:val="0"/>
                      <w:numId w:val="26"/>
                    </w:numPr>
                    <w:spacing w:before="40" w:after="40"/>
                    <w:rPr>
                      <w:rFonts w:ascii="Calibri" w:hAnsi="Calibri"/>
                      <w:sz w:val="24"/>
                      <w:szCs w:val="24"/>
                    </w:rPr>
                  </w:pPr>
                  <w:r w:rsidRPr="00D73FD1">
                    <w:rPr>
                      <w:rFonts w:ascii="Calibri" w:hAnsi="Calibri"/>
                      <w:sz w:val="24"/>
                      <w:szCs w:val="24"/>
                    </w:rPr>
                    <w:t>To develop and manage the Administration Assistant and to create a high performing team which is responsible for, and anticipates the needs of the school and provides timely and effective support to staff, parents and other relevant stakeholders.</w:t>
                  </w:r>
                </w:p>
                <w:p w:rsidR="005D0A75" w:rsidRPr="00D73FD1" w:rsidRDefault="005D0A75" w:rsidP="005D0A75">
                  <w:pPr>
                    <w:numPr>
                      <w:ilvl w:val="0"/>
                      <w:numId w:val="26"/>
                    </w:numPr>
                    <w:spacing w:before="40" w:after="40"/>
                    <w:rPr>
                      <w:rFonts w:ascii="Calibri" w:hAnsi="Calibri"/>
                      <w:sz w:val="24"/>
                      <w:szCs w:val="24"/>
                    </w:rPr>
                  </w:pPr>
                  <w:r w:rsidRPr="00D73FD1">
                    <w:rPr>
                      <w:rFonts w:ascii="Calibri" w:hAnsi="Calibri"/>
                      <w:sz w:val="24"/>
                      <w:szCs w:val="24"/>
                    </w:rPr>
                    <w:t>To actively model and promote the values and ethos of the school.</w:t>
                  </w:r>
                </w:p>
                <w:p w:rsidR="005D0A75" w:rsidRPr="00D73FD1" w:rsidRDefault="005D0A75" w:rsidP="005D0A75">
                  <w:pPr>
                    <w:numPr>
                      <w:ilvl w:val="0"/>
                      <w:numId w:val="26"/>
                    </w:numPr>
                    <w:spacing w:before="40" w:after="40"/>
                    <w:rPr>
                      <w:rFonts w:ascii="Calibri" w:hAnsi="Calibri"/>
                      <w:sz w:val="24"/>
                      <w:szCs w:val="24"/>
                    </w:rPr>
                  </w:pPr>
                  <w:r w:rsidRPr="00D73FD1">
                    <w:rPr>
                      <w:rFonts w:ascii="Calibri" w:hAnsi="Calibri"/>
                      <w:sz w:val="24"/>
                      <w:szCs w:val="24"/>
                    </w:rPr>
                    <w:t>To monitor services provided to the school including all SLAs ensuring effective services are provided internally and externally.</w:t>
                  </w:r>
                </w:p>
                <w:p w:rsidR="005D0A75" w:rsidRPr="00D73FD1" w:rsidRDefault="005D0A75" w:rsidP="005D0A75">
                  <w:pPr>
                    <w:numPr>
                      <w:ilvl w:val="0"/>
                      <w:numId w:val="26"/>
                    </w:numPr>
                    <w:spacing w:before="40" w:after="40"/>
                    <w:rPr>
                      <w:rFonts w:ascii="Calibri" w:hAnsi="Calibri"/>
                      <w:sz w:val="24"/>
                      <w:szCs w:val="24"/>
                    </w:rPr>
                  </w:pPr>
                  <w:r w:rsidRPr="00D73FD1">
                    <w:rPr>
                      <w:rFonts w:ascii="Calibri" w:hAnsi="Calibri"/>
                      <w:sz w:val="24"/>
                      <w:szCs w:val="24"/>
                    </w:rPr>
                    <w:t>To provide leadership and guidance to support staff including direct line management responsibility for support staff including the Administration Assistant.</w:t>
                  </w:r>
                </w:p>
                <w:p w:rsidR="005D0A75" w:rsidRPr="00D73FD1" w:rsidRDefault="005D0A75" w:rsidP="005D0A75">
                  <w:pPr>
                    <w:numPr>
                      <w:ilvl w:val="0"/>
                      <w:numId w:val="26"/>
                    </w:numPr>
                    <w:spacing w:before="40" w:after="40"/>
                    <w:rPr>
                      <w:rFonts w:ascii="Calibri" w:hAnsi="Calibri"/>
                      <w:sz w:val="24"/>
                      <w:szCs w:val="24"/>
                    </w:rPr>
                  </w:pPr>
                  <w:r w:rsidRPr="00D73FD1">
                    <w:rPr>
                      <w:rFonts w:ascii="Calibri" w:hAnsi="Calibri"/>
                      <w:sz w:val="24"/>
                      <w:szCs w:val="24"/>
                    </w:rPr>
                    <w:t>To support Head teacher in Human Resource processes for all school staff.</w:t>
                  </w:r>
                </w:p>
                <w:p w:rsidR="005D0A75" w:rsidRPr="00D73FD1" w:rsidRDefault="005D0A75" w:rsidP="005D0A75">
                  <w:pPr>
                    <w:numPr>
                      <w:ilvl w:val="0"/>
                      <w:numId w:val="26"/>
                    </w:numPr>
                    <w:spacing w:before="40" w:after="40"/>
                    <w:rPr>
                      <w:rFonts w:ascii="Calibri" w:hAnsi="Calibri"/>
                      <w:sz w:val="24"/>
                      <w:szCs w:val="24"/>
                    </w:rPr>
                  </w:pPr>
                  <w:r w:rsidRPr="00D73FD1">
                    <w:rPr>
                      <w:rFonts w:ascii="Calibri" w:hAnsi="Calibri"/>
                      <w:sz w:val="24"/>
                      <w:szCs w:val="24"/>
                    </w:rPr>
                    <w:t>To develop the corporate image of the school.</w:t>
                  </w:r>
                </w:p>
                <w:p w:rsidR="005D0A75" w:rsidRPr="00D73FD1" w:rsidRDefault="005D0A75" w:rsidP="00455FD6">
                  <w:pPr>
                    <w:spacing w:before="0" w:after="0"/>
                    <w:rPr>
                      <w:rFonts w:ascii="Calibri" w:hAnsi="Calibri"/>
                      <w:sz w:val="24"/>
                      <w:szCs w:val="24"/>
                    </w:rPr>
                  </w:pPr>
                </w:p>
                <w:p w:rsidR="005D0A75" w:rsidRPr="00D73FD1" w:rsidRDefault="005D0A75" w:rsidP="00455FD6">
                  <w:pPr>
                    <w:spacing w:before="0" w:after="0"/>
                    <w:rPr>
                      <w:rFonts w:ascii="Calibri" w:hAnsi="Calibri"/>
                      <w:sz w:val="24"/>
                      <w:szCs w:val="24"/>
                    </w:rPr>
                  </w:pPr>
                </w:p>
                <w:p w:rsidR="005D0A75" w:rsidRPr="00D73FD1" w:rsidRDefault="005D0A75" w:rsidP="00455FD6">
                  <w:pPr>
                    <w:spacing w:before="0" w:after="0"/>
                    <w:rPr>
                      <w:rFonts w:ascii="Calibri" w:hAnsi="Calibri"/>
                      <w:sz w:val="24"/>
                      <w:szCs w:val="24"/>
                    </w:rPr>
                  </w:pPr>
                </w:p>
                <w:p w:rsidR="005D0A75" w:rsidRPr="00D73FD1" w:rsidRDefault="005D0A75" w:rsidP="00455FD6">
                  <w:pPr>
                    <w:spacing w:before="0" w:after="0"/>
                    <w:rPr>
                      <w:rFonts w:ascii="Calibri" w:hAnsi="Calibri"/>
                      <w:sz w:val="24"/>
                      <w:szCs w:val="24"/>
                    </w:rPr>
                  </w:pPr>
                </w:p>
                <w:p w:rsidR="005D0A75" w:rsidRPr="00D73FD1" w:rsidRDefault="005D0A75" w:rsidP="00455FD6">
                  <w:pPr>
                    <w:spacing w:before="0" w:after="0"/>
                    <w:rPr>
                      <w:rFonts w:ascii="Calibri" w:hAnsi="Calibri"/>
                      <w:sz w:val="24"/>
                      <w:szCs w:val="24"/>
                    </w:rPr>
                  </w:pPr>
                </w:p>
                <w:p w:rsidR="005D0A75" w:rsidRPr="00D73FD1" w:rsidRDefault="005D0A75" w:rsidP="00455FD6">
                  <w:pPr>
                    <w:spacing w:before="0" w:after="0"/>
                    <w:rPr>
                      <w:rFonts w:ascii="Calibri" w:hAnsi="Calibri"/>
                      <w:sz w:val="24"/>
                      <w:szCs w:val="24"/>
                    </w:rPr>
                  </w:pPr>
                </w:p>
              </w:tc>
            </w:tr>
            <w:tr w:rsidR="00D73FD1" w:rsidRPr="00D73FD1" w:rsidTr="005D0A75">
              <w:tc>
                <w:tcPr>
                  <w:tcW w:w="9856" w:type="dxa"/>
                </w:tcPr>
                <w:p w:rsidR="005D0A75" w:rsidRPr="00D73FD1" w:rsidRDefault="005D0A75" w:rsidP="005D0A75">
                  <w:pPr>
                    <w:rPr>
                      <w:rFonts w:ascii="Calibri" w:hAnsi="Calibri"/>
                      <w:sz w:val="28"/>
                      <w:szCs w:val="28"/>
                    </w:rPr>
                  </w:pPr>
                  <w:r w:rsidRPr="00D73FD1">
                    <w:rPr>
                      <w:rFonts w:ascii="Calibri" w:hAnsi="Calibri"/>
                      <w:b/>
                      <w:sz w:val="28"/>
                      <w:szCs w:val="28"/>
                    </w:rPr>
                    <w:lastRenderedPageBreak/>
                    <w:t>Main Duties/Responsibilities</w:t>
                  </w:r>
                </w:p>
              </w:tc>
            </w:tr>
            <w:tr w:rsidR="00D73FD1" w:rsidRPr="00D73FD1" w:rsidTr="005D0A75">
              <w:tc>
                <w:tcPr>
                  <w:tcW w:w="9856" w:type="dxa"/>
                </w:tcPr>
                <w:p w:rsidR="005D0A75" w:rsidRPr="00D73FD1" w:rsidRDefault="005D0A75" w:rsidP="005D0A75">
                  <w:pPr>
                    <w:rPr>
                      <w:rFonts w:ascii="Calibri" w:hAnsi="Calibri"/>
                      <w:b/>
                      <w:sz w:val="24"/>
                      <w:szCs w:val="24"/>
                    </w:rPr>
                  </w:pPr>
                  <w:r w:rsidRPr="00D73FD1">
                    <w:rPr>
                      <w:rFonts w:ascii="Calibri" w:hAnsi="Calibri"/>
                      <w:b/>
                      <w:sz w:val="24"/>
                      <w:szCs w:val="24"/>
                    </w:rPr>
                    <w:t>Finance and Business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Implement the financial decisions of the Head teacher, SLT and Governing Body.</w:t>
                  </w:r>
                </w:p>
                <w:p w:rsidR="005D0A75" w:rsidRPr="00D73FD1" w:rsidRDefault="005D0A75" w:rsidP="00BF71A8">
                  <w:pPr>
                    <w:numPr>
                      <w:ilvl w:val="0"/>
                      <w:numId w:val="26"/>
                    </w:numPr>
                    <w:rPr>
                      <w:rFonts w:ascii="Calibri" w:hAnsi="Calibri"/>
                      <w:sz w:val="24"/>
                      <w:szCs w:val="24"/>
                    </w:rPr>
                  </w:pPr>
                  <w:r w:rsidRPr="00D73FD1">
                    <w:rPr>
                      <w:rFonts w:ascii="Calibri" w:hAnsi="Calibri" w:cs="Calibri"/>
                      <w:sz w:val="24"/>
                      <w:szCs w:val="24"/>
                    </w:rPr>
                    <w:t>To be responsible for the effective management of financial administration procedures, including responsibility for compliance with financial regulations</w:t>
                  </w:r>
                  <w:r w:rsidRPr="00D73FD1">
                    <w:rPr>
                      <w:rFonts w:ascii="Calibri" w:hAnsi="Calibri"/>
                      <w:sz w:val="24"/>
                      <w:szCs w:val="24"/>
                    </w:rPr>
                    <w:t>.</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Plan and monitor all financial activities of the school including the Delegated School Budget and Standards Fund, School Fund or Grants.</w:t>
                  </w:r>
                </w:p>
                <w:p w:rsidR="00A8606E" w:rsidRPr="00D73FD1" w:rsidRDefault="00A8606E" w:rsidP="00BF71A8">
                  <w:pPr>
                    <w:numPr>
                      <w:ilvl w:val="0"/>
                      <w:numId w:val="26"/>
                    </w:numPr>
                    <w:spacing w:before="120" w:after="120"/>
                    <w:jc w:val="both"/>
                    <w:rPr>
                      <w:rFonts w:ascii="Calibri" w:hAnsi="Calibri" w:cs="Calibri"/>
                      <w:sz w:val="24"/>
                      <w:szCs w:val="24"/>
                    </w:rPr>
                  </w:pPr>
                  <w:r w:rsidRPr="00D73FD1">
                    <w:rPr>
                      <w:rFonts w:ascii="Calibri" w:hAnsi="Calibri" w:cs="Calibri"/>
                      <w:sz w:val="24"/>
                      <w:szCs w:val="24"/>
                    </w:rPr>
                    <w:t>Monitoring the monthly expenditure and advising the Head Teacher / Finance Committee of possible under / over spending whilst providing options for varying expenditure.</w:t>
                  </w:r>
                </w:p>
                <w:p w:rsidR="00BF71A8" w:rsidRPr="00D73FD1" w:rsidRDefault="00BF71A8" w:rsidP="00BF71A8">
                  <w:pPr>
                    <w:numPr>
                      <w:ilvl w:val="0"/>
                      <w:numId w:val="26"/>
                    </w:numPr>
                    <w:spacing w:before="120" w:after="120"/>
                    <w:jc w:val="both"/>
                    <w:rPr>
                      <w:rFonts w:ascii="Calibri" w:hAnsi="Calibri" w:cs="Calibri"/>
                      <w:sz w:val="22"/>
                      <w:szCs w:val="22"/>
                    </w:rPr>
                  </w:pPr>
                  <w:r w:rsidRPr="00D73FD1">
                    <w:rPr>
                      <w:rFonts w:ascii="Calibri" w:hAnsi="Calibri" w:cs="Calibri"/>
                      <w:sz w:val="22"/>
                      <w:szCs w:val="22"/>
                    </w:rPr>
                    <w:t>Identify the need for, select and manage the ordering of supplies and equipment for the school including the issuing of invoices and ensuring settlement of accounts.</w:t>
                  </w:r>
                </w:p>
                <w:p w:rsidR="00BF71A8" w:rsidRPr="00D73FD1" w:rsidRDefault="00BF71A8" w:rsidP="00BF71A8">
                  <w:pPr>
                    <w:numPr>
                      <w:ilvl w:val="0"/>
                      <w:numId w:val="26"/>
                    </w:numPr>
                    <w:spacing w:before="120" w:after="120"/>
                    <w:jc w:val="both"/>
                    <w:rPr>
                      <w:rFonts w:ascii="Calibri" w:hAnsi="Calibri" w:cs="Calibri"/>
                      <w:sz w:val="22"/>
                      <w:szCs w:val="22"/>
                    </w:rPr>
                  </w:pPr>
                  <w:r w:rsidRPr="00D73FD1">
                    <w:rPr>
                      <w:rFonts w:ascii="Calibri" w:hAnsi="Calibri" w:cs="Calibri"/>
                      <w:sz w:val="22"/>
                      <w:szCs w:val="22"/>
                    </w:rPr>
                    <w:t>Preparation of work specifications for tender and assisting with the selection of contractors.</w:t>
                  </w:r>
                </w:p>
                <w:p w:rsidR="00BF71A8" w:rsidRPr="00D73FD1" w:rsidRDefault="00BF71A8" w:rsidP="00BF71A8">
                  <w:pPr>
                    <w:numPr>
                      <w:ilvl w:val="0"/>
                      <w:numId w:val="26"/>
                    </w:numPr>
                    <w:spacing w:before="120" w:after="120"/>
                    <w:jc w:val="both"/>
                    <w:rPr>
                      <w:rFonts w:ascii="Calibri" w:hAnsi="Calibri" w:cs="Calibri"/>
                      <w:sz w:val="22"/>
                      <w:szCs w:val="22"/>
                    </w:rPr>
                  </w:pPr>
                  <w:r w:rsidRPr="00D73FD1">
                    <w:rPr>
                      <w:rFonts w:ascii="Calibri" w:hAnsi="Calibri" w:cs="Calibri"/>
                      <w:sz w:val="22"/>
                      <w:szCs w:val="22"/>
                    </w:rPr>
                    <w:t>Preparation and maintenance of such reports, records and accounts as are required in conjunction with the School’s computerised accounting systems.</w:t>
                  </w:r>
                </w:p>
                <w:p w:rsidR="00BF71A8" w:rsidRPr="00D73FD1" w:rsidRDefault="00BF71A8" w:rsidP="00BF71A8">
                  <w:pPr>
                    <w:numPr>
                      <w:ilvl w:val="0"/>
                      <w:numId w:val="26"/>
                    </w:numPr>
                    <w:spacing w:before="120" w:after="120"/>
                    <w:jc w:val="both"/>
                    <w:rPr>
                      <w:rFonts w:ascii="Calibri" w:hAnsi="Calibri" w:cs="Calibri"/>
                      <w:sz w:val="22"/>
                      <w:szCs w:val="22"/>
                    </w:rPr>
                  </w:pPr>
                  <w:r w:rsidRPr="00D73FD1">
                    <w:rPr>
                      <w:rFonts w:ascii="Calibri" w:hAnsi="Calibri" w:cs="Calibri"/>
                      <w:sz w:val="22"/>
                      <w:szCs w:val="22"/>
                    </w:rPr>
                    <w:t>Ensuring the proper collection, reconciliation and banking of any monies received by the School</w:t>
                  </w:r>
                </w:p>
                <w:p w:rsidR="00BF71A8" w:rsidRPr="00D73FD1" w:rsidRDefault="00BF71A8" w:rsidP="00BF71A8">
                  <w:pPr>
                    <w:numPr>
                      <w:ilvl w:val="0"/>
                      <w:numId w:val="26"/>
                    </w:numPr>
                    <w:spacing w:before="120" w:after="120"/>
                    <w:jc w:val="both"/>
                    <w:rPr>
                      <w:rFonts w:ascii="Calibri" w:hAnsi="Calibri" w:cs="Calibri"/>
                      <w:sz w:val="22"/>
                      <w:szCs w:val="22"/>
                    </w:rPr>
                  </w:pPr>
                  <w:r w:rsidRPr="00D73FD1">
                    <w:rPr>
                      <w:rFonts w:ascii="Calibri" w:hAnsi="Calibri" w:cs="Calibri"/>
                      <w:sz w:val="22"/>
                      <w:szCs w:val="22"/>
                    </w:rPr>
                    <w:t>Ensuring all expenditure is correctly coded to ensure maximum use of all budgets and grants</w:t>
                  </w:r>
                </w:p>
                <w:p w:rsidR="00BF71A8" w:rsidRPr="00D73FD1" w:rsidRDefault="00BF71A8" w:rsidP="00BF71A8">
                  <w:pPr>
                    <w:numPr>
                      <w:ilvl w:val="0"/>
                      <w:numId w:val="26"/>
                    </w:numPr>
                    <w:spacing w:before="120" w:after="120"/>
                    <w:jc w:val="both"/>
                    <w:rPr>
                      <w:rFonts w:ascii="Calibri" w:hAnsi="Calibri" w:cs="Calibri"/>
                      <w:sz w:val="22"/>
                      <w:szCs w:val="22"/>
                    </w:rPr>
                  </w:pPr>
                  <w:r w:rsidRPr="00D73FD1">
                    <w:rPr>
                      <w:rFonts w:ascii="Calibri" w:hAnsi="Calibri" w:cs="Calibri"/>
                      <w:sz w:val="22"/>
                      <w:szCs w:val="22"/>
                    </w:rPr>
                    <w:t>Managing procurement and being responsible for securing relevant sponsorship.</w:t>
                  </w:r>
                </w:p>
                <w:p w:rsidR="00BF71A8" w:rsidRPr="00D73FD1" w:rsidRDefault="00BF71A8" w:rsidP="00BF71A8">
                  <w:pPr>
                    <w:numPr>
                      <w:ilvl w:val="0"/>
                      <w:numId w:val="26"/>
                    </w:numPr>
                    <w:spacing w:before="120" w:after="120"/>
                    <w:jc w:val="both"/>
                    <w:rPr>
                      <w:rFonts w:ascii="Calibri" w:hAnsi="Calibri" w:cs="Calibri"/>
                      <w:sz w:val="22"/>
                      <w:szCs w:val="22"/>
                    </w:rPr>
                  </w:pPr>
                  <w:r w:rsidRPr="00D73FD1">
                    <w:rPr>
                      <w:rFonts w:ascii="Calibri" w:hAnsi="Calibri" w:cs="Calibri"/>
                      <w:sz w:val="22"/>
                      <w:szCs w:val="22"/>
                    </w:rPr>
                    <w:t>Maintaining an assets register and inventory.</w:t>
                  </w:r>
                </w:p>
                <w:p w:rsidR="00BF71A8" w:rsidRPr="00D73FD1" w:rsidRDefault="00BF71A8" w:rsidP="00BF71A8">
                  <w:pPr>
                    <w:numPr>
                      <w:ilvl w:val="0"/>
                      <w:numId w:val="26"/>
                    </w:numPr>
                    <w:spacing w:before="120" w:after="120"/>
                    <w:jc w:val="both"/>
                    <w:rPr>
                      <w:rFonts w:ascii="Calibri" w:hAnsi="Calibri" w:cs="Calibri"/>
                      <w:sz w:val="22"/>
                      <w:szCs w:val="22"/>
                    </w:rPr>
                  </w:pPr>
                  <w:r w:rsidRPr="00D73FD1">
                    <w:rPr>
                      <w:rFonts w:ascii="Calibri" w:hAnsi="Calibri" w:cs="Calibri"/>
                      <w:sz w:val="22"/>
                      <w:szCs w:val="22"/>
                    </w:rPr>
                    <w:t>To be responsible for seeking professional advice on insurance and advising the Governors on the appropriate insurances for the School.  Implementing the approved insurances, and handling any claims that arise.</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To support the Headteacher and SENCO with the SEN Funding Mapping Tool</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To support the Headteacher with the correct recording and coordination of Pupil Premium</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Following consultations with the Head teacher, Governing Body and SLT prepare and monitor the school budget, and manage income and expenditure in line with LA procedures and deadlines.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Attend relevant meetings of the Governing Body and present any relevant reports and liaise with relevant members of the Governing body as required.</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Lead the school’s income-generation activities.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Be responsible for the financial management of any new major capital works and manage the DFC procedures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Ensure that the school meets all statutory and legal requirements concerning information and financial management, and liaise with auditors and other external organisations/agencies.</w:t>
                  </w:r>
                </w:p>
                <w:p w:rsidR="005D0A75" w:rsidRPr="00D73FD1" w:rsidRDefault="005D0A75" w:rsidP="00BF71A8">
                  <w:pPr>
                    <w:numPr>
                      <w:ilvl w:val="0"/>
                      <w:numId w:val="26"/>
                    </w:numPr>
                    <w:spacing w:before="0" w:after="0"/>
                    <w:rPr>
                      <w:rFonts w:ascii="Calibri" w:hAnsi="Calibri"/>
                      <w:sz w:val="24"/>
                      <w:szCs w:val="24"/>
                    </w:rPr>
                  </w:pPr>
                  <w:r w:rsidRPr="00D73FD1">
                    <w:rPr>
                      <w:rFonts w:ascii="Calibri" w:hAnsi="Calibri"/>
                      <w:sz w:val="24"/>
                      <w:szCs w:val="24"/>
                    </w:rPr>
                    <w:t>To oversee all school accounting procedures in line with Financial Regulations including: ordering, processing and payment of goods and services provided to the school; the operation of all bank accounts; ensuring that full reconciliation is undertaken at least once per month; asset register is updated; ordering, processing and payment of goods and services provided to the school;</w:t>
                  </w:r>
                </w:p>
                <w:p w:rsidR="005D0A75" w:rsidRPr="00D73FD1" w:rsidRDefault="005D0A75" w:rsidP="00BF71A8">
                  <w:pPr>
                    <w:numPr>
                      <w:ilvl w:val="0"/>
                      <w:numId w:val="26"/>
                    </w:numPr>
                    <w:spacing w:before="0" w:after="0"/>
                    <w:rPr>
                      <w:rFonts w:ascii="Calibri" w:hAnsi="Calibri"/>
                      <w:sz w:val="24"/>
                      <w:szCs w:val="24"/>
                    </w:rPr>
                  </w:pPr>
                  <w:r w:rsidRPr="00D73FD1">
                    <w:rPr>
                      <w:rFonts w:ascii="Calibri" w:hAnsi="Calibri"/>
                      <w:sz w:val="24"/>
                      <w:szCs w:val="24"/>
                    </w:rPr>
                    <w:t>preparation of invoices and collection of fees and other dues;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Ensuring that an accurate and current staffing establishment schedule is maintained and used for budget purposes checking for any anomalies on a monthly basis.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Liaise with and provide information for auditors as necessary and implement any recommendations.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To support the Headteacher with all admissions, collect paperwork and evidence and apply criteria as appropriate and liaise with the LA Admissions Team</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lastRenderedPageBreak/>
                    <w:t>To liaise with the school’s accountant at the Local Authority on a regular basis.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To ensure timely and accurate responses to all forms of correspondence/information and requests including obtaining the licenses, insurances, and permissions.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To take a lead role in marketing and promoting the school in conjunction with the Head teacher.</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To manage all of the school’s service level agreements.</w:t>
                  </w:r>
                </w:p>
                <w:p w:rsidR="005D0A75" w:rsidRPr="00D73FD1" w:rsidRDefault="005D0A75" w:rsidP="00BF71A8">
                  <w:pPr>
                    <w:numPr>
                      <w:ilvl w:val="0"/>
                      <w:numId w:val="26"/>
                    </w:numPr>
                    <w:rPr>
                      <w:rFonts w:ascii="Calibri" w:hAnsi="Calibri"/>
                      <w:sz w:val="24"/>
                      <w:szCs w:val="24"/>
                    </w:rPr>
                  </w:pPr>
                  <w:r w:rsidRPr="00D73FD1">
                    <w:rPr>
                      <w:rFonts w:ascii="Calibri" w:hAnsi="Calibri"/>
                      <w:sz w:val="24"/>
                      <w:szCs w:val="24"/>
                    </w:rPr>
                    <w:t>Overseeing the smooth and efficient running of the reception area.</w:t>
                  </w:r>
                </w:p>
                <w:p w:rsidR="005D0A75" w:rsidRPr="00D73FD1" w:rsidRDefault="005D0A75" w:rsidP="00BF71A8">
                  <w:pPr>
                    <w:numPr>
                      <w:ilvl w:val="0"/>
                      <w:numId w:val="26"/>
                    </w:numPr>
                    <w:spacing w:before="0" w:after="0"/>
                    <w:rPr>
                      <w:rFonts w:ascii="Calibri" w:hAnsi="Calibri"/>
                      <w:sz w:val="24"/>
                      <w:szCs w:val="24"/>
                    </w:rPr>
                  </w:pPr>
                  <w:r w:rsidRPr="00D73FD1">
                    <w:rPr>
                      <w:rFonts w:ascii="Calibri" w:hAnsi="Calibri"/>
                      <w:sz w:val="24"/>
                      <w:szCs w:val="24"/>
                    </w:rPr>
                    <w:t>Liaise with and seek information from other schools and LAs regarding pupil admissions and transfers.</w:t>
                  </w:r>
                </w:p>
                <w:p w:rsidR="005D0A75" w:rsidRPr="00D73FD1" w:rsidRDefault="005D0A75" w:rsidP="00BF71A8">
                  <w:pPr>
                    <w:numPr>
                      <w:ilvl w:val="0"/>
                      <w:numId w:val="26"/>
                    </w:numPr>
                    <w:spacing w:before="0" w:after="0"/>
                    <w:rPr>
                      <w:rFonts w:ascii="Calibri" w:hAnsi="Calibri"/>
                      <w:sz w:val="24"/>
                      <w:szCs w:val="24"/>
                    </w:rPr>
                  </w:pPr>
                  <w:r w:rsidRPr="00D73FD1">
                    <w:rPr>
                      <w:rFonts w:ascii="Calibri" w:hAnsi="Calibri"/>
                      <w:sz w:val="24"/>
                      <w:szCs w:val="24"/>
                    </w:rPr>
                    <w:t>Establish and maintain pupil records and general stakeholder data using SIMS software.</w:t>
                  </w:r>
                </w:p>
                <w:p w:rsidR="005D0A75" w:rsidRPr="00D73FD1" w:rsidRDefault="005D0A75" w:rsidP="00BF71A8">
                  <w:pPr>
                    <w:numPr>
                      <w:ilvl w:val="0"/>
                      <w:numId w:val="26"/>
                    </w:numPr>
                    <w:spacing w:before="0" w:after="0"/>
                    <w:rPr>
                      <w:rFonts w:ascii="Calibri" w:hAnsi="Calibri"/>
                      <w:sz w:val="24"/>
                      <w:szCs w:val="24"/>
                    </w:rPr>
                  </w:pPr>
                  <w:r w:rsidRPr="00D73FD1">
                    <w:rPr>
                      <w:rFonts w:ascii="Calibri" w:hAnsi="Calibri"/>
                      <w:sz w:val="24"/>
                      <w:szCs w:val="24"/>
                    </w:rPr>
                    <w:t>Ensure that accurate and appropriate records are kept concerning teaching and welfare staff including timesheets and absence recording.</w:t>
                  </w:r>
                </w:p>
                <w:p w:rsidR="005D0A75" w:rsidRPr="00D73FD1" w:rsidRDefault="005D0A75" w:rsidP="00BF71A8">
                  <w:pPr>
                    <w:numPr>
                      <w:ilvl w:val="0"/>
                      <w:numId w:val="26"/>
                    </w:numPr>
                    <w:spacing w:before="0" w:after="0"/>
                    <w:rPr>
                      <w:rFonts w:ascii="Calibri" w:hAnsi="Calibri"/>
                      <w:sz w:val="24"/>
                      <w:szCs w:val="24"/>
                    </w:rPr>
                  </w:pPr>
                  <w:r w:rsidRPr="00D73FD1">
                    <w:rPr>
                      <w:rFonts w:ascii="Calibri" w:hAnsi="Calibri"/>
                      <w:sz w:val="24"/>
                      <w:szCs w:val="24"/>
                    </w:rPr>
                    <w:t>Schedule responses required by the LA and DfE, ensuring that requests are properly allocated and deadlines met.</w:t>
                  </w:r>
                </w:p>
                <w:p w:rsidR="005D0A75" w:rsidRPr="00D73FD1" w:rsidRDefault="005D0A75" w:rsidP="00BF71A8">
                  <w:pPr>
                    <w:numPr>
                      <w:ilvl w:val="0"/>
                      <w:numId w:val="26"/>
                    </w:numPr>
                    <w:spacing w:before="0" w:after="0"/>
                    <w:rPr>
                      <w:rFonts w:ascii="Calibri" w:hAnsi="Calibri"/>
                      <w:sz w:val="24"/>
                      <w:szCs w:val="24"/>
                    </w:rPr>
                  </w:pPr>
                  <w:r w:rsidRPr="00D73FD1">
                    <w:rPr>
                      <w:rFonts w:ascii="Calibri" w:hAnsi="Calibri"/>
                      <w:sz w:val="24"/>
                      <w:szCs w:val="24"/>
                    </w:rPr>
                    <w:t>To assist in the liaison between the school, parents and outside agencies such as Social Services, School Nurses etc.</w:t>
                  </w:r>
                </w:p>
                <w:p w:rsidR="005D0A75" w:rsidRPr="00D73FD1" w:rsidRDefault="005D0A75" w:rsidP="00BF71A8">
                  <w:pPr>
                    <w:numPr>
                      <w:ilvl w:val="0"/>
                      <w:numId w:val="26"/>
                    </w:numPr>
                    <w:spacing w:before="0" w:after="0"/>
                    <w:rPr>
                      <w:rFonts w:ascii="Calibri" w:hAnsi="Calibri"/>
                      <w:sz w:val="24"/>
                      <w:szCs w:val="24"/>
                    </w:rPr>
                  </w:pPr>
                  <w:r w:rsidRPr="00D73FD1">
                    <w:rPr>
                      <w:rFonts w:ascii="Calibri" w:hAnsi="Calibri"/>
                      <w:sz w:val="24"/>
                      <w:szCs w:val="24"/>
                    </w:rPr>
                    <w:t>To provide and supervise pupil related duties e.g. school meals money, free school meals records, school milk, school fund account, monitor access through main school entrance and ensure visitors are signed in with school ID badges and ensure DBS details are recorded.</w:t>
                  </w:r>
                </w:p>
                <w:p w:rsidR="005D0A75" w:rsidRPr="00D73FD1" w:rsidRDefault="005D0A75" w:rsidP="00BF71A8">
                  <w:pPr>
                    <w:numPr>
                      <w:ilvl w:val="0"/>
                      <w:numId w:val="26"/>
                    </w:numPr>
                    <w:spacing w:before="0" w:after="0"/>
                    <w:rPr>
                      <w:rFonts w:ascii="Calibri" w:hAnsi="Calibri"/>
                      <w:sz w:val="24"/>
                      <w:szCs w:val="24"/>
                    </w:rPr>
                  </w:pPr>
                  <w:r w:rsidRPr="00D73FD1">
                    <w:rPr>
                      <w:rFonts w:ascii="Calibri" w:hAnsi="Calibri"/>
                      <w:sz w:val="24"/>
                      <w:szCs w:val="24"/>
                    </w:rPr>
                    <w:t>Complete and submit SRVS to the Local Authority on an annual basis.</w:t>
                  </w:r>
                </w:p>
                <w:p w:rsidR="005D0A75" w:rsidRPr="00D73FD1" w:rsidRDefault="005D0A75" w:rsidP="00455FD6">
                  <w:pPr>
                    <w:spacing w:before="0" w:after="0"/>
                    <w:rPr>
                      <w:rFonts w:ascii="Calibri" w:hAnsi="Calibri"/>
                      <w:sz w:val="24"/>
                      <w:szCs w:val="24"/>
                    </w:rPr>
                  </w:pPr>
                </w:p>
              </w:tc>
            </w:tr>
            <w:tr w:rsidR="00D73FD1" w:rsidRPr="00D73FD1" w:rsidTr="005D0A75">
              <w:tc>
                <w:tcPr>
                  <w:tcW w:w="9856" w:type="dxa"/>
                </w:tcPr>
                <w:p w:rsidR="00BF71A8" w:rsidRPr="00D73FD1" w:rsidRDefault="00BF71A8" w:rsidP="00BF71A8">
                  <w:pPr>
                    <w:rPr>
                      <w:rFonts w:ascii="Calibri" w:hAnsi="Calibri"/>
                      <w:b/>
                      <w:sz w:val="24"/>
                      <w:szCs w:val="24"/>
                    </w:rPr>
                  </w:pPr>
                  <w:r w:rsidRPr="00D73FD1">
                    <w:rPr>
                      <w:rFonts w:ascii="Calibri" w:hAnsi="Calibri"/>
                      <w:b/>
                      <w:sz w:val="24"/>
                      <w:szCs w:val="24"/>
                    </w:rPr>
                    <w:lastRenderedPageBreak/>
                    <w:t>Systems Management</w:t>
                  </w:r>
                </w:p>
                <w:p w:rsidR="00BF71A8" w:rsidRPr="00D73FD1" w:rsidRDefault="00BF71A8" w:rsidP="00BF71A8">
                  <w:pPr>
                    <w:numPr>
                      <w:ilvl w:val="0"/>
                      <w:numId w:val="26"/>
                    </w:numPr>
                    <w:rPr>
                      <w:rFonts w:ascii="Calibri" w:hAnsi="Calibri"/>
                      <w:sz w:val="24"/>
                      <w:szCs w:val="24"/>
                    </w:rPr>
                  </w:pPr>
                  <w:r w:rsidRPr="00D73FD1">
                    <w:rPr>
                      <w:rFonts w:ascii="Calibri" w:hAnsi="Calibri"/>
                      <w:sz w:val="24"/>
                      <w:szCs w:val="24"/>
                    </w:rPr>
                    <w:t>Manage, develop and implement the SIMS and other computerised systems.</w:t>
                  </w:r>
                </w:p>
                <w:p w:rsidR="00BF71A8" w:rsidRPr="00D73FD1" w:rsidRDefault="00BF71A8" w:rsidP="00BF71A8">
                  <w:pPr>
                    <w:numPr>
                      <w:ilvl w:val="0"/>
                      <w:numId w:val="26"/>
                    </w:numPr>
                    <w:rPr>
                      <w:rFonts w:ascii="Calibri" w:hAnsi="Calibri"/>
                      <w:sz w:val="24"/>
                      <w:szCs w:val="24"/>
                    </w:rPr>
                  </w:pPr>
                  <w:r w:rsidRPr="00D73FD1">
                    <w:rPr>
                      <w:rFonts w:ascii="Calibri" w:hAnsi="Calibri"/>
                      <w:sz w:val="24"/>
                      <w:szCs w:val="24"/>
                    </w:rPr>
                    <w:t>To produce and submit termly census returns to the Local Authority or DFE.</w:t>
                  </w:r>
                </w:p>
                <w:p w:rsidR="00BF71A8" w:rsidRPr="00D73FD1" w:rsidRDefault="00BF71A8" w:rsidP="00BF71A8">
                  <w:pPr>
                    <w:numPr>
                      <w:ilvl w:val="0"/>
                      <w:numId w:val="26"/>
                    </w:numPr>
                    <w:rPr>
                      <w:rFonts w:ascii="Calibri" w:hAnsi="Calibri"/>
                      <w:sz w:val="24"/>
                      <w:szCs w:val="24"/>
                    </w:rPr>
                  </w:pPr>
                  <w:r w:rsidRPr="00D73FD1">
                    <w:rPr>
                      <w:rFonts w:ascii="Calibri" w:hAnsi="Calibri"/>
                      <w:sz w:val="24"/>
                      <w:szCs w:val="24"/>
                    </w:rPr>
                    <w:t>To be responsible for the systems and general management of the school’s administrative and financial computer network, the implementation of appropriate Management information systems and the full computerisation of the administration and accounting record system. Acting as system manager for the administrative computer network.</w:t>
                  </w:r>
                </w:p>
                <w:p w:rsidR="00BF71A8" w:rsidRPr="00D73FD1" w:rsidRDefault="00BF71A8" w:rsidP="00BF71A8">
                  <w:pPr>
                    <w:numPr>
                      <w:ilvl w:val="0"/>
                      <w:numId w:val="26"/>
                    </w:numPr>
                    <w:rPr>
                      <w:rFonts w:ascii="Calibri" w:hAnsi="Calibri"/>
                      <w:sz w:val="24"/>
                      <w:szCs w:val="24"/>
                    </w:rPr>
                  </w:pPr>
                  <w:r w:rsidRPr="00D73FD1">
                    <w:rPr>
                      <w:rFonts w:ascii="Calibri" w:hAnsi="Calibri"/>
                      <w:sz w:val="24"/>
                      <w:szCs w:val="24"/>
                    </w:rPr>
                    <w:t>To develop record/information systems which monitor and analyse issues relating to building and facility management.</w:t>
                  </w:r>
                </w:p>
                <w:p w:rsidR="00BF71A8" w:rsidRPr="00D73FD1" w:rsidRDefault="00BF71A8" w:rsidP="00BF71A8">
                  <w:pPr>
                    <w:numPr>
                      <w:ilvl w:val="0"/>
                      <w:numId w:val="26"/>
                    </w:numPr>
                    <w:rPr>
                      <w:rFonts w:ascii="Calibri" w:hAnsi="Calibri"/>
                      <w:sz w:val="24"/>
                      <w:szCs w:val="24"/>
                    </w:rPr>
                  </w:pPr>
                  <w:r w:rsidRPr="00D73FD1">
                    <w:rPr>
                      <w:rFonts w:ascii="Calibri" w:hAnsi="Calibri"/>
                      <w:sz w:val="24"/>
                      <w:szCs w:val="24"/>
                    </w:rPr>
                    <w:t>To maintain, coordinate and do monthly reports of online money received on Parentpay and reconcile each month on FMS.</w:t>
                  </w:r>
                </w:p>
                <w:p w:rsidR="005D0A75" w:rsidRPr="00D73FD1" w:rsidRDefault="00BF71A8" w:rsidP="00BF71A8">
                  <w:pPr>
                    <w:numPr>
                      <w:ilvl w:val="0"/>
                      <w:numId w:val="26"/>
                    </w:numPr>
                    <w:rPr>
                      <w:rFonts w:ascii="Calibri" w:hAnsi="Calibri"/>
                      <w:sz w:val="24"/>
                      <w:szCs w:val="24"/>
                    </w:rPr>
                  </w:pPr>
                  <w:r w:rsidRPr="00D73FD1">
                    <w:rPr>
                      <w:rFonts w:ascii="Calibri" w:hAnsi="Calibri"/>
                      <w:sz w:val="24"/>
                      <w:szCs w:val="24"/>
                    </w:rPr>
                    <w:t>To maintain the school communications and keep updated the online text service for parents</w:t>
                  </w:r>
                </w:p>
              </w:tc>
            </w:tr>
            <w:tr w:rsidR="00D73FD1" w:rsidRPr="00D73FD1" w:rsidTr="005D0A75">
              <w:tc>
                <w:tcPr>
                  <w:tcW w:w="9856" w:type="dxa"/>
                </w:tcPr>
                <w:p w:rsidR="007D3206" w:rsidRPr="00D73FD1" w:rsidRDefault="007D3206" w:rsidP="007D3206">
                  <w:pPr>
                    <w:rPr>
                      <w:rFonts w:ascii="Calibri" w:hAnsi="Calibri"/>
                      <w:b/>
                      <w:sz w:val="24"/>
                      <w:szCs w:val="24"/>
                    </w:rPr>
                  </w:pPr>
                  <w:r w:rsidRPr="00D73FD1">
                    <w:rPr>
                      <w:rFonts w:ascii="Calibri" w:hAnsi="Calibri"/>
                      <w:b/>
                      <w:sz w:val="24"/>
                      <w:szCs w:val="24"/>
                    </w:rPr>
                    <w:t>Human Resource Management</w:t>
                  </w:r>
                </w:p>
                <w:p w:rsidR="007D3206" w:rsidRPr="00D73FD1" w:rsidRDefault="007D3206" w:rsidP="007D3206">
                  <w:pPr>
                    <w:numPr>
                      <w:ilvl w:val="0"/>
                      <w:numId w:val="26"/>
                    </w:numPr>
                    <w:rPr>
                      <w:rFonts w:ascii="Calibri" w:hAnsi="Calibri"/>
                      <w:sz w:val="24"/>
                      <w:szCs w:val="24"/>
                    </w:rPr>
                  </w:pPr>
                  <w:r w:rsidRPr="00D73FD1">
                    <w:rPr>
                      <w:rFonts w:ascii="Calibri" w:hAnsi="Calibri"/>
                      <w:sz w:val="24"/>
                      <w:szCs w:val="24"/>
                    </w:rPr>
                    <w:t>To support Head teacher in the HR processes for all school staff including new appointments.</w:t>
                  </w:r>
                </w:p>
                <w:p w:rsidR="007D3206" w:rsidRPr="00D73FD1" w:rsidRDefault="007D3206" w:rsidP="007D3206">
                  <w:pPr>
                    <w:numPr>
                      <w:ilvl w:val="0"/>
                      <w:numId w:val="26"/>
                    </w:numPr>
                    <w:rPr>
                      <w:rFonts w:ascii="Calibri" w:hAnsi="Calibri"/>
                      <w:sz w:val="24"/>
                      <w:szCs w:val="24"/>
                    </w:rPr>
                  </w:pPr>
                  <w:r w:rsidRPr="00D73FD1">
                    <w:rPr>
                      <w:rFonts w:ascii="Calibri" w:hAnsi="Calibri"/>
                      <w:sz w:val="24"/>
                      <w:szCs w:val="24"/>
                    </w:rPr>
                    <w:t>To complete all paperwork for HR and keep records of all staff employed by the school.</w:t>
                  </w:r>
                </w:p>
                <w:p w:rsidR="007D3206" w:rsidRPr="00D73FD1" w:rsidRDefault="007D3206" w:rsidP="007D3206">
                  <w:pPr>
                    <w:numPr>
                      <w:ilvl w:val="0"/>
                      <w:numId w:val="26"/>
                    </w:numPr>
                    <w:rPr>
                      <w:rFonts w:ascii="Calibri" w:hAnsi="Calibri"/>
                      <w:sz w:val="24"/>
                      <w:szCs w:val="24"/>
                    </w:rPr>
                  </w:pPr>
                  <w:r w:rsidRPr="00D73FD1">
                    <w:rPr>
                      <w:rFonts w:ascii="Calibri" w:hAnsi="Calibri"/>
                      <w:sz w:val="24"/>
                      <w:szCs w:val="24"/>
                    </w:rPr>
                    <w:t xml:space="preserve">To ensure, where required, the completion and submission of staff related forms and the safe retention of such.  </w:t>
                  </w:r>
                </w:p>
                <w:p w:rsidR="007D3206" w:rsidRPr="00D73FD1" w:rsidRDefault="007D3206" w:rsidP="007D3206">
                  <w:pPr>
                    <w:numPr>
                      <w:ilvl w:val="0"/>
                      <w:numId w:val="26"/>
                    </w:numPr>
                    <w:spacing w:before="120" w:after="120"/>
                    <w:jc w:val="both"/>
                    <w:rPr>
                      <w:rFonts w:ascii="Calibri" w:hAnsi="Calibri" w:cs="Calibri"/>
                      <w:sz w:val="24"/>
                      <w:szCs w:val="24"/>
                    </w:rPr>
                  </w:pPr>
                  <w:r w:rsidRPr="00D73FD1">
                    <w:rPr>
                      <w:rFonts w:ascii="Calibri" w:hAnsi="Calibri" w:cs="Calibri"/>
                      <w:sz w:val="24"/>
                      <w:szCs w:val="24"/>
                    </w:rPr>
                    <w:t>To be responsible for the completion of all new starter paperwork and other documents relating to staff employment.</w:t>
                  </w:r>
                </w:p>
                <w:p w:rsidR="007D3206" w:rsidRPr="00D73FD1" w:rsidRDefault="007D3206" w:rsidP="007D3206">
                  <w:pPr>
                    <w:numPr>
                      <w:ilvl w:val="0"/>
                      <w:numId w:val="26"/>
                    </w:numPr>
                    <w:spacing w:before="120" w:after="120"/>
                    <w:jc w:val="both"/>
                    <w:rPr>
                      <w:rFonts w:ascii="Calibri" w:hAnsi="Calibri" w:cs="Calibri"/>
                      <w:sz w:val="24"/>
                      <w:szCs w:val="24"/>
                    </w:rPr>
                  </w:pPr>
                  <w:r w:rsidRPr="00D73FD1">
                    <w:rPr>
                      <w:rFonts w:ascii="Calibri" w:hAnsi="Calibri" w:cs="Calibri"/>
                      <w:sz w:val="24"/>
                      <w:szCs w:val="24"/>
                    </w:rPr>
                    <w:t>Maintain and update personnel database.</w:t>
                  </w:r>
                </w:p>
                <w:p w:rsidR="007D3206" w:rsidRPr="00D73FD1" w:rsidRDefault="007D3206" w:rsidP="007D3206">
                  <w:pPr>
                    <w:numPr>
                      <w:ilvl w:val="0"/>
                      <w:numId w:val="26"/>
                    </w:numPr>
                    <w:spacing w:before="120" w:after="120"/>
                    <w:jc w:val="both"/>
                    <w:rPr>
                      <w:rFonts w:ascii="Calibri" w:hAnsi="Calibri" w:cs="Calibri"/>
                      <w:sz w:val="24"/>
                      <w:szCs w:val="24"/>
                    </w:rPr>
                  </w:pPr>
                  <w:r w:rsidRPr="00D73FD1">
                    <w:rPr>
                      <w:rFonts w:ascii="Calibri" w:hAnsi="Calibri" w:cs="Calibri"/>
                      <w:sz w:val="24"/>
                      <w:szCs w:val="24"/>
                    </w:rPr>
                    <w:t>To liaise with the Head Teacher on personnel issues.</w:t>
                  </w:r>
                </w:p>
                <w:p w:rsidR="007D3206" w:rsidRPr="00D73FD1" w:rsidRDefault="007D3206" w:rsidP="007D3206">
                  <w:pPr>
                    <w:numPr>
                      <w:ilvl w:val="0"/>
                      <w:numId w:val="26"/>
                    </w:numPr>
                    <w:spacing w:before="120" w:after="120"/>
                    <w:jc w:val="both"/>
                    <w:rPr>
                      <w:rFonts w:ascii="Calibri" w:hAnsi="Calibri" w:cs="Calibri"/>
                      <w:sz w:val="24"/>
                      <w:szCs w:val="24"/>
                    </w:rPr>
                  </w:pPr>
                  <w:r w:rsidRPr="00D73FD1">
                    <w:rPr>
                      <w:rFonts w:ascii="Calibri" w:hAnsi="Calibri" w:cs="Calibri"/>
                      <w:sz w:val="24"/>
                      <w:szCs w:val="24"/>
                    </w:rPr>
                    <w:t>Completing and submitting monthly timesheets for staff and supply teachers.</w:t>
                  </w:r>
                </w:p>
                <w:p w:rsidR="007D3206" w:rsidRPr="00D73FD1" w:rsidRDefault="007D3206" w:rsidP="007D3206">
                  <w:pPr>
                    <w:numPr>
                      <w:ilvl w:val="0"/>
                      <w:numId w:val="26"/>
                    </w:numPr>
                    <w:spacing w:before="120" w:after="120"/>
                    <w:jc w:val="both"/>
                    <w:rPr>
                      <w:rFonts w:ascii="Calibri" w:hAnsi="Calibri" w:cs="Calibri"/>
                      <w:sz w:val="24"/>
                      <w:szCs w:val="24"/>
                    </w:rPr>
                  </w:pPr>
                  <w:r w:rsidRPr="00D73FD1">
                    <w:rPr>
                      <w:rFonts w:ascii="Calibri" w:hAnsi="Calibri" w:cs="Calibri"/>
                      <w:sz w:val="24"/>
                      <w:szCs w:val="24"/>
                    </w:rPr>
                    <w:t>To be responsible for school personnel administration.</w:t>
                  </w:r>
                </w:p>
                <w:p w:rsidR="007D3206" w:rsidRPr="00D73FD1" w:rsidRDefault="004F19FE" w:rsidP="007D3206">
                  <w:pPr>
                    <w:numPr>
                      <w:ilvl w:val="0"/>
                      <w:numId w:val="26"/>
                    </w:numPr>
                    <w:rPr>
                      <w:rFonts w:ascii="Calibri" w:hAnsi="Calibri" w:cs="Calibri"/>
                      <w:sz w:val="24"/>
                      <w:szCs w:val="24"/>
                    </w:rPr>
                  </w:pPr>
                  <w:r w:rsidRPr="00D73FD1">
                    <w:rPr>
                      <w:rFonts w:ascii="Calibri" w:hAnsi="Calibri" w:cs="Calibri"/>
                      <w:sz w:val="24"/>
                      <w:szCs w:val="24"/>
                    </w:rPr>
                    <w:lastRenderedPageBreak/>
                    <w:t>Manage support staff including s</w:t>
                  </w:r>
                  <w:r w:rsidR="007D3206" w:rsidRPr="00D73FD1">
                    <w:rPr>
                      <w:rFonts w:ascii="Calibri" w:hAnsi="Calibri" w:cs="Calibri"/>
                      <w:sz w:val="24"/>
                      <w:szCs w:val="24"/>
                    </w:rPr>
                    <w:t>chool</w:t>
                  </w:r>
                  <w:r w:rsidRPr="00D73FD1">
                    <w:rPr>
                      <w:rFonts w:ascii="Calibri" w:hAnsi="Calibri" w:cs="Calibri"/>
                      <w:sz w:val="24"/>
                      <w:szCs w:val="24"/>
                    </w:rPr>
                    <w:t xml:space="preserve"> administration assistants</w:t>
                  </w:r>
                  <w:r w:rsidR="007D3206" w:rsidRPr="00D73FD1">
                    <w:rPr>
                      <w:rFonts w:ascii="Calibri" w:hAnsi="Calibri" w:cs="Calibri"/>
                      <w:sz w:val="24"/>
                      <w:szCs w:val="24"/>
                    </w:rPr>
                    <w:t>.</w:t>
                  </w:r>
                  <w:r w:rsidRPr="00D73FD1">
                    <w:rPr>
                      <w:rFonts w:ascii="Calibri" w:hAnsi="Calibri" w:cs="Calibri"/>
                      <w:sz w:val="24"/>
                      <w:szCs w:val="24"/>
                    </w:rPr>
                    <w:t xml:space="preserve"> </w:t>
                  </w:r>
                  <w:r w:rsidR="007D3206" w:rsidRPr="00D73FD1">
                    <w:rPr>
                      <w:rFonts w:ascii="Calibri" w:hAnsi="Calibri" w:cs="Calibri"/>
                      <w:sz w:val="24"/>
                      <w:szCs w:val="24"/>
                    </w:rPr>
                    <w:t xml:space="preserve"> This is to include recruitment, appointments, and development in order to establish and maintain high-performing teams who understand their roles and the contribution they make to the overall effectiveness and success of the school.</w:t>
                  </w:r>
                </w:p>
                <w:p w:rsidR="007D3206" w:rsidRPr="00D73FD1" w:rsidRDefault="007D3206" w:rsidP="007D3206">
                  <w:pPr>
                    <w:numPr>
                      <w:ilvl w:val="0"/>
                      <w:numId w:val="26"/>
                    </w:numPr>
                    <w:spacing w:before="120" w:after="120"/>
                    <w:jc w:val="both"/>
                    <w:rPr>
                      <w:rFonts w:ascii="Calibri" w:hAnsi="Calibri" w:cs="Calibri"/>
                      <w:sz w:val="24"/>
                      <w:szCs w:val="24"/>
                    </w:rPr>
                  </w:pPr>
                  <w:r w:rsidRPr="00D73FD1">
                    <w:rPr>
                      <w:rFonts w:ascii="Calibri" w:hAnsi="Calibri" w:cs="Calibri"/>
                      <w:sz w:val="24"/>
                      <w:szCs w:val="24"/>
                    </w:rPr>
                    <w:t>To liaise with external organisations to ensure that appropriate clearance for new staff is received –medical checks, child protection, and that a single central record for safeguarding is in place</w:t>
                  </w:r>
                </w:p>
                <w:p w:rsidR="007D3206" w:rsidRPr="00D73FD1" w:rsidRDefault="007D3206" w:rsidP="007D3206">
                  <w:pPr>
                    <w:numPr>
                      <w:ilvl w:val="0"/>
                      <w:numId w:val="26"/>
                    </w:numPr>
                    <w:spacing w:before="120" w:after="120"/>
                    <w:jc w:val="both"/>
                    <w:rPr>
                      <w:rFonts w:ascii="Calibri" w:hAnsi="Calibri" w:cs="Calibri"/>
                      <w:sz w:val="24"/>
                      <w:szCs w:val="24"/>
                    </w:rPr>
                  </w:pPr>
                  <w:r w:rsidRPr="00D73FD1">
                    <w:rPr>
                      <w:rFonts w:ascii="Calibri" w:hAnsi="Calibri" w:cs="Calibri"/>
                      <w:sz w:val="24"/>
                      <w:szCs w:val="24"/>
                    </w:rPr>
                    <w:t>To be responsible for the maintenance of confidential staff records.</w:t>
                  </w:r>
                </w:p>
                <w:p w:rsidR="007D3206" w:rsidRPr="00D73FD1" w:rsidRDefault="007D3206" w:rsidP="007D3206">
                  <w:pPr>
                    <w:numPr>
                      <w:ilvl w:val="0"/>
                      <w:numId w:val="26"/>
                    </w:numPr>
                    <w:rPr>
                      <w:rFonts w:ascii="Calibri" w:hAnsi="Calibri"/>
                      <w:sz w:val="24"/>
                      <w:szCs w:val="24"/>
                    </w:rPr>
                  </w:pPr>
                  <w:r w:rsidRPr="00D73FD1">
                    <w:rPr>
                      <w:rFonts w:ascii="Calibri" w:hAnsi="Calibri"/>
                      <w:sz w:val="24"/>
                      <w:szCs w:val="24"/>
                    </w:rPr>
                    <w:t>To produce work force census returns for DFE</w:t>
                  </w:r>
                </w:p>
                <w:p w:rsidR="005D0A75" w:rsidRPr="00D73FD1" w:rsidRDefault="007D3206" w:rsidP="007D3206">
                  <w:pPr>
                    <w:numPr>
                      <w:ilvl w:val="0"/>
                      <w:numId w:val="26"/>
                    </w:numPr>
                    <w:rPr>
                      <w:rFonts w:ascii="Calibri" w:hAnsi="Calibri"/>
                      <w:sz w:val="24"/>
                      <w:szCs w:val="24"/>
                    </w:rPr>
                  </w:pPr>
                  <w:r w:rsidRPr="00D73FD1">
                    <w:rPr>
                      <w:rFonts w:ascii="Calibri" w:hAnsi="Calibri"/>
                      <w:sz w:val="24"/>
                      <w:szCs w:val="24"/>
                    </w:rPr>
                    <w:t>To be responsible for ensuring that payroll return is completed and returned in a timely manner.</w:t>
                  </w:r>
                </w:p>
              </w:tc>
            </w:tr>
            <w:tr w:rsidR="00D73FD1" w:rsidRPr="00D73FD1" w:rsidTr="005D0A75">
              <w:tc>
                <w:tcPr>
                  <w:tcW w:w="9856" w:type="dxa"/>
                </w:tcPr>
                <w:p w:rsidR="005D0A75" w:rsidRPr="00D73FD1" w:rsidRDefault="007D3206" w:rsidP="007D3206">
                  <w:pPr>
                    <w:rPr>
                      <w:rFonts w:ascii="Calibri" w:hAnsi="Calibri"/>
                      <w:sz w:val="24"/>
                      <w:szCs w:val="24"/>
                    </w:rPr>
                  </w:pPr>
                  <w:r w:rsidRPr="00D73FD1">
                    <w:rPr>
                      <w:rFonts w:ascii="Calibri" w:hAnsi="Calibri"/>
                      <w:b/>
                      <w:sz w:val="24"/>
                      <w:szCs w:val="24"/>
                    </w:rPr>
                    <w:lastRenderedPageBreak/>
                    <w:t>Estate Management and Health and Safety</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produce monthly reports for the Governing body regarding Health and Safety and Premises</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oversee the letting of the school premises to outside organisations and School staff, and for the development of all school facilities for out-of-school use, with particular reference to the local community</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 xml:space="preserve">To implement risk management and loss prevention strategies in the school to reduce insurance costs. </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co-ordinate the maintenance of the School site and the buildings, the preparation of maintenance schedules and the efficient operation of all facilities on the property.</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organise contractors visits to ensure all legal requirements are met, eg fire alarm and equipment, PAT testing, Legionella inspections, AHU &amp; HRU units</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keep records of and to initiate regular fire practices and alarm tests.  To ensure emergency procedures are current and timely</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organise the upkeep of playing fields, gardens, all weather surfaces, and land drainage.  To ensure the maintenance of boundaries, footpaths, roads and rights of way.</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co-ordinate purchase, repair and maintain all furniture and fittings.</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Develop work specifications and manage service contracts.</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Be responsible for the management of Health &amp; Safety within the School.</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Review or re assess all Risk Assessments for fire, security, workplace and pupil activities</w:t>
                  </w:r>
                </w:p>
                <w:p w:rsidR="007D3206" w:rsidRPr="00D73FD1" w:rsidRDefault="007D3206" w:rsidP="007D3206">
                  <w:pPr>
                    <w:numPr>
                      <w:ilvl w:val="0"/>
                      <w:numId w:val="38"/>
                    </w:numPr>
                    <w:spacing w:before="0" w:after="0"/>
                    <w:jc w:val="both"/>
                    <w:rPr>
                      <w:rFonts w:ascii="Calibri" w:hAnsi="Calibri" w:cs="Calibri"/>
                      <w:sz w:val="24"/>
                      <w:szCs w:val="24"/>
                    </w:rPr>
                  </w:pPr>
                  <w:r w:rsidRPr="00D73FD1">
                    <w:rPr>
                      <w:rFonts w:ascii="Calibri" w:hAnsi="Calibri" w:cs="Calibri"/>
                      <w:sz w:val="24"/>
                      <w:szCs w:val="24"/>
                    </w:rPr>
                    <w:t>To deal with all external agencies, delivering services to the school and to deal with all aspects of tendering including Compulsory, Competitive tendering, except to do with building work.</w:t>
                  </w:r>
                </w:p>
                <w:p w:rsidR="007D3206" w:rsidRPr="00D73FD1" w:rsidRDefault="007D3206" w:rsidP="007D3206">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ensure that the best use is made of personnel and to be responsible for their allocation of hours and pay claims.</w:t>
                  </w:r>
                </w:p>
                <w:p w:rsidR="007D3206" w:rsidRPr="00D73FD1" w:rsidRDefault="007D3206" w:rsidP="00455FD6">
                  <w:pPr>
                    <w:spacing w:before="0" w:after="0"/>
                    <w:rPr>
                      <w:rFonts w:ascii="Calibri" w:hAnsi="Calibri"/>
                      <w:sz w:val="24"/>
                      <w:szCs w:val="24"/>
                    </w:rPr>
                  </w:pPr>
                </w:p>
              </w:tc>
            </w:tr>
            <w:tr w:rsidR="00D73FD1" w:rsidRPr="00D73FD1" w:rsidTr="005D0A75">
              <w:tc>
                <w:tcPr>
                  <w:tcW w:w="9856" w:type="dxa"/>
                </w:tcPr>
                <w:p w:rsidR="00BF71A8" w:rsidRPr="00D73FD1" w:rsidRDefault="004616BA" w:rsidP="004616BA">
                  <w:pPr>
                    <w:rPr>
                      <w:rFonts w:ascii="Calibri" w:hAnsi="Calibri"/>
                      <w:sz w:val="24"/>
                      <w:szCs w:val="24"/>
                    </w:rPr>
                  </w:pPr>
                  <w:r w:rsidRPr="00D73FD1">
                    <w:rPr>
                      <w:rFonts w:ascii="Calibri" w:hAnsi="Calibri"/>
                      <w:b/>
                      <w:sz w:val="24"/>
                      <w:szCs w:val="24"/>
                    </w:rPr>
                    <w:t>Administration</w:t>
                  </w:r>
                </w:p>
                <w:p w:rsidR="004616BA" w:rsidRPr="00D73FD1" w:rsidRDefault="004616BA" w:rsidP="004616BA">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manage the administrative function including the administrative ICT facilities, school reception, reprographics, records and telephones.</w:t>
                  </w:r>
                </w:p>
                <w:p w:rsidR="004616BA" w:rsidRPr="00D73FD1" w:rsidRDefault="004616BA" w:rsidP="004616BA">
                  <w:pPr>
                    <w:numPr>
                      <w:ilvl w:val="0"/>
                      <w:numId w:val="38"/>
                    </w:numPr>
                    <w:spacing w:before="120" w:after="120"/>
                    <w:jc w:val="both"/>
                    <w:rPr>
                      <w:rFonts w:ascii="Calibri" w:hAnsi="Calibri" w:cs="Calibri"/>
                      <w:sz w:val="24"/>
                      <w:szCs w:val="24"/>
                    </w:rPr>
                  </w:pPr>
                  <w:r w:rsidRPr="00D73FD1">
                    <w:rPr>
                      <w:rFonts w:ascii="Calibri" w:hAnsi="Calibri" w:cs="Calibri"/>
                      <w:sz w:val="24"/>
                      <w:szCs w:val="24"/>
                    </w:rPr>
                    <w:t xml:space="preserve">To be responsible for the systems and general management of the School’s administrative and financial computer network, the implementation of appropriate Management </w:t>
                  </w:r>
                  <w:r w:rsidRPr="00D73FD1">
                    <w:rPr>
                      <w:rFonts w:ascii="Calibri" w:hAnsi="Calibri" w:cs="Calibri"/>
                      <w:sz w:val="24"/>
                      <w:szCs w:val="24"/>
                    </w:rPr>
                    <w:lastRenderedPageBreak/>
                    <w:t>Information Systems and the full computerisation of the administration accounting and record system, including desktop publishing.</w:t>
                  </w:r>
                </w:p>
                <w:p w:rsidR="004616BA" w:rsidRPr="00D73FD1" w:rsidRDefault="004616BA" w:rsidP="004616BA">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provide for the preparation and production of all school records and publications.</w:t>
                  </w:r>
                </w:p>
                <w:p w:rsidR="004616BA" w:rsidRPr="00D73FD1" w:rsidRDefault="004616BA" w:rsidP="004616BA">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maintain Pupil Records.</w:t>
                  </w:r>
                </w:p>
                <w:p w:rsidR="004616BA" w:rsidRPr="00D73FD1" w:rsidRDefault="004616BA" w:rsidP="004616BA">
                  <w:pPr>
                    <w:numPr>
                      <w:ilvl w:val="0"/>
                      <w:numId w:val="38"/>
                    </w:numPr>
                    <w:spacing w:before="120" w:after="120"/>
                    <w:jc w:val="both"/>
                    <w:rPr>
                      <w:rFonts w:ascii="Calibri" w:hAnsi="Calibri" w:cs="Calibri"/>
                      <w:sz w:val="24"/>
                      <w:szCs w:val="24"/>
                    </w:rPr>
                  </w:pPr>
                  <w:r w:rsidRPr="00D73FD1">
                    <w:rPr>
                      <w:rFonts w:ascii="Calibri" w:hAnsi="Calibri" w:cs="Calibri"/>
                      <w:sz w:val="24"/>
                      <w:szCs w:val="24"/>
                    </w:rPr>
                    <w:t>To be responsible for obtaining the necessary licenses and permissions and ensuring their relevance and timeliness.</w:t>
                  </w:r>
                </w:p>
                <w:p w:rsidR="004616BA" w:rsidRPr="00D73FD1" w:rsidRDefault="004616BA" w:rsidP="00455FD6">
                  <w:pPr>
                    <w:spacing w:before="0" w:after="0"/>
                    <w:rPr>
                      <w:rFonts w:ascii="Calibri" w:hAnsi="Calibri"/>
                      <w:sz w:val="24"/>
                      <w:szCs w:val="24"/>
                    </w:rPr>
                  </w:pPr>
                </w:p>
              </w:tc>
            </w:tr>
            <w:tr w:rsidR="00D73FD1" w:rsidRPr="00D73FD1" w:rsidTr="005D0A75">
              <w:tc>
                <w:tcPr>
                  <w:tcW w:w="9856" w:type="dxa"/>
                </w:tcPr>
                <w:p w:rsidR="00FF4CA8" w:rsidRPr="00D73FD1" w:rsidRDefault="00FF4CA8" w:rsidP="00FF4CA8">
                  <w:pPr>
                    <w:pStyle w:val="NoSpacing"/>
                    <w:rPr>
                      <w:rFonts w:eastAsia="Calibri" w:cs="Tahoma"/>
                      <w:b/>
                      <w:sz w:val="24"/>
                      <w:szCs w:val="24"/>
                    </w:rPr>
                  </w:pPr>
                  <w:r w:rsidRPr="00D73FD1">
                    <w:rPr>
                      <w:rFonts w:eastAsia="Calibri" w:cs="Tahoma"/>
                      <w:b/>
                      <w:sz w:val="24"/>
                      <w:szCs w:val="24"/>
                    </w:rPr>
                    <w:lastRenderedPageBreak/>
                    <w:t>Safeguarding Responsibilities all Staff</w:t>
                  </w:r>
                </w:p>
                <w:p w:rsidR="00FF4CA8" w:rsidRPr="00D73FD1" w:rsidRDefault="00FF4CA8" w:rsidP="00FF4CA8">
                  <w:pPr>
                    <w:pStyle w:val="NoSpacing"/>
                    <w:rPr>
                      <w:rFonts w:eastAsia="Calibri" w:cs="Tahoma"/>
                      <w:b/>
                      <w:sz w:val="24"/>
                      <w:szCs w:val="24"/>
                    </w:rPr>
                  </w:pPr>
                </w:p>
                <w:p w:rsidR="00FF4CA8" w:rsidRPr="00D73FD1" w:rsidRDefault="00FF4CA8" w:rsidP="00FF4CA8">
                  <w:pPr>
                    <w:numPr>
                      <w:ilvl w:val="0"/>
                      <w:numId w:val="29"/>
                    </w:numPr>
                    <w:rPr>
                      <w:rFonts w:ascii="Calibri" w:hAnsi="Calibri"/>
                      <w:sz w:val="24"/>
                      <w:szCs w:val="24"/>
                    </w:rPr>
                  </w:pPr>
                  <w:r w:rsidRPr="00D73FD1">
                    <w:rPr>
                      <w:rFonts w:ascii="Calibri" w:eastAsia="Calibri" w:hAnsi="Calibri" w:cs="Tahoma"/>
                      <w:sz w:val="24"/>
                      <w:szCs w:val="24"/>
                    </w:rPr>
                    <w:t>The postholder must be aware of child protection issues and the need for confidentiality and to</w:t>
                  </w:r>
                  <w:r w:rsidRPr="00D73FD1">
                    <w:rPr>
                      <w:rFonts w:ascii="Calibri" w:eastAsia="Calibri" w:hAnsi="Calibri" w:cs="Tahoma"/>
                      <w:sz w:val="22"/>
                    </w:rPr>
                    <w:t xml:space="preserve"> </w:t>
                  </w:r>
                  <w:r w:rsidRPr="00D73FD1">
                    <w:rPr>
                      <w:rFonts w:ascii="Calibri" w:hAnsi="Calibri"/>
                      <w:sz w:val="24"/>
                      <w:szCs w:val="24"/>
                    </w:rPr>
                    <w:t>identify to the named child protection colleague in school, concerns in respect of individual children.</w:t>
                  </w:r>
                </w:p>
                <w:p w:rsidR="00FF4CA8" w:rsidRPr="00D73FD1" w:rsidRDefault="00FF4CA8" w:rsidP="00FF4CA8">
                  <w:pPr>
                    <w:numPr>
                      <w:ilvl w:val="0"/>
                      <w:numId w:val="29"/>
                    </w:numPr>
                    <w:rPr>
                      <w:rFonts w:ascii="Calibri" w:hAnsi="Calibri"/>
                      <w:sz w:val="24"/>
                      <w:szCs w:val="24"/>
                    </w:rPr>
                  </w:pPr>
                  <w:r w:rsidRPr="00D73FD1">
                    <w:rPr>
                      <w:rFonts w:ascii="Calibri" w:hAnsi="Calibri"/>
                      <w:sz w:val="24"/>
                      <w:szCs w:val="24"/>
                    </w:rPr>
                    <w:t>To be aware of and comply with policies and procedures relating to Child Protection, health, safety and security, confidentiality and data protection, reporting all concerns to an appropriate person.</w:t>
                  </w:r>
                </w:p>
                <w:p w:rsidR="00FF4CA8" w:rsidRPr="00D73FD1" w:rsidRDefault="00FF4CA8" w:rsidP="00FF4CA8">
                  <w:pPr>
                    <w:numPr>
                      <w:ilvl w:val="0"/>
                      <w:numId w:val="29"/>
                    </w:numPr>
                    <w:rPr>
                      <w:rFonts w:ascii="Calibri" w:hAnsi="Calibri"/>
                      <w:sz w:val="24"/>
                      <w:szCs w:val="24"/>
                    </w:rPr>
                  </w:pPr>
                  <w:r w:rsidRPr="00D73FD1">
                    <w:rPr>
                      <w:rFonts w:ascii="Calibri" w:hAnsi="Calibri"/>
                      <w:sz w:val="24"/>
                      <w:szCs w:val="24"/>
                    </w:rPr>
                    <w:t xml:space="preserve">To maintain the School DBS (Disclosure and Barring Service –) Register and ensure all staff, visitors and other agencies have current DBS.  </w:t>
                  </w:r>
                </w:p>
                <w:p w:rsidR="00FF4CA8" w:rsidRPr="00D73FD1" w:rsidRDefault="00FF4CA8" w:rsidP="00FF4CA8">
                  <w:pPr>
                    <w:numPr>
                      <w:ilvl w:val="0"/>
                      <w:numId w:val="29"/>
                    </w:numPr>
                    <w:rPr>
                      <w:rFonts w:ascii="Calibri" w:hAnsi="Calibri"/>
                      <w:sz w:val="24"/>
                      <w:szCs w:val="24"/>
                    </w:rPr>
                  </w:pPr>
                  <w:r w:rsidRPr="00D73FD1">
                    <w:rPr>
                      <w:rFonts w:ascii="Calibri" w:hAnsi="Calibri"/>
                      <w:sz w:val="24"/>
                      <w:szCs w:val="24"/>
                    </w:rPr>
                    <w:t xml:space="preserve">To support the protocols and systems that are in place to address the needs of children with special educational needs and ‘children in need’ as defined by the Children Act. </w:t>
                  </w:r>
                </w:p>
                <w:p w:rsidR="00FF4CA8" w:rsidRPr="00D73FD1" w:rsidRDefault="00FF4CA8" w:rsidP="00FF4CA8">
                  <w:pPr>
                    <w:numPr>
                      <w:ilvl w:val="0"/>
                      <w:numId w:val="29"/>
                    </w:numPr>
                    <w:rPr>
                      <w:rFonts w:ascii="Calibri" w:hAnsi="Calibri"/>
                      <w:sz w:val="24"/>
                      <w:szCs w:val="24"/>
                    </w:rPr>
                  </w:pPr>
                  <w:r w:rsidRPr="00D73FD1">
                    <w:rPr>
                      <w:rFonts w:ascii="Calibri" w:eastAsia="Calibri" w:hAnsi="Calibri" w:cs="Calibri"/>
                      <w:sz w:val="24"/>
                      <w:szCs w:val="24"/>
                    </w:rPr>
                    <w:t>To ensure child protection procedures and processes are followed across the school.</w:t>
                  </w:r>
                </w:p>
                <w:p w:rsidR="00BF71A8" w:rsidRPr="00D73FD1" w:rsidRDefault="00BF71A8" w:rsidP="00455FD6">
                  <w:pPr>
                    <w:spacing w:before="0" w:after="0"/>
                    <w:rPr>
                      <w:rFonts w:ascii="Calibri" w:hAnsi="Calibri"/>
                      <w:sz w:val="24"/>
                      <w:szCs w:val="24"/>
                    </w:rPr>
                  </w:pPr>
                </w:p>
              </w:tc>
            </w:tr>
            <w:tr w:rsidR="00D73FD1" w:rsidRPr="00D73FD1" w:rsidTr="005D0A75">
              <w:tc>
                <w:tcPr>
                  <w:tcW w:w="9856" w:type="dxa"/>
                </w:tcPr>
                <w:p w:rsidR="00FF4CA8" w:rsidRPr="00D73FD1" w:rsidRDefault="00FF4CA8" w:rsidP="00FF4CA8">
                  <w:pPr>
                    <w:pStyle w:val="NoSpacing"/>
                    <w:rPr>
                      <w:sz w:val="24"/>
                      <w:szCs w:val="24"/>
                    </w:rPr>
                  </w:pPr>
                  <w:r w:rsidRPr="00D73FD1">
                    <w:rPr>
                      <w:rFonts w:eastAsia="Calibri" w:cs="Tahoma"/>
                      <w:b/>
                      <w:sz w:val="24"/>
                      <w:szCs w:val="24"/>
                    </w:rPr>
                    <w:t>General</w:t>
                  </w:r>
                </w:p>
                <w:p w:rsidR="00FF4CA8" w:rsidRPr="00D73FD1" w:rsidRDefault="00FF4CA8" w:rsidP="00FF4CA8">
                  <w:pPr>
                    <w:numPr>
                      <w:ilvl w:val="0"/>
                      <w:numId w:val="38"/>
                    </w:numPr>
                    <w:spacing w:before="120" w:after="120"/>
                    <w:jc w:val="both"/>
                    <w:rPr>
                      <w:rFonts w:ascii="Calibri" w:hAnsi="Calibri" w:cs="Calibri"/>
                      <w:sz w:val="24"/>
                      <w:szCs w:val="24"/>
                    </w:rPr>
                  </w:pPr>
                  <w:r w:rsidRPr="00D73FD1">
                    <w:rPr>
                      <w:rFonts w:ascii="Calibri" w:hAnsi="Calibri" w:cs="Calibri"/>
                      <w:sz w:val="24"/>
                      <w:szCs w:val="24"/>
                    </w:rPr>
                    <w:t>Comply with and assist with the development of policies and procedures relating to child protection, health, safety and security, confidentiality and data protection, reporting all concerns to an appropriate person</w:t>
                  </w:r>
                </w:p>
                <w:p w:rsidR="00FF4CA8" w:rsidRPr="00D73FD1" w:rsidRDefault="00FF4CA8" w:rsidP="00FF4CA8">
                  <w:pPr>
                    <w:numPr>
                      <w:ilvl w:val="0"/>
                      <w:numId w:val="38"/>
                    </w:numPr>
                    <w:spacing w:before="120" w:after="120"/>
                    <w:jc w:val="both"/>
                    <w:rPr>
                      <w:rFonts w:ascii="Calibri" w:hAnsi="Calibri" w:cs="Calibri"/>
                      <w:sz w:val="24"/>
                      <w:szCs w:val="24"/>
                    </w:rPr>
                  </w:pPr>
                  <w:r w:rsidRPr="00D73FD1">
                    <w:rPr>
                      <w:rFonts w:ascii="Calibri" w:hAnsi="Calibri" w:cs="Calibri"/>
                      <w:sz w:val="24"/>
                      <w:szCs w:val="24"/>
                    </w:rPr>
                    <w:t>Be aware of and support difference and ensure equal opportunities for all</w:t>
                  </w:r>
                </w:p>
                <w:p w:rsidR="00FF4CA8" w:rsidRPr="00D73FD1" w:rsidRDefault="00FF4CA8" w:rsidP="00FF4CA8">
                  <w:pPr>
                    <w:numPr>
                      <w:ilvl w:val="0"/>
                      <w:numId w:val="38"/>
                    </w:numPr>
                    <w:spacing w:before="120" w:after="120"/>
                    <w:jc w:val="both"/>
                    <w:rPr>
                      <w:rFonts w:ascii="Calibri" w:hAnsi="Calibri" w:cs="Calibri"/>
                      <w:sz w:val="24"/>
                      <w:szCs w:val="24"/>
                    </w:rPr>
                  </w:pPr>
                  <w:r w:rsidRPr="00D73FD1">
                    <w:rPr>
                      <w:rFonts w:ascii="Calibri" w:hAnsi="Calibri" w:cs="Calibri"/>
                      <w:sz w:val="24"/>
                      <w:szCs w:val="24"/>
                    </w:rPr>
                    <w:t>Contribute to the overall ethos / work  aims of the School</w:t>
                  </w:r>
                </w:p>
                <w:p w:rsidR="00FF4CA8" w:rsidRPr="00D73FD1" w:rsidRDefault="00FF4CA8" w:rsidP="00FF4CA8">
                  <w:pPr>
                    <w:numPr>
                      <w:ilvl w:val="0"/>
                      <w:numId w:val="38"/>
                    </w:numPr>
                    <w:spacing w:before="120" w:after="120"/>
                    <w:jc w:val="both"/>
                    <w:rPr>
                      <w:rFonts w:ascii="Calibri" w:hAnsi="Calibri" w:cs="Calibri"/>
                      <w:sz w:val="24"/>
                      <w:szCs w:val="24"/>
                    </w:rPr>
                  </w:pPr>
                  <w:r w:rsidRPr="00D73FD1">
                    <w:rPr>
                      <w:rFonts w:ascii="Calibri" w:hAnsi="Calibri" w:cs="Calibri"/>
                      <w:sz w:val="24"/>
                      <w:szCs w:val="24"/>
                    </w:rPr>
                    <w:t>Establish constructive relationships and communicate with other agencies / professionals</w:t>
                  </w:r>
                </w:p>
                <w:p w:rsidR="00FF4CA8" w:rsidRPr="00D73FD1" w:rsidRDefault="00FF4CA8" w:rsidP="00FF4CA8">
                  <w:pPr>
                    <w:numPr>
                      <w:ilvl w:val="0"/>
                      <w:numId w:val="38"/>
                    </w:numPr>
                    <w:spacing w:before="120" w:after="120"/>
                    <w:jc w:val="both"/>
                    <w:rPr>
                      <w:rFonts w:ascii="Calibri" w:hAnsi="Calibri" w:cs="Calibri"/>
                      <w:sz w:val="24"/>
                      <w:szCs w:val="24"/>
                    </w:rPr>
                  </w:pPr>
                  <w:r w:rsidRPr="00D73FD1">
                    <w:rPr>
                      <w:rFonts w:ascii="Calibri" w:hAnsi="Calibri" w:cs="Calibri"/>
                      <w:sz w:val="24"/>
                      <w:szCs w:val="24"/>
                    </w:rPr>
                    <w:t>Attend and participate in regular meetings</w:t>
                  </w:r>
                </w:p>
                <w:p w:rsidR="00FF4CA8" w:rsidRPr="00D73FD1" w:rsidRDefault="00FF4CA8" w:rsidP="00FF4CA8">
                  <w:pPr>
                    <w:numPr>
                      <w:ilvl w:val="0"/>
                      <w:numId w:val="38"/>
                    </w:numPr>
                    <w:spacing w:before="120" w:after="120"/>
                    <w:jc w:val="both"/>
                    <w:rPr>
                      <w:rFonts w:ascii="Calibri" w:hAnsi="Calibri" w:cs="Calibri"/>
                      <w:sz w:val="24"/>
                      <w:szCs w:val="24"/>
                    </w:rPr>
                  </w:pPr>
                  <w:r w:rsidRPr="00D73FD1">
                    <w:rPr>
                      <w:rFonts w:ascii="Calibri" w:hAnsi="Calibri" w:cs="Calibri"/>
                      <w:sz w:val="24"/>
                      <w:szCs w:val="24"/>
                    </w:rPr>
                    <w:t>Participate in training and other learning activities and performance development as required</w:t>
                  </w:r>
                </w:p>
                <w:p w:rsidR="00FF4CA8" w:rsidRPr="00D73FD1" w:rsidRDefault="00FF4CA8" w:rsidP="00FF4CA8">
                  <w:pPr>
                    <w:numPr>
                      <w:ilvl w:val="0"/>
                      <w:numId w:val="38"/>
                    </w:numPr>
                    <w:rPr>
                      <w:rFonts w:ascii="Calibri" w:hAnsi="Calibri" w:cs="Calibri"/>
                      <w:sz w:val="24"/>
                      <w:szCs w:val="24"/>
                    </w:rPr>
                  </w:pPr>
                  <w:r w:rsidRPr="00D73FD1">
                    <w:rPr>
                      <w:rFonts w:ascii="Calibri" w:hAnsi="Calibri" w:cs="Calibri"/>
                      <w:sz w:val="24"/>
                      <w:szCs w:val="24"/>
                    </w:rPr>
                    <w:t>The post holder must carry out their duties with full regard to the City Council’s Equal Opportunities, Health and Safety and Community Strategy policies.</w:t>
                  </w:r>
                </w:p>
                <w:p w:rsidR="00FF4CA8" w:rsidRPr="00D73FD1" w:rsidRDefault="00FF4CA8" w:rsidP="00FF4CA8">
                  <w:pPr>
                    <w:numPr>
                      <w:ilvl w:val="0"/>
                      <w:numId w:val="38"/>
                    </w:numPr>
                    <w:rPr>
                      <w:rFonts w:ascii="Calibri" w:hAnsi="Calibri" w:cs="Calibri"/>
                      <w:sz w:val="24"/>
                      <w:szCs w:val="24"/>
                    </w:rPr>
                  </w:pPr>
                  <w:r w:rsidRPr="00D73FD1">
                    <w:rPr>
                      <w:rFonts w:ascii="Calibri" w:hAnsi="Calibri" w:cs="Calibri"/>
                      <w:sz w:val="24"/>
                      <w:szCs w:val="24"/>
                    </w:rPr>
                    <w:t>To contribute and demonstrate a commitment to the City Council’s Crime and Disorder Reduction Strategy.</w:t>
                  </w:r>
                </w:p>
                <w:p w:rsidR="00FF4CA8" w:rsidRPr="00D73FD1" w:rsidRDefault="00FF4CA8" w:rsidP="00FF4CA8">
                  <w:pPr>
                    <w:numPr>
                      <w:ilvl w:val="0"/>
                      <w:numId w:val="38"/>
                    </w:numPr>
                    <w:rPr>
                      <w:rFonts w:ascii="Calibri" w:hAnsi="Calibri" w:cs="Calibri"/>
                      <w:sz w:val="24"/>
                      <w:szCs w:val="24"/>
                    </w:rPr>
                  </w:pPr>
                  <w:r w:rsidRPr="00D73FD1">
                    <w:rPr>
                      <w:rFonts w:ascii="Calibri" w:hAnsi="Calibri" w:cs="Calibri"/>
                      <w:sz w:val="24"/>
                      <w:szCs w:val="24"/>
                    </w:rPr>
                    <w:t>To undertake any other such duties that are reasonably commensurate with the level of this post</w:t>
                  </w:r>
                </w:p>
                <w:p w:rsidR="00FF4CA8" w:rsidRPr="00D73FD1" w:rsidRDefault="00FF4CA8" w:rsidP="00455FD6">
                  <w:pPr>
                    <w:spacing w:before="0" w:after="0"/>
                    <w:rPr>
                      <w:rFonts w:ascii="Calibri" w:hAnsi="Calibri"/>
                      <w:sz w:val="24"/>
                      <w:szCs w:val="24"/>
                    </w:rPr>
                  </w:pPr>
                </w:p>
              </w:tc>
            </w:tr>
          </w:tbl>
          <w:p w:rsidR="005D0A75" w:rsidRPr="00D73FD1" w:rsidRDefault="005D0A75" w:rsidP="00455FD6">
            <w:pPr>
              <w:spacing w:before="0" w:after="0"/>
              <w:rPr>
                <w:rFonts w:ascii="Calibri" w:hAnsi="Calibri"/>
                <w:sz w:val="24"/>
                <w:szCs w:val="24"/>
              </w:rPr>
            </w:pPr>
          </w:p>
        </w:tc>
      </w:tr>
      <w:tr w:rsidR="00D73FD1" w:rsidRPr="00D73FD1" w:rsidTr="00FF4CA8">
        <w:trPr>
          <w:trHeight w:val="555"/>
        </w:trPr>
        <w:tc>
          <w:tcPr>
            <w:tcW w:w="10082" w:type="dxa"/>
            <w:tcBorders>
              <w:top w:val="nil"/>
              <w:left w:val="nil"/>
              <w:bottom w:val="nil"/>
              <w:right w:val="nil"/>
            </w:tcBorders>
          </w:tcPr>
          <w:p w:rsidR="00D819FC" w:rsidRPr="00D73FD1" w:rsidRDefault="00D819FC" w:rsidP="00455FD6">
            <w:pPr>
              <w:spacing w:before="0" w:after="0"/>
              <w:rPr>
                <w:rFonts w:ascii="Calibri" w:hAnsi="Calibri"/>
                <w:sz w:val="24"/>
                <w:szCs w:val="24"/>
              </w:rPr>
            </w:pPr>
          </w:p>
        </w:tc>
      </w:tr>
    </w:tbl>
    <w:p w:rsidR="00DB5C3C" w:rsidRPr="00D73FD1" w:rsidRDefault="00DB5C3C" w:rsidP="00CB2C7E">
      <w:pPr>
        <w:jc w:val="both"/>
        <w:rPr>
          <w:rFonts w:ascii="Calibri" w:hAnsi="Calibri"/>
          <w:b/>
          <w:sz w:val="24"/>
          <w:szCs w:val="24"/>
        </w:rPr>
      </w:pPr>
    </w:p>
    <w:p w:rsidR="00FF4CA8" w:rsidRPr="00D73FD1" w:rsidRDefault="00FF4CA8" w:rsidP="00CB2C7E">
      <w:pPr>
        <w:jc w:val="both"/>
        <w:rPr>
          <w:rFonts w:ascii="Calibri" w:hAnsi="Calibri"/>
          <w:b/>
          <w:sz w:val="24"/>
          <w:szCs w:val="24"/>
        </w:rPr>
      </w:pPr>
    </w:p>
    <w:p w:rsidR="00FF4CA8" w:rsidRPr="00D73FD1" w:rsidRDefault="00FF4CA8" w:rsidP="00CB2C7E">
      <w:pPr>
        <w:jc w:val="both"/>
        <w:rPr>
          <w:rFonts w:ascii="Calibri" w:hAnsi="Calibri"/>
          <w:b/>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D73FD1" w:rsidRPr="00D73FD1">
        <w:tc>
          <w:tcPr>
            <w:tcW w:w="9852" w:type="dxa"/>
            <w:tcBorders>
              <w:top w:val="nil"/>
              <w:left w:val="nil"/>
              <w:bottom w:val="single" w:sz="4" w:space="0" w:color="auto"/>
              <w:right w:val="nil"/>
            </w:tcBorders>
          </w:tcPr>
          <w:p w:rsidR="00DB5C3C" w:rsidRPr="00D73FD1" w:rsidRDefault="00DB5C3C">
            <w:pPr>
              <w:pStyle w:val="Heading6"/>
              <w:rPr>
                <w:rFonts w:ascii="Calibri" w:hAnsi="Calibri"/>
                <w:szCs w:val="24"/>
              </w:rPr>
            </w:pPr>
            <w:r w:rsidRPr="00D73FD1">
              <w:rPr>
                <w:rFonts w:ascii="Calibri" w:hAnsi="Calibri"/>
                <w:szCs w:val="24"/>
              </w:rPr>
              <w:lastRenderedPageBreak/>
              <w:t>Review arrangements</w:t>
            </w:r>
          </w:p>
        </w:tc>
      </w:tr>
      <w:tr w:rsidR="00D73FD1" w:rsidRPr="00D73FD1">
        <w:tc>
          <w:tcPr>
            <w:tcW w:w="9852" w:type="dxa"/>
            <w:tcBorders>
              <w:top w:val="single" w:sz="4" w:space="0" w:color="auto"/>
            </w:tcBorders>
          </w:tcPr>
          <w:p w:rsidR="00DB5C3C" w:rsidRPr="00D73FD1" w:rsidRDefault="00DB5C3C">
            <w:pPr>
              <w:jc w:val="both"/>
              <w:rPr>
                <w:rFonts w:ascii="Calibri" w:hAnsi="Calibri"/>
                <w:b/>
                <w:sz w:val="24"/>
                <w:szCs w:val="24"/>
              </w:rPr>
            </w:pPr>
            <w:r w:rsidRPr="00D73FD1">
              <w:rPr>
                <w:rFonts w:ascii="Calibri" w:hAnsi="Calibri"/>
                <w:sz w:val="24"/>
                <w:szCs w:val="24"/>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DB5C3C" w:rsidRPr="005F0058" w:rsidRDefault="00DB5C3C">
      <w:pPr>
        <w:ind w:left="142" w:right="-327"/>
        <w:jc w:val="both"/>
        <w:rPr>
          <w:rFonts w:ascii="Calibri" w:hAnsi="Calibri"/>
          <w:sz w:val="24"/>
          <w:szCs w:val="24"/>
        </w:rPr>
      </w:pPr>
      <w:bookmarkStart w:id="0" w:name="_GoBack"/>
      <w:bookmarkEnd w:id="0"/>
    </w:p>
    <w:p w:rsidR="00DB5C3C" w:rsidRPr="005F0058" w:rsidRDefault="00DB5C3C">
      <w:pPr>
        <w:pStyle w:val="Heading4"/>
        <w:ind w:left="0"/>
        <w:jc w:val="both"/>
        <w:rPr>
          <w:rFonts w:ascii="Calibri" w:hAnsi="Calibri"/>
          <w:b w:val="0"/>
          <w:sz w:val="24"/>
          <w:szCs w:val="24"/>
        </w:rPr>
      </w:pPr>
      <w:r w:rsidRPr="005F0058">
        <w:rPr>
          <w:rFonts w:ascii="Calibri" w:hAnsi="Calibri"/>
          <w:sz w:val="24"/>
          <w:szCs w:val="24"/>
        </w:rPr>
        <w:t>Date job description prepared/revised:</w:t>
      </w:r>
      <w:r w:rsidR="00917157" w:rsidRPr="005F0058">
        <w:rPr>
          <w:rFonts w:ascii="Calibri" w:hAnsi="Calibri"/>
          <w:sz w:val="24"/>
          <w:szCs w:val="24"/>
        </w:rPr>
        <w:tab/>
      </w:r>
      <w:r w:rsidR="00FF4CA8">
        <w:rPr>
          <w:rFonts w:ascii="Calibri" w:hAnsi="Calibri"/>
          <w:sz w:val="24"/>
          <w:szCs w:val="24"/>
        </w:rPr>
        <w:t>July 2019</w:t>
      </w:r>
    </w:p>
    <w:p w:rsidR="00D67563" w:rsidRPr="005F0058" w:rsidRDefault="00DB5C3C">
      <w:pPr>
        <w:tabs>
          <w:tab w:val="left" w:pos="-720"/>
        </w:tabs>
        <w:suppressAutoHyphens/>
        <w:jc w:val="both"/>
        <w:rPr>
          <w:rFonts w:ascii="Calibri" w:hAnsi="Calibri"/>
          <w:b/>
          <w:sz w:val="24"/>
          <w:szCs w:val="24"/>
        </w:rPr>
      </w:pPr>
      <w:r w:rsidRPr="005F0058">
        <w:rPr>
          <w:rFonts w:ascii="Calibri" w:hAnsi="Calibri"/>
          <w:b/>
          <w:sz w:val="24"/>
          <w:szCs w:val="24"/>
        </w:rPr>
        <w:t xml:space="preserve">Prepared/revised by: </w:t>
      </w:r>
      <w:r w:rsidR="00917157" w:rsidRPr="005F0058">
        <w:rPr>
          <w:rFonts w:ascii="Calibri" w:hAnsi="Calibri"/>
          <w:b/>
          <w:sz w:val="24"/>
          <w:szCs w:val="24"/>
        </w:rPr>
        <w:tab/>
      </w:r>
      <w:r w:rsidR="00E3144D">
        <w:rPr>
          <w:rFonts w:ascii="Calibri" w:hAnsi="Calibri"/>
          <w:b/>
          <w:sz w:val="24"/>
          <w:szCs w:val="24"/>
        </w:rPr>
        <w:t>Julie Finlay (Head teacher)</w:t>
      </w:r>
    </w:p>
    <w:p w:rsidR="00DB5C3C" w:rsidRDefault="00DB5C3C">
      <w:pPr>
        <w:tabs>
          <w:tab w:val="left" w:pos="-720"/>
        </w:tabs>
        <w:suppressAutoHyphens/>
        <w:jc w:val="both"/>
        <w:rPr>
          <w:rFonts w:ascii="Calibri" w:hAnsi="Calibri"/>
          <w:b/>
          <w:sz w:val="24"/>
          <w:szCs w:val="24"/>
        </w:rPr>
      </w:pPr>
      <w:r w:rsidRPr="005F0058">
        <w:rPr>
          <w:rFonts w:ascii="Calibri" w:hAnsi="Calibri"/>
          <w:b/>
          <w:sz w:val="24"/>
          <w:szCs w:val="24"/>
        </w:rPr>
        <w:t>Agreed job description signed by holder:</w:t>
      </w:r>
    </w:p>
    <w:p w:rsidR="004F3E9B" w:rsidRDefault="004F3E9B">
      <w:pPr>
        <w:tabs>
          <w:tab w:val="left" w:pos="-720"/>
        </w:tabs>
        <w:suppressAutoHyphens/>
        <w:jc w:val="both"/>
        <w:rPr>
          <w:rFonts w:ascii="Calibri" w:hAnsi="Calibri"/>
          <w:b/>
          <w:sz w:val="24"/>
          <w:szCs w:val="24"/>
        </w:rPr>
        <w:sectPr w:rsidR="004F3E9B" w:rsidSect="004F6E65">
          <w:pgSz w:w="11906" w:h="16838"/>
          <w:pgMar w:top="710" w:right="1134" w:bottom="567" w:left="994" w:header="720" w:footer="720" w:gutter="0"/>
          <w:cols w:space="720"/>
        </w:sectPr>
      </w:pPr>
    </w:p>
    <w:p w:rsidR="004F3E9B" w:rsidRPr="005F0058" w:rsidRDefault="004F3E9B" w:rsidP="00A468E0">
      <w:pPr>
        <w:tabs>
          <w:tab w:val="left" w:pos="-720"/>
        </w:tabs>
        <w:suppressAutoHyphens/>
        <w:jc w:val="both"/>
        <w:rPr>
          <w:rFonts w:ascii="Calibri" w:hAnsi="Calibri"/>
          <w:b/>
          <w:sz w:val="24"/>
          <w:szCs w:val="24"/>
        </w:rPr>
      </w:pPr>
    </w:p>
    <w:sectPr w:rsidR="004F3E9B" w:rsidRPr="005F0058" w:rsidSect="004F3E9B">
      <w:pgSz w:w="16838" w:h="11906" w:orient="landscape"/>
      <w:pgMar w:top="992" w:right="709"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B6" w:rsidRDefault="009474B6">
      <w:r>
        <w:separator/>
      </w:r>
    </w:p>
  </w:endnote>
  <w:endnote w:type="continuationSeparator" w:id="0">
    <w:p w:rsidR="009474B6" w:rsidRDefault="0094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B6" w:rsidRDefault="009474B6">
      <w:r>
        <w:separator/>
      </w:r>
    </w:p>
  </w:footnote>
  <w:footnote w:type="continuationSeparator" w:id="0">
    <w:p w:rsidR="009474B6" w:rsidRDefault="00947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6033"/>
    <w:multiLevelType w:val="hybridMultilevel"/>
    <w:tmpl w:val="81200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13433"/>
    <w:multiLevelType w:val="hybridMultilevel"/>
    <w:tmpl w:val="7500F226"/>
    <w:lvl w:ilvl="0" w:tplc="454E2248">
      <w:start w:val="1"/>
      <w:numFmt w:val="decimal"/>
      <w:lvlText w:val="%1)"/>
      <w:lvlJc w:val="left"/>
      <w:pPr>
        <w:tabs>
          <w:tab w:val="num" w:pos="720"/>
        </w:tabs>
        <w:ind w:left="720" w:hanging="360"/>
      </w:pPr>
      <w:rPr>
        <w:rFonts w:hint="default"/>
      </w:rPr>
    </w:lvl>
    <w:lvl w:ilvl="1" w:tplc="7B34F424" w:tentative="1">
      <w:start w:val="1"/>
      <w:numFmt w:val="lowerLetter"/>
      <w:lvlText w:val="%2."/>
      <w:lvlJc w:val="left"/>
      <w:pPr>
        <w:tabs>
          <w:tab w:val="num" w:pos="1440"/>
        </w:tabs>
        <w:ind w:left="1440" w:hanging="360"/>
      </w:pPr>
    </w:lvl>
    <w:lvl w:ilvl="2" w:tplc="904E876C" w:tentative="1">
      <w:start w:val="1"/>
      <w:numFmt w:val="lowerRoman"/>
      <w:lvlText w:val="%3."/>
      <w:lvlJc w:val="right"/>
      <w:pPr>
        <w:tabs>
          <w:tab w:val="num" w:pos="2160"/>
        </w:tabs>
        <w:ind w:left="2160" w:hanging="180"/>
      </w:pPr>
    </w:lvl>
    <w:lvl w:ilvl="3" w:tplc="D48470A8" w:tentative="1">
      <w:start w:val="1"/>
      <w:numFmt w:val="decimal"/>
      <w:lvlText w:val="%4."/>
      <w:lvlJc w:val="left"/>
      <w:pPr>
        <w:tabs>
          <w:tab w:val="num" w:pos="2880"/>
        </w:tabs>
        <w:ind w:left="2880" w:hanging="360"/>
      </w:pPr>
    </w:lvl>
    <w:lvl w:ilvl="4" w:tplc="64966D4A" w:tentative="1">
      <w:start w:val="1"/>
      <w:numFmt w:val="lowerLetter"/>
      <w:lvlText w:val="%5."/>
      <w:lvlJc w:val="left"/>
      <w:pPr>
        <w:tabs>
          <w:tab w:val="num" w:pos="3600"/>
        </w:tabs>
        <w:ind w:left="3600" w:hanging="360"/>
      </w:pPr>
    </w:lvl>
    <w:lvl w:ilvl="5" w:tplc="3EA0F406" w:tentative="1">
      <w:start w:val="1"/>
      <w:numFmt w:val="lowerRoman"/>
      <w:lvlText w:val="%6."/>
      <w:lvlJc w:val="right"/>
      <w:pPr>
        <w:tabs>
          <w:tab w:val="num" w:pos="4320"/>
        </w:tabs>
        <w:ind w:left="4320" w:hanging="180"/>
      </w:pPr>
    </w:lvl>
    <w:lvl w:ilvl="6" w:tplc="0988F6BE" w:tentative="1">
      <w:start w:val="1"/>
      <w:numFmt w:val="decimal"/>
      <w:lvlText w:val="%7."/>
      <w:lvlJc w:val="left"/>
      <w:pPr>
        <w:tabs>
          <w:tab w:val="num" w:pos="5040"/>
        </w:tabs>
        <w:ind w:left="5040" w:hanging="360"/>
      </w:pPr>
    </w:lvl>
    <w:lvl w:ilvl="7" w:tplc="90C6929E" w:tentative="1">
      <w:start w:val="1"/>
      <w:numFmt w:val="lowerLetter"/>
      <w:lvlText w:val="%8."/>
      <w:lvlJc w:val="left"/>
      <w:pPr>
        <w:tabs>
          <w:tab w:val="num" w:pos="5760"/>
        </w:tabs>
        <w:ind w:left="5760" w:hanging="360"/>
      </w:pPr>
    </w:lvl>
    <w:lvl w:ilvl="8" w:tplc="2C4CCCF2" w:tentative="1">
      <w:start w:val="1"/>
      <w:numFmt w:val="lowerRoman"/>
      <w:lvlText w:val="%9."/>
      <w:lvlJc w:val="right"/>
      <w:pPr>
        <w:tabs>
          <w:tab w:val="num" w:pos="6480"/>
        </w:tabs>
        <w:ind w:left="6480" w:hanging="180"/>
      </w:pPr>
    </w:lvl>
  </w:abstractNum>
  <w:abstractNum w:abstractNumId="2">
    <w:nsid w:val="0C7A65E6"/>
    <w:multiLevelType w:val="singleLevel"/>
    <w:tmpl w:val="0409000F"/>
    <w:lvl w:ilvl="0">
      <w:start w:val="1"/>
      <w:numFmt w:val="decimal"/>
      <w:lvlText w:val="%1."/>
      <w:lvlJc w:val="left"/>
      <w:pPr>
        <w:tabs>
          <w:tab w:val="num" w:pos="360"/>
        </w:tabs>
        <w:ind w:left="360" w:hanging="360"/>
      </w:pPr>
    </w:lvl>
  </w:abstractNum>
  <w:abstractNum w:abstractNumId="3">
    <w:nsid w:val="0E6D252F"/>
    <w:multiLevelType w:val="singleLevel"/>
    <w:tmpl w:val="BCF0DDA4"/>
    <w:lvl w:ilvl="0">
      <w:start w:val="1"/>
      <w:numFmt w:val="decimal"/>
      <w:lvlText w:val="%1."/>
      <w:lvlJc w:val="left"/>
      <w:pPr>
        <w:tabs>
          <w:tab w:val="num" w:pos="567"/>
        </w:tabs>
        <w:ind w:left="567" w:hanging="567"/>
      </w:pPr>
      <w:rPr>
        <w:rFonts w:ascii="Tahoma" w:hAnsi="Tahoma" w:hint="default"/>
        <w:b w:val="0"/>
        <w:i w:val="0"/>
        <w:caps w:val="0"/>
        <w:strike w:val="0"/>
        <w:dstrike w:val="0"/>
        <w:vanish w:val="0"/>
        <w:sz w:val="22"/>
        <w:u w:val="none"/>
        <w:vertAlign w:val="baseline"/>
      </w:rPr>
    </w:lvl>
  </w:abstractNum>
  <w:abstractNum w:abstractNumId="4">
    <w:nsid w:val="0FBF3385"/>
    <w:multiLevelType w:val="hybridMultilevel"/>
    <w:tmpl w:val="808C0D9E"/>
    <w:lvl w:ilvl="0" w:tplc="4D10DA5A">
      <w:start w:val="1"/>
      <w:numFmt w:val="decimal"/>
      <w:lvlText w:val="%1)"/>
      <w:lvlJc w:val="left"/>
      <w:pPr>
        <w:tabs>
          <w:tab w:val="num" w:pos="720"/>
        </w:tabs>
        <w:ind w:left="720" w:hanging="360"/>
      </w:pPr>
      <w:rPr>
        <w:rFonts w:hint="default"/>
      </w:rPr>
    </w:lvl>
    <w:lvl w:ilvl="1" w:tplc="5C2A460E" w:tentative="1">
      <w:start w:val="1"/>
      <w:numFmt w:val="lowerLetter"/>
      <w:lvlText w:val="%2."/>
      <w:lvlJc w:val="left"/>
      <w:pPr>
        <w:tabs>
          <w:tab w:val="num" w:pos="1440"/>
        </w:tabs>
        <w:ind w:left="1440" w:hanging="360"/>
      </w:pPr>
    </w:lvl>
    <w:lvl w:ilvl="2" w:tplc="144AD838" w:tentative="1">
      <w:start w:val="1"/>
      <w:numFmt w:val="lowerRoman"/>
      <w:lvlText w:val="%3."/>
      <w:lvlJc w:val="right"/>
      <w:pPr>
        <w:tabs>
          <w:tab w:val="num" w:pos="2160"/>
        </w:tabs>
        <w:ind w:left="2160" w:hanging="180"/>
      </w:pPr>
    </w:lvl>
    <w:lvl w:ilvl="3" w:tplc="60340674" w:tentative="1">
      <w:start w:val="1"/>
      <w:numFmt w:val="decimal"/>
      <w:lvlText w:val="%4."/>
      <w:lvlJc w:val="left"/>
      <w:pPr>
        <w:tabs>
          <w:tab w:val="num" w:pos="2880"/>
        </w:tabs>
        <w:ind w:left="2880" w:hanging="360"/>
      </w:pPr>
    </w:lvl>
    <w:lvl w:ilvl="4" w:tplc="04AC7542" w:tentative="1">
      <w:start w:val="1"/>
      <w:numFmt w:val="lowerLetter"/>
      <w:lvlText w:val="%5."/>
      <w:lvlJc w:val="left"/>
      <w:pPr>
        <w:tabs>
          <w:tab w:val="num" w:pos="3600"/>
        </w:tabs>
        <w:ind w:left="3600" w:hanging="360"/>
      </w:pPr>
    </w:lvl>
    <w:lvl w:ilvl="5" w:tplc="D1180F9E" w:tentative="1">
      <w:start w:val="1"/>
      <w:numFmt w:val="lowerRoman"/>
      <w:lvlText w:val="%6."/>
      <w:lvlJc w:val="right"/>
      <w:pPr>
        <w:tabs>
          <w:tab w:val="num" w:pos="4320"/>
        </w:tabs>
        <w:ind w:left="4320" w:hanging="180"/>
      </w:pPr>
    </w:lvl>
    <w:lvl w:ilvl="6" w:tplc="A4782260" w:tentative="1">
      <w:start w:val="1"/>
      <w:numFmt w:val="decimal"/>
      <w:lvlText w:val="%7."/>
      <w:lvlJc w:val="left"/>
      <w:pPr>
        <w:tabs>
          <w:tab w:val="num" w:pos="5040"/>
        </w:tabs>
        <w:ind w:left="5040" w:hanging="360"/>
      </w:pPr>
    </w:lvl>
    <w:lvl w:ilvl="7" w:tplc="209AFB9C" w:tentative="1">
      <w:start w:val="1"/>
      <w:numFmt w:val="lowerLetter"/>
      <w:lvlText w:val="%8."/>
      <w:lvlJc w:val="left"/>
      <w:pPr>
        <w:tabs>
          <w:tab w:val="num" w:pos="5760"/>
        </w:tabs>
        <w:ind w:left="5760" w:hanging="360"/>
      </w:pPr>
    </w:lvl>
    <w:lvl w:ilvl="8" w:tplc="44BE90B4" w:tentative="1">
      <w:start w:val="1"/>
      <w:numFmt w:val="lowerRoman"/>
      <w:lvlText w:val="%9."/>
      <w:lvlJc w:val="right"/>
      <w:pPr>
        <w:tabs>
          <w:tab w:val="num" w:pos="6480"/>
        </w:tabs>
        <w:ind w:left="6480" w:hanging="180"/>
      </w:pPr>
    </w:lvl>
  </w:abstractNum>
  <w:abstractNum w:abstractNumId="5">
    <w:nsid w:val="19A875B3"/>
    <w:multiLevelType w:val="hybridMultilevel"/>
    <w:tmpl w:val="44C462C8"/>
    <w:lvl w:ilvl="0" w:tplc="65F84EB2">
      <w:start w:val="1"/>
      <w:numFmt w:val="decimal"/>
      <w:lvlText w:val="%1."/>
      <w:lvlJc w:val="left"/>
      <w:pPr>
        <w:tabs>
          <w:tab w:val="num" w:pos="720"/>
        </w:tabs>
        <w:ind w:left="720" w:hanging="360"/>
      </w:pPr>
    </w:lvl>
    <w:lvl w:ilvl="1" w:tplc="915289C2" w:tentative="1">
      <w:start w:val="1"/>
      <w:numFmt w:val="lowerLetter"/>
      <w:lvlText w:val="%2."/>
      <w:lvlJc w:val="left"/>
      <w:pPr>
        <w:tabs>
          <w:tab w:val="num" w:pos="1440"/>
        </w:tabs>
        <w:ind w:left="1440" w:hanging="360"/>
      </w:pPr>
    </w:lvl>
    <w:lvl w:ilvl="2" w:tplc="63401CE6" w:tentative="1">
      <w:start w:val="1"/>
      <w:numFmt w:val="lowerRoman"/>
      <w:lvlText w:val="%3."/>
      <w:lvlJc w:val="right"/>
      <w:pPr>
        <w:tabs>
          <w:tab w:val="num" w:pos="2160"/>
        </w:tabs>
        <w:ind w:left="2160" w:hanging="180"/>
      </w:pPr>
    </w:lvl>
    <w:lvl w:ilvl="3" w:tplc="1B5874AE" w:tentative="1">
      <w:start w:val="1"/>
      <w:numFmt w:val="decimal"/>
      <w:lvlText w:val="%4."/>
      <w:lvlJc w:val="left"/>
      <w:pPr>
        <w:tabs>
          <w:tab w:val="num" w:pos="2880"/>
        </w:tabs>
        <w:ind w:left="2880" w:hanging="360"/>
      </w:pPr>
    </w:lvl>
    <w:lvl w:ilvl="4" w:tplc="CE38D0A4" w:tentative="1">
      <w:start w:val="1"/>
      <w:numFmt w:val="lowerLetter"/>
      <w:lvlText w:val="%5."/>
      <w:lvlJc w:val="left"/>
      <w:pPr>
        <w:tabs>
          <w:tab w:val="num" w:pos="3600"/>
        </w:tabs>
        <w:ind w:left="3600" w:hanging="360"/>
      </w:pPr>
    </w:lvl>
    <w:lvl w:ilvl="5" w:tplc="B5F61FC6" w:tentative="1">
      <w:start w:val="1"/>
      <w:numFmt w:val="lowerRoman"/>
      <w:lvlText w:val="%6."/>
      <w:lvlJc w:val="right"/>
      <w:pPr>
        <w:tabs>
          <w:tab w:val="num" w:pos="4320"/>
        </w:tabs>
        <w:ind w:left="4320" w:hanging="180"/>
      </w:pPr>
    </w:lvl>
    <w:lvl w:ilvl="6" w:tplc="354E6132" w:tentative="1">
      <w:start w:val="1"/>
      <w:numFmt w:val="decimal"/>
      <w:lvlText w:val="%7."/>
      <w:lvlJc w:val="left"/>
      <w:pPr>
        <w:tabs>
          <w:tab w:val="num" w:pos="5040"/>
        </w:tabs>
        <w:ind w:left="5040" w:hanging="360"/>
      </w:pPr>
    </w:lvl>
    <w:lvl w:ilvl="7" w:tplc="1CA2CDB0" w:tentative="1">
      <w:start w:val="1"/>
      <w:numFmt w:val="lowerLetter"/>
      <w:lvlText w:val="%8."/>
      <w:lvlJc w:val="left"/>
      <w:pPr>
        <w:tabs>
          <w:tab w:val="num" w:pos="5760"/>
        </w:tabs>
        <w:ind w:left="5760" w:hanging="360"/>
      </w:pPr>
    </w:lvl>
    <w:lvl w:ilvl="8" w:tplc="5E8CA8FC" w:tentative="1">
      <w:start w:val="1"/>
      <w:numFmt w:val="lowerRoman"/>
      <w:lvlText w:val="%9."/>
      <w:lvlJc w:val="right"/>
      <w:pPr>
        <w:tabs>
          <w:tab w:val="num" w:pos="6480"/>
        </w:tabs>
        <w:ind w:left="6480" w:hanging="180"/>
      </w:pPr>
    </w:lvl>
  </w:abstractNum>
  <w:abstractNum w:abstractNumId="6">
    <w:nsid w:val="1B6A6790"/>
    <w:multiLevelType w:val="hybridMultilevel"/>
    <w:tmpl w:val="E9C25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8">
    <w:nsid w:val="1E51412F"/>
    <w:multiLevelType w:val="hybridMultilevel"/>
    <w:tmpl w:val="075EE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DD071B"/>
    <w:multiLevelType w:val="hybridMultilevel"/>
    <w:tmpl w:val="4A76E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446334"/>
    <w:multiLevelType w:val="hybridMultilevel"/>
    <w:tmpl w:val="3E18A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F81DB7"/>
    <w:multiLevelType w:val="hybridMultilevel"/>
    <w:tmpl w:val="7A546E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81C4D61"/>
    <w:multiLevelType w:val="hybridMultilevel"/>
    <w:tmpl w:val="72606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F473C"/>
    <w:multiLevelType w:val="hybridMultilevel"/>
    <w:tmpl w:val="049064F4"/>
    <w:lvl w:ilvl="0" w:tplc="718CAB9A">
      <w:start w:val="2"/>
      <w:numFmt w:val="decimal"/>
      <w:lvlText w:val="%1."/>
      <w:lvlJc w:val="left"/>
      <w:pPr>
        <w:tabs>
          <w:tab w:val="num" w:pos="414"/>
        </w:tabs>
        <w:ind w:left="414" w:hanging="360"/>
      </w:pPr>
      <w:rPr>
        <w:rFonts w:hint="default"/>
      </w:rPr>
    </w:lvl>
    <w:lvl w:ilvl="1" w:tplc="B522551A" w:tentative="1">
      <w:start w:val="1"/>
      <w:numFmt w:val="lowerLetter"/>
      <w:lvlText w:val="%2."/>
      <w:lvlJc w:val="left"/>
      <w:pPr>
        <w:tabs>
          <w:tab w:val="num" w:pos="1440"/>
        </w:tabs>
        <w:ind w:left="1440" w:hanging="360"/>
      </w:pPr>
    </w:lvl>
    <w:lvl w:ilvl="2" w:tplc="62663B8E" w:tentative="1">
      <w:start w:val="1"/>
      <w:numFmt w:val="lowerRoman"/>
      <w:lvlText w:val="%3."/>
      <w:lvlJc w:val="right"/>
      <w:pPr>
        <w:tabs>
          <w:tab w:val="num" w:pos="2160"/>
        </w:tabs>
        <w:ind w:left="2160" w:hanging="180"/>
      </w:pPr>
    </w:lvl>
    <w:lvl w:ilvl="3" w:tplc="15F81484" w:tentative="1">
      <w:start w:val="1"/>
      <w:numFmt w:val="decimal"/>
      <w:lvlText w:val="%4."/>
      <w:lvlJc w:val="left"/>
      <w:pPr>
        <w:tabs>
          <w:tab w:val="num" w:pos="2880"/>
        </w:tabs>
        <w:ind w:left="2880" w:hanging="360"/>
      </w:pPr>
    </w:lvl>
    <w:lvl w:ilvl="4" w:tplc="56B004EE" w:tentative="1">
      <w:start w:val="1"/>
      <w:numFmt w:val="lowerLetter"/>
      <w:lvlText w:val="%5."/>
      <w:lvlJc w:val="left"/>
      <w:pPr>
        <w:tabs>
          <w:tab w:val="num" w:pos="3600"/>
        </w:tabs>
        <w:ind w:left="3600" w:hanging="360"/>
      </w:pPr>
    </w:lvl>
    <w:lvl w:ilvl="5" w:tplc="60CA8FF6" w:tentative="1">
      <w:start w:val="1"/>
      <w:numFmt w:val="lowerRoman"/>
      <w:lvlText w:val="%6."/>
      <w:lvlJc w:val="right"/>
      <w:pPr>
        <w:tabs>
          <w:tab w:val="num" w:pos="4320"/>
        </w:tabs>
        <w:ind w:left="4320" w:hanging="180"/>
      </w:pPr>
    </w:lvl>
    <w:lvl w:ilvl="6" w:tplc="53289C3A" w:tentative="1">
      <w:start w:val="1"/>
      <w:numFmt w:val="decimal"/>
      <w:lvlText w:val="%7."/>
      <w:lvlJc w:val="left"/>
      <w:pPr>
        <w:tabs>
          <w:tab w:val="num" w:pos="5040"/>
        </w:tabs>
        <w:ind w:left="5040" w:hanging="360"/>
      </w:pPr>
    </w:lvl>
    <w:lvl w:ilvl="7" w:tplc="D95674FC" w:tentative="1">
      <w:start w:val="1"/>
      <w:numFmt w:val="lowerLetter"/>
      <w:lvlText w:val="%8."/>
      <w:lvlJc w:val="left"/>
      <w:pPr>
        <w:tabs>
          <w:tab w:val="num" w:pos="5760"/>
        </w:tabs>
        <w:ind w:left="5760" w:hanging="360"/>
      </w:pPr>
    </w:lvl>
    <w:lvl w:ilvl="8" w:tplc="81003F34" w:tentative="1">
      <w:start w:val="1"/>
      <w:numFmt w:val="lowerRoman"/>
      <w:lvlText w:val="%9."/>
      <w:lvlJc w:val="right"/>
      <w:pPr>
        <w:tabs>
          <w:tab w:val="num" w:pos="6480"/>
        </w:tabs>
        <w:ind w:left="6480" w:hanging="180"/>
      </w:pPr>
    </w:lvl>
  </w:abstractNum>
  <w:abstractNum w:abstractNumId="14">
    <w:nsid w:val="3EDE18A7"/>
    <w:multiLevelType w:val="hybridMultilevel"/>
    <w:tmpl w:val="DEF26CD2"/>
    <w:lvl w:ilvl="0" w:tplc="AFEA21C8">
      <w:start w:val="1"/>
      <w:numFmt w:val="decimal"/>
      <w:lvlText w:val="%1)"/>
      <w:lvlJc w:val="left"/>
      <w:pPr>
        <w:tabs>
          <w:tab w:val="num" w:pos="360"/>
        </w:tabs>
        <w:ind w:left="360" w:hanging="360"/>
      </w:pPr>
      <w:rPr>
        <w:rFonts w:hint="default"/>
      </w:rPr>
    </w:lvl>
    <w:lvl w:ilvl="1" w:tplc="49161DE2" w:tentative="1">
      <w:start w:val="1"/>
      <w:numFmt w:val="lowerLetter"/>
      <w:lvlText w:val="%2."/>
      <w:lvlJc w:val="left"/>
      <w:pPr>
        <w:tabs>
          <w:tab w:val="num" w:pos="1080"/>
        </w:tabs>
        <w:ind w:left="1080" w:hanging="360"/>
      </w:pPr>
    </w:lvl>
    <w:lvl w:ilvl="2" w:tplc="C0C611FC" w:tentative="1">
      <w:start w:val="1"/>
      <w:numFmt w:val="lowerRoman"/>
      <w:lvlText w:val="%3."/>
      <w:lvlJc w:val="right"/>
      <w:pPr>
        <w:tabs>
          <w:tab w:val="num" w:pos="1800"/>
        </w:tabs>
        <w:ind w:left="1800" w:hanging="180"/>
      </w:pPr>
    </w:lvl>
    <w:lvl w:ilvl="3" w:tplc="31366676" w:tentative="1">
      <w:start w:val="1"/>
      <w:numFmt w:val="decimal"/>
      <w:lvlText w:val="%4."/>
      <w:lvlJc w:val="left"/>
      <w:pPr>
        <w:tabs>
          <w:tab w:val="num" w:pos="2520"/>
        </w:tabs>
        <w:ind w:left="2520" w:hanging="360"/>
      </w:pPr>
    </w:lvl>
    <w:lvl w:ilvl="4" w:tplc="22046EF8" w:tentative="1">
      <w:start w:val="1"/>
      <w:numFmt w:val="lowerLetter"/>
      <w:lvlText w:val="%5."/>
      <w:lvlJc w:val="left"/>
      <w:pPr>
        <w:tabs>
          <w:tab w:val="num" w:pos="3240"/>
        </w:tabs>
        <w:ind w:left="3240" w:hanging="360"/>
      </w:pPr>
    </w:lvl>
    <w:lvl w:ilvl="5" w:tplc="AB289578" w:tentative="1">
      <w:start w:val="1"/>
      <w:numFmt w:val="lowerRoman"/>
      <w:lvlText w:val="%6."/>
      <w:lvlJc w:val="right"/>
      <w:pPr>
        <w:tabs>
          <w:tab w:val="num" w:pos="3960"/>
        </w:tabs>
        <w:ind w:left="3960" w:hanging="180"/>
      </w:pPr>
    </w:lvl>
    <w:lvl w:ilvl="6" w:tplc="871234A0" w:tentative="1">
      <w:start w:val="1"/>
      <w:numFmt w:val="decimal"/>
      <w:lvlText w:val="%7."/>
      <w:lvlJc w:val="left"/>
      <w:pPr>
        <w:tabs>
          <w:tab w:val="num" w:pos="4680"/>
        </w:tabs>
        <w:ind w:left="4680" w:hanging="360"/>
      </w:pPr>
    </w:lvl>
    <w:lvl w:ilvl="7" w:tplc="4098832E" w:tentative="1">
      <w:start w:val="1"/>
      <w:numFmt w:val="lowerLetter"/>
      <w:lvlText w:val="%8."/>
      <w:lvlJc w:val="left"/>
      <w:pPr>
        <w:tabs>
          <w:tab w:val="num" w:pos="5400"/>
        </w:tabs>
        <w:ind w:left="5400" w:hanging="360"/>
      </w:pPr>
    </w:lvl>
    <w:lvl w:ilvl="8" w:tplc="1A72D34C" w:tentative="1">
      <w:start w:val="1"/>
      <w:numFmt w:val="lowerRoman"/>
      <w:lvlText w:val="%9."/>
      <w:lvlJc w:val="right"/>
      <w:pPr>
        <w:tabs>
          <w:tab w:val="num" w:pos="6120"/>
        </w:tabs>
        <w:ind w:left="6120" w:hanging="180"/>
      </w:pPr>
    </w:lvl>
  </w:abstractNum>
  <w:abstractNum w:abstractNumId="15">
    <w:nsid w:val="4067010D"/>
    <w:multiLevelType w:val="hybridMultilevel"/>
    <w:tmpl w:val="0DB6401A"/>
    <w:lvl w:ilvl="0" w:tplc="5AC21668">
      <w:start w:val="2"/>
      <w:numFmt w:val="decimal"/>
      <w:lvlText w:val="%1."/>
      <w:lvlJc w:val="left"/>
      <w:pPr>
        <w:tabs>
          <w:tab w:val="num" w:pos="360"/>
        </w:tabs>
        <w:ind w:left="360" w:hanging="360"/>
      </w:pPr>
      <w:rPr>
        <w:rFonts w:hint="default"/>
      </w:rPr>
    </w:lvl>
    <w:lvl w:ilvl="1" w:tplc="0E5058C0" w:tentative="1">
      <w:start w:val="1"/>
      <w:numFmt w:val="lowerLetter"/>
      <w:lvlText w:val="%2."/>
      <w:lvlJc w:val="left"/>
      <w:pPr>
        <w:tabs>
          <w:tab w:val="num" w:pos="1386"/>
        </w:tabs>
        <w:ind w:left="1386" w:hanging="360"/>
      </w:pPr>
    </w:lvl>
    <w:lvl w:ilvl="2" w:tplc="1BB076C2" w:tentative="1">
      <w:start w:val="1"/>
      <w:numFmt w:val="lowerRoman"/>
      <w:lvlText w:val="%3."/>
      <w:lvlJc w:val="right"/>
      <w:pPr>
        <w:tabs>
          <w:tab w:val="num" w:pos="2106"/>
        </w:tabs>
        <w:ind w:left="2106" w:hanging="180"/>
      </w:pPr>
    </w:lvl>
    <w:lvl w:ilvl="3" w:tplc="8F38F334" w:tentative="1">
      <w:start w:val="1"/>
      <w:numFmt w:val="decimal"/>
      <w:lvlText w:val="%4."/>
      <w:lvlJc w:val="left"/>
      <w:pPr>
        <w:tabs>
          <w:tab w:val="num" w:pos="2826"/>
        </w:tabs>
        <w:ind w:left="2826" w:hanging="360"/>
      </w:pPr>
    </w:lvl>
    <w:lvl w:ilvl="4" w:tplc="9BCC64F8" w:tentative="1">
      <w:start w:val="1"/>
      <w:numFmt w:val="lowerLetter"/>
      <w:lvlText w:val="%5."/>
      <w:lvlJc w:val="left"/>
      <w:pPr>
        <w:tabs>
          <w:tab w:val="num" w:pos="3546"/>
        </w:tabs>
        <w:ind w:left="3546" w:hanging="360"/>
      </w:pPr>
    </w:lvl>
    <w:lvl w:ilvl="5" w:tplc="E326E340" w:tentative="1">
      <w:start w:val="1"/>
      <w:numFmt w:val="lowerRoman"/>
      <w:lvlText w:val="%6."/>
      <w:lvlJc w:val="right"/>
      <w:pPr>
        <w:tabs>
          <w:tab w:val="num" w:pos="4266"/>
        </w:tabs>
        <w:ind w:left="4266" w:hanging="180"/>
      </w:pPr>
    </w:lvl>
    <w:lvl w:ilvl="6" w:tplc="934678AA" w:tentative="1">
      <w:start w:val="1"/>
      <w:numFmt w:val="decimal"/>
      <w:lvlText w:val="%7."/>
      <w:lvlJc w:val="left"/>
      <w:pPr>
        <w:tabs>
          <w:tab w:val="num" w:pos="4986"/>
        </w:tabs>
        <w:ind w:left="4986" w:hanging="360"/>
      </w:pPr>
    </w:lvl>
    <w:lvl w:ilvl="7" w:tplc="80B28E3C" w:tentative="1">
      <w:start w:val="1"/>
      <w:numFmt w:val="lowerLetter"/>
      <w:lvlText w:val="%8."/>
      <w:lvlJc w:val="left"/>
      <w:pPr>
        <w:tabs>
          <w:tab w:val="num" w:pos="5706"/>
        </w:tabs>
        <w:ind w:left="5706" w:hanging="360"/>
      </w:pPr>
    </w:lvl>
    <w:lvl w:ilvl="8" w:tplc="34D88D36" w:tentative="1">
      <w:start w:val="1"/>
      <w:numFmt w:val="lowerRoman"/>
      <w:lvlText w:val="%9."/>
      <w:lvlJc w:val="right"/>
      <w:pPr>
        <w:tabs>
          <w:tab w:val="num" w:pos="6426"/>
        </w:tabs>
        <w:ind w:left="6426" w:hanging="180"/>
      </w:pPr>
    </w:lvl>
  </w:abstractNum>
  <w:abstractNum w:abstractNumId="16">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7">
    <w:nsid w:val="461C595A"/>
    <w:multiLevelType w:val="hybridMultilevel"/>
    <w:tmpl w:val="B6B6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F6BF9"/>
    <w:multiLevelType w:val="hybridMultilevel"/>
    <w:tmpl w:val="DD3A9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E1E40"/>
    <w:multiLevelType w:val="hybridMultilevel"/>
    <w:tmpl w:val="600C45D2"/>
    <w:lvl w:ilvl="0" w:tplc="663A3314">
      <w:start w:val="1"/>
      <w:numFmt w:val="decimal"/>
      <w:lvlText w:val="%1."/>
      <w:lvlJc w:val="left"/>
      <w:pPr>
        <w:tabs>
          <w:tab w:val="num" w:pos="720"/>
        </w:tabs>
        <w:ind w:left="720" w:hanging="360"/>
      </w:pPr>
    </w:lvl>
    <w:lvl w:ilvl="1" w:tplc="D84EC3E2" w:tentative="1">
      <w:start w:val="1"/>
      <w:numFmt w:val="lowerLetter"/>
      <w:lvlText w:val="%2."/>
      <w:lvlJc w:val="left"/>
      <w:pPr>
        <w:tabs>
          <w:tab w:val="num" w:pos="1440"/>
        </w:tabs>
        <w:ind w:left="1440" w:hanging="360"/>
      </w:pPr>
    </w:lvl>
    <w:lvl w:ilvl="2" w:tplc="584010F6" w:tentative="1">
      <w:start w:val="1"/>
      <w:numFmt w:val="lowerRoman"/>
      <w:lvlText w:val="%3."/>
      <w:lvlJc w:val="right"/>
      <w:pPr>
        <w:tabs>
          <w:tab w:val="num" w:pos="2160"/>
        </w:tabs>
        <w:ind w:left="2160" w:hanging="180"/>
      </w:pPr>
    </w:lvl>
    <w:lvl w:ilvl="3" w:tplc="077A1C3A" w:tentative="1">
      <w:start w:val="1"/>
      <w:numFmt w:val="decimal"/>
      <w:lvlText w:val="%4."/>
      <w:lvlJc w:val="left"/>
      <w:pPr>
        <w:tabs>
          <w:tab w:val="num" w:pos="2880"/>
        </w:tabs>
        <w:ind w:left="2880" w:hanging="360"/>
      </w:pPr>
    </w:lvl>
    <w:lvl w:ilvl="4" w:tplc="52A4E73E" w:tentative="1">
      <w:start w:val="1"/>
      <w:numFmt w:val="lowerLetter"/>
      <w:lvlText w:val="%5."/>
      <w:lvlJc w:val="left"/>
      <w:pPr>
        <w:tabs>
          <w:tab w:val="num" w:pos="3600"/>
        </w:tabs>
        <w:ind w:left="3600" w:hanging="360"/>
      </w:pPr>
    </w:lvl>
    <w:lvl w:ilvl="5" w:tplc="CB4A72C6" w:tentative="1">
      <w:start w:val="1"/>
      <w:numFmt w:val="lowerRoman"/>
      <w:lvlText w:val="%6."/>
      <w:lvlJc w:val="right"/>
      <w:pPr>
        <w:tabs>
          <w:tab w:val="num" w:pos="4320"/>
        </w:tabs>
        <w:ind w:left="4320" w:hanging="180"/>
      </w:pPr>
    </w:lvl>
    <w:lvl w:ilvl="6" w:tplc="84A8B0C8" w:tentative="1">
      <w:start w:val="1"/>
      <w:numFmt w:val="decimal"/>
      <w:lvlText w:val="%7."/>
      <w:lvlJc w:val="left"/>
      <w:pPr>
        <w:tabs>
          <w:tab w:val="num" w:pos="5040"/>
        </w:tabs>
        <w:ind w:left="5040" w:hanging="360"/>
      </w:pPr>
    </w:lvl>
    <w:lvl w:ilvl="7" w:tplc="682E15D2" w:tentative="1">
      <w:start w:val="1"/>
      <w:numFmt w:val="lowerLetter"/>
      <w:lvlText w:val="%8."/>
      <w:lvlJc w:val="left"/>
      <w:pPr>
        <w:tabs>
          <w:tab w:val="num" w:pos="5760"/>
        </w:tabs>
        <w:ind w:left="5760" w:hanging="360"/>
      </w:pPr>
    </w:lvl>
    <w:lvl w:ilvl="8" w:tplc="840C28B2" w:tentative="1">
      <w:start w:val="1"/>
      <w:numFmt w:val="lowerRoman"/>
      <w:lvlText w:val="%9."/>
      <w:lvlJc w:val="right"/>
      <w:pPr>
        <w:tabs>
          <w:tab w:val="num" w:pos="6480"/>
        </w:tabs>
        <w:ind w:left="6480" w:hanging="180"/>
      </w:pPr>
    </w:lvl>
  </w:abstractNum>
  <w:abstractNum w:abstractNumId="20">
    <w:nsid w:val="4A06133E"/>
    <w:multiLevelType w:val="hybridMultilevel"/>
    <w:tmpl w:val="AB36D6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2362284"/>
    <w:multiLevelType w:val="hybridMultilevel"/>
    <w:tmpl w:val="F03A78EC"/>
    <w:lvl w:ilvl="0" w:tplc="441A185E">
      <w:start w:val="2"/>
      <w:numFmt w:val="decimal"/>
      <w:lvlText w:val="%1."/>
      <w:lvlJc w:val="left"/>
      <w:pPr>
        <w:tabs>
          <w:tab w:val="num" w:pos="414"/>
        </w:tabs>
        <w:ind w:left="414" w:hanging="360"/>
      </w:pPr>
      <w:rPr>
        <w:rFonts w:hint="default"/>
      </w:rPr>
    </w:lvl>
    <w:lvl w:ilvl="1" w:tplc="57D88DEC" w:tentative="1">
      <w:start w:val="1"/>
      <w:numFmt w:val="lowerLetter"/>
      <w:lvlText w:val="%2."/>
      <w:lvlJc w:val="left"/>
      <w:pPr>
        <w:tabs>
          <w:tab w:val="num" w:pos="1134"/>
        </w:tabs>
        <w:ind w:left="1134" w:hanging="360"/>
      </w:pPr>
    </w:lvl>
    <w:lvl w:ilvl="2" w:tplc="3D42688C" w:tentative="1">
      <w:start w:val="1"/>
      <w:numFmt w:val="lowerRoman"/>
      <w:lvlText w:val="%3."/>
      <w:lvlJc w:val="right"/>
      <w:pPr>
        <w:tabs>
          <w:tab w:val="num" w:pos="1854"/>
        </w:tabs>
        <w:ind w:left="1854" w:hanging="180"/>
      </w:pPr>
    </w:lvl>
    <w:lvl w:ilvl="3" w:tplc="24DEC868" w:tentative="1">
      <w:start w:val="1"/>
      <w:numFmt w:val="decimal"/>
      <w:lvlText w:val="%4."/>
      <w:lvlJc w:val="left"/>
      <w:pPr>
        <w:tabs>
          <w:tab w:val="num" w:pos="2574"/>
        </w:tabs>
        <w:ind w:left="2574" w:hanging="360"/>
      </w:pPr>
    </w:lvl>
    <w:lvl w:ilvl="4" w:tplc="B4DE2FBA" w:tentative="1">
      <w:start w:val="1"/>
      <w:numFmt w:val="lowerLetter"/>
      <w:lvlText w:val="%5."/>
      <w:lvlJc w:val="left"/>
      <w:pPr>
        <w:tabs>
          <w:tab w:val="num" w:pos="3294"/>
        </w:tabs>
        <w:ind w:left="3294" w:hanging="360"/>
      </w:pPr>
    </w:lvl>
    <w:lvl w:ilvl="5" w:tplc="428A0B74" w:tentative="1">
      <w:start w:val="1"/>
      <w:numFmt w:val="lowerRoman"/>
      <w:lvlText w:val="%6."/>
      <w:lvlJc w:val="right"/>
      <w:pPr>
        <w:tabs>
          <w:tab w:val="num" w:pos="4014"/>
        </w:tabs>
        <w:ind w:left="4014" w:hanging="180"/>
      </w:pPr>
    </w:lvl>
    <w:lvl w:ilvl="6" w:tplc="E020BAE4" w:tentative="1">
      <w:start w:val="1"/>
      <w:numFmt w:val="decimal"/>
      <w:lvlText w:val="%7."/>
      <w:lvlJc w:val="left"/>
      <w:pPr>
        <w:tabs>
          <w:tab w:val="num" w:pos="4734"/>
        </w:tabs>
        <w:ind w:left="4734" w:hanging="360"/>
      </w:pPr>
    </w:lvl>
    <w:lvl w:ilvl="7" w:tplc="732CDD7A" w:tentative="1">
      <w:start w:val="1"/>
      <w:numFmt w:val="lowerLetter"/>
      <w:lvlText w:val="%8."/>
      <w:lvlJc w:val="left"/>
      <w:pPr>
        <w:tabs>
          <w:tab w:val="num" w:pos="5454"/>
        </w:tabs>
        <w:ind w:left="5454" w:hanging="360"/>
      </w:pPr>
    </w:lvl>
    <w:lvl w:ilvl="8" w:tplc="28F2262E" w:tentative="1">
      <w:start w:val="1"/>
      <w:numFmt w:val="lowerRoman"/>
      <w:lvlText w:val="%9."/>
      <w:lvlJc w:val="right"/>
      <w:pPr>
        <w:tabs>
          <w:tab w:val="num" w:pos="6174"/>
        </w:tabs>
        <w:ind w:left="6174" w:hanging="180"/>
      </w:pPr>
    </w:lvl>
  </w:abstractNum>
  <w:abstractNum w:abstractNumId="22">
    <w:nsid w:val="523E4B2B"/>
    <w:multiLevelType w:val="hybridMultilevel"/>
    <w:tmpl w:val="65747036"/>
    <w:lvl w:ilvl="0" w:tplc="1D70CAE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4E32F7"/>
    <w:multiLevelType w:val="hybridMultilevel"/>
    <w:tmpl w:val="D8F83D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2717279"/>
    <w:multiLevelType w:val="hybridMultilevel"/>
    <w:tmpl w:val="C688E852"/>
    <w:lvl w:ilvl="0" w:tplc="7492693C">
      <w:start w:val="1"/>
      <w:numFmt w:val="decimal"/>
      <w:lvlText w:val="%1."/>
      <w:lvlJc w:val="left"/>
      <w:pPr>
        <w:tabs>
          <w:tab w:val="num" w:pos="720"/>
        </w:tabs>
        <w:ind w:left="720" w:hanging="360"/>
      </w:pPr>
    </w:lvl>
    <w:lvl w:ilvl="1" w:tplc="BB72890A" w:tentative="1">
      <w:start w:val="1"/>
      <w:numFmt w:val="lowerLetter"/>
      <w:lvlText w:val="%2."/>
      <w:lvlJc w:val="left"/>
      <w:pPr>
        <w:tabs>
          <w:tab w:val="num" w:pos="1440"/>
        </w:tabs>
        <w:ind w:left="1440" w:hanging="360"/>
      </w:pPr>
    </w:lvl>
    <w:lvl w:ilvl="2" w:tplc="B588A9EA" w:tentative="1">
      <w:start w:val="1"/>
      <w:numFmt w:val="lowerRoman"/>
      <w:lvlText w:val="%3."/>
      <w:lvlJc w:val="right"/>
      <w:pPr>
        <w:tabs>
          <w:tab w:val="num" w:pos="2160"/>
        </w:tabs>
        <w:ind w:left="2160" w:hanging="180"/>
      </w:pPr>
    </w:lvl>
    <w:lvl w:ilvl="3" w:tplc="110C79F2" w:tentative="1">
      <w:start w:val="1"/>
      <w:numFmt w:val="decimal"/>
      <w:lvlText w:val="%4."/>
      <w:lvlJc w:val="left"/>
      <w:pPr>
        <w:tabs>
          <w:tab w:val="num" w:pos="2880"/>
        </w:tabs>
        <w:ind w:left="2880" w:hanging="360"/>
      </w:pPr>
    </w:lvl>
    <w:lvl w:ilvl="4" w:tplc="CB481752" w:tentative="1">
      <w:start w:val="1"/>
      <w:numFmt w:val="lowerLetter"/>
      <w:lvlText w:val="%5."/>
      <w:lvlJc w:val="left"/>
      <w:pPr>
        <w:tabs>
          <w:tab w:val="num" w:pos="3600"/>
        </w:tabs>
        <w:ind w:left="3600" w:hanging="360"/>
      </w:pPr>
    </w:lvl>
    <w:lvl w:ilvl="5" w:tplc="016A8EB2" w:tentative="1">
      <w:start w:val="1"/>
      <w:numFmt w:val="lowerRoman"/>
      <w:lvlText w:val="%6."/>
      <w:lvlJc w:val="right"/>
      <w:pPr>
        <w:tabs>
          <w:tab w:val="num" w:pos="4320"/>
        </w:tabs>
        <w:ind w:left="4320" w:hanging="180"/>
      </w:pPr>
    </w:lvl>
    <w:lvl w:ilvl="6" w:tplc="B56A1918" w:tentative="1">
      <w:start w:val="1"/>
      <w:numFmt w:val="decimal"/>
      <w:lvlText w:val="%7."/>
      <w:lvlJc w:val="left"/>
      <w:pPr>
        <w:tabs>
          <w:tab w:val="num" w:pos="5040"/>
        </w:tabs>
        <w:ind w:left="5040" w:hanging="360"/>
      </w:pPr>
    </w:lvl>
    <w:lvl w:ilvl="7" w:tplc="19BEDDF6" w:tentative="1">
      <w:start w:val="1"/>
      <w:numFmt w:val="lowerLetter"/>
      <w:lvlText w:val="%8."/>
      <w:lvlJc w:val="left"/>
      <w:pPr>
        <w:tabs>
          <w:tab w:val="num" w:pos="5760"/>
        </w:tabs>
        <w:ind w:left="5760" w:hanging="360"/>
      </w:pPr>
    </w:lvl>
    <w:lvl w:ilvl="8" w:tplc="DFCC1190" w:tentative="1">
      <w:start w:val="1"/>
      <w:numFmt w:val="lowerRoman"/>
      <w:lvlText w:val="%9."/>
      <w:lvlJc w:val="right"/>
      <w:pPr>
        <w:tabs>
          <w:tab w:val="num" w:pos="6480"/>
        </w:tabs>
        <w:ind w:left="6480" w:hanging="180"/>
      </w:pPr>
    </w:lvl>
  </w:abstractNum>
  <w:abstractNum w:abstractNumId="25">
    <w:nsid w:val="53B47754"/>
    <w:multiLevelType w:val="singleLevel"/>
    <w:tmpl w:val="0809000F"/>
    <w:lvl w:ilvl="0">
      <w:start w:val="1"/>
      <w:numFmt w:val="decimal"/>
      <w:lvlText w:val="%1."/>
      <w:lvlJc w:val="left"/>
      <w:pPr>
        <w:tabs>
          <w:tab w:val="num" w:pos="360"/>
        </w:tabs>
        <w:ind w:left="360" w:hanging="360"/>
      </w:pPr>
    </w:lvl>
  </w:abstractNum>
  <w:abstractNum w:abstractNumId="26">
    <w:nsid w:val="54D81F88"/>
    <w:multiLevelType w:val="hybridMultilevel"/>
    <w:tmpl w:val="AD2270DC"/>
    <w:lvl w:ilvl="0" w:tplc="A614C944">
      <w:start w:val="1"/>
      <w:numFmt w:val="decimal"/>
      <w:lvlText w:val="%1)"/>
      <w:lvlJc w:val="left"/>
      <w:pPr>
        <w:tabs>
          <w:tab w:val="num" w:pos="720"/>
        </w:tabs>
        <w:ind w:left="720" w:hanging="360"/>
      </w:pPr>
      <w:rPr>
        <w:rFonts w:hint="default"/>
      </w:rPr>
    </w:lvl>
    <w:lvl w:ilvl="1" w:tplc="E4CC2538" w:tentative="1">
      <w:start w:val="1"/>
      <w:numFmt w:val="lowerLetter"/>
      <w:lvlText w:val="%2."/>
      <w:lvlJc w:val="left"/>
      <w:pPr>
        <w:tabs>
          <w:tab w:val="num" w:pos="1440"/>
        </w:tabs>
        <w:ind w:left="1440" w:hanging="360"/>
      </w:pPr>
    </w:lvl>
    <w:lvl w:ilvl="2" w:tplc="34F892C8" w:tentative="1">
      <w:start w:val="1"/>
      <w:numFmt w:val="lowerRoman"/>
      <w:lvlText w:val="%3."/>
      <w:lvlJc w:val="right"/>
      <w:pPr>
        <w:tabs>
          <w:tab w:val="num" w:pos="2160"/>
        </w:tabs>
        <w:ind w:left="2160" w:hanging="180"/>
      </w:pPr>
    </w:lvl>
    <w:lvl w:ilvl="3" w:tplc="93443A5A" w:tentative="1">
      <w:start w:val="1"/>
      <w:numFmt w:val="decimal"/>
      <w:lvlText w:val="%4."/>
      <w:lvlJc w:val="left"/>
      <w:pPr>
        <w:tabs>
          <w:tab w:val="num" w:pos="2880"/>
        </w:tabs>
        <w:ind w:left="2880" w:hanging="360"/>
      </w:pPr>
    </w:lvl>
    <w:lvl w:ilvl="4" w:tplc="D924E72E" w:tentative="1">
      <w:start w:val="1"/>
      <w:numFmt w:val="lowerLetter"/>
      <w:lvlText w:val="%5."/>
      <w:lvlJc w:val="left"/>
      <w:pPr>
        <w:tabs>
          <w:tab w:val="num" w:pos="3600"/>
        </w:tabs>
        <w:ind w:left="3600" w:hanging="360"/>
      </w:pPr>
    </w:lvl>
    <w:lvl w:ilvl="5" w:tplc="4E3CC352" w:tentative="1">
      <w:start w:val="1"/>
      <w:numFmt w:val="lowerRoman"/>
      <w:lvlText w:val="%6."/>
      <w:lvlJc w:val="right"/>
      <w:pPr>
        <w:tabs>
          <w:tab w:val="num" w:pos="4320"/>
        </w:tabs>
        <w:ind w:left="4320" w:hanging="180"/>
      </w:pPr>
    </w:lvl>
    <w:lvl w:ilvl="6" w:tplc="BE0C8CEC" w:tentative="1">
      <w:start w:val="1"/>
      <w:numFmt w:val="decimal"/>
      <w:lvlText w:val="%7."/>
      <w:lvlJc w:val="left"/>
      <w:pPr>
        <w:tabs>
          <w:tab w:val="num" w:pos="5040"/>
        </w:tabs>
        <w:ind w:left="5040" w:hanging="360"/>
      </w:pPr>
    </w:lvl>
    <w:lvl w:ilvl="7" w:tplc="A6C0B37A" w:tentative="1">
      <w:start w:val="1"/>
      <w:numFmt w:val="lowerLetter"/>
      <w:lvlText w:val="%8."/>
      <w:lvlJc w:val="left"/>
      <w:pPr>
        <w:tabs>
          <w:tab w:val="num" w:pos="5760"/>
        </w:tabs>
        <w:ind w:left="5760" w:hanging="360"/>
      </w:pPr>
    </w:lvl>
    <w:lvl w:ilvl="8" w:tplc="D916B8D4" w:tentative="1">
      <w:start w:val="1"/>
      <w:numFmt w:val="lowerRoman"/>
      <w:lvlText w:val="%9."/>
      <w:lvlJc w:val="right"/>
      <w:pPr>
        <w:tabs>
          <w:tab w:val="num" w:pos="6480"/>
        </w:tabs>
        <w:ind w:left="6480" w:hanging="180"/>
      </w:pPr>
    </w:lvl>
  </w:abstractNum>
  <w:abstractNum w:abstractNumId="27">
    <w:nsid w:val="5DA13F08"/>
    <w:multiLevelType w:val="hybridMultilevel"/>
    <w:tmpl w:val="9B466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617EB4"/>
    <w:multiLevelType w:val="hybridMultilevel"/>
    <w:tmpl w:val="0540E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0656B"/>
    <w:multiLevelType w:val="hybridMultilevel"/>
    <w:tmpl w:val="12CC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C11F7"/>
    <w:multiLevelType w:val="hybridMultilevel"/>
    <w:tmpl w:val="AD68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80CEB"/>
    <w:multiLevelType w:val="hybridMultilevel"/>
    <w:tmpl w:val="C026E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6045A4"/>
    <w:multiLevelType w:val="hybridMultilevel"/>
    <w:tmpl w:val="B0649298"/>
    <w:lvl w:ilvl="0" w:tplc="033E9EC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BD359A"/>
    <w:multiLevelType w:val="hybridMultilevel"/>
    <w:tmpl w:val="8FBCC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343680"/>
    <w:multiLevelType w:val="hybridMultilevel"/>
    <w:tmpl w:val="FECC9D04"/>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8E3E30"/>
    <w:multiLevelType w:val="hybridMultilevel"/>
    <w:tmpl w:val="E8B8941C"/>
    <w:lvl w:ilvl="0" w:tplc="0BB0CC44">
      <w:start w:val="1"/>
      <w:numFmt w:val="decimal"/>
      <w:lvlText w:val="%1."/>
      <w:lvlJc w:val="left"/>
      <w:pPr>
        <w:tabs>
          <w:tab w:val="num" w:pos="720"/>
        </w:tabs>
        <w:ind w:left="720" w:hanging="360"/>
      </w:pPr>
    </w:lvl>
    <w:lvl w:ilvl="1" w:tplc="F45ADCDC" w:tentative="1">
      <w:start w:val="1"/>
      <w:numFmt w:val="lowerLetter"/>
      <w:lvlText w:val="%2."/>
      <w:lvlJc w:val="left"/>
      <w:pPr>
        <w:tabs>
          <w:tab w:val="num" w:pos="1440"/>
        </w:tabs>
        <w:ind w:left="1440" w:hanging="360"/>
      </w:pPr>
    </w:lvl>
    <w:lvl w:ilvl="2" w:tplc="820EBE5E" w:tentative="1">
      <w:start w:val="1"/>
      <w:numFmt w:val="lowerRoman"/>
      <w:lvlText w:val="%3."/>
      <w:lvlJc w:val="right"/>
      <w:pPr>
        <w:tabs>
          <w:tab w:val="num" w:pos="2160"/>
        </w:tabs>
        <w:ind w:left="2160" w:hanging="180"/>
      </w:pPr>
    </w:lvl>
    <w:lvl w:ilvl="3" w:tplc="A3CEB97C" w:tentative="1">
      <w:start w:val="1"/>
      <w:numFmt w:val="decimal"/>
      <w:lvlText w:val="%4."/>
      <w:lvlJc w:val="left"/>
      <w:pPr>
        <w:tabs>
          <w:tab w:val="num" w:pos="2880"/>
        </w:tabs>
        <w:ind w:left="2880" w:hanging="360"/>
      </w:pPr>
    </w:lvl>
    <w:lvl w:ilvl="4" w:tplc="7B88A11A" w:tentative="1">
      <w:start w:val="1"/>
      <w:numFmt w:val="lowerLetter"/>
      <w:lvlText w:val="%5."/>
      <w:lvlJc w:val="left"/>
      <w:pPr>
        <w:tabs>
          <w:tab w:val="num" w:pos="3600"/>
        </w:tabs>
        <w:ind w:left="3600" w:hanging="360"/>
      </w:pPr>
    </w:lvl>
    <w:lvl w:ilvl="5" w:tplc="D65C36C8" w:tentative="1">
      <w:start w:val="1"/>
      <w:numFmt w:val="lowerRoman"/>
      <w:lvlText w:val="%6."/>
      <w:lvlJc w:val="right"/>
      <w:pPr>
        <w:tabs>
          <w:tab w:val="num" w:pos="4320"/>
        </w:tabs>
        <w:ind w:left="4320" w:hanging="180"/>
      </w:pPr>
    </w:lvl>
    <w:lvl w:ilvl="6" w:tplc="EE2232D8" w:tentative="1">
      <w:start w:val="1"/>
      <w:numFmt w:val="decimal"/>
      <w:lvlText w:val="%7."/>
      <w:lvlJc w:val="left"/>
      <w:pPr>
        <w:tabs>
          <w:tab w:val="num" w:pos="5040"/>
        </w:tabs>
        <w:ind w:left="5040" w:hanging="360"/>
      </w:pPr>
    </w:lvl>
    <w:lvl w:ilvl="7" w:tplc="05BA12A8" w:tentative="1">
      <w:start w:val="1"/>
      <w:numFmt w:val="lowerLetter"/>
      <w:lvlText w:val="%8."/>
      <w:lvlJc w:val="left"/>
      <w:pPr>
        <w:tabs>
          <w:tab w:val="num" w:pos="5760"/>
        </w:tabs>
        <w:ind w:left="5760" w:hanging="360"/>
      </w:pPr>
    </w:lvl>
    <w:lvl w:ilvl="8" w:tplc="00EE023C" w:tentative="1">
      <w:start w:val="1"/>
      <w:numFmt w:val="lowerRoman"/>
      <w:lvlText w:val="%9."/>
      <w:lvlJc w:val="right"/>
      <w:pPr>
        <w:tabs>
          <w:tab w:val="num" w:pos="6480"/>
        </w:tabs>
        <w:ind w:left="6480" w:hanging="180"/>
      </w:pPr>
    </w:lvl>
  </w:abstractNum>
  <w:abstractNum w:abstractNumId="36">
    <w:nsid w:val="7AD333B1"/>
    <w:multiLevelType w:val="hybridMultilevel"/>
    <w:tmpl w:val="A8904EE4"/>
    <w:lvl w:ilvl="0" w:tplc="04090005">
      <w:start w:val="1"/>
      <w:numFmt w:val="bullet"/>
      <w:lvlText w:val=""/>
      <w:lvlJc w:val="left"/>
      <w:pPr>
        <w:tabs>
          <w:tab w:val="num" w:pos="720"/>
        </w:tabs>
        <w:ind w:left="720" w:hanging="360"/>
      </w:pPr>
      <w:rPr>
        <w:rFonts w:ascii="Wingdings" w:hAnsi="Wingdings" w:hint="default"/>
      </w:rPr>
    </w:lvl>
    <w:lvl w:ilvl="1" w:tplc="915289C2" w:tentative="1">
      <w:start w:val="1"/>
      <w:numFmt w:val="lowerLetter"/>
      <w:lvlText w:val="%2."/>
      <w:lvlJc w:val="left"/>
      <w:pPr>
        <w:tabs>
          <w:tab w:val="num" w:pos="1440"/>
        </w:tabs>
        <w:ind w:left="1440" w:hanging="360"/>
      </w:pPr>
    </w:lvl>
    <w:lvl w:ilvl="2" w:tplc="63401CE6" w:tentative="1">
      <w:start w:val="1"/>
      <w:numFmt w:val="lowerRoman"/>
      <w:lvlText w:val="%3."/>
      <w:lvlJc w:val="right"/>
      <w:pPr>
        <w:tabs>
          <w:tab w:val="num" w:pos="2160"/>
        </w:tabs>
        <w:ind w:left="2160" w:hanging="180"/>
      </w:pPr>
    </w:lvl>
    <w:lvl w:ilvl="3" w:tplc="1B5874AE" w:tentative="1">
      <w:start w:val="1"/>
      <w:numFmt w:val="decimal"/>
      <w:lvlText w:val="%4."/>
      <w:lvlJc w:val="left"/>
      <w:pPr>
        <w:tabs>
          <w:tab w:val="num" w:pos="2880"/>
        </w:tabs>
        <w:ind w:left="2880" w:hanging="360"/>
      </w:pPr>
    </w:lvl>
    <w:lvl w:ilvl="4" w:tplc="CE38D0A4" w:tentative="1">
      <w:start w:val="1"/>
      <w:numFmt w:val="lowerLetter"/>
      <w:lvlText w:val="%5."/>
      <w:lvlJc w:val="left"/>
      <w:pPr>
        <w:tabs>
          <w:tab w:val="num" w:pos="3600"/>
        </w:tabs>
        <w:ind w:left="3600" w:hanging="360"/>
      </w:pPr>
    </w:lvl>
    <w:lvl w:ilvl="5" w:tplc="B5F61FC6" w:tentative="1">
      <w:start w:val="1"/>
      <w:numFmt w:val="lowerRoman"/>
      <w:lvlText w:val="%6."/>
      <w:lvlJc w:val="right"/>
      <w:pPr>
        <w:tabs>
          <w:tab w:val="num" w:pos="4320"/>
        </w:tabs>
        <w:ind w:left="4320" w:hanging="180"/>
      </w:pPr>
    </w:lvl>
    <w:lvl w:ilvl="6" w:tplc="354E6132" w:tentative="1">
      <w:start w:val="1"/>
      <w:numFmt w:val="decimal"/>
      <w:lvlText w:val="%7."/>
      <w:lvlJc w:val="left"/>
      <w:pPr>
        <w:tabs>
          <w:tab w:val="num" w:pos="5040"/>
        </w:tabs>
        <w:ind w:left="5040" w:hanging="360"/>
      </w:pPr>
    </w:lvl>
    <w:lvl w:ilvl="7" w:tplc="1CA2CDB0" w:tentative="1">
      <w:start w:val="1"/>
      <w:numFmt w:val="lowerLetter"/>
      <w:lvlText w:val="%8."/>
      <w:lvlJc w:val="left"/>
      <w:pPr>
        <w:tabs>
          <w:tab w:val="num" w:pos="5760"/>
        </w:tabs>
        <w:ind w:left="5760" w:hanging="360"/>
      </w:pPr>
    </w:lvl>
    <w:lvl w:ilvl="8" w:tplc="5E8CA8FC" w:tentative="1">
      <w:start w:val="1"/>
      <w:numFmt w:val="lowerRoman"/>
      <w:lvlText w:val="%9."/>
      <w:lvlJc w:val="right"/>
      <w:pPr>
        <w:tabs>
          <w:tab w:val="num" w:pos="6480"/>
        </w:tabs>
        <w:ind w:left="6480" w:hanging="180"/>
      </w:pPr>
    </w:lvl>
  </w:abstractNum>
  <w:abstractNum w:abstractNumId="37">
    <w:nsid w:val="7F1F1F7C"/>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35"/>
  </w:num>
  <w:num w:numId="3">
    <w:abstractNumId w:val="25"/>
  </w:num>
  <w:num w:numId="4">
    <w:abstractNumId w:val="21"/>
  </w:num>
  <w:num w:numId="5">
    <w:abstractNumId w:val="15"/>
  </w:num>
  <w:num w:numId="6">
    <w:abstractNumId w:val="13"/>
  </w:num>
  <w:num w:numId="7">
    <w:abstractNumId w:val="14"/>
  </w:num>
  <w:num w:numId="8">
    <w:abstractNumId w:val="19"/>
  </w:num>
  <w:num w:numId="9">
    <w:abstractNumId w:val="4"/>
  </w:num>
  <w:num w:numId="10">
    <w:abstractNumId w:val="26"/>
  </w:num>
  <w:num w:numId="11">
    <w:abstractNumId w:val="1"/>
  </w:num>
  <w:num w:numId="12">
    <w:abstractNumId w:val="24"/>
  </w:num>
  <w:num w:numId="13">
    <w:abstractNumId w:val="37"/>
  </w:num>
  <w:num w:numId="14">
    <w:abstractNumId w:val="2"/>
  </w:num>
  <w:num w:numId="15">
    <w:abstractNumId w:val="7"/>
  </w:num>
  <w:num w:numId="16">
    <w:abstractNumId w:val="9"/>
  </w:num>
  <w:num w:numId="17">
    <w:abstractNumId w:val="3"/>
  </w:num>
  <w:num w:numId="18">
    <w:abstractNumId w:val="22"/>
  </w:num>
  <w:num w:numId="19">
    <w:abstractNumId w:val="10"/>
  </w:num>
  <w:num w:numId="20">
    <w:abstractNumId w:val="6"/>
  </w:num>
  <w:num w:numId="21">
    <w:abstractNumId w:val="8"/>
  </w:num>
  <w:num w:numId="22">
    <w:abstractNumId w:val="33"/>
  </w:num>
  <w:num w:numId="23">
    <w:abstractNumId w:val="31"/>
  </w:num>
  <w:num w:numId="24">
    <w:abstractNumId w:val="17"/>
  </w:num>
  <w:num w:numId="25">
    <w:abstractNumId w:val="30"/>
  </w:num>
  <w:num w:numId="26">
    <w:abstractNumId w:val="0"/>
  </w:num>
  <w:num w:numId="27">
    <w:abstractNumId w:val="28"/>
  </w:num>
  <w:num w:numId="28">
    <w:abstractNumId w:val="12"/>
  </w:num>
  <w:num w:numId="29">
    <w:abstractNumId w:val="18"/>
  </w:num>
  <w:num w:numId="30">
    <w:abstractNumId w:val="5"/>
  </w:num>
  <w:num w:numId="31">
    <w:abstractNumId w:val="36"/>
  </w:num>
  <w:num w:numId="32">
    <w:abstractNumId w:val="27"/>
  </w:num>
  <w:num w:numId="33">
    <w:abstractNumId w:val="29"/>
  </w:num>
  <w:num w:numId="34">
    <w:abstractNumId w:val="23"/>
  </w:num>
  <w:num w:numId="35">
    <w:abstractNumId w:val="32"/>
  </w:num>
  <w:num w:numId="36">
    <w:abstractNumId w:val="20"/>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29"/>
    <w:rsid w:val="0004045C"/>
    <w:rsid w:val="000613C6"/>
    <w:rsid w:val="00071A3B"/>
    <w:rsid w:val="000B2696"/>
    <w:rsid w:val="000D4FA9"/>
    <w:rsid w:val="000D5C5D"/>
    <w:rsid w:val="000D78C8"/>
    <w:rsid w:val="001029D3"/>
    <w:rsid w:val="001B03EC"/>
    <w:rsid w:val="001D3BAB"/>
    <w:rsid w:val="001D3C6F"/>
    <w:rsid w:val="001F066E"/>
    <w:rsid w:val="00263413"/>
    <w:rsid w:val="00277FCE"/>
    <w:rsid w:val="0028700E"/>
    <w:rsid w:val="002F59E6"/>
    <w:rsid w:val="003D4F4A"/>
    <w:rsid w:val="00411C2D"/>
    <w:rsid w:val="00455FD6"/>
    <w:rsid w:val="004616BA"/>
    <w:rsid w:val="004F19FE"/>
    <w:rsid w:val="004F237C"/>
    <w:rsid w:val="004F3E9B"/>
    <w:rsid w:val="004F6E65"/>
    <w:rsid w:val="00507F29"/>
    <w:rsid w:val="005546F3"/>
    <w:rsid w:val="00557882"/>
    <w:rsid w:val="0056015F"/>
    <w:rsid w:val="0058721F"/>
    <w:rsid w:val="005914D6"/>
    <w:rsid w:val="005D0A75"/>
    <w:rsid w:val="005E0481"/>
    <w:rsid w:val="005F0058"/>
    <w:rsid w:val="00604117"/>
    <w:rsid w:val="00627B00"/>
    <w:rsid w:val="006A4EB4"/>
    <w:rsid w:val="00760E08"/>
    <w:rsid w:val="007665DF"/>
    <w:rsid w:val="00776F6D"/>
    <w:rsid w:val="007B0C9F"/>
    <w:rsid w:val="007D3206"/>
    <w:rsid w:val="007F693B"/>
    <w:rsid w:val="0085031B"/>
    <w:rsid w:val="00851563"/>
    <w:rsid w:val="00856489"/>
    <w:rsid w:val="00866505"/>
    <w:rsid w:val="0087486B"/>
    <w:rsid w:val="008D4A72"/>
    <w:rsid w:val="00904972"/>
    <w:rsid w:val="0090738F"/>
    <w:rsid w:val="0091123D"/>
    <w:rsid w:val="00917157"/>
    <w:rsid w:val="00936C60"/>
    <w:rsid w:val="009474B6"/>
    <w:rsid w:val="009A018F"/>
    <w:rsid w:val="009C14AE"/>
    <w:rsid w:val="009F726C"/>
    <w:rsid w:val="00A468E0"/>
    <w:rsid w:val="00A8606E"/>
    <w:rsid w:val="00AF5D6E"/>
    <w:rsid w:val="00B25671"/>
    <w:rsid w:val="00B52067"/>
    <w:rsid w:val="00BF71A8"/>
    <w:rsid w:val="00C45E37"/>
    <w:rsid w:val="00CB2C7E"/>
    <w:rsid w:val="00D121BA"/>
    <w:rsid w:val="00D30A59"/>
    <w:rsid w:val="00D67563"/>
    <w:rsid w:val="00D73FD1"/>
    <w:rsid w:val="00D819FC"/>
    <w:rsid w:val="00DA4672"/>
    <w:rsid w:val="00DB4F7B"/>
    <w:rsid w:val="00DB5C3C"/>
    <w:rsid w:val="00DF6D1F"/>
    <w:rsid w:val="00E313C2"/>
    <w:rsid w:val="00E3144D"/>
    <w:rsid w:val="00E6537B"/>
    <w:rsid w:val="00EE42EE"/>
    <w:rsid w:val="00EF7341"/>
    <w:rsid w:val="00F06E61"/>
    <w:rsid w:val="00F10E5D"/>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A4CB4D-4A99-4038-A5BE-25AA9E72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EE"/>
    <w:pPr>
      <w:spacing w:before="60" w:after="60"/>
    </w:pPr>
    <w:rPr>
      <w:rFonts w:ascii="Arial" w:hAnsi="Arial"/>
      <w:lang w:val="en-GB"/>
    </w:rPr>
  </w:style>
  <w:style w:type="paragraph" w:styleId="Heading1">
    <w:name w:val="heading 1"/>
    <w:basedOn w:val="Normal"/>
    <w:next w:val="Normal"/>
    <w:qFormat/>
    <w:rsid w:val="00EE42EE"/>
    <w:pPr>
      <w:keepNext/>
      <w:outlineLvl w:val="0"/>
    </w:pPr>
    <w:rPr>
      <w:b/>
      <w:sz w:val="24"/>
    </w:rPr>
  </w:style>
  <w:style w:type="paragraph" w:styleId="Heading2">
    <w:name w:val="heading 2"/>
    <w:basedOn w:val="Normal"/>
    <w:next w:val="Normal"/>
    <w:qFormat/>
    <w:rsid w:val="00EE42EE"/>
    <w:pPr>
      <w:keepNext/>
      <w:outlineLvl w:val="1"/>
    </w:pPr>
    <w:rPr>
      <w:rFonts w:ascii="Helvetica" w:hAnsi="Helvetica"/>
      <w:b/>
    </w:rPr>
  </w:style>
  <w:style w:type="paragraph" w:styleId="Heading3">
    <w:name w:val="heading 3"/>
    <w:basedOn w:val="Normal"/>
    <w:next w:val="Normal"/>
    <w:qFormat/>
    <w:rsid w:val="00EE42EE"/>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EE42EE"/>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EE42EE"/>
    <w:pPr>
      <w:keepNext/>
      <w:ind w:right="-327"/>
      <w:jc w:val="both"/>
      <w:outlineLvl w:val="4"/>
    </w:pPr>
    <w:rPr>
      <w:rFonts w:ascii="Helvetica" w:hAnsi="Helvetica"/>
      <w:b/>
      <w:sz w:val="24"/>
    </w:rPr>
  </w:style>
  <w:style w:type="paragraph" w:styleId="Heading6">
    <w:name w:val="heading 6"/>
    <w:basedOn w:val="Normal"/>
    <w:next w:val="Normal"/>
    <w:qFormat/>
    <w:rsid w:val="00EE42EE"/>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2EE"/>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EE42EE"/>
    <w:pPr>
      <w:tabs>
        <w:tab w:val="center" w:pos="4153"/>
        <w:tab w:val="right" w:pos="8306"/>
      </w:tabs>
    </w:pPr>
    <w:rPr>
      <w:sz w:val="24"/>
    </w:rPr>
  </w:style>
  <w:style w:type="paragraph" w:styleId="Footer">
    <w:name w:val="footer"/>
    <w:basedOn w:val="Normal"/>
    <w:rsid w:val="00EE42EE"/>
    <w:pPr>
      <w:tabs>
        <w:tab w:val="center" w:pos="4153"/>
        <w:tab w:val="right" w:pos="8306"/>
      </w:tabs>
    </w:pPr>
    <w:rPr>
      <w:sz w:val="24"/>
    </w:rPr>
  </w:style>
  <w:style w:type="paragraph" w:styleId="BodyTextIndent">
    <w:name w:val="Body Text Indent"/>
    <w:basedOn w:val="Normal"/>
    <w:rsid w:val="00EE42EE"/>
    <w:pPr>
      <w:ind w:left="-142"/>
      <w:jc w:val="both"/>
    </w:pPr>
    <w:rPr>
      <w:b/>
      <w:sz w:val="22"/>
    </w:rPr>
  </w:style>
  <w:style w:type="paragraph" w:styleId="BodyTextIndent2">
    <w:name w:val="Body Text Indent 2"/>
    <w:basedOn w:val="Normal"/>
    <w:rsid w:val="00EE42EE"/>
    <w:pPr>
      <w:ind w:left="142"/>
    </w:pPr>
  </w:style>
  <w:style w:type="paragraph" w:styleId="Title">
    <w:name w:val="Title"/>
    <w:basedOn w:val="Normal"/>
    <w:qFormat/>
    <w:rsid w:val="00EE42EE"/>
    <w:pPr>
      <w:spacing w:before="0" w:after="0"/>
      <w:jc w:val="center"/>
    </w:pPr>
    <w:rPr>
      <w:rFonts w:ascii="Times New Roman" w:hAnsi="Times New Roman"/>
      <w:b/>
      <w:sz w:val="24"/>
    </w:rPr>
  </w:style>
  <w:style w:type="paragraph" w:styleId="BalloonText">
    <w:name w:val="Balloon Text"/>
    <w:basedOn w:val="Normal"/>
    <w:link w:val="BalloonTextChar"/>
    <w:rsid w:val="00D30A59"/>
    <w:pPr>
      <w:spacing w:before="0" w:after="0"/>
    </w:pPr>
    <w:rPr>
      <w:rFonts w:ascii="Tahoma" w:hAnsi="Tahoma" w:cs="Tahoma"/>
      <w:sz w:val="16"/>
      <w:szCs w:val="16"/>
    </w:rPr>
  </w:style>
  <w:style w:type="character" w:customStyle="1" w:styleId="BalloonTextChar">
    <w:name w:val="Balloon Text Char"/>
    <w:basedOn w:val="DefaultParagraphFont"/>
    <w:link w:val="BalloonText"/>
    <w:rsid w:val="00D30A59"/>
    <w:rPr>
      <w:rFonts w:ascii="Tahoma" w:hAnsi="Tahoma" w:cs="Tahoma"/>
      <w:sz w:val="16"/>
      <w:szCs w:val="16"/>
      <w:lang w:val="en-GB"/>
    </w:rPr>
  </w:style>
  <w:style w:type="paragraph" w:styleId="Revision">
    <w:name w:val="Revision"/>
    <w:hidden/>
    <w:uiPriority w:val="99"/>
    <w:semiHidden/>
    <w:rsid w:val="00866505"/>
    <w:rPr>
      <w:rFonts w:ascii="Arial" w:hAnsi="Arial"/>
      <w:lang w:val="en-GB"/>
    </w:rPr>
  </w:style>
  <w:style w:type="paragraph" w:styleId="NoSpacing">
    <w:name w:val="No Spacing"/>
    <w:basedOn w:val="Normal"/>
    <w:link w:val="NoSpacingChar"/>
    <w:uiPriority w:val="1"/>
    <w:qFormat/>
    <w:rsid w:val="00627B00"/>
    <w:pPr>
      <w:spacing w:before="0" w:after="0"/>
    </w:pPr>
    <w:rPr>
      <w:rFonts w:ascii="Calibri" w:hAnsi="Calibri"/>
      <w:lang w:val="en-US" w:bidi="en-US"/>
    </w:rPr>
  </w:style>
  <w:style w:type="character" w:customStyle="1" w:styleId="NoSpacingChar">
    <w:name w:val="No Spacing Char"/>
    <w:link w:val="NoSpacing"/>
    <w:uiPriority w:val="1"/>
    <w:rsid w:val="00627B00"/>
    <w:rPr>
      <w:rFonts w:ascii="Calibri" w:hAnsi="Calibri"/>
      <w:lang w:bidi="en-US"/>
    </w:rPr>
  </w:style>
  <w:style w:type="paragraph" w:styleId="ListParagraph">
    <w:name w:val="List Paragraph"/>
    <w:basedOn w:val="Normal"/>
    <w:uiPriority w:val="34"/>
    <w:qFormat/>
    <w:rsid w:val="004F3E9B"/>
    <w:pPr>
      <w:spacing w:before="0" w:after="0"/>
      <w:ind w:left="720"/>
      <w:contextualSpacing/>
      <w:jc w:val="both"/>
    </w:pPr>
    <w:rPr>
      <w:sz w:val="22"/>
    </w:rPr>
  </w:style>
  <w:style w:type="table" w:styleId="TableGrid">
    <w:name w:val="Table Grid"/>
    <w:basedOn w:val="TableNormal"/>
    <w:rsid w:val="005D0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5C58-F87A-46DA-808A-2EA8ED75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rub</Template>
  <TotalTime>1</TotalTime>
  <Pages>7</Pages>
  <Words>2070</Words>
  <Characters>11498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P. Deakin</cp:lastModifiedBy>
  <cp:revision>2</cp:revision>
  <cp:lastPrinted>2011-11-14T11:35:00Z</cp:lastPrinted>
  <dcterms:created xsi:type="dcterms:W3CDTF">2020-03-02T14:01:00Z</dcterms:created>
  <dcterms:modified xsi:type="dcterms:W3CDTF">2020-03-02T14:01:00Z</dcterms:modified>
</cp:coreProperties>
</file>