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bookmarkStart w:id="0" w:name="_GoBack"/>
      <w:bookmarkEnd w:id="0"/>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654633">
        <w:rPr>
          <w:b/>
          <w:sz w:val="32"/>
        </w:rPr>
        <w:t>Computing and ICT</w:t>
      </w:r>
    </w:p>
    <w:p w:rsidR="00634DFB" w:rsidRDefault="00634DFB" w:rsidP="005C2E07">
      <w:pPr>
        <w:tabs>
          <w:tab w:val="left" w:pos="1425"/>
        </w:tabs>
        <w:jc w:val="both"/>
      </w:pPr>
    </w:p>
    <w:p w:rsidR="002A75A3" w:rsidRDefault="002A75A3" w:rsidP="005C2E07">
      <w:pPr>
        <w:tabs>
          <w:tab w:val="left" w:pos="1425"/>
        </w:tabs>
        <w:jc w:val="both"/>
      </w:pPr>
      <w:r>
        <w:t>Salary range:</w:t>
      </w:r>
      <w:r>
        <w:tab/>
      </w:r>
      <w:r w:rsidR="003B3EFF" w:rsidRPr="00654633">
        <w:t xml:space="preserve">Main pay scale </w:t>
      </w:r>
    </w:p>
    <w:p w:rsidR="002A75A3" w:rsidRPr="00654633" w:rsidRDefault="002A75A3" w:rsidP="005C2E07">
      <w:pPr>
        <w:tabs>
          <w:tab w:val="left" w:pos="1425"/>
        </w:tabs>
        <w:jc w:val="both"/>
      </w:pPr>
      <w:r>
        <w:t>Contract Type:</w:t>
      </w:r>
      <w:r>
        <w:tab/>
      </w:r>
      <w:r w:rsidR="00654633" w:rsidRPr="00654633">
        <w:t>Permanent</w:t>
      </w:r>
    </w:p>
    <w:p w:rsidR="00EE3559" w:rsidRPr="00654633" w:rsidRDefault="00EE3559" w:rsidP="005C2E07">
      <w:pPr>
        <w:tabs>
          <w:tab w:val="left" w:pos="1425"/>
        </w:tabs>
        <w:jc w:val="both"/>
      </w:pPr>
      <w:r w:rsidRPr="00654633">
        <w:t>Start date:</w:t>
      </w:r>
      <w:r w:rsidRPr="00654633">
        <w:tab/>
        <w:t>1</w:t>
      </w:r>
      <w:r w:rsidRPr="00654633">
        <w:rPr>
          <w:vertAlign w:val="superscript"/>
        </w:rPr>
        <w:t>st</w:t>
      </w:r>
      <w:r w:rsidRPr="00654633">
        <w:t xml:space="preserve"> September </w:t>
      </w:r>
      <w:r w:rsidR="00654633" w:rsidRPr="00654633">
        <w:t>2020</w:t>
      </w:r>
    </w:p>
    <w:p w:rsidR="004A0A2E" w:rsidRPr="00654633" w:rsidRDefault="004A0A2E" w:rsidP="005C2E07">
      <w:pPr>
        <w:tabs>
          <w:tab w:val="left" w:pos="1425"/>
        </w:tabs>
        <w:jc w:val="both"/>
      </w:pPr>
      <w:r w:rsidRPr="00654633">
        <w:t xml:space="preserve">Hours of work: </w:t>
      </w:r>
      <w:r w:rsidRPr="00654633">
        <w:tab/>
        <w:t>Full time</w:t>
      </w:r>
    </w:p>
    <w:p w:rsidR="002A75A3" w:rsidRDefault="002A75A3" w:rsidP="005C2E07">
      <w:pPr>
        <w:tabs>
          <w:tab w:val="left" w:pos="1425"/>
        </w:tabs>
        <w:jc w:val="both"/>
      </w:pPr>
      <w:r w:rsidRPr="00654633">
        <w:t>Reporting to:</w:t>
      </w:r>
      <w:r w:rsidRPr="00654633">
        <w:tab/>
        <w:t>Head of Department</w:t>
      </w: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EE3559" w:rsidRDefault="00EE3559" w:rsidP="005C2E07">
      <w:pPr>
        <w:tabs>
          <w:tab w:val="left" w:pos="1425"/>
        </w:tabs>
        <w:jc w:val="both"/>
      </w:pPr>
      <w:r>
        <w:t>The postholder will be required to plan, arrange and participate in performances and events including those out of school hours and at external locations.</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w:t>
      </w:r>
      <w:r w:rsidR="005E0C99">
        <w:t>’</w:t>
      </w:r>
      <w:r>
        <w:t xml:space="preserve">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w:t>
      </w:r>
      <w:r w:rsidR="005E0C99">
        <w:t>upport staff where appropriate.</w:t>
      </w:r>
    </w:p>
    <w:p w:rsidR="00D34CD5" w:rsidRDefault="00D34CD5" w:rsidP="005C2E07">
      <w:pPr>
        <w:tabs>
          <w:tab w:val="left" w:pos="1425"/>
        </w:tabs>
        <w:spacing w:after="0" w:line="360" w:lineRule="auto"/>
        <w:jc w:val="both"/>
      </w:pPr>
      <w:r>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lastRenderedPageBreak/>
        <w:t>- To plan opportunities for students to learn in out of school contexts.</w:t>
      </w:r>
    </w:p>
    <w:p w:rsidR="00D34CD5" w:rsidRDefault="00D34CD5" w:rsidP="005C2E07">
      <w:pPr>
        <w:tabs>
          <w:tab w:val="left" w:pos="1425"/>
        </w:tabs>
        <w:spacing w:after="0" w:line="360" w:lineRule="auto"/>
        <w:jc w:val="both"/>
      </w:pPr>
      <w:r>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654633">
        <w:t>Computing and ICT, and</w:t>
      </w:r>
      <w:r>
        <w:t xml:space="preserve"> to support cross-curricular delivery including subject support for colleagues to enable curriculum requirements to be met. </w:t>
      </w:r>
    </w:p>
    <w:p w:rsidR="00D34CD5"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sharing of good practice. </w:t>
      </w:r>
    </w:p>
    <w:p w:rsidR="00947F78" w:rsidRDefault="00D34CD5" w:rsidP="005C2E07">
      <w:pPr>
        <w:tabs>
          <w:tab w:val="left" w:pos="1425"/>
        </w:tabs>
        <w:spacing w:after="0" w:line="360" w:lineRule="auto"/>
        <w:jc w:val="both"/>
      </w:pPr>
      <w:r>
        <w:t xml:space="preserve">- To manage the resources available </w:t>
      </w:r>
      <w:r w:rsidRPr="00654633">
        <w:t xml:space="preserve">for </w:t>
      </w:r>
      <w:r w:rsidR="00DD5662" w:rsidRPr="00654633">
        <w:t xml:space="preserve">the </w:t>
      </w:r>
      <w:r w:rsidR="008F0EBA" w:rsidRPr="00654633">
        <w:t>subject and department</w:t>
      </w:r>
      <w:r>
        <w:t xml:space="preserve"> and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5E0C99" w:rsidP="005C2E07">
      <w:pPr>
        <w:tabs>
          <w:tab w:val="left" w:pos="1425"/>
        </w:tabs>
        <w:spacing w:after="0" w:line="360" w:lineRule="auto"/>
        <w:jc w:val="both"/>
      </w:pPr>
      <w:r>
        <w:t xml:space="preserve">- To involve students </w:t>
      </w:r>
      <w:r w:rsidR="00D34CD5">
        <w:t xml:space="preserve">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947F78" w:rsidRDefault="00D34CD5" w:rsidP="005C2E07">
      <w:pPr>
        <w:tabs>
          <w:tab w:val="left" w:pos="1425"/>
        </w:tabs>
        <w:spacing w:after="0" w:line="360" w:lineRule="auto"/>
        <w:jc w:val="both"/>
      </w:pPr>
      <w:r>
        <w:t>- To take responsibility for teaching a class or classes over a sustained and substantial period of time. -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p>
    <w:sectPr w:rsidR="002A75A3" w:rsidRPr="002A75A3" w:rsidSect="005C2E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535746">
          <w:rPr>
            <w:noProof/>
          </w:rPr>
          <w:t>1</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24510B"/>
    <w:rsid w:val="002A267B"/>
    <w:rsid w:val="002A75A3"/>
    <w:rsid w:val="002D7FAC"/>
    <w:rsid w:val="003B3EFF"/>
    <w:rsid w:val="00412F7E"/>
    <w:rsid w:val="004A0A2E"/>
    <w:rsid w:val="00531952"/>
    <w:rsid w:val="00535746"/>
    <w:rsid w:val="00591AC1"/>
    <w:rsid w:val="005C2E07"/>
    <w:rsid w:val="005E0C99"/>
    <w:rsid w:val="00634DFB"/>
    <w:rsid w:val="00654633"/>
    <w:rsid w:val="008F0EBA"/>
    <w:rsid w:val="0092055D"/>
    <w:rsid w:val="00947F78"/>
    <w:rsid w:val="00A42AE9"/>
    <w:rsid w:val="00AE0C2C"/>
    <w:rsid w:val="00D34CD5"/>
    <w:rsid w:val="00DD5662"/>
    <w:rsid w:val="00EE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Lynch</dc:creator>
  <cp:lastModifiedBy>Pickup, Gemma</cp:lastModifiedBy>
  <cp:revision>2</cp:revision>
  <dcterms:created xsi:type="dcterms:W3CDTF">2020-02-17T13:39:00Z</dcterms:created>
  <dcterms:modified xsi:type="dcterms:W3CDTF">2020-02-17T13:39:00Z</dcterms:modified>
</cp:coreProperties>
</file>