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76169" w:rsidRDefault="00E56B7F" w:rsidP="0006626C">
      <w:r w:rsidRPr="00004B64">
        <w:rPr>
          <w:rFonts w:ascii="Constantia" w:hAnsi="Constantia"/>
          <w:b/>
          <w:noProof/>
          <w:color w:val="00B050"/>
          <w:sz w:val="32"/>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mc:AlternateContent>
          <mc:Choice Requires="wps">
            <w:drawing>
              <wp:anchor distT="45720" distB="45720" distL="114300" distR="114300" simplePos="0" relativeHeight="251661312" behindDoc="0" locked="0" layoutInCell="1" allowOverlap="1" wp14:anchorId="4290E738" wp14:editId="4C0330D4">
                <wp:simplePos x="0" y="0"/>
                <wp:positionH relativeFrom="margin">
                  <wp:align>right</wp:align>
                </wp:positionH>
                <wp:positionV relativeFrom="paragraph">
                  <wp:posOffset>661035</wp:posOffset>
                </wp:positionV>
                <wp:extent cx="2190750" cy="4667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66725"/>
                        </a:xfrm>
                        <a:prstGeom prst="rect">
                          <a:avLst/>
                        </a:prstGeom>
                        <a:solidFill>
                          <a:srgbClr val="FFFFFF"/>
                        </a:solidFill>
                        <a:ln w="9525">
                          <a:noFill/>
                          <a:miter lim="800000"/>
                          <a:headEnd/>
                          <a:tailEnd/>
                        </a:ln>
                      </wps:spPr>
                      <wps:txbx>
                        <w:txbxContent>
                          <w:p w:rsidR="00E56B7F" w:rsidRPr="00C23E21" w:rsidRDefault="00E56B7F" w:rsidP="00E56B7F">
                            <w:pPr>
                              <w:rPr>
                                <w:rFonts w:ascii="Palatino Linotype" w:hAnsi="Palatino Linotype"/>
                                <w:color w:val="00B05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3E21">
                              <w:rPr>
                                <w:rFonts w:ascii="Palatino Linotype" w:hAnsi="Palatino Linotype"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0E738" id="_x0000_t202" coordsize="21600,21600" o:spt="202" path="m,l,21600r21600,l21600,xe">
                <v:stroke joinstyle="miter"/>
                <v:path gradientshapeok="t" o:connecttype="rect"/>
              </v:shapetype>
              <v:shape id="Text Box 2" o:spid="_x0000_s1026" type="#_x0000_t202" style="position:absolute;margin-left:121.3pt;margin-top:52.05pt;width:172.5pt;height:3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9LIQIAACI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" stroked="f">
                <v:textbox>
                  <w:txbxContent>
                    <w:p w:rsidR="00E56B7F" w:rsidRPr="00C23E21" w:rsidRDefault="00E56B7F" w:rsidP="00E56B7F">
                      <w:pPr>
                        <w:rPr>
                          <w:rFonts w:ascii="Palatino Linotype" w:hAnsi="Palatino Linotype"/>
                          <w:color w:val="00B05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3E21">
                        <w:rPr>
                          <w:rFonts w:ascii="Palatino Linotype" w:hAnsi="Palatino Linotype"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Council</w:t>
                      </w:r>
                    </w:p>
                  </w:txbxContent>
                </v:textbox>
                <w10:wrap type="square" anchorx="margin"/>
              </v:shape>
            </w:pict>
          </mc:Fallback>
        </mc:AlternateContent>
      </w:r>
      <w:r w:rsidRPr="006D6FA8">
        <w:rPr>
          <w:rFonts w:ascii="Constantia" w:hAnsi="Constantia"/>
          <w:b/>
          <w:noProof/>
          <w:color w:val="00B050"/>
          <w:sz w:val="72"/>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mc:AlternateContent>
          <mc:Choice Requires="wps">
            <w:drawing>
              <wp:anchor distT="45720" distB="45720" distL="114300" distR="114300" simplePos="0" relativeHeight="251659264" behindDoc="0" locked="0" layoutInCell="1" allowOverlap="1" wp14:anchorId="0489A273" wp14:editId="2F29B8B2">
                <wp:simplePos x="0" y="0"/>
                <wp:positionH relativeFrom="column">
                  <wp:posOffset>1314450</wp:posOffset>
                </wp:positionH>
                <wp:positionV relativeFrom="paragraph">
                  <wp:posOffset>37465</wp:posOffset>
                </wp:positionV>
                <wp:extent cx="4219575" cy="6762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676275"/>
                        </a:xfrm>
                        <a:prstGeom prst="rect">
                          <a:avLst/>
                        </a:prstGeom>
                        <a:solidFill>
                          <a:srgbClr val="FFFFFF"/>
                        </a:solidFill>
                        <a:ln w="9525">
                          <a:noFill/>
                          <a:miter lim="800000"/>
                          <a:headEnd/>
                          <a:tailEnd/>
                        </a:ln>
                      </wps:spPr>
                      <wps:txbx>
                        <w:txbxContent>
                          <w:p w:rsidR="00E56B7F" w:rsidRPr="00C23E21" w:rsidRDefault="00E56B7F" w:rsidP="00E56B7F">
                            <w:pPr>
                              <w:rPr>
                                <w:rFonts w:ascii="Palatino Linotype" w:hAnsi="Palatino Linotype"/>
                                <w:sz w:val="76"/>
                                <w:szCs w:val="76"/>
                              </w:rPr>
                            </w:pPr>
                            <w:r w:rsidRPr="00C23E21">
                              <w:rPr>
                                <w:rFonts w:ascii="Palatino Linotype" w:hAnsi="Palatino Linotype"/>
                                <w:b/>
                                <w:color w:val="00B050"/>
                                <w:sz w:val="76"/>
                                <w:szCs w:val="7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SADDLEWORTH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9A273" id="_x0000_s1027" type="#_x0000_t202" style="position:absolute;margin-left:103.5pt;margin-top:2.95pt;width:332.2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" stroked="f">
                <v:textbox>
                  <w:txbxContent>
                    <w:p w:rsidR="00E56B7F" w:rsidRPr="00C23E21" w:rsidRDefault="00E56B7F" w:rsidP="00E56B7F">
                      <w:pPr>
                        <w:rPr>
                          <w:rFonts w:ascii="Palatino Linotype" w:hAnsi="Palatino Linotype"/>
                          <w:sz w:val="76"/>
                          <w:szCs w:val="76"/>
                        </w:rPr>
                      </w:pPr>
                      <w:r w:rsidRPr="00C23E21">
                        <w:rPr>
                          <w:rFonts w:ascii="Palatino Linotype" w:hAnsi="Palatino Linotype"/>
                          <w:b/>
                          <w:color w:val="00B050"/>
                          <w:sz w:val="76"/>
                          <w:szCs w:val="7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SADDLEWORTH</w:t>
                      </w:r>
                    </w:p>
                  </w:txbxContent>
                </v:textbox>
                <w10:wrap type="square"/>
              </v:shape>
            </w:pict>
          </mc:Fallback>
        </mc:AlternateContent>
      </w:r>
      <w:r w:rsidRPr="006D6FA8">
        <w:rPr>
          <w:noProof/>
          <w:lang w:eastAsia="en-GB"/>
        </w:rPr>
        <w:drawing>
          <wp:inline distT="0" distB="0" distL="0" distR="0" wp14:anchorId="02FAF3A2" wp14:editId="706137CF">
            <wp:extent cx="1128030" cy="1181100"/>
            <wp:effectExtent l="0" t="0" r="0" b="0"/>
            <wp:docPr id="2" name="Picture 3" descr="Saddleworth-Paris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addleworth-Parish-Council-Logo.JPG"/>
                    <pic:cNvPicPr>
                      <a:picLocks noChangeAspect="1"/>
                    </pic:cNvPicPr>
                  </pic:nvPicPr>
                  <pic:blipFill>
                    <a:blip r:embed="rId7" cstate="print"/>
                    <a:stretch>
                      <a:fillRect/>
                    </a:stretch>
                  </pic:blipFill>
                  <pic:spPr>
                    <a:xfrm>
                      <a:off x="0" y="0"/>
                      <a:ext cx="1129674" cy="1182822"/>
                    </a:xfrm>
                    <a:prstGeom prst="rect">
                      <a:avLst/>
                    </a:prstGeom>
                  </pic:spPr>
                </pic:pic>
              </a:graphicData>
            </a:graphic>
          </wp:inline>
        </w:drawing>
      </w:r>
    </w:p>
    <w:p w:rsidR="00653F94" w:rsidRPr="00653F94" w:rsidRDefault="00653F94" w:rsidP="00653F94">
      <w:pPr>
        <w:pStyle w:val="NoSpacing"/>
        <w:jc w:val="center"/>
        <w:rPr>
          <w:rFonts w:ascii="Arial" w:hAnsi="Arial" w:cs="Arial"/>
          <w:b/>
          <w:sz w:val="28"/>
          <w:szCs w:val="24"/>
        </w:rPr>
      </w:pPr>
      <w:r w:rsidRPr="00653F94">
        <w:rPr>
          <w:rFonts w:ascii="Arial" w:hAnsi="Arial" w:cs="Arial"/>
          <w:b/>
          <w:sz w:val="28"/>
          <w:szCs w:val="24"/>
        </w:rPr>
        <w:t>JOB DESCRIPTION</w:t>
      </w:r>
    </w:p>
    <w:p w:rsidR="00653F94" w:rsidRPr="00653F94" w:rsidRDefault="00653F94" w:rsidP="00653F94">
      <w:pPr>
        <w:pStyle w:val="NoSpacing"/>
        <w:jc w:val="center"/>
        <w:rPr>
          <w:rFonts w:ascii="Arial" w:hAnsi="Arial" w:cs="Arial"/>
          <w:b/>
          <w:sz w:val="24"/>
          <w:szCs w:val="24"/>
        </w:rPr>
      </w:pPr>
    </w:p>
    <w:p w:rsidR="00653F94" w:rsidRDefault="00653F94" w:rsidP="00653F94">
      <w:pPr>
        <w:pStyle w:val="NoSpacing"/>
        <w:rPr>
          <w:rFonts w:ascii="Arial" w:hAnsi="Arial" w:cs="Arial"/>
          <w:b/>
          <w:sz w:val="24"/>
          <w:szCs w:val="24"/>
        </w:rPr>
      </w:pPr>
    </w:p>
    <w:p w:rsidR="00653F94" w:rsidRDefault="00653F94" w:rsidP="00653F94">
      <w:pPr>
        <w:pStyle w:val="NoSpacing"/>
        <w:rPr>
          <w:rFonts w:ascii="Arial" w:hAnsi="Arial" w:cs="Arial"/>
          <w:sz w:val="24"/>
          <w:szCs w:val="24"/>
        </w:rPr>
      </w:pPr>
      <w:r>
        <w:rPr>
          <w:rFonts w:ascii="Arial" w:hAnsi="Arial" w:cs="Arial"/>
          <w:b/>
          <w:sz w:val="24"/>
          <w:szCs w:val="24"/>
        </w:rPr>
        <w:t>Job Title:</w:t>
      </w:r>
      <w:r>
        <w:rPr>
          <w:rFonts w:ascii="Arial" w:hAnsi="Arial" w:cs="Arial"/>
          <w:b/>
          <w:sz w:val="24"/>
          <w:szCs w:val="24"/>
        </w:rPr>
        <w:tab/>
      </w:r>
      <w:r>
        <w:rPr>
          <w:rFonts w:ascii="Arial" w:hAnsi="Arial" w:cs="Arial"/>
          <w:b/>
          <w:sz w:val="24"/>
          <w:szCs w:val="24"/>
        </w:rPr>
        <w:tab/>
      </w:r>
      <w:r w:rsidRPr="00653F94">
        <w:rPr>
          <w:rFonts w:ascii="Arial" w:hAnsi="Arial" w:cs="Arial"/>
          <w:sz w:val="24"/>
          <w:szCs w:val="24"/>
        </w:rPr>
        <w:t>Parish Clerk and Responsible Finance Officer</w:t>
      </w:r>
    </w:p>
    <w:p w:rsidR="00653F94" w:rsidRDefault="00653F94" w:rsidP="00653F94">
      <w:pPr>
        <w:pStyle w:val="NoSpacing"/>
        <w:rPr>
          <w:rFonts w:ascii="Arial" w:hAnsi="Arial" w:cs="Arial"/>
          <w:sz w:val="24"/>
          <w:szCs w:val="24"/>
        </w:rPr>
      </w:pPr>
    </w:p>
    <w:p w:rsidR="00653F94" w:rsidRDefault="00653F94" w:rsidP="00653F94">
      <w:pPr>
        <w:pStyle w:val="NoSpacing"/>
        <w:rPr>
          <w:rFonts w:ascii="Arial" w:hAnsi="Arial" w:cs="Arial"/>
          <w:b/>
          <w:sz w:val="24"/>
          <w:szCs w:val="24"/>
        </w:rPr>
      </w:pPr>
      <w:r>
        <w:rPr>
          <w:rFonts w:ascii="Arial" w:hAnsi="Arial" w:cs="Arial"/>
          <w:b/>
          <w:sz w:val="24"/>
          <w:szCs w:val="24"/>
        </w:rPr>
        <w:t>Reporting to:</w:t>
      </w:r>
      <w:r>
        <w:rPr>
          <w:rFonts w:ascii="Arial" w:hAnsi="Arial" w:cs="Arial"/>
          <w:b/>
          <w:sz w:val="24"/>
          <w:szCs w:val="24"/>
        </w:rPr>
        <w:tab/>
      </w:r>
      <w:r w:rsidRPr="00653F94">
        <w:rPr>
          <w:rFonts w:ascii="Arial" w:hAnsi="Arial" w:cs="Arial"/>
          <w:sz w:val="24"/>
          <w:szCs w:val="24"/>
        </w:rPr>
        <w:t>The Chairman of the Council</w:t>
      </w:r>
    </w:p>
    <w:p w:rsidR="00653F94" w:rsidRDefault="00653F94" w:rsidP="00653F94">
      <w:pPr>
        <w:pStyle w:val="NoSpacing"/>
        <w:rPr>
          <w:rFonts w:ascii="Arial" w:hAnsi="Arial" w:cs="Arial"/>
          <w:b/>
          <w:sz w:val="24"/>
          <w:szCs w:val="24"/>
        </w:rPr>
      </w:pPr>
    </w:p>
    <w:p w:rsidR="00653F94" w:rsidRDefault="00653F94" w:rsidP="00653F94">
      <w:pPr>
        <w:pStyle w:val="NoSpacing"/>
        <w:rPr>
          <w:rFonts w:ascii="Arial" w:hAnsi="Arial" w:cs="Arial"/>
          <w:sz w:val="24"/>
          <w:szCs w:val="24"/>
        </w:rPr>
      </w:pPr>
      <w:r>
        <w:rPr>
          <w:rFonts w:ascii="Arial" w:hAnsi="Arial" w:cs="Arial"/>
          <w:b/>
          <w:sz w:val="24"/>
          <w:szCs w:val="24"/>
        </w:rPr>
        <w:t>Job Purpose:</w:t>
      </w:r>
      <w:r>
        <w:rPr>
          <w:rFonts w:ascii="Arial" w:hAnsi="Arial" w:cs="Arial"/>
          <w:b/>
          <w:sz w:val="24"/>
          <w:szCs w:val="24"/>
        </w:rPr>
        <w:tab/>
      </w:r>
      <w:r>
        <w:rPr>
          <w:rFonts w:ascii="Arial" w:hAnsi="Arial" w:cs="Arial"/>
          <w:sz w:val="24"/>
          <w:szCs w:val="24"/>
        </w:rPr>
        <w:t xml:space="preserve">To ensure the effective, efficient and responsible running of a proactive,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community minded Parish Council by providing Leadership and support 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staff and advice to the Council as well as overseeing the running of the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Civic Hall, Cemetery, Allotments and </w:t>
      </w:r>
      <w:r w:rsidR="000817A6">
        <w:rPr>
          <w:rFonts w:ascii="Arial" w:hAnsi="Arial" w:cs="Arial"/>
          <w:sz w:val="24"/>
          <w:szCs w:val="24"/>
        </w:rPr>
        <w:t>other assets</w:t>
      </w:r>
      <w:r>
        <w:rPr>
          <w:rFonts w:ascii="Arial" w:hAnsi="Arial" w:cs="Arial"/>
          <w:sz w:val="24"/>
          <w:szCs w:val="24"/>
        </w:rPr>
        <w:t>.</w:t>
      </w:r>
    </w:p>
    <w:p w:rsidR="00653F94" w:rsidRDefault="00653F94" w:rsidP="00653F94">
      <w:pPr>
        <w:pStyle w:val="NoSpacing"/>
        <w:rPr>
          <w:rFonts w:ascii="Arial" w:hAnsi="Arial" w:cs="Arial"/>
          <w:sz w:val="24"/>
          <w:szCs w:val="24"/>
        </w:rPr>
      </w:pPr>
    </w:p>
    <w:p w:rsidR="00653F94" w:rsidRDefault="00653F94" w:rsidP="00653F94">
      <w:pPr>
        <w:pStyle w:val="NoSpacing"/>
        <w:rPr>
          <w:rFonts w:ascii="Arial" w:hAnsi="Arial" w:cs="Arial"/>
          <w:sz w:val="24"/>
          <w:szCs w:val="24"/>
        </w:rPr>
      </w:pPr>
    </w:p>
    <w:p w:rsidR="00653F94" w:rsidRDefault="00653F94" w:rsidP="00653F94">
      <w:pPr>
        <w:pStyle w:val="NoSpacing"/>
        <w:rPr>
          <w:rFonts w:ascii="Arial" w:hAnsi="Arial" w:cs="Arial"/>
          <w:sz w:val="24"/>
          <w:szCs w:val="24"/>
        </w:rPr>
      </w:pPr>
      <w:r>
        <w:rPr>
          <w:rFonts w:ascii="Arial" w:hAnsi="Arial" w:cs="Arial"/>
          <w:b/>
          <w:sz w:val="24"/>
          <w:szCs w:val="24"/>
          <w:u w:val="single"/>
        </w:rPr>
        <w:t>General Information</w:t>
      </w:r>
    </w:p>
    <w:p w:rsidR="00653F94" w:rsidRDefault="00653F94" w:rsidP="00653F94">
      <w:pPr>
        <w:pStyle w:val="NoSpacing"/>
        <w:rPr>
          <w:rFonts w:ascii="Arial" w:hAnsi="Arial" w:cs="Arial"/>
          <w:sz w:val="24"/>
          <w:szCs w:val="24"/>
        </w:rPr>
      </w:pPr>
      <w:r>
        <w:rPr>
          <w:rFonts w:ascii="Arial" w:hAnsi="Arial" w:cs="Arial"/>
          <w:sz w:val="24"/>
          <w:szCs w:val="24"/>
        </w:rPr>
        <w:t>Saddleworth Parish Council serves an area of outstanding natural beauty which is over half the geographical size of Oldham Metropolitan Borough.</w:t>
      </w:r>
    </w:p>
    <w:p w:rsidR="00653F94" w:rsidRDefault="00653F94" w:rsidP="00653F94">
      <w:pPr>
        <w:pStyle w:val="NoSpacing"/>
        <w:rPr>
          <w:rFonts w:ascii="Arial" w:hAnsi="Arial" w:cs="Arial"/>
          <w:sz w:val="24"/>
          <w:szCs w:val="24"/>
        </w:rPr>
      </w:pPr>
    </w:p>
    <w:p w:rsidR="00653F94" w:rsidRDefault="00653F94" w:rsidP="00653F94">
      <w:pPr>
        <w:pStyle w:val="NoSpacing"/>
        <w:rPr>
          <w:rFonts w:ascii="Arial" w:hAnsi="Arial" w:cs="Arial"/>
          <w:sz w:val="24"/>
          <w:szCs w:val="24"/>
        </w:rPr>
      </w:pPr>
      <w:r>
        <w:rPr>
          <w:rFonts w:ascii="Arial" w:hAnsi="Arial" w:cs="Arial"/>
          <w:sz w:val="24"/>
          <w:szCs w:val="24"/>
        </w:rPr>
        <w:t xml:space="preserve">Saddleworth is made up of 13 population centres in the former West Riding of Yorkshire having around </w:t>
      </w:r>
      <w:r w:rsidR="000817A6">
        <w:rPr>
          <w:rFonts w:ascii="Arial" w:hAnsi="Arial" w:cs="Arial"/>
          <w:sz w:val="24"/>
          <w:szCs w:val="24"/>
        </w:rPr>
        <w:t>30</w:t>
      </w:r>
      <w:r>
        <w:rPr>
          <w:rFonts w:ascii="Arial" w:hAnsi="Arial" w:cs="Arial"/>
          <w:sz w:val="24"/>
          <w:szCs w:val="24"/>
        </w:rPr>
        <w:t>,000 inhabitants. Uppermill is the commercial centre of the parish.</w:t>
      </w:r>
    </w:p>
    <w:p w:rsidR="00653F94" w:rsidRDefault="00653F94" w:rsidP="00653F94">
      <w:pPr>
        <w:pStyle w:val="NoSpacing"/>
        <w:rPr>
          <w:rFonts w:ascii="Arial" w:hAnsi="Arial" w:cs="Arial"/>
          <w:sz w:val="24"/>
          <w:szCs w:val="24"/>
        </w:rPr>
      </w:pPr>
    </w:p>
    <w:p w:rsidR="00653F94" w:rsidRDefault="00653F94" w:rsidP="00653F94">
      <w:pPr>
        <w:pStyle w:val="NoSpacing"/>
        <w:rPr>
          <w:rFonts w:ascii="Arial" w:hAnsi="Arial" w:cs="Arial"/>
          <w:sz w:val="24"/>
          <w:szCs w:val="24"/>
        </w:rPr>
      </w:pPr>
      <w:r>
        <w:rPr>
          <w:rFonts w:ascii="Arial" w:hAnsi="Arial" w:cs="Arial"/>
          <w:sz w:val="24"/>
          <w:szCs w:val="24"/>
        </w:rPr>
        <w:t>The Parish Council owns and runs the Civic Hall which is the largest public meeting place in the area and is also the home for its staff. It also owns a prize winning cemetery, several allotments in Uppermill and a piece of land opposite the Three Crowns Inn and Restaurant at Scouthead. It has also recently acquired Dawson’s Field at Scouthead</w:t>
      </w:r>
      <w:r w:rsidR="00863761">
        <w:rPr>
          <w:rFonts w:ascii="Arial" w:hAnsi="Arial" w:cs="Arial"/>
          <w:sz w:val="24"/>
          <w:szCs w:val="24"/>
        </w:rPr>
        <w:t>, the location of the annual Scouthead and Austerlands Whit Friday Brass Band Contest,</w:t>
      </w:r>
      <w:r>
        <w:rPr>
          <w:rFonts w:ascii="Arial" w:hAnsi="Arial" w:cs="Arial"/>
          <w:sz w:val="24"/>
          <w:szCs w:val="24"/>
        </w:rPr>
        <w:t xml:space="preserve"> on a 30 year lease f</w:t>
      </w:r>
      <w:r w:rsidR="00863761">
        <w:rPr>
          <w:rFonts w:ascii="Arial" w:hAnsi="Arial" w:cs="Arial"/>
          <w:sz w:val="24"/>
          <w:szCs w:val="24"/>
        </w:rPr>
        <w:t>r</w:t>
      </w:r>
      <w:r>
        <w:rPr>
          <w:rFonts w:ascii="Arial" w:hAnsi="Arial" w:cs="Arial"/>
          <w:sz w:val="24"/>
          <w:szCs w:val="24"/>
        </w:rPr>
        <w:t>om Oldham Council.</w:t>
      </w:r>
      <w:r w:rsidR="00863761">
        <w:rPr>
          <w:rFonts w:ascii="Arial" w:hAnsi="Arial" w:cs="Arial"/>
          <w:sz w:val="24"/>
          <w:szCs w:val="24"/>
        </w:rPr>
        <w:t xml:space="preserve"> It is a statutory consultee on planning matters and is in the process of developing a Neighbourhood Plan.</w:t>
      </w:r>
    </w:p>
    <w:p w:rsidR="00863761" w:rsidRDefault="00863761" w:rsidP="00653F94">
      <w:pPr>
        <w:pStyle w:val="NoSpacing"/>
        <w:rPr>
          <w:rFonts w:ascii="Arial" w:hAnsi="Arial" w:cs="Arial"/>
          <w:sz w:val="24"/>
          <w:szCs w:val="24"/>
        </w:rPr>
      </w:pPr>
    </w:p>
    <w:p w:rsidR="00863761" w:rsidRDefault="00863761" w:rsidP="00653F94">
      <w:pPr>
        <w:pStyle w:val="NoSpacing"/>
        <w:rPr>
          <w:rFonts w:ascii="Arial" w:hAnsi="Arial" w:cs="Arial"/>
          <w:sz w:val="24"/>
          <w:szCs w:val="24"/>
        </w:rPr>
      </w:pPr>
      <w:r>
        <w:rPr>
          <w:rFonts w:ascii="Arial" w:hAnsi="Arial" w:cs="Arial"/>
          <w:sz w:val="24"/>
          <w:szCs w:val="24"/>
        </w:rPr>
        <w:t>The Council runs annual competitions for Christmas Lights and Summer Gardens.</w:t>
      </w:r>
    </w:p>
    <w:p w:rsidR="00863761" w:rsidRDefault="00863761" w:rsidP="00653F94">
      <w:pPr>
        <w:pStyle w:val="NoSpacing"/>
        <w:rPr>
          <w:rFonts w:ascii="Arial" w:hAnsi="Arial" w:cs="Arial"/>
          <w:sz w:val="24"/>
          <w:szCs w:val="24"/>
        </w:rPr>
      </w:pPr>
    </w:p>
    <w:p w:rsidR="00863761" w:rsidRDefault="00863761" w:rsidP="00653F94">
      <w:pPr>
        <w:pStyle w:val="NoSpacing"/>
        <w:rPr>
          <w:rFonts w:ascii="Arial" w:hAnsi="Arial" w:cs="Arial"/>
          <w:sz w:val="24"/>
          <w:szCs w:val="24"/>
        </w:rPr>
      </w:pPr>
      <w:r>
        <w:rPr>
          <w:rFonts w:ascii="Arial" w:hAnsi="Arial" w:cs="Arial"/>
          <w:sz w:val="24"/>
          <w:szCs w:val="24"/>
        </w:rPr>
        <w:t>The annual expenditure for the Council for is around £279k which is funded by the precept of £201k and generated income of £78k.</w:t>
      </w:r>
    </w:p>
    <w:p w:rsidR="00863761" w:rsidRDefault="00863761" w:rsidP="00653F94">
      <w:pPr>
        <w:pStyle w:val="NoSpacing"/>
        <w:rPr>
          <w:rFonts w:ascii="Arial" w:hAnsi="Arial" w:cs="Arial"/>
          <w:sz w:val="24"/>
          <w:szCs w:val="24"/>
        </w:rPr>
      </w:pPr>
    </w:p>
    <w:p w:rsidR="00863761" w:rsidRDefault="00863761" w:rsidP="00653F94">
      <w:pPr>
        <w:pStyle w:val="NoSpacing"/>
        <w:rPr>
          <w:rFonts w:ascii="Arial" w:hAnsi="Arial" w:cs="Arial"/>
          <w:sz w:val="24"/>
          <w:szCs w:val="24"/>
        </w:rPr>
      </w:pPr>
      <w:r>
        <w:rPr>
          <w:rFonts w:ascii="Arial" w:hAnsi="Arial" w:cs="Arial"/>
          <w:sz w:val="24"/>
          <w:szCs w:val="24"/>
        </w:rPr>
        <w:t>The Council currently employs 8 staff covering administration, caretaking and wardens.</w:t>
      </w:r>
    </w:p>
    <w:p w:rsidR="00863761" w:rsidRDefault="00863761" w:rsidP="00653F94">
      <w:pPr>
        <w:pStyle w:val="NoSpacing"/>
        <w:rPr>
          <w:rFonts w:ascii="Arial" w:hAnsi="Arial" w:cs="Arial"/>
          <w:sz w:val="24"/>
          <w:szCs w:val="24"/>
        </w:rPr>
      </w:pPr>
    </w:p>
    <w:p w:rsidR="00863761" w:rsidRDefault="00863761" w:rsidP="00653F94">
      <w:pPr>
        <w:pStyle w:val="NoSpacing"/>
        <w:rPr>
          <w:rFonts w:ascii="Arial" w:hAnsi="Arial" w:cs="Arial"/>
          <w:sz w:val="24"/>
          <w:szCs w:val="24"/>
        </w:rPr>
      </w:pPr>
      <w:r>
        <w:rPr>
          <w:rFonts w:ascii="Arial" w:hAnsi="Arial" w:cs="Arial"/>
          <w:sz w:val="24"/>
          <w:szCs w:val="24"/>
        </w:rPr>
        <w:t>The Council is made up of 20 councillors serving 6 electoral wards. It meets once a month</w:t>
      </w:r>
      <w:r w:rsidR="00E56B7F">
        <w:rPr>
          <w:rFonts w:ascii="Arial" w:hAnsi="Arial" w:cs="Arial"/>
          <w:sz w:val="24"/>
          <w:szCs w:val="24"/>
        </w:rPr>
        <w:t xml:space="preserve"> and has a number of committees including Planning, Finance and Estates.</w:t>
      </w:r>
    </w:p>
    <w:p w:rsidR="00E56B7F" w:rsidRDefault="00E56B7F" w:rsidP="00653F94">
      <w:pPr>
        <w:pStyle w:val="NoSpacing"/>
        <w:rPr>
          <w:rFonts w:ascii="Arial" w:hAnsi="Arial" w:cs="Arial"/>
          <w:sz w:val="24"/>
          <w:szCs w:val="24"/>
        </w:rPr>
      </w:pPr>
    </w:p>
    <w:p w:rsidR="00E56B7F" w:rsidRDefault="00E56B7F" w:rsidP="00653F94">
      <w:pPr>
        <w:pStyle w:val="NoSpacing"/>
        <w:rPr>
          <w:rFonts w:ascii="Arial" w:hAnsi="Arial" w:cs="Arial"/>
          <w:sz w:val="24"/>
          <w:szCs w:val="24"/>
        </w:rPr>
      </w:pPr>
    </w:p>
    <w:p w:rsidR="00E56B7F" w:rsidRDefault="00E56B7F" w:rsidP="00653F94">
      <w:pPr>
        <w:pStyle w:val="NoSpacing"/>
        <w:rPr>
          <w:rFonts w:ascii="Arial" w:hAnsi="Arial" w:cs="Arial"/>
          <w:sz w:val="24"/>
          <w:szCs w:val="24"/>
        </w:rPr>
      </w:pPr>
      <w:r>
        <w:rPr>
          <w:rFonts w:ascii="Arial" w:hAnsi="Arial" w:cs="Arial"/>
          <w:b/>
          <w:sz w:val="24"/>
          <w:szCs w:val="24"/>
          <w:u w:val="single"/>
        </w:rPr>
        <w:t>Role of the Clerk</w:t>
      </w:r>
    </w:p>
    <w:p w:rsidR="00E56B7F" w:rsidRDefault="00E56B7F" w:rsidP="00653F94">
      <w:pPr>
        <w:pStyle w:val="NoSpacing"/>
        <w:rPr>
          <w:rFonts w:ascii="Arial" w:hAnsi="Arial" w:cs="Arial"/>
          <w:sz w:val="24"/>
          <w:szCs w:val="24"/>
        </w:rPr>
      </w:pPr>
    </w:p>
    <w:p w:rsidR="00E56B7F" w:rsidRDefault="00E56B7F" w:rsidP="00653F94">
      <w:pPr>
        <w:pStyle w:val="NoSpacing"/>
        <w:rPr>
          <w:rFonts w:ascii="Arial" w:hAnsi="Arial" w:cs="Arial"/>
          <w:sz w:val="24"/>
          <w:szCs w:val="24"/>
        </w:rPr>
      </w:pPr>
      <w:r>
        <w:rPr>
          <w:rFonts w:ascii="Arial" w:hAnsi="Arial" w:cs="Arial"/>
          <w:b/>
          <w:sz w:val="24"/>
          <w:szCs w:val="24"/>
        </w:rPr>
        <w:t>Democratic Representation</w:t>
      </w:r>
    </w:p>
    <w:p w:rsidR="00E56B7F" w:rsidRDefault="00E56B7F" w:rsidP="00653F94">
      <w:pPr>
        <w:pStyle w:val="NoSpacing"/>
        <w:rPr>
          <w:rFonts w:ascii="Arial" w:hAnsi="Arial" w:cs="Arial"/>
          <w:sz w:val="24"/>
          <w:szCs w:val="24"/>
        </w:rPr>
      </w:pPr>
      <w:r>
        <w:rPr>
          <w:rFonts w:ascii="Arial" w:hAnsi="Arial" w:cs="Arial"/>
          <w:sz w:val="24"/>
          <w:szCs w:val="24"/>
        </w:rPr>
        <w:t>To draw up and manage the schedule of all meetings of the Council and its committees including producing agendas and taking and issuing minutes.</w:t>
      </w:r>
    </w:p>
    <w:p w:rsidR="00E56B7F" w:rsidRDefault="00E56B7F" w:rsidP="00653F94">
      <w:pPr>
        <w:pStyle w:val="NoSpacing"/>
        <w:rPr>
          <w:rFonts w:ascii="Arial" w:hAnsi="Arial" w:cs="Arial"/>
          <w:sz w:val="24"/>
          <w:szCs w:val="24"/>
        </w:rPr>
      </w:pPr>
    </w:p>
    <w:p w:rsidR="00E56B7F" w:rsidRDefault="00E56B7F" w:rsidP="00653F94">
      <w:pPr>
        <w:pStyle w:val="NoSpacing"/>
        <w:rPr>
          <w:rFonts w:ascii="Arial" w:hAnsi="Arial" w:cs="Arial"/>
          <w:sz w:val="24"/>
          <w:szCs w:val="24"/>
        </w:rPr>
      </w:pPr>
      <w:r>
        <w:rPr>
          <w:rFonts w:ascii="Arial" w:hAnsi="Arial" w:cs="Arial"/>
          <w:sz w:val="24"/>
          <w:szCs w:val="24"/>
        </w:rPr>
        <w:t>To ensure the Council reaches out and listens to its constituents throughout its work.</w:t>
      </w:r>
    </w:p>
    <w:p w:rsidR="00E56B7F" w:rsidRDefault="00E56B7F" w:rsidP="00653F94">
      <w:pPr>
        <w:pStyle w:val="NoSpacing"/>
        <w:rPr>
          <w:rFonts w:ascii="Arial" w:hAnsi="Arial" w:cs="Arial"/>
          <w:sz w:val="24"/>
          <w:szCs w:val="24"/>
        </w:rPr>
      </w:pPr>
    </w:p>
    <w:p w:rsidR="00E56B7F" w:rsidRDefault="00E56B7F" w:rsidP="00653F94">
      <w:pPr>
        <w:pStyle w:val="NoSpacing"/>
        <w:rPr>
          <w:rFonts w:ascii="Arial" w:hAnsi="Arial" w:cs="Arial"/>
          <w:sz w:val="24"/>
          <w:szCs w:val="24"/>
        </w:rPr>
      </w:pPr>
      <w:r>
        <w:rPr>
          <w:rFonts w:ascii="Arial" w:hAnsi="Arial" w:cs="Arial"/>
          <w:sz w:val="24"/>
          <w:szCs w:val="24"/>
        </w:rPr>
        <w:lastRenderedPageBreak/>
        <w:t>To act as the Council’s Data Protection Manager and advise on the Freedom of Information Act and the General Dara Protections Regulations (GDPR).</w:t>
      </w:r>
    </w:p>
    <w:p w:rsidR="00E56B7F" w:rsidRDefault="00E56B7F" w:rsidP="00653F94">
      <w:pPr>
        <w:pStyle w:val="NoSpacing"/>
        <w:rPr>
          <w:rFonts w:ascii="Arial" w:hAnsi="Arial" w:cs="Arial"/>
          <w:sz w:val="24"/>
          <w:szCs w:val="24"/>
        </w:rPr>
      </w:pPr>
    </w:p>
    <w:p w:rsidR="00E56B7F" w:rsidRDefault="00E56B7F" w:rsidP="00653F94">
      <w:pPr>
        <w:pStyle w:val="NoSpacing"/>
        <w:rPr>
          <w:rFonts w:ascii="Arial" w:hAnsi="Arial" w:cs="Arial"/>
          <w:b/>
          <w:sz w:val="24"/>
          <w:szCs w:val="24"/>
        </w:rPr>
      </w:pPr>
      <w:r>
        <w:rPr>
          <w:rFonts w:ascii="Arial" w:hAnsi="Arial" w:cs="Arial"/>
          <w:b/>
          <w:sz w:val="24"/>
          <w:szCs w:val="24"/>
        </w:rPr>
        <w:t>Staff Management</w:t>
      </w:r>
    </w:p>
    <w:p w:rsidR="00E56B7F" w:rsidRDefault="00E56B7F" w:rsidP="00653F94">
      <w:pPr>
        <w:pStyle w:val="NoSpacing"/>
        <w:rPr>
          <w:rFonts w:ascii="Arial" w:hAnsi="Arial" w:cs="Arial"/>
          <w:sz w:val="24"/>
          <w:szCs w:val="24"/>
        </w:rPr>
      </w:pPr>
      <w:r>
        <w:rPr>
          <w:rFonts w:ascii="Arial" w:hAnsi="Arial" w:cs="Arial"/>
          <w:sz w:val="24"/>
          <w:szCs w:val="24"/>
        </w:rPr>
        <w:t>To manage the work of the staff, reporting to the Staffing Committee, to ensure the provision of efficient and effective support to the Council.</w:t>
      </w:r>
    </w:p>
    <w:p w:rsidR="00E56B7F" w:rsidRDefault="00E56B7F" w:rsidP="00653F94">
      <w:pPr>
        <w:pStyle w:val="NoSpacing"/>
        <w:rPr>
          <w:rFonts w:ascii="Arial" w:hAnsi="Arial" w:cs="Arial"/>
          <w:sz w:val="24"/>
          <w:szCs w:val="24"/>
        </w:rPr>
      </w:pPr>
    </w:p>
    <w:p w:rsidR="00E56B7F" w:rsidRDefault="00E56B7F" w:rsidP="00653F94">
      <w:pPr>
        <w:pStyle w:val="NoSpacing"/>
        <w:rPr>
          <w:rFonts w:ascii="Arial" w:hAnsi="Arial" w:cs="Arial"/>
          <w:sz w:val="24"/>
          <w:szCs w:val="24"/>
        </w:rPr>
      </w:pPr>
      <w:r>
        <w:rPr>
          <w:rFonts w:ascii="Arial" w:hAnsi="Arial" w:cs="Arial"/>
          <w:sz w:val="24"/>
          <w:szCs w:val="24"/>
        </w:rPr>
        <w:t xml:space="preserve">With the advice of the Council’s appointed consultants, to maintain familiarity with current </w:t>
      </w:r>
      <w:r w:rsidR="000817A6">
        <w:rPr>
          <w:rFonts w:ascii="Arial" w:hAnsi="Arial" w:cs="Arial"/>
          <w:sz w:val="24"/>
          <w:szCs w:val="24"/>
        </w:rPr>
        <w:t>employment</w:t>
      </w:r>
      <w:r>
        <w:rPr>
          <w:rFonts w:ascii="Arial" w:hAnsi="Arial" w:cs="Arial"/>
          <w:sz w:val="24"/>
          <w:szCs w:val="24"/>
        </w:rPr>
        <w:t xml:space="preserve"> legislation to ensure the Council is acting legally and is demonstrating best practice</w:t>
      </w:r>
      <w:r w:rsidR="005D4AC0">
        <w:rPr>
          <w:rFonts w:ascii="Arial" w:hAnsi="Arial" w:cs="Arial"/>
          <w:sz w:val="24"/>
          <w:szCs w:val="24"/>
        </w:rPr>
        <w:t>. This includes ensuring staff are valued and have the required skills through a programme of training and staff development.</w:t>
      </w:r>
    </w:p>
    <w:p w:rsidR="005D4AC0" w:rsidRDefault="005D4AC0" w:rsidP="00653F94">
      <w:pPr>
        <w:pStyle w:val="NoSpacing"/>
        <w:rPr>
          <w:rFonts w:ascii="Arial" w:hAnsi="Arial" w:cs="Arial"/>
          <w:sz w:val="24"/>
          <w:szCs w:val="24"/>
        </w:rPr>
      </w:pPr>
    </w:p>
    <w:p w:rsidR="005D4AC0" w:rsidRDefault="005D4AC0" w:rsidP="00653F94">
      <w:pPr>
        <w:pStyle w:val="NoSpacing"/>
        <w:rPr>
          <w:rFonts w:ascii="Arial" w:hAnsi="Arial" w:cs="Arial"/>
          <w:sz w:val="24"/>
          <w:szCs w:val="24"/>
        </w:rPr>
      </w:pPr>
      <w:r>
        <w:rPr>
          <w:rFonts w:ascii="Arial" w:hAnsi="Arial" w:cs="Arial"/>
          <w:sz w:val="24"/>
          <w:szCs w:val="24"/>
        </w:rPr>
        <w:t>To carry out staff induction and probationary reporting and oversee performance reviews, making recommendations to the Staffing Committee on training requirements and other staffing matters.</w:t>
      </w:r>
    </w:p>
    <w:p w:rsidR="005D4AC0" w:rsidRDefault="005D4AC0" w:rsidP="00653F94">
      <w:pPr>
        <w:pStyle w:val="NoSpacing"/>
        <w:rPr>
          <w:rFonts w:ascii="Arial" w:hAnsi="Arial" w:cs="Arial"/>
          <w:sz w:val="24"/>
          <w:szCs w:val="24"/>
        </w:rPr>
      </w:pPr>
    </w:p>
    <w:p w:rsidR="005D4AC0" w:rsidRDefault="005D4AC0" w:rsidP="00653F94">
      <w:pPr>
        <w:pStyle w:val="NoSpacing"/>
        <w:rPr>
          <w:rFonts w:ascii="Arial" w:hAnsi="Arial" w:cs="Arial"/>
          <w:sz w:val="24"/>
          <w:szCs w:val="24"/>
        </w:rPr>
      </w:pPr>
      <w:r>
        <w:rPr>
          <w:rFonts w:ascii="Arial" w:hAnsi="Arial" w:cs="Arial"/>
          <w:sz w:val="24"/>
          <w:szCs w:val="24"/>
        </w:rPr>
        <w:t>To annually appraise the Deputy Clerk, Finance Assistant, Building Manager and Parish Caretaker and set targets.</w:t>
      </w:r>
    </w:p>
    <w:p w:rsidR="005D4AC0" w:rsidRDefault="005D4AC0" w:rsidP="00653F94">
      <w:pPr>
        <w:pStyle w:val="NoSpacing"/>
        <w:rPr>
          <w:rFonts w:ascii="Arial" w:hAnsi="Arial" w:cs="Arial"/>
          <w:sz w:val="24"/>
          <w:szCs w:val="24"/>
        </w:rPr>
      </w:pPr>
    </w:p>
    <w:p w:rsidR="005D4AC0" w:rsidRDefault="005D4AC0" w:rsidP="00653F94">
      <w:pPr>
        <w:pStyle w:val="NoSpacing"/>
        <w:rPr>
          <w:rFonts w:ascii="Arial" w:hAnsi="Arial" w:cs="Arial"/>
          <w:sz w:val="24"/>
          <w:szCs w:val="24"/>
        </w:rPr>
      </w:pPr>
      <w:r>
        <w:rPr>
          <w:rFonts w:ascii="Arial" w:hAnsi="Arial" w:cs="Arial"/>
          <w:sz w:val="24"/>
          <w:szCs w:val="24"/>
        </w:rPr>
        <w:t>To administer the disciplinary and grievance procedures as required.</w:t>
      </w:r>
    </w:p>
    <w:p w:rsidR="005D4AC0" w:rsidRDefault="005D4AC0" w:rsidP="00653F94">
      <w:pPr>
        <w:pStyle w:val="NoSpacing"/>
        <w:rPr>
          <w:rFonts w:ascii="Arial" w:hAnsi="Arial" w:cs="Arial"/>
          <w:sz w:val="24"/>
          <w:szCs w:val="24"/>
        </w:rPr>
      </w:pPr>
    </w:p>
    <w:p w:rsidR="005D4AC0" w:rsidRDefault="005D4AC0" w:rsidP="00653F94">
      <w:pPr>
        <w:pStyle w:val="NoSpacing"/>
        <w:rPr>
          <w:rFonts w:ascii="Arial" w:hAnsi="Arial" w:cs="Arial"/>
          <w:sz w:val="24"/>
          <w:szCs w:val="24"/>
        </w:rPr>
      </w:pPr>
      <w:r>
        <w:rPr>
          <w:rFonts w:ascii="Arial" w:hAnsi="Arial" w:cs="Arial"/>
          <w:sz w:val="24"/>
          <w:szCs w:val="24"/>
        </w:rPr>
        <w:t>To keep personnel files up to date including personal details, job descriptions, appraisals and any disciplinary matters.</w:t>
      </w:r>
    </w:p>
    <w:p w:rsidR="005D4AC0" w:rsidRDefault="005D4AC0" w:rsidP="00653F94">
      <w:pPr>
        <w:pStyle w:val="NoSpacing"/>
        <w:rPr>
          <w:rFonts w:ascii="Arial" w:hAnsi="Arial" w:cs="Arial"/>
          <w:sz w:val="24"/>
          <w:szCs w:val="24"/>
        </w:rPr>
      </w:pPr>
    </w:p>
    <w:p w:rsidR="005D4AC0" w:rsidRDefault="005D4AC0" w:rsidP="00653F94">
      <w:pPr>
        <w:pStyle w:val="NoSpacing"/>
        <w:rPr>
          <w:rFonts w:ascii="Arial" w:hAnsi="Arial" w:cs="Arial"/>
          <w:sz w:val="24"/>
          <w:szCs w:val="24"/>
        </w:rPr>
      </w:pPr>
      <w:r>
        <w:rPr>
          <w:rFonts w:ascii="Arial" w:hAnsi="Arial" w:cs="Arial"/>
          <w:sz w:val="24"/>
          <w:szCs w:val="24"/>
        </w:rPr>
        <w:t>With the advice of the Council’s appointed consultants, to act as the Health and Safety Officer to promote safe working practices in all workplaces.</w:t>
      </w:r>
    </w:p>
    <w:p w:rsidR="005D4AC0" w:rsidRDefault="005D4AC0" w:rsidP="00653F94">
      <w:pPr>
        <w:pStyle w:val="NoSpacing"/>
        <w:rPr>
          <w:rFonts w:ascii="Arial" w:hAnsi="Arial" w:cs="Arial"/>
          <w:sz w:val="24"/>
          <w:szCs w:val="24"/>
        </w:rPr>
      </w:pPr>
    </w:p>
    <w:p w:rsidR="005D4AC0" w:rsidRDefault="005D4AC0" w:rsidP="00653F94">
      <w:pPr>
        <w:pStyle w:val="NoSpacing"/>
        <w:rPr>
          <w:rFonts w:ascii="Arial" w:hAnsi="Arial" w:cs="Arial"/>
          <w:sz w:val="24"/>
          <w:szCs w:val="24"/>
        </w:rPr>
      </w:pPr>
      <w:r>
        <w:rPr>
          <w:rFonts w:ascii="Arial" w:hAnsi="Arial" w:cs="Arial"/>
          <w:b/>
          <w:sz w:val="24"/>
          <w:szCs w:val="24"/>
        </w:rPr>
        <w:t>Business Development</w:t>
      </w:r>
    </w:p>
    <w:p w:rsidR="005D4AC0" w:rsidRDefault="005D4AC0" w:rsidP="00653F94">
      <w:pPr>
        <w:pStyle w:val="NoSpacing"/>
        <w:rPr>
          <w:rFonts w:ascii="Arial" w:hAnsi="Arial" w:cs="Arial"/>
          <w:sz w:val="24"/>
          <w:szCs w:val="24"/>
        </w:rPr>
      </w:pPr>
      <w:r>
        <w:rPr>
          <w:rFonts w:ascii="Arial" w:hAnsi="Arial" w:cs="Arial"/>
          <w:sz w:val="24"/>
          <w:szCs w:val="24"/>
        </w:rPr>
        <w:t>Working through the Chairman and committees:</w:t>
      </w:r>
    </w:p>
    <w:p w:rsidR="005D4AC0" w:rsidRDefault="005D4AC0" w:rsidP="00653F94">
      <w:pPr>
        <w:pStyle w:val="NoSpacing"/>
        <w:rPr>
          <w:rFonts w:ascii="Arial" w:hAnsi="Arial" w:cs="Arial"/>
          <w:sz w:val="24"/>
          <w:szCs w:val="24"/>
        </w:rPr>
      </w:pPr>
    </w:p>
    <w:p w:rsidR="005D4AC0" w:rsidRDefault="00717C28" w:rsidP="00653F94">
      <w:pPr>
        <w:pStyle w:val="NoSpacing"/>
        <w:rPr>
          <w:rFonts w:ascii="Arial" w:hAnsi="Arial" w:cs="Arial"/>
          <w:sz w:val="24"/>
          <w:szCs w:val="24"/>
        </w:rPr>
      </w:pPr>
      <w:r>
        <w:rPr>
          <w:rFonts w:ascii="Arial" w:hAnsi="Arial" w:cs="Arial"/>
          <w:sz w:val="24"/>
          <w:szCs w:val="24"/>
        </w:rPr>
        <w:t>To p</w:t>
      </w:r>
      <w:r w:rsidR="005D4AC0">
        <w:rPr>
          <w:rFonts w:ascii="Arial" w:hAnsi="Arial" w:cs="Arial"/>
          <w:sz w:val="24"/>
          <w:szCs w:val="24"/>
        </w:rPr>
        <w:t>repare and maintain a ledger of weekly</w:t>
      </w:r>
      <w:r w:rsidR="000817A6">
        <w:rPr>
          <w:rFonts w:ascii="Arial" w:hAnsi="Arial" w:cs="Arial"/>
          <w:sz w:val="24"/>
          <w:szCs w:val="24"/>
        </w:rPr>
        <w:t>,</w:t>
      </w:r>
      <w:r w:rsidR="005D4AC0">
        <w:rPr>
          <w:rFonts w:ascii="Arial" w:hAnsi="Arial" w:cs="Arial"/>
          <w:sz w:val="24"/>
          <w:szCs w:val="24"/>
        </w:rPr>
        <w:t xml:space="preserve"> </w:t>
      </w:r>
      <w:r w:rsidR="000817A6" w:rsidRPr="003C193B">
        <w:rPr>
          <w:rFonts w:ascii="Arial" w:hAnsi="Arial" w:cs="Arial"/>
          <w:sz w:val="24"/>
          <w:szCs w:val="24"/>
        </w:rPr>
        <w:t>monthly and annual tasks.</w:t>
      </w:r>
    </w:p>
    <w:p w:rsidR="005D4AC0" w:rsidRDefault="005D4AC0" w:rsidP="00653F94">
      <w:pPr>
        <w:pStyle w:val="NoSpacing"/>
        <w:rPr>
          <w:rFonts w:ascii="Arial" w:hAnsi="Arial" w:cs="Arial"/>
          <w:sz w:val="24"/>
          <w:szCs w:val="24"/>
        </w:rPr>
      </w:pPr>
    </w:p>
    <w:p w:rsidR="005D4AC0" w:rsidRDefault="00717C28" w:rsidP="00653F94">
      <w:pPr>
        <w:pStyle w:val="NoSpacing"/>
        <w:rPr>
          <w:rFonts w:ascii="Arial" w:hAnsi="Arial" w:cs="Arial"/>
          <w:sz w:val="24"/>
          <w:szCs w:val="24"/>
        </w:rPr>
      </w:pPr>
      <w:r>
        <w:rPr>
          <w:rFonts w:ascii="Arial" w:hAnsi="Arial" w:cs="Arial"/>
          <w:sz w:val="24"/>
          <w:szCs w:val="24"/>
        </w:rPr>
        <w:t>To o</w:t>
      </w:r>
      <w:r w:rsidR="005D4AC0">
        <w:rPr>
          <w:rFonts w:ascii="Arial" w:hAnsi="Arial" w:cs="Arial"/>
          <w:sz w:val="24"/>
          <w:szCs w:val="24"/>
        </w:rPr>
        <w:t>versee the planning</w:t>
      </w:r>
      <w:r>
        <w:rPr>
          <w:rFonts w:ascii="Arial" w:hAnsi="Arial" w:cs="Arial"/>
          <w:sz w:val="24"/>
          <w:szCs w:val="24"/>
        </w:rPr>
        <w:t xml:space="preserve"> cycle of the work of the Council to ensure that progress against annual plans is reported and reviewed, new ideas are generated and considered and clear plans for future years are set;</w:t>
      </w:r>
    </w:p>
    <w:p w:rsidR="00717C28" w:rsidRDefault="00717C28" w:rsidP="00653F94">
      <w:pPr>
        <w:pStyle w:val="NoSpacing"/>
        <w:rPr>
          <w:rFonts w:ascii="Arial" w:hAnsi="Arial" w:cs="Arial"/>
          <w:sz w:val="24"/>
          <w:szCs w:val="24"/>
        </w:rPr>
      </w:pPr>
    </w:p>
    <w:p w:rsidR="00717C28" w:rsidRDefault="00717C28" w:rsidP="00653F94">
      <w:pPr>
        <w:pStyle w:val="NoSpacing"/>
        <w:rPr>
          <w:rFonts w:ascii="Arial" w:hAnsi="Arial" w:cs="Arial"/>
          <w:sz w:val="24"/>
          <w:szCs w:val="24"/>
        </w:rPr>
      </w:pPr>
      <w:r>
        <w:rPr>
          <w:rFonts w:ascii="Arial" w:hAnsi="Arial" w:cs="Arial"/>
          <w:sz w:val="24"/>
          <w:szCs w:val="24"/>
        </w:rPr>
        <w:t>To ensure that the organisational performance of the Council is reviewed and improvements made to achieve objectives;</w:t>
      </w:r>
    </w:p>
    <w:p w:rsidR="00717C28" w:rsidRDefault="00717C28" w:rsidP="00653F94">
      <w:pPr>
        <w:pStyle w:val="NoSpacing"/>
        <w:rPr>
          <w:rFonts w:ascii="Arial" w:hAnsi="Arial" w:cs="Arial"/>
          <w:sz w:val="24"/>
          <w:szCs w:val="24"/>
        </w:rPr>
      </w:pPr>
    </w:p>
    <w:p w:rsidR="00717C28" w:rsidRDefault="00717C28" w:rsidP="00653F94">
      <w:pPr>
        <w:pStyle w:val="NoSpacing"/>
        <w:rPr>
          <w:rFonts w:ascii="Arial" w:hAnsi="Arial" w:cs="Arial"/>
          <w:sz w:val="24"/>
          <w:szCs w:val="24"/>
        </w:rPr>
      </w:pPr>
      <w:r>
        <w:rPr>
          <w:rFonts w:ascii="Arial" w:hAnsi="Arial" w:cs="Arial"/>
          <w:sz w:val="24"/>
          <w:szCs w:val="24"/>
        </w:rPr>
        <w:t>To monitor the effectiveness of the staffing and committee structures and procedures so that they continue to meet the needs of the Council and suggest changes where appropriate;</w:t>
      </w:r>
    </w:p>
    <w:p w:rsidR="00717C28" w:rsidRDefault="00717C28" w:rsidP="00653F94">
      <w:pPr>
        <w:pStyle w:val="NoSpacing"/>
        <w:rPr>
          <w:rFonts w:ascii="Arial" w:hAnsi="Arial" w:cs="Arial"/>
          <w:sz w:val="24"/>
          <w:szCs w:val="24"/>
        </w:rPr>
      </w:pPr>
    </w:p>
    <w:p w:rsidR="00717C28" w:rsidRDefault="00717C28" w:rsidP="00653F94">
      <w:pPr>
        <w:pStyle w:val="NoSpacing"/>
        <w:rPr>
          <w:rFonts w:ascii="Arial" w:hAnsi="Arial" w:cs="Arial"/>
          <w:sz w:val="24"/>
          <w:szCs w:val="24"/>
        </w:rPr>
      </w:pPr>
      <w:r>
        <w:rPr>
          <w:rFonts w:ascii="Arial" w:hAnsi="Arial" w:cs="Arial"/>
          <w:sz w:val="24"/>
          <w:szCs w:val="24"/>
        </w:rPr>
        <w:t>To maintain a strategic overview of changes nationally and locally that may impact on, or provide opportunities for the work of the Council, and report them to members.</w:t>
      </w:r>
    </w:p>
    <w:p w:rsidR="00717C28" w:rsidRDefault="00717C28" w:rsidP="00653F94">
      <w:pPr>
        <w:pStyle w:val="NoSpacing"/>
        <w:rPr>
          <w:rFonts w:ascii="Arial" w:hAnsi="Arial" w:cs="Arial"/>
          <w:sz w:val="24"/>
          <w:szCs w:val="24"/>
        </w:rPr>
      </w:pPr>
    </w:p>
    <w:p w:rsidR="00717C28" w:rsidRDefault="00717C28" w:rsidP="00653F94">
      <w:pPr>
        <w:pStyle w:val="NoSpacing"/>
        <w:rPr>
          <w:rFonts w:ascii="Arial" w:hAnsi="Arial" w:cs="Arial"/>
          <w:sz w:val="24"/>
          <w:szCs w:val="24"/>
        </w:rPr>
      </w:pPr>
      <w:r>
        <w:rPr>
          <w:rFonts w:ascii="Arial" w:hAnsi="Arial" w:cs="Arial"/>
          <w:b/>
          <w:sz w:val="24"/>
          <w:szCs w:val="24"/>
        </w:rPr>
        <w:t>Council Assets</w:t>
      </w:r>
    </w:p>
    <w:p w:rsidR="00717C28" w:rsidRDefault="00717C28" w:rsidP="00653F94">
      <w:pPr>
        <w:pStyle w:val="NoSpacing"/>
        <w:rPr>
          <w:rFonts w:ascii="Arial" w:hAnsi="Arial" w:cs="Arial"/>
          <w:sz w:val="24"/>
          <w:szCs w:val="24"/>
        </w:rPr>
      </w:pPr>
      <w:r>
        <w:rPr>
          <w:rFonts w:ascii="Arial" w:hAnsi="Arial" w:cs="Arial"/>
          <w:sz w:val="24"/>
          <w:szCs w:val="24"/>
        </w:rPr>
        <w:t>To oversee the effective management, control and marketing of the Civic Hall and its staff in accordance with Council policy.</w:t>
      </w:r>
    </w:p>
    <w:p w:rsidR="00717C28" w:rsidRDefault="00717C28" w:rsidP="00653F94">
      <w:pPr>
        <w:pStyle w:val="NoSpacing"/>
        <w:rPr>
          <w:rFonts w:ascii="Arial" w:hAnsi="Arial" w:cs="Arial"/>
          <w:sz w:val="24"/>
          <w:szCs w:val="24"/>
        </w:rPr>
      </w:pPr>
    </w:p>
    <w:p w:rsidR="00717C28" w:rsidRDefault="00717C28" w:rsidP="00653F94">
      <w:pPr>
        <w:pStyle w:val="NoSpacing"/>
        <w:rPr>
          <w:rFonts w:ascii="Arial" w:hAnsi="Arial" w:cs="Arial"/>
          <w:sz w:val="24"/>
          <w:szCs w:val="24"/>
        </w:rPr>
      </w:pPr>
      <w:r>
        <w:rPr>
          <w:rFonts w:ascii="Arial" w:hAnsi="Arial" w:cs="Arial"/>
          <w:sz w:val="24"/>
          <w:szCs w:val="24"/>
        </w:rPr>
        <w:t>To oversee the effective management of the cemetery and ensure it operates within Council policy.</w:t>
      </w:r>
    </w:p>
    <w:p w:rsidR="00717C28" w:rsidRDefault="00717C28" w:rsidP="00653F94">
      <w:pPr>
        <w:pStyle w:val="NoSpacing"/>
        <w:rPr>
          <w:rFonts w:ascii="Arial" w:hAnsi="Arial" w:cs="Arial"/>
          <w:sz w:val="24"/>
          <w:szCs w:val="24"/>
        </w:rPr>
      </w:pPr>
    </w:p>
    <w:p w:rsidR="00717C28" w:rsidRDefault="00717C28" w:rsidP="00653F94">
      <w:pPr>
        <w:pStyle w:val="NoSpacing"/>
        <w:rPr>
          <w:rFonts w:ascii="Arial" w:hAnsi="Arial" w:cs="Arial"/>
          <w:sz w:val="24"/>
          <w:szCs w:val="24"/>
        </w:rPr>
      </w:pPr>
      <w:r>
        <w:rPr>
          <w:rFonts w:ascii="Arial" w:hAnsi="Arial" w:cs="Arial"/>
          <w:sz w:val="24"/>
          <w:szCs w:val="24"/>
        </w:rPr>
        <w:t>To oversee the effective management of the allotments, ensuring that all plots are allocated and liaising with The Uppermill Parish Allotments Society (TUPAS) on the day to day management of the site.</w:t>
      </w:r>
    </w:p>
    <w:p w:rsidR="00717C28" w:rsidRDefault="00717C28" w:rsidP="00653F94">
      <w:pPr>
        <w:pStyle w:val="NoSpacing"/>
        <w:rPr>
          <w:rFonts w:ascii="Arial" w:hAnsi="Arial" w:cs="Arial"/>
          <w:sz w:val="24"/>
          <w:szCs w:val="24"/>
        </w:rPr>
      </w:pPr>
      <w:r>
        <w:rPr>
          <w:rFonts w:ascii="Arial" w:hAnsi="Arial" w:cs="Arial"/>
          <w:sz w:val="24"/>
          <w:szCs w:val="24"/>
        </w:rPr>
        <w:lastRenderedPageBreak/>
        <w:t>To ensure that all land owned or leased by the Parish Council is well maintained, liaising with community volunteers as necessary.</w:t>
      </w:r>
    </w:p>
    <w:p w:rsidR="00717C28" w:rsidRDefault="00717C28" w:rsidP="00653F94">
      <w:pPr>
        <w:pStyle w:val="NoSpacing"/>
        <w:rPr>
          <w:rFonts w:ascii="Arial" w:hAnsi="Arial" w:cs="Arial"/>
          <w:sz w:val="24"/>
          <w:szCs w:val="24"/>
        </w:rPr>
      </w:pPr>
    </w:p>
    <w:p w:rsidR="00717C28" w:rsidRDefault="00717C28" w:rsidP="00653F94">
      <w:pPr>
        <w:pStyle w:val="NoSpacing"/>
        <w:rPr>
          <w:rFonts w:ascii="Arial" w:hAnsi="Arial" w:cs="Arial"/>
          <w:sz w:val="24"/>
          <w:szCs w:val="24"/>
        </w:rPr>
      </w:pPr>
      <w:r>
        <w:rPr>
          <w:rFonts w:ascii="Arial" w:hAnsi="Arial" w:cs="Arial"/>
          <w:b/>
          <w:sz w:val="24"/>
          <w:szCs w:val="24"/>
        </w:rPr>
        <w:t>Community Engagement</w:t>
      </w:r>
    </w:p>
    <w:p w:rsidR="00717C28" w:rsidRDefault="00717C28" w:rsidP="00653F94">
      <w:pPr>
        <w:pStyle w:val="NoSpacing"/>
        <w:rPr>
          <w:rFonts w:ascii="Arial" w:hAnsi="Arial" w:cs="Arial"/>
          <w:sz w:val="24"/>
          <w:szCs w:val="24"/>
        </w:rPr>
      </w:pPr>
      <w:r>
        <w:rPr>
          <w:rFonts w:ascii="Arial" w:hAnsi="Arial" w:cs="Arial"/>
          <w:sz w:val="24"/>
          <w:szCs w:val="24"/>
        </w:rPr>
        <w:t>To organise</w:t>
      </w:r>
      <w:r w:rsidR="007B0D2F">
        <w:rPr>
          <w:rFonts w:ascii="Arial" w:hAnsi="Arial" w:cs="Arial"/>
          <w:sz w:val="24"/>
          <w:szCs w:val="24"/>
        </w:rPr>
        <w:t xml:space="preserve"> the production of </w:t>
      </w:r>
      <w:r w:rsidR="000817A6">
        <w:rPr>
          <w:rFonts w:ascii="Arial" w:hAnsi="Arial" w:cs="Arial"/>
          <w:sz w:val="24"/>
          <w:szCs w:val="24"/>
        </w:rPr>
        <w:t xml:space="preserve">a </w:t>
      </w:r>
      <w:r w:rsidR="007B0D2F">
        <w:rPr>
          <w:rFonts w:ascii="Arial" w:hAnsi="Arial" w:cs="Arial"/>
          <w:sz w:val="24"/>
          <w:szCs w:val="24"/>
        </w:rPr>
        <w:t xml:space="preserve">monthly </w:t>
      </w:r>
      <w:r w:rsidR="000817A6">
        <w:rPr>
          <w:rFonts w:ascii="Arial" w:hAnsi="Arial" w:cs="Arial"/>
          <w:sz w:val="24"/>
          <w:szCs w:val="24"/>
        </w:rPr>
        <w:t xml:space="preserve">report in the Saddleworth Independent </w:t>
      </w:r>
      <w:r w:rsidR="007B0D2F">
        <w:rPr>
          <w:rFonts w:ascii="Arial" w:hAnsi="Arial" w:cs="Arial"/>
          <w:sz w:val="24"/>
          <w:szCs w:val="24"/>
        </w:rPr>
        <w:t xml:space="preserve">and website blog and, in conjunction with the Communications Committee, </w:t>
      </w:r>
      <w:r w:rsidR="009E49FD">
        <w:rPr>
          <w:rFonts w:ascii="Arial" w:hAnsi="Arial" w:cs="Arial"/>
          <w:sz w:val="24"/>
          <w:szCs w:val="24"/>
        </w:rPr>
        <w:t>to liaise with the media to encourage positive publicity for the Council and issue press releases as and when appropriate.</w:t>
      </w:r>
    </w:p>
    <w:p w:rsidR="009E49FD" w:rsidRDefault="009E49FD" w:rsidP="00653F94">
      <w:pPr>
        <w:pStyle w:val="NoSpacing"/>
        <w:rPr>
          <w:rFonts w:ascii="Arial" w:hAnsi="Arial" w:cs="Arial"/>
          <w:sz w:val="24"/>
          <w:szCs w:val="24"/>
        </w:rPr>
      </w:pPr>
    </w:p>
    <w:p w:rsidR="009E49FD" w:rsidRDefault="009E49FD" w:rsidP="00653F94">
      <w:pPr>
        <w:pStyle w:val="NoSpacing"/>
        <w:rPr>
          <w:rFonts w:ascii="Arial" w:hAnsi="Arial" w:cs="Arial"/>
          <w:sz w:val="24"/>
          <w:szCs w:val="24"/>
        </w:rPr>
      </w:pPr>
      <w:r>
        <w:rPr>
          <w:rFonts w:ascii="Arial" w:hAnsi="Arial" w:cs="Arial"/>
          <w:sz w:val="24"/>
          <w:szCs w:val="24"/>
        </w:rPr>
        <w:t>To oversee the provision of an information service for residents, callers in person, by telephone or e-mail, through parish noticeboards and by maintaining an accessible up-to-date website.</w:t>
      </w:r>
    </w:p>
    <w:p w:rsidR="009E49FD" w:rsidRDefault="009E49FD" w:rsidP="00653F94">
      <w:pPr>
        <w:pStyle w:val="NoSpacing"/>
        <w:rPr>
          <w:rFonts w:ascii="Arial" w:hAnsi="Arial" w:cs="Arial"/>
          <w:sz w:val="24"/>
          <w:szCs w:val="24"/>
        </w:rPr>
      </w:pPr>
    </w:p>
    <w:p w:rsidR="009E49FD" w:rsidRDefault="009E49FD" w:rsidP="00653F94">
      <w:pPr>
        <w:pStyle w:val="NoSpacing"/>
        <w:rPr>
          <w:rFonts w:ascii="Arial" w:hAnsi="Arial" w:cs="Arial"/>
          <w:sz w:val="24"/>
          <w:szCs w:val="24"/>
        </w:rPr>
      </w:pPr>
      <w:r>
        <w:rPr>
          <w:rFonts w:ascii="Arial" w:hAnsi="Arial" w:cs="Arial"/>
          <w:sz w:val="24"/>
          <w:szCs w:val="24"/>
        </w:rPr>
        <w:t>To conduct and respond to consultations when required and support community organisations in undertaking their own.</w:t>
      </w:r>
    </w:p>
    <w:p w:rsidR="009E49FD" w:rsidRDefault="009E49FD" w:rsidP="00653F94">
      <w:pPr>
        <w:pStyle w:val="NoSpacing"/>
        <w:rPr>
          <w:rFonts w:ascii="Arial" w:hAnsi="Arial" w:cs="Arial"/>
          <w:sz w:val="24"/>
          <w:szCs w:val="24"/>
        </w:rPr>
      </w:pPr>
    </w:p>
    <w:p w:rsidR="009E49FD" w:rsidRDefault="009E49FD" w:rsidP="00653F94">
      <w:pPr>
        <w:pStyle w:val="NoSpacing"/>
        <w:rPr>
          <w:rFonts w:ascii="Arial" w:hAnsi="Arial" w:cs="Arial"/>
          <w:sz w:val="24"/>
          <w:szCs w:val="24"/>
        </w:rPr>
      </w:pPr>
      <w:r>
        <w:rPr>
          <w:rFonts w:ascii="Arial" w:hAnsi="Arial" w:cs="Arial"/>
          <w:b/>
          <w:sz w:val="24"/>
          <w:szCs w:val="24"/>
        </w:rPr>
        <w:t>Other Specific Responsibilities</w:t>
      </w:r>
    </w:p>
    <w:p w:rsidR="009E49FD" w:rsidRDefault="009E49FD" w:rsidP="00653F94">
      <w:pPr>
        <w:pStyle w:val="NoSpacing"/>
        <w:rPr>
          <w:rFonts w:ascii="Arial" w:hAnsi="Arial" w:cs="Arial"/>
          <w:sz w:val="24"/>
          <w:szCs w:val="24"/>
        </w:rPr>
      </w:pPr>
      <w:r>
        <w:rPr>
          <w:rFonts w:ascii="Arial" w:hAnsi="Arial" w:cs="Arial"/>
          <w:sz w:val="24"/>
          <w:szCs w:val="24"/>
        </w:rPr>
        <w:t>To receive documents and correspondence on behalf of the Council and bring relevant items to the Council’s attention.</w:t>
      </w:r>
    </w:p>
    <w:p w:rsidR="009E49FD" w:rsidRDefault="009E49FD" w:rsidP="00653F94">
      <w:pPr>
        <w:pStyle w:val="NoSpacing"/>
        <w:rPr>
          <w:rFonts w:ascii="Arial" w:hAnsi="Arial" w:cs="Arial"/>
          <w:sz w:val="24"/>
          <w:szCs w:val="24"/>
        </w:rPr>
      </w:pPr>
    </w:p>
    <w:p w:rsidR="009E49FD" w:rsidRDefault="009E49FD" w:rsidP="00653F94">
      <w:pPr>
        <w:pStyle w:val="NoSpacing"/>
        <w:rPr>
          <w:rFonts w:ascii="Arial" w:hAnsi="Arial" w:cs="Arial"/>
          <w:sz w:val="24"/>
          <w:szCs w:val="24"/>
        </w:rPr>
      </w:pPr>
      <w:r>
        <w:rPr>
          <w:rFonts w:ascii="Arial" w:hAnsi="Arial" w:cs="Arial"/>
          <w:sz w:val="24"/>
          <w:szCs w:val="24"/>
        </w:rPr>
        <w:t>To study reports and other data on activities of the Council and on any matter bearing on those activities. To discuss, where appropriate, such matter with administrators and specialists in particular fields.</w:t>
      </w:r>
    </w:p>
    <w:p w:rsidR="009E49FD" w:rsidRDefault="009E49FD" w:rsidP="00653F94">
      <w:pPr>
        <w:pStyle w:val="NoSpacing"/>
        <w:rPr>
          <w:rFonts w:ascii="Arial" w:hAnsi="Arial" w:cs="Arial"/>
          <w:sz w:val="24"/>
          <w:szCs w:val="24"/>
        </w:rPr>
      </w:pPr>
    </w:p>
    <w:p w:rsidR="009E49FD" w:rsidRDefault="009E49FD" w:rsidP="00653F94">
      <w:pPr>
        <w:pStyle w:val="NoSpacing"/>
        <w:rPr>
          <w:rFonts w:ascii="Arial" w:hAnsi="Arial" w:cs="Arial"/>
          <w:sz w:val="24"/>
          <w:szCs w:val="24"/>
        </w:rPr>
      </w:pPr>
      <w:r>
        <w:rPr>
          <w:rFonts w:ascii="Arial" w:hAnsi="Arial" w:cs="Arial"/>
          <w:sz w:val="24"/>
          <w:szCs w:val="24"/>
        </w:rPr>
        <w:t>To draw up, both on his/her initiative or as a result of councillors’ suggestions, proposals for consideration by the Council and to advise on practicability and the likely effects of specific courses of action.</w:t>
      </w:r>
    </w:p>
    <w:p w:rsidR="009E49FD" w:rsidRDefault="009E49FD" w:rsidP="00653F94">
      <w:pPr>
        <w:pStyle w:val="NoSpacing"/>
        <w:rPr>
          <w:rFonts w:ascii="Arial" w:hAnsi="Arial" w:cs="Arial"/>
          <w:sz w:val="24"/>
          <w:szCs w:val="24"/>
        </w:rPr>
      </w:pPr>
    </w:p>
    <w:p w:rsidR="009E49FD" w:rsidRDefault="009E49FD" w:rsidP="00653F94">
      <w:pPr>
        <w:pStyle w:val="NoSpacing"/>
        <w:rPr>
          <w:rFonts w:ascii="Arial" w:hAnsi="Arial" w:cs="Arial"/>
          <w:sz w:val="24"/>
          <w:szCs w:val="24"/>
        </w:rPr>
      </w:pPr>
      <w:r>
        <w:rPr>
          <w:rFonts w:ascii="Arial" w:hAnsi="Arial" w:cs="Arial"/>
          <w:sz w:val="24"/>
          <w:szCs w:val="24"/>
        </w:rPr>
        <w:t>To act as a representative of the Council as and when required.</w:t>
      </w:r>
    </w:p>
    <w:p w:rsidR="006B0D03" w:rsidRDefault="006B0D03" w:rsidP="00653F94">
      <w:pPr>
        <w:pStyle w:val="NoSpacing"/>
        <w:rPr>
          <w:rFonts w:ascii="Arial" w:hAnsi="Arial" w:cs="Arial"/>
          <w:sz w:val="24"/>
          <w:szCs w:val="24"/>
        </w:rPr>
      </w:pPr>
    </w:p>
    <w:p w:rsidR="006B0D03" w:rsidRDefault="006B0D03" w:rsidP="00653F94">
      <w:pPr>
        <w:pStyle w:val="NoSpacing"/>
        <w:rPr>
          <w:rFonts w:ascii="Arial" w:hAnsi="Arial" w:cs="Arial"/>
          <w:sz w:val="24"/>
          <w:szCs w:val="24"/>
        </w:rPr>
      </w:pPr>
      <w:r>
        <w:rPr>
          <w:rFonts w:ascii="Arial" w:hAnsi="Arial" w:cs="Arial"/>
          <w:sz w:val="24"/>
          <w:szCs w:val="24"/>
        </w:rPr>
        <w:t>To attend all meetings of the Council and its committees or send representation.</w:t>
      </w:r>
    </w:p>
    <w:p w:rsidR="006B0D03" w:rsidRDefault="006B0D03" w:rsidP="00653F94">
      <w:pPr>
        <w:pStyle w:val="NoSpacing"/>
        <w:rPr>
          <w:rFonts w:ascii="Arial" w:hAnsi="Arial" w:cs="Arial"/>
          <w:sz w:val="24"/>
          <w:szCs w:val="24"/>
        </w:rPr>
      </w:pPr>
    </w:p>
    <w:p w:rsidR="006B0D03" w:rsidRDefault="006B0D03" w:rsidP="00653F94">
      <w:pPr>
        <w:pStyle w:val="NoSpacing"/>
        <w:rPr>
          <w:rFonts w:ascii="Arial" w:hAnsi="Arial" w:cs="Arial"/>
          <w:sz w:val="24"/>
          <w:szCs w:val="24"/>
        </w:rPr>
      </w:pPr>
      <w:r>
        <w:rPr>
          <w:rFonts w:ascii="Arial" w:hAnsi="Arial" w:cs="Arial"/>
          <w:sz w:val="24"/>
          <w:szCs w:val="24"/>
        </w:rPr>
        <w:t xml:space="preserve">To prepare, in consultation with the Chairman or committee chairmen, press releases about the activities or decisions of the Council. </w:t>
      </w:r>
    </w:p>
    <w:p w:rsidR="006B0D03" w:rsidRDefault="006B0D03" w:rsidP="00653F94">
      <w:pPr>
        <w:pStyle w:val="NoSpacing"/>
        <w:rPr>
          <w:rFonts w:ascii="Arial" w:hAnsi="Arial" w:cs="Arial"/>
          <w:sz w:val="24"/>
          <w:szCs w:val="24"/>
        </w:rPr>
      </w:pPr>
    </w:p>
    <w:p w:rsidR="006B0D03" w:rsidRDefault="006B0D03" w:rsidP="00653F94">
      <w:pPr>
        <w:pStyle w:val="NoSpacing"/>
        <w:rPr>
          <w:rFonts w:ascii="Arial" w:hAnsi="Arial" w:cs="Arial"/>
          <w:sz w:val="24"/>
          <w:szCs w:val="24"/>
        </w:rPr>
      </w:pPr>
      <w:r>
        <w:rPr>
          <w:rFonts w:ascii="Arial" w:hAnsi="Arial" w:cs="Arial"/>
          <w:sz w:val="24"/>
          <w:szCs w:val="24"/>
        </w:rPr>
        <w:t>To attend training courses on the work and role of the Clerk as required by the Council.</w:t>
      </w:r>
    </w:p>
    <w:p w:rsidR="006B0D03" w:rsidRDefault="006B0D03" w:rsidP="00653F94">
      <w:pPr>
        <w:pStyle w:val="NoSpacing"/>
        <w:rPr>
          <w:rFonts w:ascii="Arial" w:hAnsi="Arial" w:cs="Arial"/>
          <w:sz w:val="24"/>
          <w:szCs w:val="24"/>
        </w:rPr>
      </w:pPr>
    </w:p>
    <w:p w:rsidR="006B0D03" w:rsidRPr="009E49FD" w:rsidRDefault="006B0D03" w:rsidP="00653F94">
      <w:pPr>
        <w:pStyle w:val="NoSpacing"/>
        <w:rPr>
          <w:rFonts w:ascii="Arial" w:hAnsi="Arial" w:cs="Arial"/>
          <w:sz w:val="24"/>
          <w:szCs w:val="24"/>
        </w:rPr>
      </w:pPr>
      <w:r>
        <w:rPr>
          <w:rFonts w:ascii="Arial" w:hAnsi="Arial" w:cs="Arial"/>
          <w:sz w:val="24"/>
          <w:szCs w:val="24"/>
        </w:rPr>
        <w:t>To attend the conferences of the Association of Local Councils, the Society of Local Council Clerks and other relevant bodies as a representative of the Council, as required</w:t>
      </w:r>
    </w:p>
    <w:p w:rsidR="00717C28" w:rsidRDefault="00717C28" w:rsidP="00653F94">
      <w:pPr>
        <w:pStyle w:val="NoSpacing"/>
        <w:rPr>
          <w:rFonts w:ascii="Arial" w:hAnsi="Arial" w:cs="Arial"/>
          <w:sz w:val="24"/>
          <w:szCs w:val="24"/>
        </w:rPr>
      </w:pPr>
    </w:p>
    <w:p w:rsidR="006B0D03" w:rsidRDefault="00A5749F" w:rsidP="00653F94">
      <w:pPr>
        <w:pStyle w:val="NoSpacing"/>
        <w:rPr>
          <w:rFonts w:ascii="Arial" w:hAnsi="Arial" w:cs="Arial"/>
          <w:sz w:val="24"/>
          <w:szCs w:val="24"/>
        </w:rPr>
      </w:pPr>
      <w:r>
        <w:rPr>
          <w:rFonts w:ascii="Arial" w:hAnsi="Arial" w:cs="Arial"/>
          <w:sz w:val="24"/>
          <w:szCs w:val="24"/>
        </w:rPr>
        <w:t>To be a member of the Civic Functions Committee and oversee the organisation of all civic functions including church attendance on Civic Sunday and the annual Chairman’s Civic Reception and Ball.</w:t>
      </w:r>
    </w:p>
    <w:p w:rsidR="00A5749F" w:rsidRDefault="00A5749F" w:rsidP="00653F94">
      <w:pPr>
        <w:pStyle w:val="NoSpacing"/>
        <w:rPr>
          <w:rFonts w:ascii="Arial" w:hAnsi="Arial" w:cs="Arial"/>
          <w:sz w:val="24"/>
          <w:szCs w:val="24"/>
        </w:rPr>
      </w:pPr>
    </w:p>
    <w:p w:rsidR="00A5749F" w:rsidRDefault="00A5749F" w:rsidP="00653F94">
      <w:pPr>
        <w:pStyle w:val="NoSpacing"/>
        <w:rPr>
          <w:rFonts w:ascii="Arial" w:hAnsi="Arial" w:cs="Arial"/>
          <w:sz w:val="24"/>
          <w:szCs w:val="24"/>
        </w:rPr>
      </w:pPr>
      <w:r>
        <w:rPr>
          <w:rFonts w:ascii="Arial" w:hAnsi="Arial" w:cs="Arial"/>
          <w:sz w:val="24"/>
          <w:szCs w:val="24"/>
        </w:rPr>
        <w:t>To consult with the Planning Authority on all planning applications affecting land and premises within the parish boundary.</w:t>
      </w:r>
    </w:p>
    <w:p w:rsidR="00A5749F" w:rsidRDefault="00A5749F" w:rsidP="00653F94">
      <w:pPr>
        <w:pStyle w:val="NoSpacing"/>
        <w:rPr>
          <w:rFonts w:ascii="Arial" w:hAnsi="Arial" w:cs="Arial"/>
          <w:sz w:val="24"/>
          <w:szCs w:val="24"/>
        </w:rPr>
      </w:pPr>
    </w:p>
    <w:p w:rsidR="00A5749F" w:rsidRDefault="00A5749F" w:rsidP="00653F94">
      <w:pPr>
        <w:pStyle w:val="NoSpacing"/>
        <w:rPr>
          <w:rFonts w:ascii="Arial" w:hAnsi="Arial" w:cs="Arial"/>
          <w:sz w:val="24"/>
          <w:szCs w:val="24"/>
        </w:rPr>
      </w:pPr>
      <w:r>
        <w:rPr>
          <w:rFonts w:ascii="Arial" w:hAnsi="Arial" w:cs="Arial"/>
          <w:sz w:val="24"/>
          <w:szCs w:val="24"/>
        </w:rPr>
        <w:t>To liaise with Oldham Council and other authorities on all matters affecting the well-being of the area.</w:t>
      </w:r>
    </w:p>
    <w:p w:rsidR="00A5749F" w:rsidRDefault="00A5749F" w:rsidP="00653F94">
      <w:pPr>
        <w:pStyle w:val="NoSpacing"/>
        <w:rPr>
          <w:rFonts w:ascii="Arial" w:hAnsi="Arial" w:cs="Arial"/>
          <w:sz w:val="24"/>
          <w:szCs w:val="24"/>
        </w:rPr>
      </w:pPr>
    </w:p>
    <w:p w:rsidR="00A5749F" w:rsidRDefault="00A5749F" w:rsidP="00653F94">
      <w:pPr>
        <w:pStyle w:val="NoSpacing"/>
        <w:rPr>
          <w:rFonts w:ascii="Arial" w:hAnsi="Arial" w:cs="Arial"/>
          <w:sz w:val="24"/>
          <w:szCs w:val="24"/>
        </w:rPr>
      </w:pPr>
      <w:r>
        <w:rPr>
          <w:rFonts w:ascii="Arial" w:hAnsi="Arial" w:cs="Arial"/>
          <w:sz w:val="24"/>
          <w:szCs w:val="24"/>
        </w:rPr>
        <w:t>To promote and organise all displays and competitions organised by the Council.</w:t>
      </w:r>
    </w:p>
    <w:p w:rsidR="00A5749F" w:rsidRDefault="00A5749F" w:rsidP="00653F94">
      <w:pPr>
        <w:pStyle w:val="NoSpacing"/>
        <w:rPr>
          <w:rFonts w:ascii="Arial" w:hAnsi="Arial" w:cs="Arial"/>
          <w:sz w:val="24"/>
          <w:szCs w:val="24"/>
        </w:rPr>
      </w:pPr>
    </w:p>
    <w:p w:rsidR="00A5749F" w:rsidRDefault="00A5749F" w:rsidP="00653F94">
      <w:pPr>
        <w:pStyle w:val="NoSpacing"/>
        <w:rPr>
          <w:rFonts w:ascii="Arial" w:hAnsi="Arial" w:cs="Arial"/>
          <w:sz w:val="24"/>
          <w:szCs w:val="24"/>
        </w:rPr>
      </w:pPr>
      <w:r>
        <w:rPr>
          <w:rFonts w:ascii="Arial" w:hAnsi="Arial" w:cs="Arial"/>
          <w:sz w:val="24"/>
          <w:szCs w:val="24"/>
        </w:rPr>
        <w:t>To represent the Council on external partnerships when necessary.</w:t>
      </w:r>
    </w:p>
    <w:p w:rsidR="00A5749F" w:rsidRDefault="00A5749F" w:rsidP="00653F94">
      <w:pPr>
        <w:pStyle w:val="NoSpacing"/>
        <w:rPr>
          <w:rFonts w:ascii="Arial" w:hAnsi="Arial" w:cs="Arial"/>
          <w:sz w:val="24"/>
          <w:szCs w:val="24"/>
        </w:rPr>
      </w:pPr>
    </w:p>
    <w:p w:rsidR="00A5749F" w:rsidRDefault="00A5749F" w:rsidP="00653F94">
      <w:pPr>
        <w:pStyle w:val="NoSpacing"/>
        <w:rPr>
          <w:rFonts w:ascii="Arial" w:hAnsi="Arial" w:cs="Arial"/>
          <w:sz w:val="24"/>
          <w:szCs w:val="24"/>
        </w:rPr>
      </w:pPr>
      <w:r>
        <w:rPr>
          <w:rFonts w:ascii="Arial" w:hAnsi="Arial" w:cs="Arial"/>
          <w:sz w:val="24"/>
          <w:szCs w:val="24"/>
        </w:rPr>
        <w:t>To undertake other duties and responsibilities as required by the Council from time to time.</w:t>
      </w:r>
    </w:p>
    <w:p w:rsidR="00A5749F" w:rsidRDefault="00A5749F" w:rsidP="00653F94">
      <w:pPr>
        <w:pStyle w:val="NoSpacing"/>
        <w:rPr>
          <w:rFonts w:ascii="Arial" w:hAnsi="Arial" w:cs="Arial"/>
          <w:sz w:val="24"/>
          <w:szCs w:val="24"/>
        </w:rPr>
      </w:pPr>
    </w:p>
    <w:p w:rsidR="00A5749F" w:rsidRDefault="00A5749F" w:rsidP="00653F94">
      <w:pPr>
        <w:pStyle w:val="NoSpacing"/>
        <w:rPr>
          <w:rFonts w:ascii="Arial" w:hAnsi="Arial" w:cs="Arial"/>
          <w:b/>
          <w:sz w:val="24"/>
          <w:szCs w:val="24"/>
        </w:rPr>
      </w:pPr>
    </w:p>
    <w:p w:rsidR="00A5749F" w:rsidRDefault="00A5749F" w:rsidP="00653F94">
      <w:pPr>
        <w:pStyle w:val="NoSpacing"/>
        <w:rPr>
          <w:rFonts w:ascii="Arial" w:hAnsi="Arial" w:cs="Arial"/>
          <w:sz w:val="24"/>
          <w:szCs w:val="24"/>
        </w:rPr>
      </w:pPr>
      <w:r>
        <w:rPr>
          <w:rFonts w:ascii="Arial" w:hAnsi="Arial" w:cs="Arial"/>
          <w:b/>
          <w:sz w:val="24"/>
          <w:szCs w:val="24"/>
        </w:rPr>
        <w:lastRenderedPageBreak/>
        <w:t>Responsible Finance Officer</w:t>
      </w:r>
    </w:p>
    <w:p w:rsidR="00A5749F" w:rsidRDefault="00A5749F" w:rsidP="00653F94">
      <w:pPr>
        <w:pStyle w:val="NoSpacing"/>
        <w:rPr>
          <w:rFonts w:ascii="Arial" w:hAnsi="Arial" w:cs="Arial"/>
          <w:sz w:val="24"/>
          <w:szCs w:val="24"/>
        </w:rPr>
      </w:pPr>
      <w:r>
        <w:rPr>
          <w:rFonts w:ascii="Arial" w:hAnsi="Arial" w:cs="Arial"/>
          <w:sz w:val="24"/>
          <w:szCs w:val="24"/>
        </w:rPr>
        <w:t>To ensure the financial administration operates in accordance with the Financial Regulations and to bring to the attention of the Council any requirement to undertake a review.</w:t>
      </w:r>
    </w:p>
    <w:p w:rsidR="00A5749F" w:rsidRDefault="00A5749F" w:rsidP="00653F94">
      <w:pPr>
        <w:pStyle w:val="NoSpacing"/>
        <w:rPr>
          <w:rFonts w:ascii="Arial" w:hAnsi="Arial" w:cs="Arial"/>
          <w:sz w:val="24"/>
          <w:szCs w:val="24"/>
        </w:rPr>
      </w:pPr>
    </w:p>
    <w:p w:rsidR="00A5749F" w:rsidRDefault="00A5749F" w:rsidP="00653F94">
      <w:pPr>
        <w:pStyle w:val="NoSpacing"/>
        <w:rPr>
          <w:rFonts w:ascii="Arial" w:hAnsi="Arial" w:cs="Arial"/>
          <w:sz w:val="24"/>
          <w:szCs w:val="24"/>
        </w:rPr>
      </w:pPr>
      <w:r>
        <w:rPr>
          <w:rFonts w:ascii="Arial" w:hAnsi="Arial" w:cs="Arial"/>
          <w:sz w:val="24"/>
          <w:szCs w:val="24"/>
        </w:rPr>
        <w:t>To prepare draft budgets for discussion and present reports to the Finance Committee in a timely manner.</w:t>
      </w:r>
    </w:p>
    <w:p w:rsidR="00A5749F" w:rsidRDefault="00A5749F" w:rsidP="00653F94">
      <w:pPr>
        <w:pStyle w:val="NoSpacing"/>
        <w:rPr>
          <w:rFonts w:ascii="Arial" w:hAnsi="Arial" w:cs="Arial"/>
          <w:sz w:val="24"/>
          <w:szCs w:val="24"/>
        </w:rPr>
      </w:pPr>
    </w:p>
    <w:p w:rsidR="00A5749F" w:rsidRDefault="00A5749F" w:rsidP="00653F94">
      <w:pPr>
        <w:pStyle w:val="NoSpacing"/>
        <w:rPr>
          <w:rFonts w:ascii="Arial" w:hAnsi="Arial" w:cs="Arial"/>
          <w:sz w:val="24"/>
          <w:szCs w:val="24"/>
        </w:rPr>
      </w:pPr>
      <w:r>
        <w:rPr>
          <w:rFonts w:ascii="Arial" w:hAnsi="Arial" w:cs="Arial"/>
          <w:sz w:val="24"/>
          <w:szCs w:val="24"/>
        </w:rPr>
        <w:t>To manage the cash flow, investments and bank transfers of all accounts.</w:t>
      </w:r>
    </w:p>
    <w:p w:rsidR="00A5749F" w:rsidRDefault="00A5749F" w:rsidP="00653F94">
      <w:pPr>
        <w:pStyle w:val="NoSpacing"/>
        <w:rPr>
          <w:rFonts w:ascii="Arial" w:hAnsi="Arial" w:cs="Arial"/>
          <w:sz w:val="24"/>
          <w:szCs w:val="24"/>
        </w:rPr>
      </w:pPr>
    </w:p>
    <w:p w:rsidR="00A5749F" w:rsidRDefault="00A5749F" w:rsidP="00653F94">
      <w:pPr>
        <w:pStyle w:val="NoSpacing"/>
        <w:rPr>
          <w:rFonts w:ascii="Arial" w:hAnsi="Arial" w:cs="Arial"/>
          <w:sz w:val="24"/>
          <w:szCs w:val="24"/>
        </w:rPr>
      </w:pPr>
      <w:r>
        <w:rPr>
          <w:rFonts w:ascii="Arial" w:hAnsi="Arial" w:cs="Arial"/>
          <w:sz w:val="24"/>
          <w:szCs w:val="24"/>
        </w:rPr>
        <w:t>To submit a precept request to Oldham Council in a timely manner.</w:t>
      </w:r>
    </w:p>
    <w:p w:rsidR="00A5749F" w:rsidRDefault="00A5749F" w:rsidP="00653F94">
      <w:pPr>
        <w:pStyle w:val="NoSpacing"/>
        <w:rPr>
          <w:rFonts w:ascii="Arial" w:hAnsi="Arial" w:cs="Arial"/>
          <w:sz w:val="24"/>
          <w:szCs w:val="24"/>
        </w:rPr>
      </w:pPr>
    </w:p>
    <w:p w:rsidR="00A5749F" w:rsidRDefault="00A5749F" w:rsidP="00653F94">
      <w:pPr>
        <w:pStyle w:val="NoSpacing"/>
        <w:rPr>
          <w:rFonts w:ascii="Arial" w:hAnsi="Arial" w:cs="Arial"/>
          <w:sz w:val="24"/>
          <w:szCs w:val="24"/>
        </w:rPr>
      </w:pPr>
      <w:r>
        <w:rPr>
          <w:rFonts w:ascii="Arial" w:hAnsi="Arial" w:cs="Arial"/>
          <w:sz w:val="24"/>
          <w:szCs w:val="24"/>
        </w:rPr>
        <w:t>To ensure that payments are made in accordance with policy, receipts are banked promptly and an adequate system of internal control is maintained.</w:t>
      </w:r>
    </w:p>
    <w:p w:rsidR="00A5749F" w:rsidRDefault="00A5749F" w:rsidP="00653F94">
      <w:pPr>
        <w:pStyle w:val="NoSpacing"/>
        <w:rPr>
          <w:rFonts w:ascii="Arial" w:hAnsi="Arial" w:cs="Arial"/>
          <w:sz w:val="24"/>
          <w:szCs w:val="24"/>
        </w:rPr>
      </w:pPr>
    </w:p>
    <w:p w:rsidR="00A5749F" w:rsidRDefault="00A5749F" w:rsidP="00653F94">
      <w:pPr>
        <w:pStyle w:val="NoSpacing"/>
        <w:rPr>
          <w:rFonts w:ascii="Arial" w:hAnsi="Arial" w:cs="Arial"/>
          <w:sz w:val="24"/>
          <w:szCs w:val="24"/>
        </w:rPr>
      </w:pPr>
      <w:r>
        <w:rPr>
          <w:rFonts w:ascii="Arial" w:hAnsi="Arial" w:cs="Arial"/>
          <w:sz w:val="24"/>
          <w:szCs w:val="24"/>
        </w:rPr>
        <w:t>To prepare the year end accounts, annual return and all relevant documents for audit.</w:t>
      </w:r>
    </w:p>
    <w:p w:rsidR="00A5749F" w:rsidRDefault="00A5749F" w:rsidP="00653F94">
      <w:pPr>
        <w:pStyle w:val="NoSpacing"/>
        <w:rPr>
          <w:rFonts w:ascii="Arial" w:hAnsi="Arial" w:cs="Arial"/>
          <w:sz w:val="24"/>
          <w:szCs w:val="24"/>
        </w:rPr>
      </w:pPr>
    </w:p>
    <w:p w:rsidR="00A5749F" w:rsidRDefault="00A5749F" w:rsidP="00653F94">
      <w:pPr>
        <w:pStyle w:val="NoSpacing"/>
        <w:rPr>
          <w:rFonts w:ascii="Arial" w:hAnsi="Arial" w:cs="Arial"/>
          <w:sz w:val="24"/>
          <w:szCs w:val="24"/>
        </w:rPr>
      </w:pPr>
      <w:r>
        <w:rPr>
          <w:rFonts w:ascii="Arial" w:hAnsi="Arial" w:cs="Arial"/>
          <w:sz w:val="24"/>
          <w:szCs w:val="24"/>
        </w:rPr>
        <w:t>To maintain the Council’s Asset Register.</w:t>
      </w:r>
    </w:p>
    <w:p w:rsidR="00A5749F" w:rsidRDefault="00A5749F" w:rsidP="00653F94">
      <w:pPr>
        <w:pStyle w:val="NoSpacing"/>
        <w:rPr>
          <w:rFonts w:ascii="Arial" w:hAnsi="Arial" w:cs="Arial"/>
          <w:sz w:val="24"/>
          <w:szCs w:val="24"/>
        </w:rPr>
      </w:pPr>
    </w:p>
    <w:p w:rsidR="00A5749F" w:rsidRDefault="00A5749F" w:rsidP="00653F94">
      <w:pPr>
        <w:pStyle w:val="NoSpacing"/>
        <w:rPr>
          <w:rFonts w:ascii="Arial" w:hAnsi="Arial" w:cs="Arial"/>
          <w:sz w:val="24"/>
          <w:szCs w:val="24"/>
        </w:rPr>
      </w:pPr>
      <w:r>
        <w:rPr>
          <w:rFonts w:ascii="Arial" w:hAnsi="Arial" w:cs="Arial"/>
          <w:sz w:val="24"/>
          <w:szCs w:val="24"/>
        </w:rPr>
        <w:t>To update the Risk Management Assessment on an annual basis and maintain adequate insurance cover.</w:t>
      </w:r>
    </w:p>
    <w:p w:rsidR="00A5749F" w:rsidRDefault="00A5749F" w:rsidP="00653F94">
      <w:pPr>
        <w:pStyle w:val="NoSpacing"/>
        <w:rPr>
          <w:rFonts w:ascii="Arial" w:hAnsi="Arial" w:cs="Arial"/>
          <w:sz w:val="24"/>
          <w:szCs w:val="24"/>
        </w:rPr>
      </w:pPr>
    </w:p>
    <w:p w:rsidR="00A5749F" w:rsidRDefault="00A5749F" w:rsidP="00653F94">
      <w:pPr>
        <w:pStyle w:val="NoSpacing"/>
        <w:rPr>
          <w:rFonts w:ascii="Arial" w:hAnsi="Arial" w:cs="Arial"/>
          <w:sz w:val="24"/>
          <w:szCs w:val="24"/>
        </w:rPr>
      </w:pPr>
      <w:r>
        <w:rPr>
          <w:rFonts w:ascii="Arial" w:hAnsi="Arial" w:cs="Arial"/>
          <w:sz w:val="24"/>
          <w:szCs w:val="24"/>
        </w:rPr>
        <w:t>To take overall responsibility for the management of the payroll. To report any changes in working hours, including overtime</w:t>
      </w:r>
      <w:r w:rsidR="00E319EA">
        <w:rPr>
          <w:rFonts w:ascii="Arial" w:hAnsi="Arial" w:cs="Arial"/>
          <w:sz w:val="24"/>
          <w:szCs w:val="24"/>
        </w:rPr>
        <w:t xml:space="preserve"> hours, to the Finance Committee or, in an emergency, to its Chairman.</w:t>
      </w:r>
    </w:p>
    <w:p w:rsidR="00E319EA" w:rsidRDefault="00E319EA" w:rsidP="00653F94">
      <w:pPr>
        <w:pStyle w:val="NoSpacing"/>
        <w:rPr>
          <w:rFonts w:ascii="Arial" w:hAnsi="Arial" w:cs="Arial"/>
          <w:sz w:val="24"/>
          <w:szCs w:val="24"/>
        </w:rPr>
      </w:pPr>
    </w:p>
    <w:p w:rsidR="00E319EA" w:rsidRDefault="00E319EA" w:rsidP="00653F94">
      <w:pPr>
        <w:pStyle w:val="NoSpacing"/>
        <w:rPr>
          <w:rFonts w:ascii="Arial" w:hAnsi="Arial" w:cs="Arial"/>
          <w:sz w:val="24"/>
          <w:szCs w:val="24"/>
        </w:rPr>
      </w:pPr>
      <w:r>
        <w:rPr>
          <w:rFonts w:ascii="Arial" w:hAnsi="Arial" w:cs="Arial"/>
          <w:b/>
          <w:sz w:val="24"/>
          <w:szCs w:val="24"/>
        </w:rPr>
        <w:t>Rochdale United Charities</w:t>
      </w:r>
    </w:p>
    <w:p w:rsidR="00E319EA" w:rsidRDefault="00E319EA" w:rsidP="00653F94">
      <w:pPr>
        <w:pStyle w:val="NoSpacing"/>
        <w:rPr>
          <w:rFonts w:ascii="Arial" w:hAnsi="Arial" w:cs="Arial"/>
          <w:sz w:val="24"/>
          <w:szCs w:val="24"/>
        </w:rPr>
      </w:pPr>
      <w:r>
        <w:rPr>
          <w:rFonts w:ascii="Arial" w:hAnsi="Arial" w:cs="Arial"/>
          <w:sz w:val="24"/>
          <w:szCs w:val="24"/>
        </w:rPr>
        <w:t>To be responsible for the administration of the Rochdale United Charities.</w:t>
      </w:r>
    </w:p>
    <w:p w:rsidR="00E319EA" w:rsidRDefault="00E319EA" w:rsidP="00653F94">
      <w:pPr>
        <w:pStyle w:val="NoSpacing"/>
        <w:rPr>
          <w:rFonts w:ascii="Arial" w:hAnsi="Arial" w:cs="Arial"/>
          <w:sz w:val="24"/>
          <w:szCs w:val="24"/>
        </w:rPr>
      </w:pPr>
    </w:p>
    <w:p w:rsidR="00E319EA" w:rsidRDefault="00E319EA" w:rsidP="00653F94">
      <w:pPr>
        <w:pStyle w:val="NoSpacing"/>
        <w:rPr>
          <w:rFonts w:ascii="Arial" w:hAnsi="Arial" w:cs="Arial"/>
          <w:sz w:val="24"/>
          <w:szCs w:val="24"/>
        </w:rPr>
      </w:pPr>
      <w:r>
        <w:rPr>
          <w:rFonts w:ascii="Arial" w:hAnsi="Arial" w:cs="Arial"/>
          <w:sz w:val="24"/>
          <w:szCs w:val="24"/>
        </w:rPr>
        <w:t xml:space="preserve">To receive applications for support and ensure application forms are completed correctly and are from within the charitable area. </w:t>
      </w:r>
    </w:p>
    <w:p w:rsidR="00E319EA" w:rsidRDefault="00E319EA" w:rsidP="00653F94">
      <w:pPr>
        <w:pStyle w:val="NoSpacing"/>
        <w:rPr>
          <w:rFonts w:ascii="Arial" w:hAnsi="Arial" w:cs="Arial"/>
          <w:sz w:val="24"/>
          <w:szCs w:val="24"/>
        </w:rPr>
      </w:pPr>
    </w:p>
    <w:p w:rsidR="00E319EA" w:rsidRDefault="00E319EA" w:rsidP="00653F94">
      <w:pPr>
        <w:pStyle w:val="NoSpacing"/>
        <w:rPr>
          <w:rFonts w:ascii="Arial" w:hAnsi="Arial" w:cs="Arial"/>
          <w:sz w:val="24"/>
          <w:szCs w:val="24"/>
        </w:rPr>
      </w:pPr>
      <w:r>
        <w:rPr>
          <w:rFonts w:ascii="Arial" w:hAnsi="Arial" w:cs="Arial"/>
          <w:sz w:val="24"/>
          <w:szCs w:val="24"/>
        </w:rPr>
        <w:t>To call meetings of the trustees as required, updating each meeting on the current financial status and taking minutes.</w:t>
      </w:r>
    </w:p>
    <w:p w:rsidR="00E319EA" w:rsidRDefault="00E319EA" w:rsidP="00653F94">
      <w:pPr>
        <w:pStyle w:val="NoSpacing"/>
        <w:rPr>
          <w:rFonts w:ascii="Arial" w:hAnsi="Arial" w:cs="Arial"/>
          <w:sz w:val="24"/>
          <w:szCs w:val="24"/>
        </w:rPr>
      </w:pPr>
    </w:p>
    <w:p w:rsidR="00E319EA" w:rsidRDefault="00E319EA" w:rsidP="00653F94">
      <w:pPr>
        <w:pStyle w:val="NoSpacing"/>
        <w:rPr>
          <w:rFonts w:ascii="Arial" w:hAnsi="Arial" w:cs="Arial"/>
          <w:sz w:val="24"/>
          <w:szCs w:val="24"/>
        </w:rPr>
      </w:pPr>
      <w:r>
        <w:rPr>
          <w:rFonts w:ascii="Arial" w:hAnsi="Arial" w:cs="Arial"/>
          <w:sz w:val="24"/>
          <w:szCs w:val="24"/>
        </w:rPr>
        <w:t>To ensure cheques are issued in a timely manner.</w:t>
      </w:r>
    </w:p>
    <w:p w:rsidR="00E319EA" w:rsidRDefault="00E319EA" w:rsidP="00653F94">
      <w:pPr>
        <w:pStyle w:val="NoSpacing"/>
        <w:rPr>
          <w:rFonts w:ascii="Arial" w:hAnsi="Arial" w:cs="Arial"/>
          <w:sz w:val="24"/>
          <w:szCs w:val="24"/>
        </w:rPr>
      </w:pPr>
    </w:p>
    <w:p w:rsidR="00E319EA" w:rsidRDefault="00E319EA" w:rsidP="00653F94">
      <w:pPr>
        <w:pStyle w:val="NoSpacing"/>
        <w:rPr>
          <w:rFonts w:ascii="Arial" w:hAnsi="Arial" w:cs="Arial"/>
          <w:sz w:val="24"/>
          <w:szCs w:val="24"/>
        </w:rPr>
      </w:pPr>
      <w:r>
        <w:rPr>
          <w:rFonts w:ascii="Arial" w:hAnsi="Arial" w:cs="Arial"/>
          <w:sz w:val="24"/>
          <w:szCs w:val="24"/>
        </w:rPr>
        <w:t>To prepare and submit the annual return to the Charity Commission.</w:t>
      </w:r>
    </w:p>
    <w:p w:rsidR="00E319EA" w:rsidRDefault="00E319EA" w:rsidP="00653F94">
      <w:pPr>
        <w:pStyle w:val="NoSpacing"/>
        <w:rPr>
          <w:rFonts w:ascii="Arial" w:hAnsi="Arial" w:cs="Arial"/>
          <w:sz w:val="24"/>
          <w:szCs w:val="24"/>
        </w:rPr>
      </w:pPr>
    </w:p>
    <w:p w:rsidR="00E319EA" w:rsidRPr="00E319EA" w:rsidRDefault="00E319EA" w:rsidP="00653F94">
      <w:pPr>
        <w:pStyle w:val="NoSpacing"/>
        <w:rPr>
          <w:rFonts w:ascii="Arial" w:hAnsi="Arial" w:cs="Arial"/>
          <w:sz w:val="24"/>
          <w:szCs w:val="24"/>
        </w:rPr>
      </w:pPr>
    </w:p>
    <w:p w:rsidR="005D4AC0" w:rsidRDefault="005D4AC0" w:rsidP="00653F94">
      <w:pPr>
        <w:pStyle w:val="NoSpacing"/>
        <w:rPr>
          <w:rFonts w:ascii="Arial" w:hAnsi="Arial" w:cs="Arial"/>
          <w:sz w:val="24"/>
          <w:szCs w:val="24"/>
        </w:rPr>
      </w:pPr>
    </w:p>
    <w:p w:rsidR="005D4AC0" w:rsidRPr="005D4AC0" w:rsidRDefault="005D4AC0" w:rsidP="00653F94">
      <w:pPr>
        <w:pStyle w:val="NoSpacing"/>
        <w:rPr>
          <w:rFonts w:ascii="Arial" w:hAnsi="Arial" w:cs="Arial"/>
          <w:sz w:val="24"/>
          <w:szCs w:val="24"/>
        </w:rPr>
      </w:pPr>
    </w:p>
    <w:p w:rsidR="005D4AC0" w:rsidRPr="00E56B7F" w:rsidRDefault="005D4AC0" w:rsidP="00653F94">
      <w:pPr>
        <w:pStyle w:val="NoSpacing"/>
        <w:rPr>
          <w:rFonts w:ascii="Arial" w:hAnsi="Arial" w:cs="Arial"/>
          <w:sz w:val="24"/>
          <w:szCs w:val="24"/>
        </w:rPr>
      </w:pPr>
    </w:p>
    <w:p w:rsidR="00653F94" w:rsidRPr="00653F94" w:rsidRDefault="00653F94" w:rsidP="00653F94">
      <w:pPr>
        <w:pStyle w:val="NoSpacing"/>
        <w:rPr>
          <w:rFonts w:ascii="Arial" w:hAnsi="Arial" w:cs="Arial"/>
          <w:b/>
          <w:sz w:val="24"/>
          <w:szCs w:val="24"/>
        </w:rPr>
      </w:pPr>
    </w:p>
    <w:sectPr w:rsidR="00653F94" w:rsidRPr="00653F94" w:rsidSect="00653F94">
      <w:headerReference w:type="default" r:id="rId8"/>
      <w:pgSz w:w="11906" w:h="16838" w:code="9"/>
      <w:pgMar w:top="284" w:right="851" w:bottom="567" w:left="851" w:header="56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4B0" w:rsidRDefault="003714B0" w:rsidP="003714B0">
      <w:pPr>
        <w:spacing w:after="0" w:line="240" w:lineRule="auto"/>
      </w:pPr>
      <w:r>
        <w:separator/>
      </w:r>
    </w:p>
  </w:endnote>
  <w:endnote w:type="continuationSeparator" w:id="0">
    <w:p w:rsidR="003714B0" w:rsidRDefault="003714B0" w:rsidP="0037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4B0" w:rsidRDefault="003714B0" w:rsidP="003714B0">
      <w:pPr>
        <w:spacing w:after="0" w:line="240" w:lineRule="auto"/>
      </w:pPr>
      <w:r>
        <w:separator/>
      </w:r>
    </w:p>
  </w:footnote>
  <w:footnote w:type="continuationSeparator" w:id="0">
    <w:p w:rsidR="003714B0" w:rsidRDefault="003714B0" w:rsidP="00371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B0" w:rsidRDefault="00371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FE9"/>
    <w:multiLevelType w:val="hybridMultilevel"/>
    <w:tmpl w:val="9F4C8FE4"/>
    <w:lvl w:ilvl="0" w:tplc="E5AECF6C">
      <w:start w:val="1"/>
      <w:numFmt w:val="bullet"/>
      <w:lvlText w:val=""/>
      <w:lvlJc w:val="left"/>
      <w:pPr>
        <w:tabs>
          <w:tab w:val="num" w:pos="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E3088"/>
    <w:multiLevelType w:val="hybridMultilevel"/>
    <w:tmpl w:val="227EB3F6"/>
    <w:lvl w:ilvl="0" w:tplc="0ACA33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E4208AA"/>
    <w:multiLevelType w:val="hybridMultilevel"/>
    <w:tmpl w:val="9F06173A"/>
    <w:lvl w:ilvl="0" w:tplc="1520B8B6">
      <w:start w:val="1"/>
      <w:numFmt w:val="bullet"/>
      <w:lvlText w:val=""/>
      <w:lvlJc w:val="left"/>
      <w:pPr>
        <w:ind w:left="900"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26BD5405"/>
    <w:multiLevelType w:val="hybridMultilevel"/>
    <w:tmpl w:val="B7E0C16E"/>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36A763C0"/>
    <w:multiLevelType w:val="multilevel"/>
    <w:tmpl w:val="EC04000A"/>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F2A72E9"/>
    <w:multiLevelType w:val="hybridMultilevel"/>
    <w:tmpl w:val="C2FCE0C8"/>
    <w:lvl w:ilvl="0" w:tplc="2F52CC00">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F7D513D"/>
    <w:multiLevelType w:val="multilevel"/>
    <w:tmpl w:val="08090025"/>
    <w:numStyleLink w:val="111111"/>
  </w:abstractNum>
  <w:abstractNum w:abstractNumId="7" w15:restartNumberingAfterBreak="0">
    <w:nsid w:val="4670683E"/>
    <w:multiLevelType w:val="hybridMultilevel"/>
    <w:tmpl w:val="A712D29C"/>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B404A"/>
    <w:multiLevelType w:val="hybridMultilevel"/>
    <w:tmpl w:val="4E4ABCE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553066E6"/>
    <w:multiLevelType w:val="hybridMultilevel"/>
    <w:tmpl w:val="90A46F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555B52AB"/>
    <w:multiLevelType w:val="hybridMultilevel"/>
    <w:tmpl w:val="3D6C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3307A"/>
    <w:multiLevelType w:val="hybridMultilevel"/>
    <w:tmpl w:val="04384CC0"/>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42CEA"/>
    <w:multiLevelType w:val="multilevel"/>
    <w:tmpl w:val="9DA652AC"/>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C904326"/>
    <w:multiLevelType w:val="multilevel"/>
    <w:tmpl w:val="58A644F6"/>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C932FDB"/>
    <w:multiLevelType w:val="hybridMultilevel"/>
    <w:tmpl w:val="4E20B5D6"/>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939D8"/>
    <w:multiLevelType w:val="hybridMultilevel"/>
    <w:tmpl w:val="A36AC3F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15:restartNumberingAfterBreak="0">
    <w:nsid w:val="7B176AD8"/>
    <w:multiLevelType w:val="multilevel"/>
    <w:tmpl w:val="08090025"/>
    <w:styleLink w:val="11111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7C6F088C"/>
    <w:multiLevelType w:val="multilevel"/>
    <w:tmpl w:val="58A644F6"/>
    <w:lvl w:ilvl="0">
      <w:start w:val="1"/>
      <w:numFmt w:val="decimal"/>
      <w:lvlText w:val="%1."/>
      <w:lvlJc w:val="left"/>
      <w:pPr>
        <w:ind w:left="567" w:hanging="567"/>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lvlOverride w:ilvl="0">
      <w:lvl w:ilvl="0">
        <w:start w:val="1"/>
        <w:numFmt w:val="decimal"/>
        <w:pStyle w:val="Heading1"/>
        <w:lvlText w:val="%1."/>
        <w:lvlJc w:val="left"/>
        <w:pPr>
          <w:ind w:left="360" w:hanging="360"/>
        </w:pPr>
        <w:rPr>
          <w:rFonts w:ascii="Calibri Light" w:hAnsi="Calibri Light" w:hint="default"/>
          <w:sz w:val="28"/>
        </w:rPr>
      </w:lvl>
    </w:lvlOverride>
    <w:lvlOverride w:ilvl="1">
      <w:lvl w:ilvl="1">
        <w:start w:val="1"/>
        <w:numFmt w:val="lowerLetter"/>
        <w:pStyle w:val="Heading2"/>
        <w:lvlText w:val="%2."/>
        <w:lvlJc w:val="left"/>
        <w:pPr>
          <w:ind w:left="1080" w:hanging="360"/>
        </w:pPr>
      </w:lvl>
    </w:lvlOverride>
    <w:lvlOverride w:ilvl="2">
      <w:lvl w:ilvl="2" w:tentative="1">
        <w:start w:val="1"/>
        <w:numFmt w:val="lowerRoman"/>
        <w:pStyle w:val="Heading3"/>
        <w:lvlText w:val="%3."/>
        <w:lvlJc w:val="right"/>
        <w:pPr>
          <w:ind w:left="1800" w:hanging="180"/>
        </w:pPr>
      </w:lvl>
    </w:lvlOverride>
    <w:lvlOverride w:ilvl="3">
      <w:lvl w:ilvl="3" w:tentative="1">
        <w:start w:val="1"/>
        <w:numFmt w:val="decimal"/>
        <w:pStyle w:val="Heading4"/>
        <w:lvlText w:val="%4."/>
        <w:lvlJc w:val="left"/>
        <w:pPr>
          <w:ind w:left="2520" w:hanging="360"/>
        </w:pPr>
      </w:lvl>
    </w:lvlOverride>
    <w:lvlOverride w:ilvl="4">
      <w:lvl w:ilvl="4" w:tentative="1">
        <w:start w:val="1"/>
        <w:numFmt w:val="lowerLetter"/>
        <w:pStyle w:val="Heading5"/>
        <w:lvlText w:val="%5."/>
        <w:lvlJc w:val="left"/>
        <w:pPr>
          <w:ind w:left="3240" w:hanging="360"/>
        </w:pPr>
      </w:lvl>
    </w:lvlOverride>
    <w:lvlOverride w:ilvl="5">
      <w:lvl w:ilvl="5" w:tentative="1">
        <w:start w:val="1"/>
        <w:numFmt w:val="lowerRoman"/>
        <w:pStyle w:val="Heading6"/>
        <w:lvlText w:val="%6."/>
        <w:lvlJc w:val="right"/>
        <w:pPr>
          <w:ind w:left="3960" w:hanging="180"/>
        </w:pPr>
      </w:lvl>
    </w:lvlOverride>
    <w:lvlOverride w:ilvl="6">
      <w:lvl w:ilvl="6" w:tentative="1">
        <w:start w:val="1"/>
        <w:numFmt w:val="decimal"/>
        <w:pStyle w:val="Heading7"/>
        <w:lvlText w:val="%7."/>
        <w:lvlJc w:val="left"/>
        <w:pPr>
          <w:ind w:left="4680" w:hanging="360"/>
        </w:pPr>
      </w:lvl>
    </w:lvlOverride>
    <w:lvlOverride w:ilvl="7">
      <w:lvl w:ilvl="7" w:tentative="1">
        <w:start w:val="1"/>
        <w:numFmt w:val="lowerLetter"/>
        <w:pStyle w:val="Heading8"/>
        <w:lvlText w:val="%8."/>
        <w:lvlJc w:val="left"/>
        <w:pPr>
          <w:ind w:left="5400" w:hanging="360"/>
        </w:pPr>
      </w:lvl>
    </w:lvlOverride>
    <w:lvlOverride w:ilvl="8">
      <w:lvl w:ilvl="8" w:tentative="1">
        <w:start w:val="1"/>
        <w:numFmt w:val="lowerRoman"/>
        <w:pStyle w:val="Heading9"/>
        <w:lvlText w:val="%9."/>
        <w:lvlJc w:val="right"/>
        <w:pPr>
          <w:ind w:left="6120" w:hanging="180"/>
        </w:pPr>
      </w:lvl>
    </w:lvlOverride>
  </w:num>
  <w:num w:numId="2">
    <w:abstractNumId w:val="16"/>
  </w:num>
  <w:num w:numId="3">
    <w:abstractNumId w:val="5"/>
  </w:num>
  <w:num w:numId="4">
    <w:abstractNumId w:val="0"/>
  </w:num>
  <w:num w:numId="5">
    <w:abstractNumId w:val="2"/>
  </w:num>
  <w:num w:numId="6">
    <w:abstractNumId w:val="13"/>
  </w:num>
  <w:num w:numId="7">
    <w:abstractNumId w:val="17"/>
  </w:num>
  <w:num w:numId="8">
    <w:abstractNumId w:val="12"/>
  </w:num>
  <w:num w:numId="9">
    <w:abstractNumId w:val="3"/>
  </w:num>
  <w:num w:numId="10">
    <w:abstractNumId w:val="9"/>
  </w:num>
  <w:num w:numId="11">
    <w:abstractNumId w:val="11"/>
  </w:num>
  <w:num w:numId="12">
    <w:abstractNumId w:val="7"/>
  </w:num>
  <w:num w:numId="13">
    <w:abstractNumId w:val="14"/>
  </w:num>
  <w:num w:numId="14">
    <w:abstractNumId w:val="8"/>
  </w:num>
  <w:num w:numId="15">
    <w:abstractNumId w:val="1"/>
  </w:num>
  <w:num w:numId="16">
    <w:abstractNumId w:val="15"/>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DC"/>
    <w:rsid w:val="00004B64"/>
    <w:rsid w:val="00014999"/>
    <w:rsid w:val="000215D3"/>
    <w:rsid w:val="00027EEA"/>
    <w:rsid w:val="0006626C"/>
    <w:rsid w:val="000817A6"/>
    <w:rsid w:val="00086A6C"/>
    <w:rsid w:val="00094867"/>
    <w:rsid w:val="00176169"/>
    <w:rsid w:val="0023680E"/>
    <w:rsid w:val="002445F6"/>
    <w:rsid w:val="00245C09"/>
    <w:rsid w:val="002714BA"/>
    <w:rsid w:val="002C4298"/>
    <w:rsid w:val="00335CA8"/>
    <w:rsid w:val="003714B0"/>
    <w:rsid w:val="00373DDC"/>
    <w:rsid w:val="003C193B"/>
    <w:rsid w:val="003D2C18"/>
    <w:rsid w:val="00457D8E"/>
    <w:rsid w:val="00467A4E"/>
    <w:rsid w:val="004A51AF"/>
    <w:rsid w:val="00504B62"/>
    <w:rsid w:val="00517569"/>
    <w:rsid w:val="00561E44"/>
    <w:rsid w:val="005D28EF"/>
    <w:rsid w:val="005D4AC0"/>
    <w:rsid w:val="00653F94"/>
    <w:rsid w:val="00680852"/>
    <w:rsid w:val="006B0D03"/>
    <w:rsid w:val="006C1FE3"/>
    <w:rsid w:val="006C5033"/>
    <w:rsid w:val="006D6FA8"/>
    <w:rsid w:val="006E63D7"/>
    <w:rsid w:val="00717C28"/>
    <w:rsid w:val="00751502"/>
    <w:rsid w:val="00760B78"/>
    <w:rsid w:val="00785BA4"/>
    <w:rsid w:val="00790E61"/>
    <w:rsid w:val="00795249"/>
    <w:rsid w:val="007B0D2F"/>
    <w:rsid w:val="007B6D3F"/>
    <w:rsid w:val="007F5AE1"/>
    <w:rsid w:val="00805EF7"/>
    <w:rsid w:val="00810304"/>
    <w:rsid w:val="00861341"/>
    <w:rsid w:val="00863761"/>
    <w:rsid w:val="00885B27"/>
    <w:rsid w:val="008A3CEE"/>
    <w:rsid w:val="008B1100"/>
    <w:rsid w:val="00943C3B"/>
    <w:rsid w:val="009A32EF"/>
    <w:rsid w:val="009C5DDF"/>
    <w:rsid w:val="009D492D"/>
    <w:rsid w:val="009E49FD"/>
    <w:rsid w:val="009E679D"/>
    <w:rsid w:val="00A5749F"/>
    <w:rsid w:val="00AC74B3"/>
    <w:rsid w:val="00AE4CFB"/>
    <w:rsid w:val="00AE4D44"/>
    <w:rsid w:val="00AF621A"/>
    <w:rsid w:val="00B15634"/>
    <w:rsid w:val="00BB690C"/>
    <w:rsid w:val="00BC7878"/>
    <w:rsid w:val="00C23E21"/>
    <w:rsid w:val="00C44FA8"/>
    <w:rsid w:val="00C45186"/>
    <w:rsid w:val="00C62031"/>
    <w:rsid w:val="00C80222"/>
    <w:rsid w:val="00CC7A24"/>
    <w:rsid w:val="00CE5411"/>
    <w:rsid w:val="00D23B38"/>
    <w:rsid w:val="00D6717A"/>
    <w:rsid w:val="00D845F0"/>
    <w:rsid w:val="00DA4FAC"/>
    <w:rsid w:val="00DE40A0"/>
    <w:rsid w:val="00E319EA"/>
    <w:rsid w:val="00E56B7F"/>
    <w:rsid w:val="00ED48FE"/>
    <w:rsid w:val="00EE4496"/>
    <w:rsid w:val="00F460E3"/>
    <w:rsid w:val="00F83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A75C2111-A4CF-4E9F-A706-683FD9F3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D44"/>
    <w:pPr>
      <w:spacing w:line="256" w:lineRule="auto"/>
    </w:pPr>
  </w:style>
  <w:style w:type="paragraph" w:styleId="Heading1">
    <w:name w:val="heading 1"/>
    <w:basedOn w:val="Normal"/>
    <w:next w:val="Normal"/>
    <w:link w:val="Heading1Char"/>
    <w:qFormat/>
    <w:rsid w:val="00D6717A"/>
    <w:pPr>
      <w:keepNext/>
      <w:numPr>
        <w:numId w:val="1"/>
      </w:numPr>
      <w:spacing w:before="360" w:after="120" w:line="240" w:lineRule="auto"/>
      <w:ind w:left="431" w:hanging="431"/>
      <w:outlineLvl w:val="0"/>
    </w:pPr>
    <w:rPr>
      <w:rFonts w:ascii="Times New Roman" w:eastAsia="Times New Roman" w:hAnsi="Times New Roman" w:cs="Times New Roman"/>
      <w:b/>
      <w:caps/>
      <w:sz w:val="32"/>
      <w:szCs w:val="20"/>
    </w:rPr>
  </w:style>
  <w:style w:type="paragraph" w:styleId="Heading2">
    <w:name w:val="heading 2"/>
    <w:basedOn w:val="Normal"/>
    <w:next w:val="Normal"/>
    <w:link w:val="Heading2Char"/>
    <w:qFormat/>
    <w:rsid w:val="00D6717A"/>
    <w:pPr>
      <w:keepNext/>
      <w:numPr>
        <w:ilvl w:val="1"/>
        <w:numId w:val="1"/>
      </w:numPr>
      <w:tabs>
        <w:tab w:val="num" w:pos="576"/>
      </w:tabs>
      <w:spacing w:before="240" w:after="60" w:line="240" w:lineRule="auto"/>
      <w:ind w:left="578" w:hanging="578"/>
      <w:outlineLvl w:val="1"/>
    </w:pPr>
    <w:rPr>
      <w:rFonts w:ascii="Times New Roman" w:eastAsia="Times New Roman" w:hAnsi="Times New Roman" w:cs="Times New Roman"/>
      <w:b/>
      <w:sz w:val="28"/>
      <w:szCs w:val="20"/>
      <w:lang w:val="en-US"/>
    </w:rPr>
  </w:style>
  <w:style w:type="paragraph" w:styleId="Heading3">
    <w:name w:val="heading 3"/>
    <w:basedOn w:val="Normal"/>
    <w:next w:val="Normal"/>
    <w:link w:val="Heading3Char"/>
    <w:qFormat/>
    <w:rsid w:val="00D6717A"/>
    <w:pPr>
      <w:keepNext/>
      <w:numPr>
        <w:ilvl w:val="2"/>
        <w:numId w:val="1"/>
      </w:numPr>
      <w:spacing w:before="240" w:after="0" w:line="240" w:lineRule="auto"/>
      <w:outlineLvl w:val="2"/>
    </w:pPr>
    <w:rPr>
      <w:rFonts w:ascii="Times New Roman" w:eastAsia="Times New Roman" w:hAnsi="Times New Roman" w:cs="Times New Roman"/>
      <w:b/>
      <w:sz w:val="26"/>
      <w:szCs w:val="20"/>
      <w:lang w:val="en-US"/>
    </w:rPr>
  </w:style>
  <w:style w:type="paragraph" w:styleId="Heading4">
    <w:name w:val="heading 4"/>
    <w:basedOn w:val="Normal"/>
    <w:next w:val="Normal"/>
    <w:link w:val="Heading4Char"/>
    <w:qFormat/>
    <w:rsid w:val="00D6717A"/>
    <w:pPr>
      <w:keepNext/>
      <w:numPr>
        <w:ilvl w:val="3"/>
        <w:numId w:val="1"/>
      </w:numPr>
      <w:spacing w:after="0" w:line="240" w:lineRule="auto"/>
      <w:outlineLvl w:val="3"/>
    </w:pPr>
    <w:rPr>
      <w:rFonts w:ascii="CG Omega" w:eastAsia="Times New Roman" w:hAnsi="CG Omega" w:cs="Times New Roman"/>
      <w:b/>
      <w:sz w:val="24"/>
      <w:szCs w:val="20"/>
      <w:lang w:val="en-US"/>
    </w:rPr>
  </w:style>
  <w:style w:type="paragraph" w:styleId="Heading5">
    <w:name w:val="heading 5"/>
    <w:basedOn w:val="Normal"/>
    <w:next w:val="Normal"/>
    <w:link w:val="Heading5Char"/>
    <w:qFormat/>
    <w:rsid w:val="00D6717A"/>
    <w:pPr>
      <w:keepNext/>
      <w:numPr>
        <w:ilvl w:val="4"/>
        <w:numId w:val="1"/>
      </w:numPr>
      <w:spacing w:after="0" w:line="240" w:lineRule="auto"/>
      <w:jc w:val="center"/>
      <w:outlineLvl w:val="4"/>
    </w:pPr>
    <w:rPr>
      <w:rFonts w:ascii="CG Omega" w:eastAsia="Times New Roman" w:hAnsi="CG Omega" w:cs="Times New Roman"/>
      <w:b/>
      <w:bCs/>
      <w:sz w:val="24"/>
      <w:szCs w:val="20"/>
      <w:lang w:val="en-US"/>
    </w:rPr>
  </w:style>
  <w:style w:type="paragraph" w:styleId="Heading6">
    <w:name w:val="heading 6"/>
    <w:basedOn w:val="Normal"/>
    <w:next w:val="Normal"/>
    <w:link w:val="Heading6Char"/>
    <w:qFormat/>
    <w:rsid w:val="00D6717A"/>
    <w:pPr>
      <w:keepNext/>
      <w:numPr>
        <w:ilvl w:val="5"/>
        <w:numId w:val="1"/>
      </w:numPr>
      <w:tabs>
        <w:tab w:val="num" w:pos="1152"/>
      </w:tabs>
      <w:spacing w:after="0" w:line="240" w:lineRule="auto"/>
      <w:ind w:left="1152" w:hanging="1152"/>
      <w:jc w:val="both"/>
      <w:outlineLvl w:val="5"/>
    </w:pPr>
    <w:rPr>
      <w:rFonts w:ascii="Times New Roman" w:eastAsia="Times New Roman" w:hAnsi="Times New Roman" w:cs="Times New Roman"/>
      <w:b/>
      <w:bCs/>
      <w:sz w:val="24"/>
      <w:szCs w:val="20"/>
    </w:rPr>
  </w:style>
  <w:style w:type="paragraph" w:styleId="Heading7">
    <w:name w:val="heading 7"/>
    <w:basedOn w:val="Normal"/>
    <w:next w:val="Normal"/>
    <w:link w:val="Heading7Char"/>
    <w:qFormat/>
    <w:rsid w:val="00D6717A"/>
    <w:pPr>
      <w:keepNext/>
      <w:numPr>
        <w:ilvl w:val="6"/>
        <w:numId w:val="1"/>
      </w:numPr>
      <w:tabs>
        <w:tab w:val="num" w:pos="1296"/>
      </w:tabs>
      <w:spacing w:after="0" w:line="240" w:lineRule="auto"/>
      <w:ind w:left="1296" w:hanging="1296"/>
      <w:jc w:val="center"/>
      <w:outlineLvl w:val="6"/>
    </w:pPr>
    <w:rPr>
      <w:rFonts w:ascii="Times New Roman" w:eastAsia="Times New Roman" w:hAnsi="Times New Roman" w:cs="Times New Roman"/>
      <w:b/>
      <w:bCs/>
      <w:sz w:val="32"/>
      <w:szCs w:val="20"/>
    </w:rPr>
  </w:style>
  <w:style w:type="paragraph" w:styleId="Heading8">
    <w:name w:val="heading 8"/>
    <w:basedOn w:val="Normal"/>
    <w:next w:val="Normal"/>
    <w:link w:val="Heading8Char"/>
    <w:qFormat/>
    <w:rsid w:val="00D6717A"/>
    <w:pPr>
      <w:numPr>
        <w:ilvl w:val="7"/>
        <w:numId w:val="1"/>
      </w:num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6717A"/>
    <w:pPr>
      <w:numPr>
        <w:ilvl w:val="8"/>
        <w:numId w:val="1"/>
      </w:numPr>
      <w:tabs>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DDC"/>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373DD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73DDC"/>
    <w:rPr>
      <w:rFonts w:ascii="Calibri" w:eastAsia="Calibri" w:hAnsi="Calibri" w:cs="Times New Roman"/>
    </w:rPr>
  </w:style>
  <w:style w:type="character" w:styleId="Hyperlink">
    <w:name w:val="Hyperlink"/>
    <w:basedOn w:val="DefaultParagraphFont"/>
    <w:uiPriority w:val="99"/>
    <w:unhideWhenUsed/>
    <w:rsid w:val="00DA4FAC"/>
    <w:rPr>
      <w:color w:val="0563C1" w:themeColor="hyperlink"/>
      <w:u w:val="single"/>
    </w:rPr>
  </w:style>
  <w:style w:type="paragraph" w:styleId="BalloonText">
    <w:name w:val="Balloon Text"/>
    <w:basedOn w:val="Normal"/>
    <w:link w:val="BalloonTextChar"/>
    <w:uiPriority w:val="99"/>
    <w:semiHidden/>
    <w:unhideWhenUsed/>
    <w:rsid w:val="00DA4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FAC"/>
    <w:rPr>
      <w:rFonts w:ascii="Segoe UI" w:hAnsi="Segoe UI" w:cs="Segoe UI"/>
      <w:sz w:val="18"/>
      <w:szCs w:val="18"/>
    </w:rPr>
  </w:style>
  <w:style w:type="paragraph" w:styleId="Header">
    <w:name w:val="header"/>
    <w:basedOn w:val="Normal"/>
    <w:link w:val="HeaderChar"/>
    <w:uiPriority w:val="99"/>
    <w:unhideWhenUsed/>
    <w:rsid w:val="00371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4B0"/>
  </w:style>
  <w:style w:type="character" w:customStyle="1" w:styleId="Heading1Char">
    <w:name w:val="Heading 1 Char"/>
    <w:basedOn w:val="DefaultParagraphFont"/>
    <w:link w:val="Heading1"/>
    <w:rsid w:val="00D6717A"/>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D6717A"/>
    <w:rPr>
      <w:rFonts w:ascii="Times New Roman" w:eastAsia="Times New Roman" w:hAnsi="Times New Roman" w:cs="Times New Roman"/>
      <w:b/>
      <w:sz w:val="28"/>
      <w:szCs w:val="20"/>
      <w:lang w:val="en-US"/>
    </w:rPr>
  </w:style>
  <w:style w:type="character" w:customStyle="1" w:styleId="Heading3Char">
    <w:name w:val="Heading 3 Char"/>
    <w:basedOn w:val="DefaultParagraphFont"/>
    <w:link w:val="Heading3"/>
    <w:rsid w:val="00D6717A"/>
    <w:rPr>
      <w:rFonts w:ascii="Times New Roman" w:eastAsia="Times New Roman" w:hAnsi="Times New Roman" w:cs="Times New Roman"/>
      <w:b/>
      <w:sz w:val="26"/>
      <w:szCs w:val="20"/>
      <w:lang w:val="en-US"/>
    </w:rPr>
  </w:style>
  <w:style w:type="character" w:customStyle="1" w:styleId="Heading4Char">
    <w:name w:val="Heading 4 Char"/>
    <w:basedOn w:val="DefaultParagraphFont"/>
    <w:link w:val="Heading4"/>
    <w:rsid w:val="00D6717A"/>
    <w:rPr>
      <w:rFonts w:ascii="CG Omega" w:eastAsia="Times New Roman" w:hAnsi="CG Omega" w:cs="Times New Roman"/>
      <w:b/>
      <w:sz w:val="24"/>
      <w:szCs w:val="20"/>
      <w:lang w:val="en-US"/>
    </w:rPr>
  </w:style>
  <w:style w:type="character" w:customStyle="1" w:styleId="Heading5Char">
    <w:name w:val="Heading 5 Char"/>
    <w:basedOn w:val="DefaultParagraphFont"/>
    <w:link w:val="Heading5"/>
    <w:rsid w:val="00D6717A"/>
    <w:rPr>
      <w:rFonts w:ascii="CG Omega" w:eastAsia="Times New Roman" w:hAnsi="CG Omega" w:cs="Times New Roman"/>
      <w:b/>
      <w:bCs/>
      <w:sz w:val="24"/>
      <w:szCs w:val="20"/>
      <w:lang w:val="en-US"/>
    </w:rPr>
  </w:style>
  <w:style w:type="character" w:customStyle="1" w:styleId="Heading6Char">
    <w:name w:val="Heading 6 Char"/>
    <w:basedOn w:val="DefaultParagraphFont"/>
    <w:link w:val="Heading6"/>
    <w:rsid w:val="00D6717A"/>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D6717A"/>
    <w:rPr>
      <w:rFonts w:ascii="Times New Roman" w:eastAsia="Times New Roman" w:hAnsi="Times New Roman" w:cs="Times New Roman"/>
      <w:b/>
      <w:bCs/>
      <w:sz w:val="32"/>
      <w:szCs w:val="20"/>
    </w:rPr>
  </w:style>
  <w:style w:type="character" w:customStyle="1" w:styleId="Heading8Char">
    <w:name w:val="Heading 8 Char"/>
    <w:basedOn w:val="DefaultParagraphFont"/>
    <w:link w:val="Heading8"/>
    <w:rsid w:val="00D6717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6717A"/>
    <w:rPr>
      <w:rFonts w:ascii="Arial" w:eastAsia="Times New Roman" w:hAnsi="Arial" w:cs="Arial"/>
    </w:rPr>
  </w:style>
  <w:style w:type="numbering" w:styleId="111111">
    <w:name w:val="Outline List 2"/>
    <w:basedOn w:val="NoList"/>
    <w:rsid w:val="00D6717A"/>
    <w:pPr>
      <w:numPr>
        <w:numId w:val="2"/>
      </w:numPr>
    </w:pPr>
  </w:style>
  <w:style w:type="paragraph" w:customStyle="1" w:styleId="StyleHeading212ptNotBold">
    <w:name w:val="Style Heading 2 + 12 pt Not Bold"/>
    <w:basedOn w:val="Heading2"/>
    <w:rsid w:val="00D6717A"/>
    <w:rPr>
      <w:b w:val="0"/>
      <w:sz w:val="24"/>
    </w:rPr>
  </w:style>
  <w:style w:type="paragraph" w:styleId="ListParagraph">
    <w:name w:val="List Paragraph"/>
    <w:basedOn w:val="Normal"/>
    <w:uiPriority w:val="34"/>
    <w:qFormat/>
    <w:rsid w:val="00D6717A"/>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86538">
      <w:bodyDiv w:val="1"/>
      <w:marLeft w:val="0"/>
      <w:marRight w:val="0"/>
      <w:marTop w:val="0"/>
      <w:marBottom w:val="0"/>
      <w:divBdr>
        <w:top w:val="none" w:sz="0" w:space="0" w:color="auto"/>
        <w:left w:val="none" w:sz="0" w:space="0" w:color="auto"/>
        <w:bottom w:val="none" w:sz="0" w:space="0" w:color="auto"/>
        <w:right w:val="none" w:sz="0" w:space="0" w:color="auto"/>
      </w:divBdr>
    </w:div>
    <w:div w:id="447748811">
      <w:bodyDiv w:val="1"/>
      <w:marLeft w:val="0"/>
      <w:marRight w:val="0"/>
      <w:marTop w:val="0"/>
      <w:marBottom w:val="0"/>
      <w:divBdr>
        <w:top w:val="none" w:sz="0" w:space="0" w:color="auto"/>
        <w:left w:val="none" w:sz="0" w:space="0" w:color="auto"/>
        <w:bottom w:val="none" w:sz="0" w:space="0" w:color="auto"/>
        <w:right w:val="none" w:sz="0" w:space="0" w:color="auto"/>
      </w:divBdr>
    </w:div>
    <w:div w:id="123000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8</cp:revision>
  <cp:lastPrinted>2019-02-14T12:23:00Z</cp:lastPrinted>
  <dcterms:created xsi:type="dcterms:W3CDTF">2020-02-27T15:02:00Z</dcterms:created>
  <dcterms:modified xsi:type="dcterms:W3CDTF">2020-03-04T18:19:00Z</dcterms:modified>
</cp:coreProperties>
</file>