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4B8462" w14:textId="427D4BF2"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A7934EB"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406DDEE" w14:textId="77777777" w:rsidTr="003D0E52">
              <w:trPr>
                <w:trHeight w:val="1782"/>
              </w:trPr>
              <w:tc>
                <w:tcPr>
                  <w:tcW w:w="5000" w:type="pct"/>
                  <w:tcBorders>
                    <w:top w:val="nil"/>
                    <w:left w:val="nil"/>
                    <w:bottom w:val="nil"/>
                    <w:right w:val="nil"/>
                  </w:tcBorders>
                </w:tcPr>
                <w:p w14:paraId="5FCCEF58" w14:textId="635EF0B8"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C45BFE6" w14:textId="066DBB5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5A90AC7" w14:textId="77777777" w:rsidTr="003D0E52">
              <w:tc>
                <w:tcPr>
                  <w:tcW w:w="5000" w:type="pct"/>
                  <w:tcBorders>
                    <w:top w:val="nil"/>
                    <w:left w:val="nil"/>
                    <w:bottom w:val="nil"/>
                    <w:right w:val="nil"/>
                  </w:tcBorders>
                </w:tcPr>
                <w:p w14:paraId="267CE0EF" w14:textId="77777777" w:rsidR="00E770B6" w:rsidRPr="00280ADD" w:rsidRDefault="00E770B6" w:rsidP="00E770B6">
                  <w:pPr>
                    <w:jc w:val="center"/>
                    <w:rPr>
                      <w:rFonts w:ascii="Verdana" w:eastAsia="Calibri" w:hAnsi="Verdana"/>
                      <w:b/>
                      <w:sz w:val="32"/>
                      <w:szCs w:val="32"/>
                    </w:rPr>
                  </w:pPr>
                </w:p>
                <w:p w14:paraId="1FCDF2C3" w14:textId="7BCEBE37" w:rsidR="00E770B6" w:rsidRPr="00280ADD" w:rsidRDefault="00D0483F" w:rsidP="00E770B6">
                  <w:pPr>
                    <w:jc w:val="center"/>
                    <w:rPr>
                      <w:rFonts w:ascii="Verdana" w:eastAsia="Calibri" w:hAnsi="Verdana"/>
                      <w:b/>
                      <w:sz w:val="56"/>
                      <w:szCs w:val="22"/>
                    </w:rPr>
                  </w:pPr>
                  <w:r>
                    <w:rPr>
                      <w:rFonts w:ascii="Verdana" w:eastAsia="Calibri" w:hAnsi="Verdana"/>
                      <w:b/>
                      <w:sz w:val="56"/>
                      <w:szCs w:val="22"/>
                    </w:rPr>
                    <w:t>Instrumental/Vocal Tutor</w:t>
                  </w:r>
                </w:p>
                <w:p w14:paraId="3AE6F6AF" w14:textId="77777777" w:rsidR="00E770B6" w:rsidRPr="00280ADD" w:rsidRDefault="00E770B6" w:rsidP="00E770B6">
                  <w:pPr>
                    <w:jc w:val="center"/>
                    <w:rPr>
                      <w:rFonts w:ascii="Verdana" w:eastAsia="Calibri" w:hAnsi="Verdana"/>
                      <w:b/>
                      <w:sz w:val="22"/>
                      <w:szCs w:val="22"/>
                    </w:rPr>
                  </w:pPr>
                </w:p>
                <w:p w14:paraId="49927B3B" w14:textId="5173E14A"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596BFA1" w14:textId="77777777" w:rsidR="009D23A8" w:rsidRPr="00280ADD" w:rsidRDefault="009D23A8" w:rsidP="00E770B6">
                  <w:pPr>
                    <w:rPr>
                      <w:rFonts w:ascii="Verdana" w:eastAsia="Calibri" w:hAnsi="Verdana"/>
                      <w:sz w:val="22"/>
                      <w:szCs w:val="22"/>
                    </w:rPr>
                  </w:pPr>
                </w:p>
                <w:p w14:paraId="138E503E" w14:textId="77777777" w:rsidR="00E770B6" w:rsidRPr="00280ADD" w:rsidRDefault="00E770B6" w:rsidP="00E770B6">
                  <w:pPr>
                    <w:jc w:val="center"/>
                    <w:rPr>
                      <w:rFonts w:ascii="Verdana" w:eastAsia="Calibri" w:hAnsi="Verdana"/>
                      <w:b/>
                      <w:sz w:val="22"/>
                      <w:szCs w:val="22"/>
                    </w:rPr>
                  </w:pPr>
                </w:p>
              </w:tc>
            </w:tr>
            <w:tr w:rsidR="00E770B6" w:rsidRPr="00E770B6" w14:paraId="119908E2" w14:textId="77777777" w:rsidTr="003D0E52">
              <w:tc>
                <w:tcPr>
                  <w:tcW w:w="5000" w:type="pct"/>
                  <w:tcBorders>
                    <w:top w:val="nil"/>
                    <w:left w:val="nil"/>
                    <w:bottom w:val="nil"/>
                    <w:right w:val="nil"/>
                  </w:tcBorders>
                </w:tcPr>
                <w:p w14:paraId="510F4D3B"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312C193" w14:textId="77777777" w:rsidR="00E770B6" w:rsidRPr="00280ADD" w:rsidRDefault="00E770B6" w:rsidP="00E770B6">
                  <w:pPr>
                    <w:rPr>
                      <w:rFonts w:ascii="Verdana" w:eastAsia="Calibri" w:hAnsi="Verdana"/>
                      <w:b/>
                      <w:sz w:val="22"/>
                      <w:szCs w:val="22"/>
                    </w:rPr>
                  </w:pPr>
                </w:p>
              </w:tc>
            </w:tr>
            <w:tr w:rsidR="00E770B6" w:rsidRPr="00E770B6" w14:paraId="1715AA3E" w14:textId="77777777" w:rsidTr="003D0E52">
              <w:trPr>
                <w:trHeight w:val="2835"/>
              </w:trPr>
              <w:tc>
                <w:tcPr>
                  <w:tcW w:w="5000" w:type="pct"/>
                  <w:tcBorders>
                    <w:top w:val="nil"/>
                    <w:left w:val="nil"/>
                    <w:bottom w:val="nil"/>
                    <w:right w:val="nil"/>
                  </w:tcBorders>
                </w:tcPr>
                <w:p w14:paraId="2BF8AE07"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7E391F9A"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07E47B6" w14:textId="77777777" w:rsidR="00E770B6" w:rsidRPr="00280ADD" w:rsidRDefault="00E770B6" w:rsidP="009D23A8">
                  <w:pPr>
                    <w:ind w:right="57"/>
                    <w:rPr>
                      <w:rFonts w:ascii="Verdana" w:eastAsia="Calibri" w:hAnsi="Verdana"/>
                      <w:sz w:val="22"/>
                      <w:szCs w:val="22"/>
                    </w:rPr>
                  </w:pPr>
                </w:p>
                <w:p w14:paraId="3791F932" w14:textId="77777777" w:rsidR="00E770B6" w:rsidRPr="00280ADD" w:rsidRDefault="00D406FA"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611B22D" w14:textId="77777777" w:rsidR="00E770B6" w:rsidRPr="00280ADD" w:rsidRDefault="00E770B6" w:rsidP="009D23A8">
                  <w:pPr>
                    <w:ind w:right="57"/>
                    <w:rPr>
                      <w:rFonts w:ascii="Verdana" w:eastAsia="Calibri" w:hAnsi="Verdana"/>
                      <w:sz w:val="22"/>
                      <w:szCs w:val="22"/>
                    </w:rPr>
                  </w:pPr>
                </w:p>
                <w:p w14:paraId="1FED5F5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06F2ACD" w14:textId="77777777" w:rsidR="00E770B6" w:rsidRPr="00280ADD" w:rsidRDefault="00E770B6" w:rsidP="009D23A8">
                  <w:pPr>
                    <w:widowControl w:val="0"/>
                    <w:ind w:right="57"/>
                    <w:rPr>
                      <w:rFonts w:ascii="Verdana" w:hAnsi="Verdana"/>
                      <w:sz w:val="22"/>
                      <w:lang w:val="en-US"/>
                    </w:rPr>
                  </w:pPr>
                </w:p>
                <w:p w14:paraId="73C9DC07"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368E6A61" w14:textId="77777777" w:rsidR="00E770B6" w:rsidRPr="00280ADD" w:rsidRDefault="00E770B6" w:rsidP="00E770B6">
                  <w:pPr>
                    <w:rPr>
                      <w:rFonts w:ascii="Verdana" w:eastAsia="Calibri" w:hAnsi="Verdana"/>
                      <w:sz w:val="22"/>
                      <w:szCs w:val="22"/>
                    </w:rPr>
                  </w:pPr>
                </w:p>
                <w:p w14:paraId="6F9522CA" w14:textId="77777777" w:rsidR="00E770B6" w:rsidRPr="00280ADD" w:rsidRDefault="00E770B6" w:rsidP="00E770B6">
                  <w:pPr>
                    <w:rPr>
                      <w:rFonts w:ascii="Verdana" w:eastAsia="Calibri" w:hAnsi="Verdana"/>
                      <w:sz w:val="22"/>
                      <w:szCs w:val="22"/>
                    </w:rPr>
                  </w:pPr>
                </w:p>
                <w:p w14:paraId="5C3C2014" w14:textId="77777777" w:rsidR="00E770B6" w:rsidRPr="00280ADD" w:rsidRDefault="00E770B6" w:rsidP="00E770B6">
                  <w:pPr>
                    <w:rPr>
                      <w:rFonts w:ascii="Verdana" w:eastAsia="Calibri" w:hAnsi="Verdana"/>
                      <w:sz w:val="22"/>
                      <w:szCs w:val="22"/>
                    </w:rPr>
                  </w:pPr>
                </w:p>
                <w:p w14:paraId="0F540B3C" w14:textId="77777777" w:rsidR="00E770B6" w:rsidRPr="00280ADD" w:rsidRDefault="00E770B6" w:rsidP="00E770B6">
                  <w:pPr>
                    <w:rPr>
                      <w:rFonts w:ascii="Verdana" w:eastAsia="Calibri" w:hAnsi="Verdana"/>
                      <w:sz w:val="22"/>
                      <w:szCs w:val="22"/>
                    </w:rPr>
                  </w:pPr>
                </w:p>
                <w:p w14:paraId="18DD6F17" w14:textId="77777777" w:rsidR="00E770B6" w:rsidRPr="00280ADD" w:rsidRDefault="00E770B6" w:rsidP="00E770B6">
                  <w:pPr>
                    <w:rPr>
                      <w:rFonts w:ascii="Verdana" w:eastAsia="Calibri" w:hAnsi="Verdana"/>
                      <w:sz w:val="22"/>
                      <w:szCs w:val="22"/>
                    </w:rPr>
                  </w:pPr>
                </w:p>
                <w:p w14:paraId="01D6D547" w14:textId="77777777" w:rsidR="00E770B6" w:rsidRPr="00280ADD" w:rsidRDefault="00E770B6" w:rsidP="00E770B6">
                  <w:pPr>
                    <w:rPr>
                      <w:rFonts w:ascii="Verdana" w:eastAsia="Calibri" w:hAnsi="Verdana"/>
                      <w:sz w:val="22"/>
                      <w:szCs w:val="22"/>
                    </w:rPr>
                  </w:pPr>
                </w:p>
                <w:p w14:paraId="249662BB" w14:textId="77777777" w:rsidR="00E770B6" w:rsidRPr="00280ADD" w:rsidRDefault="00E770B6" w:rsidP="00E770B6">
                  <w:pPr>
                    <w:rPr>
                      <w:rFonts w:ascii="Verdana" w:eastAsia="Calibri" w:hAnsi="Verdana"/>
                      <w:sz w:val="22"/>
                      <w:szCs w:val="22"/>
                    </w:rPr>
                  </w:pPr>
                </w:p>
                <w:p w14:paraId="04D573D9" w14:textId="77777777" w:rsidR="00E770B6" w:rsidRPr="00280ADD" w:rsidRDefault="00E770B6" w:rsidP="00E770B6">
                  <w:pPr>
                    <w:rPr>
                      <w:rFonts w:ascii="Verdana" w:eastAsia="Calibri" w:hAnsi="Verdana"/>
                      <w:sz w:val="22"/>
                      <w:szCs w:val="22"/>
                    </w:rPr>
                  </w:pPr>
                </w:p>
                <w:p w14:paraId="77C58BF0" w14:textId="77777777" w:rsidR="00E770B6" w:rsidRPr="00280ADD" w:rsidRDefault="00E770B6" w:rsidP="00E770B6">
                  <w:pPr>
                    <w:rPr>
                      <w:rFonts w:ascii="Verdana" w:eastAsia="Calibri" w:hAnsi="Verdana"/>
                      <w:sz w:val="22"/>
                      <w:szCs w:val="22"/>
                    </w:rPr>
                  </w:pPr>
                </w:p>
                <w:p w14:paraId="3D629E78" w14:textId="77777777" w:rsidR="00E770B6" w:rsidRPr="00280ADD" w:rsidRDefault="00E770B6" w:rsidP="00E770B6">
                  <w:pPr>
                    <w:rPr>
                      <w:rFonts w:ascii="Verdana" w:eastAsia="Calibri" w:hAnsi="Verdana"/>
                      <w:sz w:val="22"/>
                      <w:szCs w:val="22"/>
                    </w:rPr>
                  </w:pPr>
                </w:p>
                <w:p w14:paraId="7E2B8529" w14:textId="77777777" w:rsidR="00E770B6" w:rsidRPr="00280ADD" w:rsidRDefault="00E770B6" w:rsidP="00E770B6">
                  <w:pPr>
                    <w:rPr>
                      <w:rFonts w:ascii="Verdana" w:eastAsia="Calibri" w:hAnsi="Verdana"/>
                      <w:sz w:val="22"/>
                      <w:szCs w:val="22"/>
                    </w:rPr>
                  </w:pPr>
                </w:p>
                <w:p w14:paraId="220AE591" w14:textId="43A72461" w:rsidR="00E770B6" w:rsidRPr="00280ADD" w:rsidRDefault="00E770B6" w:rsidP="00E770B6">
                  <w:pPr>
                    <w:rPr>
                      <w:rFonts w:ascii="Verdana" w:eastAsia="Calibri" w:hAnsi="Verdana"/>
                      <w:sz w:val="22"/>
                      <w:szCs w:val="22"/>
                    </w:rPr>
                  </w:pPr>
                </w:p>
              </w:tc>
            </w:tr>
          </w:tbl>
          <w:p w14:paraId="3530D9B3" w14:textId="77777777" w:rsidR="00E770B6" w:rsidRPr="00E770B6" w:rsidRDefault="00E770B6" w:rsidP="00E770B6">
            <w:pPr>
              <w:spacing w:after="160" w:line="259" w:lineRule="auto"/>
              <w:rPr>
                <w:rFonts w:ascii="Calibri" w:eastAsia="Calibri" w:hAnsi="Calibri"/>
                <w:sz w:val="22"/>
                <w:szCs w:val="22"/>
              </w:rPr>
            </w:pPr>
          </w:p>
          <w:p w14:paraId="3A7934E8"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A7934E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A7934EA" w14:textId="77777777" w:rsidR="006C0665" w:rsidRDefault="006C0665" w:rsidP="00D26901">
            <w:pPr>
              <w:tabs>
                <w:tab w:val="left" w:pos="720"/>
                <w:tab w:val="left" w:pos="1440"/>
                <w:tab w:val="left" w:pos="2160"/>
                <w:tab w:val="left" w:pos="2880"/>
                <w:tab w:val="left" w:pos="6570"/>
              </w:tabs>
            </w:pPr>
          </w:p>
        </w:tc>
      </w:tr>
      <w:tr w:rsidR="006C0665" w:rsidRPr="00CD39FF" w14:paraId="3A7934F5" w14:textId="77777777" w:rsidTr="00D26901">
        <w:tc>
          <w:tcPr>
            <w:tcW w:w="6072" w:type="dxa"/>
            <w:shd w:val="clear" w:color="auto" w:fill="auto"/>
          </w:tcPr>
          <w:p w14:paraId="3A7934EC" w14:textId="77777777" w:rsidR="006C0665" w:rsidRPr="00CD39FF" w:rsidRDefault="006C0665">
            <w:pPr>
              <w:rPr>
                <w:rFonts w:ascii="Verdana" w:hAnsi="Verdana"/>
              </w:rPr>
            </w:pPr>
          </w:p>
          <w:p w14:paraId="3A7934ED" w14:textId="65921B04"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D0483F">
              <w:rPr>
                <w:rFonts w:ascii="Verdana" w:hAnsi="Verdana"/>
                <w:sz w:val="20"/>
                <w:u w:val="none"/>
              </w:rPr>
              <w:t xml:space="preserve"> Instrumental/Vocal Tutor</w:t>
            </w:r>
            <w:r w:rsidR="006C0665" w:rsidRPr="00CD39FF">
              <w:rPr>
                <w:rFonts w:ascii="Verdana" w:hAnsi="Verdana"/>
                <w:sz w:val="20"/>
                <w:u w:val="none"/>
              </w:rPr>
              <w:tab/>
            </w:r>
            <w:r w:rsidR="006C0665" w:rsidRPr="00CD39FF">
              <w:rPr>
                <w:rFonts w:ascii="Verdana" w:hAnsi="Verdana"/>
                <w:sz w:val="20"/>
                <w:u w:val="none"/>
              </w:rPr>
              <w:tab/>
            </w:r>
          </w:p>
          <w:p w14:paraId="3A7934EE" w14:textId="5D553B17"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D0483F">
              <w:rPr>
                <w:rFonts w:ascii="Verdana" w:hAnsi="Verdana"/>
                <w:b/>
              </w:rPr>
              <w:t xml:space="preserve"> Stockport Music Service</w:t>
            </w:r>
            <w:r w:rsidR="006C0665" w:rsidRPr="00CD39FF">
              <w:rPr>
                <w:rFonts w:ascii="Verdana" w:hAnsi="Verdana"/>
                <w:b/>
              </w:rPr>
              <w:tab/>
            </w:r>
            <w:r w:rsidR="00CD39FF">
              <w:rPr>
                <w:rFonts w:ascii="Verdana" w:hAnsi="Verdana"/>
                <w:b/>
              </w:rPr>
              <w:t xml:space="preserve"> </w:t>
            </w:r>
          </w:p>
          <w:p w14:paraId="3A7934EF" w14:textId="3D1FA9F7" w:rsidR="006C0665" w:rsidRDefault="006C0665">
            <w:pPr>
              <w:rPr>
                <w:rFonts w:ascii="Verdana" w:hAnsi="Verdana"/>
                <w:b/>
              </w:rPr>
            </w:pPr>
            <w:r w:rsidRPr="00CD39FF">
              <w:rPr>
                <w:rFonts w:ascii="Verdana" w:hAnsi="Verdana"/>
                <w:b/>
              </w:rPr>
              <w:t xml:space="preserve">Directorate: </w:t>
            </w:r>
            <w:r w:rsidR="00D0483F">
              <w:rPr>
                <w:rFonts w:ascii="Verdana" w:hAnsi="Verdana"/>
                <w:b/>
              </w:rPr>
              <w:t>Services to People (Education)</w:t>
            </w:r>
          </w:p>
          <w:p w14:paraId="3A7934F0" w14:textId="29BFCF3B" w:rsidR="00A6067A" w:rsidRPr="00CD39FF" w:rsidRDefault="00A6067A">
            <w:pPr>
              <w:rPr>
                <w:rFonts w:ascii="Verdana" w:hAnsi="Verdana"/>
                <w:spacing w:val="2"/>
                <w:position w:val="-2"/>
              </w:rPr>
            </w:pPr>
            <w:r>
              <w:rPr>
                <w:rFonts w:ascii="Verdana" w:hAnsi="Verdana"/>
                <w:b/>
              </w:rPr>
              <w:t>Team:</w:t>
            </w:r>
            <w:r w:rsidR="00D0483F">
              <w:rPr>
                <w:rFonts w:ascii="Verdana" w:hAnsi="Verdana"/>
                <w:b/>
              </w:rPr>
              <w:t xml:space="preserve"> Music Service</w:t>
            </w:r>
          </w:p>
          <w:p w14:paraId="3A7934F1" w14:textId="77777777" w:rsidR="006C0665" w:rsidRPr="00CD39FF" w:rsidRDefault="006C0665">
            <w:pPr>
              <w:rPr>
                <w:rFonts w:ascii="Verdana" w:hAnsi="Verdana"/>
              </w:rPr>
            </w:pPr>
          </w:p>
        </w:tc>
        <w:tc>
          <w:tcPr>
            <w:tcW w:w="5127" w:type="dxa"/>
            <w:shd w:val="clear" w:color="auto" w:fill="auto"/>
          </w:tcPr>
          <w:p w14:paraId="3A7934F2" w14:textId="77777777" w:rsidR="006C0665" w:rsidRPr="00CD39FF" w:rsidRDefault="006C0665">
            <w:pPr>
              <w:rPr>
                <w:rFonts w:ascii="Verdana" w:hAnsi="Verdana"/>
              </w:rPr>
            </w:pPr>
          </w:p>
          <w:p w14:paraId="3A7934F3" w14:textId="1B83A64C"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D0483F">
              <w:rPr>
                <w:rFonts w:ascii="Verdana" w:hAnsi="Verdana"/>
                <w:sz w:val="20"/>
                <w:u w:val="none"/>
              </w:rPr>
              <w:t>Unqualified Techers’ Pay Scale 3-6, depending on experience</w:t>
            </w:r>
          </w:p>
          <w:p w14:paraId="3A7934F4" w14:textId="77777777" w:rsidR="006C0665" w:rsidRPr="00CD39FF" w:rsidRDefault="006C0665">
            <w:pPr>
              <w:rPr>
                <w:rFonts w:ascii="Verdana" w:hAnsi="Verdana"/>
              </w:rPr>
            </w:pPr>
          </w:p>
        </w:tc>
      </w:tr>
      <w:tr w:rsidR="006C0665" w:rsidRPr="00CD39FF" w14:paraId="3A7934F8" w14:textId="77777777" w:rsidTr="00D26901">
        <w:tc>
          <w:tcPr>
            <w:tcW w:w="11199" w:type="dxa"/>
            <w:gridSpan w:val="2"/>
            <w:shd w:val="clear" w:color="auto" w:fill="auto"/>
          </w:tcPr>
          <w:p w14:paraId="0790502D" w14:textId="77777777" w:rsidR="00D406FA" w:rsidRDefault="00D406FA">
            <w:pPr>
              <w:rPr>
                <w:rFonts w:ascii="Verdana" w:hAnsi="Verdana"/>
                <w:b/>
              </w:rPr>
            </w:pPr>
          </w:p>
          <w:p w14:paraId="3A7934F6" w14:textId="784A7245" w:rsidR="006C0665" w:rsidRPr="00CD39FF" w:rsidRDefault="006C0665">
            <w:pPr>
              <w:rPr>
                <w:rFonts w:ascii="Verdana" w:hAnsi="Verdana"/>
                <w:b/>
              </w:rPr>
            </w:pPr>
            <w:r w:rsidRPr="00CD39FF">
              <w:rPr>
                <w:rFonts w:ascii="Verdana" w:hAnsi="Verdana"/>
                <w:b/>
              </w:rPr>
              <w:t xml:space="preserve">Post Reports to: </w:t>
            </w:r>
            <w:r w:rsidR="00D0483F" w:rsidRPr="00D406FA">
              <w:rPr>
                <w:rFonts w:ascii="Verdana" w:hAnsi="Verdana"/>
              </w:rPr>
              <w:t>Head of Music Service</w:t>
            </w:r>
          </w:p>
          <w:p w14:paraId="52C91751" w14:textId="77777777" w:rsidR="006C0665" w:rsidRDefault="006C0665" w:rsidP="00A6067A">
            <w:pPr>
              <w:rPr>
                <w:rFonts w:ascii="Verdana" w:hAnsi="Verdana"/>
                <w:noProof/>
              </w:rPr>
            </w:pPr>
            <w:r w:rsidRPr="00CD39FF">
              <w:rPr>
                <w:rFonts w:ascii="Verdana" w:hAnsi="Verdana"/>
                <w:b/>
              </w:rPr>
              <w:t xml:space="preserve">Post Responsible for: </w:t>
            </w:r>
            <w:r w:rsidR="00D0483F">
              <w:rPr>
                <w:rFonts w:ascii="Verdana" w:hAnsi="Verdana"/>
                <w:noProof/>
              </w:rPr>
              <w:t>Instrumental/vocal tutors work as part of a team responsible for offering high quality music education by motivating and inspiring pupils to learn and perform music.</w:t>
            </w:r>
          </w:p>
          <w:p w14:paraId="3A7934F7" w14:textId="66246513" w:rsidR="00D406FA" w:rsidRPr="00CD39FF" w:rsidRDefault="00D406FA" w:rsidP="00A6067A">
            <w:pPr>
              <w:rPr>
                <w:rFonts w:ascii="Verdana" w:hAnsi="Verdana"/>
                <w:b/>
              </w:rPr>
            </w:pPr>
          </w:p>
        </w:tc>
      </w:tr>
      <w:tr w:rsidR="006C0665" w:rsidRPr="00CD39FF" w14:paraId="3A7934FC" w14:textId="77777777" w:rsidTr="00D26901">
        <w:tc>
          <w:tcPr>
            <w:tcW w:w="11199" w:type="dxa"/>
            <w:gridSpan w:val="2"/>
            <w:shd w:val="clear" w:color="auto" w:fill="auto"/>
          </w:tcPr>
          <w:p w14:paraId="18D1483F" w14:textId="77777777" w:rsidR="00D406FA" w:rsidRDefault="00D406FA" w:rsidP="00D0483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s="Arial"/>
                <w:b/>
              </w:rPr>
            </w:pPr>
          </w:p>
          <w:p w14:paraId="5000CC49" w14:textId="77777777" w:rsidR="00D406FA" w:rsidRDefault="00A6617B" w:rsidP="00D0483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s="Arial"/>
                <w:b/>
              </w:rPr>
            </w:pPr>
            <w:r w:rsidRPr="00CD39FF">
              <w:rPr>
                <w:rFonts w:ascii="Verdana" w:hAnsi="Verdana" w:cs="Arial"/>
                <w:b/>
              </w:rPr>
              <w:t>Main Purpose of the Job:</w:t>
            </w:r>
            <w:r w:rsidR="00D0483F">
              <w:rPr>
                <w:rFonts w:ascii="Verdana" w:hAnsi="Verdana" w:cs="Arial"/>
                <w:b/>
              </w:rPr>
              <w:t xml:space="preserve"> </w:t>
            </w:r>
          </w:p>
          <w:p w14:paraId="599E0414" w14:textId="49A9F964" w:rsidR="00D0483F" w:rsidRPr="005C5044" w:rsidRDefault="00D0483F" w:rsidP="00D0483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noProof/>
                <w:lang w:val="en-US"/>
              </w:rPr>
            </w:pPr>
            <w:r w:rsidRPr="005C5044">
              <w:rPr>
                <w:rFonts w:ascii="Verdana" w:hAnsi="Verdana"/>
                <w:noProof/>
                <w:lang w:val="en-US"/>
              </w:rPr>
              <w:t xml:space="preserve">To provide musical instrument/vocal instruction to pupils in groups and individually in schools and Music Centres. </w:t>
            </w:r>
          </w:p>
          <w:p w14:paraId="10F4AD0A" w14:textId="77777777" w:rsidR="00D406FA" w:rsidRDefault="00D406FA" w:rsidP="00D0483F">
            <w:pPr>
              <w:widowControl w:val="0"/>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noProof/>
                <w:lang w:val="en-US"/>
              </w:rPr>
            </w:pPr>
          </w:p>
          <w:p w14:paraId="1E0F5367" w14:textId="77777777" w:rsidR="00D0483F" w:rsidRDefault="00D0483F" w:rsidP="00D0483F">
            <w:pPr>
              <w:widowControl w:val="0"/>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noProof/>
                <w:lang w:val="en-US"/>
              </w:rPr>
            </w:pPr>
            <w:r w:rsidRPr="005C5044">
              <w:rPr>
                <w:rFonts w:ascii="Verdana" w:hAnsi="Verdana"/>
                <w:noProof/>
                <w:lang w:val="en-US"/>
              </w:rPr>
              <w:t>To tutor and direct ensembles as required.</w:t>
            </w:r>
          </w:p>
          <w:p w14:paraId="159F2164" w14:textId="77777777" w:rsidR="00D406FA" w:rsidRPr="005C5044" w:rsidRDefault="00D406FA" w:rsidP="00D0483F">
            <w:pPr>
              <w:widowControl w:val="0"/>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noProof/>
                <w:lang w:val="en-US"/>
              </w:rPr>
            </w:pPr>
          </w:p>
          <w:p w14:paraId="4CFF4B9E" w14:textId="77777777" w:rsidR="00D0483F" w:rsidRPr="005C5044" w:rsidRDefault="00D0483F" w:rsidP="00D0483F">
            <w:pPr>
              <w:widowControl w:val="0"/>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noProof/>
                <w:lang w:val="en-US"/>
              </w:rPr>
            </w:pPr>
            <w:r w:rsidRPr="005C5044">
              <w:rPr>
                <w:rFonts w:ascii="Verdana" w:hAnsi="Verdana"/>
                <w:noProof/>
                <w:lang w:val="en-US"/>
              </w:rPr>
              <w:t>To work as part of a professional team dedicated to offering high quality music education.</w:t>
            </w:r>
          </w:p>
          <w:p w14:paraId="3A7934FB" w14:textId="77777777" w:rsidR="00A6067A" w:rsidRPr="00CD39FF" w:rsidRDefault="00A6067A" w:rsidP="00D26901">
            <w:pPr>
              <w:jc w:val="both"/>
              <w:rPr>
                <w:rFonts w:ascii="Verdana" w:hAnsi="Verdana" w:cs="Arial"/>
              </w:rPr>
            </w:pPr>
          </w:p>
        </w:tc>
      </w:tr>
      <w:tr w:rsidR="00D0483F" w:rsidRPr="00CD39FF" w14:paraId="3A793501" w14:textId="77777777" w:rsidTr="00D26901">
        <w:tc>
          <w:tcPr>
            <w:tcW w:w="11199" w:type="dxa"/>
            <w:gridSpan w:val="2"/>
            <w:shd w:val="clear" w:color="auto" w:fill="auto"/>
          </w:tcPr>
          <w:p w14:paraId="2FCD6757" w14:textId="77777777" w:rsidR="00D406FA" w:rsidRDefault="00D406FA" w:rsidP="00D0483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03350490" w14:textId="77777777" w:rsidR="00D0483F" w:rsidRPr="00A6067A" w:rsidRDefault="00D0483F" w:rsidP="00D0483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14:paraId="23FCC994" w14:textId="77777777" w:rsidR="00D0483F" w:rsidRDefault="00D0483F" w:rsidP="00D0483F">
            <w:pPr>
              <w:pStyle w:val="PlainText"/>
              <w:jc w:val="both"/>
              <w:rPr>
                <w:rFonts w:ascii="Verdana" w:hAnsi="Verdana"/>
                <w:noProof/>
              </w:rPr>
            </w:pPr>
            <w:r>
              <w:rPr>
                <w:rFonts w:ascii="Verdana" w:hAnsi="Verdana"/>
                <w:noProof/>
              </w:rPr>
              <w:t>Instrumental tutors are required to act in accordance with the policies of the  Stockport Music Service / Stockport Council Services to People Directorate. Specific duties and responsibilities may include, but are not necessarily restricted to :</w:t>
            </w:r>
          </w:p>
          <w:p w14:paraId="33CDEE43" w14:textId="77777777" w:rsidR="00D0483F" w:rsidRDefault="00D0483F" w:rsidP="00D0483F">
            <w:pPr>
              <w:pStyle w:val="PlainText"/>
              <w:jc w:val="both"/>
              <w:rPr>
                <w:rFonts w:ascii="Verdana" w:hAnsi="Verdana"/>
                <w:noProof/>
              </w:rPr>
            </w:pPr>
          </w:p>
          <w:p w14:paraId="7E3A535B"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Selecting and auditioning pupils for tuition and membership of ensembles</w:t>
            </w:r>
          </w:p>
          <w:p w14:paraId="1E9CD427" w14:textId="77777777" w:rsidR="00D0483F" w:rsidRDefault="00D0483F" w:rsidP="00D0483F">
            <w:pPr>
              <w:pStyle w:val="PlainText"/>
              <w:ind w:left="757" w:hanging="757"/>
              <w:jc w:val="both"/>
              <w:rPr>
                <w:rFonts w:ascii="Verdana" w:hAnsi="Verdana"/>
                <w:noProof/>
              </w:rPr>
            </w:pPr>
            <w:r>
              <w:rPr>
                <w:rFonts w:ascii="Verdana" w:hAnsi="Verdana"/>
                <w:noProof/>
              </w:rPr>
              <w:t>•</w:t>
            </w:r>
            <w:r>
              <w:rPr>
                <w:rFonts w:ascii="Verdana" w:hAnsi="Verdana"/>
                <w:noProof/>
              </w:rPr>
              <w:tab/>
              <w:t>Teaching pupils in groups and individually according to their instrumental/vocal needs both in schools and Music Centres</w:t>
            </w:r>
          </w:p>
          <w:p w14:paraId="0183AD05"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Contributing to music courses in order to assist the progress and development of pupils</w:t>
            </w:r>
          </w:p>
          <w:p w14:paraId="33914BEB"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Undertaking suitable planning and preparation of lessons and materials to ensure pupil progress</w:t>
            </w:r>
          </w:p>
          <w:p w14:paraId="681A4B90" w14:textId="77777777" w:rsidR="00D0483F" w:rsidRDefault="00D0483F" w:rsidP="00D0483F">
            <w:pPr>
              <w:pStyle w:val="PlainText"/>
              <w:ind w:left="757" w:hanging="757"/>
              <w:jc w:val="both"/>
              <w:rPr>
                <w:rFonts w:ascii="Verdana" w:hAnsi="Verdana"/>
                <w:noProof/>
              </w:rPr>
            </w:pPr>
            <w:r>
              <w:rPr>
                <w:rFonts w:ascii="Verdana" w:hAnsi="Verdana"/>
                <w:noProof/>
              </w:rPr>
              <w:t>•</w:t>
            </w:r>
            <w:r>
              <w:rPr>
                <w:rFonts w:ascii="Verdana" w:hAnsi="Verdana"/>
                <w:noProof/>
              </w:rPr>
              <w:tab/>
              <w:t>Ensuring pupil progress is properly monitored and recorded, and providing written reports at least once a year</w:t>
            </w:r>
          </w:p>
          <w:p w14:paraId="53D1CCCF"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Contributing to the system of maintaining written records of instruments issued to pupils</w:t>
            </w:r>
          </w:p>
          <w:p w14:paraId="32AAFC2A" w14:textId="77777777" w:rsidR="00D0483F" w:rsidRDefault="00D0483F" w:rsidP="00D0483F">
            <w:pPr>
              <w:pStyle w:val="PlainText"/>
              <w:ind w:left="757" w:hanging="757"/>
              <w:jc w:val="both"/>
              <w:rPr>
                <w:rFonts w:ascii="Verdana" w:hAnsi="Verdana"/>
                <w:noProof/>
              </w:rPr>
            </w:pPr>
            <w:r>
              <w:rPr>
                <w:rFonts w:ascii="Verdana" w:hAnsi="Verdana"/>
                <w:noProof/>
              </w:rPr>
              <w:t>•</w:t>
            </w:r>
            <w:r>
              <w:rPr>
                <w:rFonts w:ascii="Verdana" w:hAnsi="Verdana"/>
                <w:noProof/>
              </w:rPr>
              <w:tab/>
              <w:t>Performing in and contributing to various groups and ensembles as part of the  Stockport  Music Service's programme of concerts and workshops to schools</w:t>
            </w:r>
          </w:p>
          <w:p w14:paraId="64989E5D"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Offering appropriate advice and guidance to pupils and parents</w:t>
            </w:r>
          </w:p>
          <w:p w14:paraId="4E003E16"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Being familiar with new repertoire and teaching methods</w:t>
            </w:r>
          </w:p>
          <w:p w14:paraId="7A5AA5D5"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Participating in arrangements for further training and professional development</w:t>
            </w:r>
          </w:p>
          <w:p w14:paraId="0298E667"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Participating in any arrangements for the appraisal of instrumental tutors</w:t>
            </w:r>
          </w:p>
          <w:p w14:paraId="3ECBA102"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Liaising with Headteachers, Heads of Music Department and school staff</w:t>
            </w:r>
          </w:p>
          <w:p w14:paraId="24ECAE49"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Attending staff, parents' meetings and concerts as required</w:t>
            </w:r>
          </w:p>
          <w:p w14:paraId="26E6E7DC" w14:textId="77777777" w:rsidR="00D0483F" w:rsidRDefault="00D0483F" w:rsidP="00D0483F">
            <w:pPr>
              <w:pStyle w:val="PlainText"/>
              <w:ind w:left="757" w:hanging="757"/>
              <w:jc w:val="both"/>
              <w:rPr>
                <w:rFonts w:ascii="Verdana" w:hAnsi="Verdana"/>
                <w:noProof/>
              </w:rPr>
            </w:pPr>
            <w:r>
              <w:rPr>
                <w:rFonts w:ascii="Verdana" w:hAnsi="Verdana"/>
                <w:noProof/>
              </w:rPr>
              <w:t>•</w:t>
            </w:r>
            <w:r>
              <w:rPr>
                <w:rFonts w:ascii="Verdana" w:hAnsi="Verdana"/>
                <w:noProof/>
              </w:rPr>
              <w:tab/>
              <w:t>Assisting with the preparation and tutoring of pupils, ensembles and groups for concerts and public examinations</w:t>
            </w:r>
          </w:p>
          <w:p w14:paraId="0359A563"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Maintaining good order and discipline among pupils and safeguarding their health and safety</w:t>
            </w:r>
            <w:r>
              <w:rPr>
                <w:rFonts w:ascii="Verdana" w:hAnsi="Verdana"/>
                <w:noProof/>
              </w:rPr>
              <w:tab/>
            </w:r>
          </w:p>
          <w:p w14:paraId="212A7EDD" w14:textId="77777777" w:rsidR="00D0483F" w:rsidRDefault="00D0483F" w:rsidP="00D0483F">
            <w:pPr>
              <w:pStyle w:val="PlainText"/>
              <w:jc w:val="both"/>
              <w:rPr>
                <w:rFonts w:ascii="Verdana" w:hAnsi="Verdana"/>
                <w:noProof/>
              </w:rPr>
            </w:pPr>
            <w:r>
              <w:rPr>
                <w:rFonts w:ascii="Verdana" w:hAnsi="Verdana"/>
                <w:noProof/>
              </w:rPr>
              <w:t>•</w:t>
            </w:r>
            <w:r>
              <w:rPr>
                <w:rFonts w:ascii="Verdana" w:hAnsi="Verdana"/>
                <w:noProof/>
              </w:rPr>
              <w:tab/>
              <w:t>Ensuring that all premises in which activities take place receive due care and respect</w:t>
            </w:r>
          </w:p>
          <w:p w14:paraId="7651AB17" w14:textId="77777777" w:rsidR="00D0483F" w:rsidRDefault="00D0483F" w:rsidP="00D0483F">
            <w:pPr>
              <w:pStyle w:val="PlainText"/>
              <w:ind w:left="757" w:hanging="757"/>
              <w:jc w:val="both"/>
              <w:rPr>
                <w:rFonts w:ascii="Verdana" w:hAnsi="Verdana"/>
                <w:noProof/>
              </w:rPr>
            </w:pPr>
            <w:r>
              <w:rPr>
                <w:rFonts w:ascii="Verdana" w:hAnsi="Verdana"/>
                <w:noProof/>
              </w:rPr>
              <w:t>•</w:t>
            </w:r>
            <w:r>
              <w:rPr>
                <w:rFonts w:ascii="Verdana" w:hAnsi="Verdana"/>
                <w:noProof/>
              </w:rPr>
              <w:tab/>
              <w:t>Undertaking any other reasonable duties as requested by the Head of Music Service or person with delegated responsibility</w:t>
            </w:r>
          </w:p>
          <w:p w14:paraId="14D0BB1E" w14:textId="77777777" w:rsidR="00D406FA" w:rsidRDefault="00D406FA" w:rsidP="00D0483F">
            <w:pPr>
              <w:pStyle w:val="PlainText"/>
              <w:jc w:val="both"/>
              <w:rPr>
                <w:rFonts w:ascii="Verdana" w:hAnsi="Verdana"/>
                <w:noProof/>
              </w:rPr>
            </w:pPr>
          </w:p>
          <w:p w14:paraId="361D8426" w14:textId="30A33842" w:rsidR="00D0483F" w:rsidRDefault="00D0483F" w:rsidP="00D0483F">
            <w:pPr>
              <w:pStyle w:val="PlainText"/>
              <w:jc w:val="both"/>
              <w:rPr>
                <w:rFonts w:ascii="Verdana" w:hAnsi="Verdana"/>
                <w:noProof/>
              </w:rPr>
            </w:pPr>
            <w:r>
              <w:rPr>
                <w:rFonts w:ascii="Verdana" w:hAnsi="Verdana"/>
                <w:noProof/>
              </w:rPr>
              <w:t>Some of these duties and responsibilities may invo</w:t>
            </w:r>
            <w:r w:rsidR="003D139C">
              <w:rPr>
                <w:rFonts w:ascii="Verdana" w:hAnsi="Verdana"/>
                <w:noProof/>
              </w:rPr>
              <w:t>l</w:t>
            </w:r>
            <w:r>
              <w:rPr>
                <w:rFonts w:ascii="Verdana" w:hAnsi="Verdana"/>
                <w:noProof/>
              </w:rPr>
              <w:t>ve working after school and / or at weekends</w:t>
            </w:r>
            <w:r w:rsidR="003D139C">
              <w:rPr>
                <w:rFonts w:ascii="Verdana" w:hAnsi="Verdana"/>
                <w:noProof/>
              </w:rPr>
              <w:t xml:space="preserve"> so a flexible approach is required.</w:t>
            </w:r>
          </w:p>
          <w:p w14:paraId="04FACE56" w14:textId="77777777" w:rsidR="00D406FA" w:rsidRDefault="00D406FA" w:rsidP="00D0483F">
            <w:pPr>
              <w:rPr>
                <w:rFonts w:ascii="Verdana" w:hAnsi="Verdana"/>
              </w:rPr>
            </w:pPr>
            <w:bookmarkStart w:id="0" w:name="_GoBack"/>
            <w:bookmarkEnd w:id="0"/>
          </w:p>
          <w:p w14:paraId="3A793500" w14:textId="77777777" w:rsidR="00D406FA" w:rsidRPr="00CD39FF" w:rsidRDefault="00D406FA" w:rsidP="00D0483F">
            <w:pPr>
              <w:rPr>
                <w:rFonts w:ascii="Verdana" w:hAnsi="Verdana"/>
              </w:rPr>
            </w:pPr>
          </w:p>
        </w:tc>
      </w:tr>
      <w:tr w:rsidR="00D0483F" w:rsidRPr="00CD39FF" w14:paraId="3A793506" w14:textId="77777777" w:rsidTr="00D26901">
        <w:tc>
          <w:tcPr>
            <w:tcW w:w="11199" w:type="dxa"/>
            <w:gridSpan w:val="2"/>
            <w:shd w:val="clear" w:color="auto" w:fill="auto"/>
          </w:tcPr>
          <w:p w14:paraId="24CA7350" w14:textId="77777777" w:rsidR="00D406FA" w:rsidRDefault="00D406FA" w:rsidP="00D0483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3A793502" w14:textId="52D72111" w:rsidR="00D0483F" w:rsidRDefault="00D0483F" w:rsidP="00D0483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p>
          <w:p w14:paraId="34911354" w14:textId="77777777" w:rsidR="00D0483F" w:rsidRDefault="00D0483F" w:rsidP="00D0483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C5044">
              <w:rPr>
                <w:rFonts w:ascii="Verdana" w:hAnsi="Verdana"/>
              </w:rPr>
              <w:t xml:space="preserve">Instrumental/vocal tutors are required to teach </w:t>
            </w:r>
            <w:r>
              <w:rPr>
                <w:rFonts w:ascii="Verdana" w:hAnsi="Verdana"/>
              </w:rPr>
              <w:t xml:space="preserve">pupils </w:t>
            </w:r>
            <w:r w:rsidRPr="005C5044">
              <w:rPr>
                <w:rFonts w:ascii="Verdana" w:hAnsi="Verdana"/>
              </w:rPr>
              <w:t>in small group and whole c</w:t>
            </w:r>
            <w:r>
              <w:rPr>
                <w:rFonts w:ascii="Verdana" w:hAnsi="Verdana"/>
              </w:rPr>
              <w:t>l</w:t>
            </w:r>
            <w:r w:rsidRPr="005C5044">
              <w:rPr>
                <w:rFonts w:ascii="Verdana" w:hAnsi="Verdana"/>
              </w:rPr>
              <w:t>ass settings in schools and music centres as required by the needs of the service.</w:t>
            </w:r>
            <w:r>
              <w:rPr>
                <w:rFonts w:ascii="Verdana" w:hAnsi="Verdana"/>
              </w:rPr>
              <w:t xml:space="preserve"> The role involves moving between schools so it is essential that candidates can do this in a timely manner.  Hours can be during the school day or evenings so it is essential that tutors are flexible in this regard.</w:t>
            </w:r>
          </w:p>
          <w:p w14:paraId="3C9F3B8F" w14:textId="77777777" w:rsidR="00D0483F" w:rsidRDefault="00D0483F" w:rsidP="00D0483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05B69524" w14:textId="77777777" w:rsidR="00D0483F" w:rsidRDefault="00D0483F" w:rsidP="00D0483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All tutors must be technically competent on their chosen instrument(s)/voice as applicable and able to demonstrate this to a good standard.  It is also essential that tutors are able to read standard music notation and any other forms of notation appropriate to their chosen field.</w:t>
            </w:r>
          </w:p>
          <w:p w14:paraId="3A793505" w14:textId="77BFD265" w:rsidR="00D406FA" w:rsidRPr="00A6067A" w:rsidRDefault="00D406FA" w:rsidP="00D0483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D0483F" w:rsidRPr="00CD39FF" w14:paraId="3A79350F" w14:textId="77777777" w:rsidTr="00D26901">
        <w:tc>
          <w:tcPr>
            <w:tcW w:w="11199" w:type="dxa"/>
            <w:gridSpan w:val="2"/>
            <w:shd w:val="clear" w:color="auto" w:fill="auto"/>
          </w:tcPr>
          <w:p w14:paraId="488427B9" w14:textId="77777777" w:rsidR="00D406FA" w:rsidRDefault="00D406FA" w:rsidP="00D0483F">
            <w:pPr>
              <w:pStyle w:val="Level1"/>
              <w:jc w:val="both"/>
              <w:rPr>
                <w:rFonts w:ascii="Verdana" w:hAnsi="Verdana"/>
                <w:b/>
                <w:snapToGrid w:val="0"/>
                <w:sz w:val="20"/>
              </w:rPr>
            </w:pPr>
          </w:p>
          <w:p w14:paraId="3A793507" w14:textId="6512FE69" w:rsidR="00D0483F" w:rsidRPr="00A6067A" w:rsidRDefault="00D0483F" w:rsidP="00D0483F">
            <w:pPr>
              <w:pStyle w:val="Level1"/>
              <w:jc w:val="both"/>
              <w:rPr>
                <w:rFonts w:ascii="Verdana" w:hAnsi="Verdana"/>
                <w:b/>
                <w:snapToGrid w:val="0"/>
                <w:sz w:val="20"/>
              </w:rPr>
            </w:pPr>
            <w:r w:rsidRPr="00A6067A">
              <w:rPr>
                <w:rFonts w:ascii="Verdana" w:hAnsi="Verdana"/>
                <w:b/>
                <w:snapToGrid w:val="0"/>
                <w:sz w:val="20"/>
              </w:rPr>
              <w:t xml:space="preserve">Additional </w:t>
            </w:r>
            <w:r>
              <w:rPr>
                <w:rFonts w:ascii="Verdana" w:hAnsi="Verdana"/>
                <w:b/>
                <w:snapToGrid w:val="0"/>
                <w:sz w:val="20"/>
              </w:rPr>
              <w:t>responsibilities</w:t>
            </w:r>
            <w:r w:rsidRPr="00A6067A">
              <w:rPr>
                <w:rFonts w:ascii="Verdana" w:hAnsi="Verdana"/>
                <w:b/>
                <w:snapToGrid w:val="0"/>
                <w:sz w:val="20"/>
              </w:rPr>
              <w:t>:</w:t>
            </w:r>
          </w:p>
          <w:p w14:paraId="3A793508" w14:textId="77777777" w:rsidR="00D0483F" w:rsidRPr="00CD39FF" w:rsidRDefault="00D0483F" w:rsidP="00D0483F">
            <w:pPr>
              <w:pStyle w:val="Level1"/>
              <w:jc w:val="both"/>
              <w:rPr>
                <w:rFonts w:ascii="Verdana" w:hAnsi="Verdana"/>
                <w:snapToGrid w:val="0"/>
                <w:sz w:val="20"/>
              </w:rPr>
            </w:pPr>
          </w:p>
          <w:p w14:paraId="3A793509" w14:textId="77777777" w:rsidR="00D0483F" w:rsidRPr="00CD39FF" w:rsidRDefault="00D0483F" w:rsidP="00D0483F">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3A79350A" w14:textId="77777777" w:rsidR="00D0483F" w:rsidRPr="00CD39FF" w:rsidRDefault="00D0483F" w:rsidP="00D0483F">
            <w:pPr>
              <w:pStyle w:val="Level1"/>
              <w:jc w:val="both"/>
              <w:rPr>
                <w:rFonts w:ascii="Verdana" w:hAnsi="Verdana" w:cs="Arial"/>
                <w:snapToGrid w:val="0"/>
                <w:sz w:val="20"/>
              </w:rPr>
            </w:pPr>
          </w:p>
          <w:p w14:paraId="3A79350B" w14:textId="50E4CE74" w:rsidR="00D0483F" w:rsidRPr="00CD39FF" w:rsidRDefault="00D0483F" w:rsidP="00D0483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14:paraId="3A79350C" w14:textId="77777777" w:rsidR="00D0483F" w:rsidRPr="00CD39FF" w:rsidRDefault="00D0483F" w:rsidP="00D0483F">
            <w:pPr>
              <w:pStyle w:val="Level1"/>
              <w:jc w:val="both"/>
              <w:rPr>
                <w:rFonts w:ascii="Verdana" w:hAnsi="Verdana" w:cs="Arial"/>
                <w:snapToGrid w:val="0"/>
                <w:sz w:val="20"/>
              </w:rPr>
            </w:pPr>
          </w:p>
          <w:p w14:paraId="3A79350D" w14:textId="77777777" w:rsidR="00D0483F" w:rsidRDefault="00D0483F" w:rsidP="00D0483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3A79350E" w14:textId="77777777" w:rsidR="00D0483F" w:rsidRPr="00CD39FF" w:rsidRDefault="00D0483F" w:rsidP="00D0483F">
            <w:pPr>
              <w:rPr>
                <w:rFonts w:ascii="Verdana" w:hAnsi="Verdana"/>
              </w:rPr>
            </w:pPr>
          </w:p>
        </w:tc>
      </w:tr>
    </w:tbl>
    <w:p w14:paraId="3A793510" w14:textId="77777777" w:rsidR="00897540" w:rsidRDefault="00897540">
      <w:pPr>
        <w:rPr>
          <w:rFonts w:ascii="Verdana" w:hAnsi="Verdana"/>
        </w:rPr>
      </w:pPr>
    </w:p>
    <w:p w14:paraId="3A793511"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3A793512" w14:textId="77777777" w:rsidR="009517D5" w:rsidRDefault="009517D5" w:rsidP="002214C4">
      <w:pPr>
        <w:pStyle w:val="Title"/>
        <w:rPr>
          <w:rFonts w:ascii="Verdana" w:hAnsi="Verdana"/>
          <w:sz w:val="24"/>
          <w:u w:val="none"/>
        </w:rPr>
      </w:pPr>
    </w:p>
    <w:p w14:paraId="3A7935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A79351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3A793517" w14:textId="5D096DBC"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DC3BDDB"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A793518"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A793519" w14:textId="77777777" w:rsidR="00101194" w:rsidRDefault="00101194" w:rsidP="00101194">
      <w:pPr>
        <w:pStyle w:val="ListParagraph"/>
        <w:ind w:left="0"/>
        <w:rPr>
          <w:rFonts w:ascii="Verdana" w:hAnsi="Verdana"/>
          <w:sz w:val="20"/>
          <w:szCs w:val="20"/>
          <w:lang w:eastAsia="en-US"/>
        </w:rPr>
      </w:pPr>
    </w:p>
    <w:p w14:paraId="3A79351A"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14:paraId="3A79351B"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A79351F" w14:textId="77777777" w:rsidTr="00D406FA">
        <w:trPr>
          <w:trHeight w:val="940"/>
        </w:trPr>
        <w:tc>
          <w:tcPr>
            <w:tcW w:w="8930" w:type="dxa"/>
            <w:tcBorders>
              <w:top w:val="single" w:sz="4" w:space="0" w:color="auto"/>
              <w:left w:val="single" w:sz="4" w:space="0" w:color="auto"/>
              <w:bottom w:val="single" w:sz="4" w:space="0" w:color="auto"/>
              <w:right w:val="single" w:sz="4" w:space="0" w:color="auto"/>
            </w:tcBorders>
            <w:vAlign w:val="center"/>
            <w:hideMark/>
          </w:tcPr>
          <w:p w14:paraId="3A79351C" w14:textId="77777777" w:rsidR="008022E7" w:rsidRPr="00D406FA" w:rsidRDefault="008022E7" w:rsidP="00D406FA">
            <w:pPr>
              <w:rPr>
                <w:rFonts w:ascii="Verdana" w:hAnsi="Verdana"/>
                <w:b/>
              </w:rPr>
            </w:pPr>
            <w:r w:rsidRPr="00D406FA">
              <w:rPr>
                <w:rFonts w:ascii="Verdana" w:hAnsi="Verdana"/>
                <w:b/>
              </w:rPr>
              <w:t>Competency</w:t>
            </w:r>
          </w:p>
        </w:tc>
        <w:tc>
          <w:tcPr>
            <w:tcW w:w="1701" w:type="dxa"/>
            <w:tcBorders>
              <w:top w:val="single" w:sz="4" w:space="0" w:color="auto"/>
              <w:left w:val="single" w:sz="4" w:space="0" w:color="auto"/>
              <w:right w:val="single" w:sz="4" w:space="0" w:color="auto"/>
            </w:tcBorders>
            <w:vAlign w:val="center"/>
            <w:hideMark/>
          </w:tcPr>
          <w:p w14:paraId="3A79351E" w14:textId="77777777" w:rsidR="008022E7" w:rsidRPr="00D406FA" w:rsidRDefault="008022E7" w:rsidP="00D406FA">
            <w:pPr>
              <w:rPr>
                <w:rFonts w:ascii="Verdana" w:hAnsi="Verdana"/>
                <w:b/>
              </w:rPr>
            </w:pPr>
            <w:r w:rsidRPr="00D406FA">
              <w:rPr>
                <w:rFonts w:ascii="Verdana" w:hAnsi="Verdana"/>
                <w:b/>
              </w:rPr>
              <w:t>Essential or Desirable</w:t>
            </w:r>
          </w:p>
        </w:tc>
      </w:tr>
      <w:tr w:rsidR="008022E7" w14:paraId="3A793530" w14:textId="77777777" w:rsidTr="00D406FA">
        <w:trPr>
          <w:trHeight w:val="303"/>
        </w:trPr>
        <w:tc>
          <w:tcPr>
            <w:tcW w:w="8930" w:type="dxa"/>
            <w:tcBorders>
              <w:top w:val="single" w:sz="4" w:space="0" w:color="auto"/>
              <w:left w:val="single" w:sz="4" w:space="0" w:color="auto"/>
              <w:bottom w:val="single" w:sz="4" w:space="0" w:color="auto"/>
              <w:right w:val="single" w:sz="4" w:space="0" w:color="auto"/>
            </w:tcBorders>
            <w:vAlign w:val="center"/>
          </w:tcPr>
          <w:p w14:paraId="433AEC52" w14:textId="77777777" w:rsidR="008022E7" w:rsidRPr="00D406FA" w:rsidRDefault="008022E7" w:rsidP="00D406FA">
            <w:pPr>
              <w:spacing w:after="160" w:line="259" w:lineRule="auto"/>
              <w:rPr>
                <w:rFonts w:ascii="Verdana" w:eastAsia="Calibri" w:hAnsi="Verdana"/>
              </w:rPr>
            </w:pPr>
            <w:r w:rsidRPr="00D406FA">
              <w:rPr>
                <w:rFonts w:ascii="Verdana" w:eastAsia="Calibri" w:hAnsi="Verdana"/>
              </w:rPr>
              <w:t>To work to the Council’s values and behaviours:</w:t>
            </w:r>
          </w:p>
          <w:p w14:paraId="4688DEBB" w14:textId="77777777" w:rsidR="008022E7" w:rsidRPr="00D406FA" w:rsidRDefault="008022E7" w:rsidP="00D406FA">
            <w:pPr>
              <w:numPr>
                <w:ilvl w:val="0"/>
                <w:numId w:val="26"/>
              </w:numPr>
              <w:rPr>
                <w:rFonts w:ascii="Verdana" w:hAnsi="Verdana"/>
                <w:lang w:eastAsia="en-GB"/>
              </w:rPr>
            </w:pPr>
            <w:r w:rsidRPr="00D406FA">
              <w:rPr>
                <w:rFonts w:ascii="Verdana" w:hAnsi="Verdana"/>
                <w:lang w:eastAsia="en-GB"/>
              </w:rPr>
              <w:t xml:space="preserve">To keep the people of </w:t>
            </w:r>
            <w:r w:rsidRPr="00D406FA">
              <w:rPr>
                <w:rFonts w:ascii="Verdana" w:hAnsi="Verdana"/>
                <w:b/>
                <w:lang w:eastAsia="en-GB"/>
              </w:rPr>
              <w:t>Stockport</w:t>
            </w:r>
            <w:r w:rsidRPr="00D406FA">
              <w:rPr>
                <w:rFonts w:ascii="Verdana" w:hAnsi="Verdana"/>
                <w:lang w:eastAsia="en-GB"/>
              </w:rPr>
              <w:t xml:space="preserve"> at the heart of what we do</w:t>
            </w:r>
          </w:p>
          <w:p w14:paraId="0BD576B7" w14:textId="77777777" w:rsidR="008022E7" w:rsidRPr="00D406FA" w:rsidRDefault="008022E7" w:rsidP="00D406FA">
            <w:pPr>
              <w:numPr>
                <w:ilvl w:val="0"/>
                <w:numId w:val="26"/>
              </w:numPr>
              <w:rPr>
                <w:rFonts w:ascii="Verdana" w:hAnsi="Verdana"/>
                <w:lang w:eastAsia="en-GB"/>
              </w:rPr>
            </w:pPr>
            <w:r w:rsidRPr="00D406FA">
              <w:rPr>
                <w:rFonts w:ascii="Verdana" w:hAnsi="Verdana"/>
                <w:lang w:eastAsia="en-GB"/>
              </w:rPr>
              <w:t xml:space="preserve">To succeed as a </w:t>
            </w:r>
            <w:r w:rsidRPr="00D406FA">
              <w:rPr>
                <w:rFonts w:ascii="Verdana" w:hAnsi="Verdana"/>
                <w:b/>
                <w:lang w:eastAsia="en-GB"/>
              </w:rPr>
              <w:t>team</w:t>
            </w:r>
            <w:r w:rsidRPr="00D406FA">
              <w:rPr>
                <w:rFonts w:ascii="Verdana" w:hAnsi="Verdana"/>
                <w:lang w:eastAsia="en-GB"/>
              </w:rPr>
              <w:t>, collaborating with colleagues and partners</w:t>
            </w:r>
          </w:p>
          <w:p w14:paraId="17380899" w14:textId="77777777" w:rsidR="008022E7" w:rsidRPr="00D406FA" w:rsidRDefault="008022E7" w:rsidP="00D406FA">
            <w:pPr>
              <w:numPr>
                <w:ilvl w:val="0"/>
                <w:numId w:val="26"/>
              </w:numPr>
              <w:rPr>
                <w:rFonts w:ascii="Verdana" w:hAnsi="Verdana"/>
                <w:lang w:eastAsia="en-GB"/>
              </w:rPr>
            </w:pPr>
            <w:r w:rsidRPr="00D406FA">
              <w:rPr>
                <w:rFonts w:ascii="Verdana" w:hAnsi="Verdana"/>
                <w:lang w:eastAsia="en-GB"/>
              </w:rPr>
              <w:t xml:space="preserve">To drive things forward with </w:t>
            </w:r>
            <w:r w:rsidRPr="00D406FA">
              <w:rPr>
                <w:rFonts w:ascii="Verdana" w:hAnsi="Verdana"/>
                <w:b/>
                <w:lang w:eastAsia="en-GB"/>
              </w:rPr>
              <w:t>ambition</w:t>
            </w:r>
            <w:r w:rsidRPr="00D406FA">
              <w:rPr>
                <w:rFonts w:ascii="Verdana" w:hAnsi="Verdana"/>
                <w:lang w:eastAsia="en-GB"/>
              </w:rPr>
              <w:t xml:space="preserve">, creativity and confidence </w:t>
            </w:r>
          </w:p>
          <w:p w14:paraId="5BAE9F4F" w14:textId="77777777" w:rsidR="008022E7" w:rsidRPr="00D406FA" w:rsidRDefault="008022E7" w:rsidP="00D406FA">
            <w:pPr>
              <w:numPr>
                <w:ilvl w:val="0"/>
                <w:numId w:val="26"/>
              </w:numPr>
              <w:rPr>
                <w:rFonts w:ascii="Verdana" w:hAnsi="Verdana"/>
                <w:lang w:eastAsia="en-GB"/>
              </w:rPr>
            </w:pPr>
            <w:r w:rsidRPr="00D406FA">
              <w:rPr>
                <w:rFonts w:ascii="Verdana" w:hAnsi="Verdana"/>
                <w:lang w:eastAsia="en-GB"/>
              </w:rPr>
              <w:t xml:space="preserve">To value and </w:t>
            </w:r>
            <w:r w:rsidRPr="00D406FA">
              <w:rPr>
                <w:rFonts w:ascii="Verdana" w:hAnsi="Verdana"/>
                <w:b/>
                <w:lang w:eastAsia="en-GB"/>
              </w:rPr>
              <w:t>respect</w:t>
            </w:r>
            <w:r w:rsidRPr="00D406FA">
              <w:rPr>
                <w:rFonts w:ascii="Verdana" w:hAnsi="Verdana"/>
                <w:lang w:eastAsia="en-GB"/>
              </w:rPr>
              <w:t xml:space="preserve"> our colleagues, partners and customers</w:t>
            </w:r>
          </w:p>
          <w:p w14:paraId="3A793528" w14:textId="77777777" w:rsidR="008022E7" w:rsidRPr="00D406FA" w:rsidRDefault="008022E7" w:rsidP="00D406FA">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vAlign w:val="center"/>
          </w:tcPr>
          <w:p w14:paraId="3A79352F" w14:textId="124A9554" w:rsidR="008022E7" w:rsidRPr="00D406FA" w:rsidRDefault="008022E7" w:rsidP="00D406FA">
            <w:pPr>
              <w:rPr>
                <w:rFonts w:ascii="Verdana" w:hAnsi="Verdana"/>
              </w:rPr>
            </w:pPr>
            <w:r w:rsidRPr="00D406FA">
              <w:rPr>
                <w:rFonts w:ascii="Verdana" w:hAnsi="Verdana"/>
              </w:rPr>
              <w:t>Essential</w:t>
            </w:r>
          </w:p>
        </w:tc>
      </w:tr>
      <w:tr w:rsidR="003D139C" w14:paraId="3A793538" w14:textId="77777777" w:rsidTr="00D406FA">
        <w:trPr>
          <w:trHeight w:val="425"/>
        </w:trPr>
        <w:tc>
          <w:tcPr>
            <w:tcW w:w="8930" w:type="dxa"/>
            <w:tcBorders>
              <w:top w:val="single" w:sz="4" w:space="0" w:color="auto"/>
              <w:left w:val="single" w:sz="4" w:space="0" w:color="auto"/>
              <w:bottom w:val="single" w:sz="4" w:space="0" w:color="auto"/>
              <w:right w:val="single" w:sz="4" w:space="0" w:color="auto"/>
            </w:tcBorders>
            <w:vAlign w:val="center"/>
          </w:tcPr>
          <w:p w14:paraId="3A793531" w14:textId="40F859F1" w:rsidR="003D139C" w:rsidRPr="00D406FA" w:rsidRDefault="003D139C" w:rsidP="00D406FA">
            <w:pPr>
              <w:rPr>
                <w:rFonts w:ascii="Verdana" w:hAnsi="Verdana"/>
              </w:rPr>
            </w:pPr>
            <w:r w:rsidRPr="00D406FA">
              <w:rPr>
                <w:rFonts w:ascii="Verdana" w:hAnsi="Verdana"/>
              </w:rPr>
              <w:t>Able to perform to a high standard on the designated instrument/voice</w:t>
            </w:r>
          </w:p>
        </w:tc>
        <w:tc>
          <w:tcPr>
            <w:tcW w:w="1701" w:type="dxa"/>
            <w:tcBorders>
              <w:top w:val="single" w:sz="4" w:space="0" w:color="auto"/>
              <w:left w:val="single" w:sz="4" w:space="0" w:color="auto"/>
              <w:bottom w:val="single" w:sz="4" w:space="0" w:color="auto"/>
              <w:right w:val="single" w:sz="4" w:space="0" w:color="auto"/>
            </w:tcBorders>
            <w:vAlign w:val="center"/>
          </w:tcPr>
          <w:p w14:paraId="3A793537" w14:textId="3E21AD85" w:rsidR="003D139C" w:rsidRPr="00D406FA" w:rsidRDefault="003D139C" w:rsidP="00D406FA">
            <w:pPr>
              <w:rPr>
                <w:rFonts w:ascii="Verdana" w:hAnsi="Verdana"/>
              </w:rPr>
            </w:pPr>
            <w:r w:rsidRPr="00D406FA">
              <w:rPr>
                <w:rFonts w:ascii="Verdana" w:hAnsi="Verdana"/>
              </w:rPr>
              <w:t>Essential</w:t>
            </w:r>
          </w:p>
        </w:tc>
      </w:tr>
      <w:tr w:rsidR="003D139C" w14:paraId="3A793540" w14:textId="77777777" w:rsidTr="00D406FA">
        <w:trPr>
          <w:trHeight w:val="417"/>
        </w:trPr>
        <w:tc>
          <w:tcPr>
            <w:tcW w:w="8930" w:type="dxa"/>
            <w:tcBorders>
              <w:top w:val="single" w:sz="4" w:space="0" w:color="auto"/>
              <w:left w:val="single" w:sz="4" w:space="0" w:color="auto"/>
              <w:bottom w:val="single" w:sz="4" w:space="0" w:color="auto"/>
              <w:right w:val="single" w:sz="4" w:space="0" w:color="auto"/>
            </w:tcBorders>
            <w:vAlign w:val="center"/>
          </w:tcPr>
          <w:p w14:paraId="3A793539" w14:textId="57A1B08E" w:rsidR="003D139C" w:rsidRPr="00D406FA" w:rsidRDefault="003D139C" w:rsidP="00D406FA">
            <w:pPr>
              <w:rPr>
                <w:rFonts w:ascii="Verdana" w:hAnsi="Verdana"/>
              </w:rPr>
            </w:pPr>
            <w:r w:rsidRPr="00D406FA">
              <w:rPr>
                <w:rFonts w:ascii="Verdana" w:hAnsi="Verdana"/>
              </w:rPr>
              <w:t>Able to communicate effectively with pupils, parents, schools and colleagues</w:t>
            </w:r>
          </w:p>
        </w:tc>
        <w:tc>
          <w:tcPr>
            <w:tcW w:w="1701" w:type="dxa"/>
            <w:tcBorders>
              <w:top w:val="single" w:sz="4" w:space="0" w:color="auto"/>
              <w:left w:val="single" w:sz="4" w:space="0" w:color="auto"/>
              <w:bottom w:val="single" w:sz="4" w:space="0" w:color="auto"/>
              <w:right w:val="single" w:sz="4" w:space="0" w:color="auto"/>
            </w:tcBorders>
            <w:vAlign w:val="center"/>
          </w:tcPr>
          <w:p w14:paraId="3A79353F" w14:textId="2D0A8AD4" w:rsidR="003D139C" w:rsidRPr="00D406FA" w:rsidRDefault="003D139C" w:rsidP="00D406FA">
            <w:pPr>
              <w:rPr>
                <w:rFonts w:ascii="Verdana" w:hAnsi="Verdana"/>
              </w:rPr>
            </w:pPr>
            <w:r w:rsidRPr="00D406FA">
              <w:rPr>
                <w:rFonts w:ascii="Verdana" w:hAnsi="Verdana"/>
              </w:rPr>
              <w:t>Essential</w:t>
            </w:r>
          </w:p>
        </w:tc>
      </w:tr>
      <w:tr w:rsidR="003D139C" w14:paraId="3A793548" w14:textId="77777777" w:rsidTr="00D406FA">
        <w:trPr>
          <w:trHeight w:val="392"/>
        </w:trPr>
        <w:tc>
          <w:tcPr>
            <w:tcW w:w="8930" w:type="dxa"/>
            <w:tcBorders>
              <w:top w:val="single" w:sz="4" w:space="0" w:color="auto"/>
              <w:left w:val="single" w:sz="4" w:space="0" w:color="auto"/>
              <w:bottom w:val="single" w:sz="4" w:space="0" w:color="auto"/>
              <w:right w:val="single" w:sz="4" w:space="0" w:color="auto"/>
            </w:tcBorders>
            <w:vAlign w:val="center"/>
          </w:tcPr>
          <w:p w14:paraId="3A793541" w14:textId="70FF10D3" w:rsidR="003D139C" w:rsidRPr="00D406FA" w:rsidRDefault="003D139C" w:rsidP="00D406FA">
            <w:pPr>
              <w:rPr>
                <w:rFonts w:ascii="Verdana" w:hAnsi="Verdana"/>
              </w:rPr>
            </w:pPr>
            <w:r w:rsidRPr="00D406FA">
              <w:rPr>
                <w:rFonts w:ascii="Verdana" w:hAnsi="Verdana"/>
              </w:rPr>
              <w:t>Have good ICT skills to facilitate use of music software and pupil reporting software (training will be provided)</w:t>
            </w:r>
          </w:p>
        </w:tc>
        <w:tc>
          <w:tcPr>
            <w:tcW w:w="1701" w:type="dxa"/>
            <w:tcBorders>
              <w:top w:val="single" w:sz="4" w:space="0" w:color="auto"/>
              <w:left w:val="single" w:sz="4" w:space="0" w:color="auto"/>
              <w:bottom w:val="single" w:sz="4" w:space="0" w:color="auto"/>
              <w:right w:val="single" w:sz="4" w:space="0" w:color="auto"/>
            </w:tcBorders>
            <w:vAlign w:val="center"/>
          </w:tcPr>
          <w:p w14:paraId="3A793547" w14:textId="333775A4" w:rsidR="003D139C" w:rsidRPr="00D406FA" w:rsidRDefault="003D139C" w:rsidP="00D406FA">
            <w:pPr>
              <w:rPr>
                <w:rFonts w:ascii="Verdana" w:hAnsi="Verdana"/>
              </w:rPr>
            </w:pPr>
            <w:r w:rsidRPr="00D406FA">
              <w:rPr>
                <w:rFonts w:ascii="Verdana" w:hAnsi="Verdana"/>
              </w:rPr>
              <w:t>Desirable</w:t>
            </w:r>
          </w:p>
        </w:tc>
      </w:tr>
      <w:tr w:rsidR="003D139C" w14:paraId="3A793550" w14:textId="77777777" w:rsidTr="00D406FA">
        <w:trPr>
          <w:trHeight w:val="392"/>
        </w:trPr>
        <w:tc>
          <w:tcPr>
            <w:tcW w:w="8930" w:type="dxa"/>
            <w:tcBorders>
              <w:top w:val="single" w:sz="4" w:space="0" w:color="auto"/>
              <w:left w:val="single" w:sz="4" w:space="0" w:color="auto"/>
              <w:bottom w:val="single" w:sz="4" w:space="0" w:color="auto"/>
              <w:right w:val="single" w:sz="4" w:space="0" w:color="auto"/>
            </w:tcBorders>
            <w:vAlign w:val="center"/>
          </w:tcPr>
          <w:p w14:paraId="3A793549" w14:textId="0435554F" w:rsidR="003D139C" w:rsidRPr="00D406FA" w:rsidRDefault="003D139C" w:rsidP="00D406FA">
            <w:pPr>
              <w:rPr>
                <w:rFonts w:ascii="Verdana" w:hAnsi="Verdana"/>
              </w:rPr>
            </w:pPr>
            <w:r w:rsidRPr="00D406FA">
              <w:rPr>
                <w:rFonts w:ascii="Verdana" w:hAnsi="Verdana"/>
              </w:rPr>
              <w:t>Able to read and perform from standard music notation and other forms of notation that are appropriate to your chosen instrument/voice</w:t>
            </w:r>
          </w:p>
        </w:tc>
        <w:tc>
          <w:tcPr>
            <w:tcW w:w="1701" w:type="dxa"/>
            <w:tcBorders>
              <w:top w:val="single" w:sz="4" w:space="0" w:color="auto"/>
              <w:left w:val="single" w:sz="4" w:space="0" w:color="auto"/>
              <w:bottom w:val="single" w:sz="4" w:space="0" w:color="auto"/>
              <w:right w:val="single" w:sz="4" w:space="0" w:color="auto"/>
            </w:tcBorders>
            <w:vAlign w:val="center"/>
          </w:tcPr>
          <w:p w14:paraId="3A79354F" w14:textId="087CB3BF" w:rsidR="003D139C" w:rsidRPr="00D406FA" w:rsidRDefault="003D139C" w:rsidP="00D406FA">
            <w:pPr>
              <w:rPr>
                <w:rFonts w:ascii="Verdana" w:hAnsi="Verdana"/>
              </w:rPr>
            </w:pPr>
            <w:r w:rsidRPr="00D406FA">
              <w:rPr>
                <w:rFonts w:ascii="Verdana" w:hAnsi="Verdana"/>
              </w:rPr>
              <w:t>Essential</w:t>
            </w:r>
          </w:p>
        </w:tc>
      </w:tr>
      <w:tr w:rsidR="003D139C" w14:paraId="14DE54DA" w14:textId="77777777" w:rsidTr="00D406FA">
        <w:trPr>
          <w:trHeight w:val="392"/>
        </w:trPr>
        <w:tc>
          <w:tcPr>
            <w:tcW w:w="8930" w:type="dxa"/>
            <w:tcBorders>
              <w:top w:val="single" w:sz="4" w:space="0" w:color="auto"/>
              <w:left w:val="single" w:sz="4" w:space="0" w:color="auto"/>
              <w:bottom w:val="single" w:sz="4" w:space="0" w:color="auto"/>
              <w:right w:val="single" w:sz="4" w:space="0" w:color="auto"/>
            </w:tcBorders>
            <w:vAlign w:val="center"/>
          </w:tcPr>
          <w:p w14:paraId="4F8920BA" w14:textId="0D16657C" w:rsidR="003D139C" w:rsidRPr="00D406FA" w:rsidRDefault="003D139C" w:rsidP="00D406FA">
            <w:pPr>
              <w:rPr>
                <w:rFonts w:ascii="Verdana" w:hAnsi="Verdana"/>
              </w:rPr>
            </w:pPr>
            <w:r w:rsidRPr="00D406FA">
              <w:rPr>
                <w:rFonts w:ascii="Verdana" w:hAnsi="Verdana"/>
              </w:rPr>
              <w:t>Hold a musical qualification at a high standard</w:t>
            </w:r>
          </w:p>
        </w:tc>
        <w:tc>
          <w:tcPr>
            <w:tcW w:w="1701" w:type="dxa"/>
            <w:tcBorders>
              <w:top w:val="single" w:sz="4" w:space="0" w:color="auto"/>
              <w:left w:val="single" w:sz="4" w:space="0" w:color="auto"/>
              <w:bottom w:val="single" w:sz="4" w:space="0" w:color="auto"/>
              <w:right w:val="single" w:sz="4" w:space="0" w:color="auto"/>
            </w:tcBorders>
            <w:vAlign w:val="center"/>
          </w:tcPr>
          <w:p w14:paraId="5AB96180" w14:textId="330859DD" w:rsidR="003D139C" w:rsidRPr="00D406FA" w:rsidRDefault="003D139C" w:rsidP="00D406FA">
            <w:pPr>
              <w:rPr>
                <w:rFonts w:ascii="Verdana" w:hAnsi="Verdana"/>
              </w:rPr>
            </w:pPr>
            <w:r w:rsidRPr="00D406FA">
              <w:rPr>
                <w:rFonts w:ascii="Verdana" w:hAnsi="Verdana"/>
              </w:rPr>
              <w:t>Essential</w:t>
            </w:r>
          </w:p>
        </w:tc>
      </w:tr>
      <w:tr w:rsidR="003D139C" w14:paraId="4A1A6846" w14:textId="77777777" w:rsidTr="00D406FA">
        <w:trPr>
          <w:trHeight w:val="392"/>
        </w:trPr>
        <w:tc>
          <w:tcPr>
            <w:tcW w:w="8930" w:type="dxa"/>
            <w:tcBorders>
              <w:top w:val="single" w:sz="4" w:space="0" w:color="auto"/>
              <w:left w:val="single" w:sz="4" w:space="0" w:color="auto"/>
              <w:bottom w:val="single" w:sz="4" w:space="0" w:color="auto"/>
              <w:right w:val="single" w:sz="4" w:space="0" w:color="auto"/>
            </w:tcBorders>
            <w:vAlign w:val="center"/>
          </w:tcPr>
          <w:p w14:paraId="3069F182" w14:textId="2F3FF8DA" w:rsidR="003D139C" w:rsidRPr="00D406FA" w:rsidRDefault="003D139C" w:rsidP="00D406FA">
            <w:pPr>
              <w:rPr>
                <w:rFonts w:ascii="Verdana" w:hAnsi="Verdana"/>
              </w:rPr>
            </w:pPr>
            <w:r w:rsidRPr="00D406FA">
              <w:rPr>
                <w:rFonts w:ascii="Verdana" w:hAnsi="Verdana"/>
              </w:rPr>
              <w:t>Hold a teaching qualification (e.g. QTS, CTABRSM or similar)</w:t>
            </w:r>
          </w:p>
        </w:tc>
        <w:tc>
          <w:tcPr>
            <w:tcW w:w="1701" w:type="dxa"/>
            <w:tcBorders>
              <w:top w:val="single" w:sz="4" w:space="0" w:color="auto"/>
              <w:left w:val="single" w:sz="4" w:space="0" w:color="auto"/>
              <w:bottom w:val="single" w:sz="4" w:space="0" w:color="auto"/>
              <w:right w:val="single" w:sz="4" w:space="0" w:color="auto"/>
            </w:tcBorders>
            <w:vAlign w:val="center"/>
          </w:tcPr>
          <w:p w14:paraId="6B62D88C" w14:textId="7C611389" w:rsidR="003D139C" w:rsidRPr="00D406FA" w:rsidRDefault="003D139C" w:rsidP="00D406FA">
            <w:pPr>
              <w:rPr>
                <w:rFonts w:ascii="Verdana" w:hAnsi="Verdana"/>
              </w:rPr>
            </w:pPr>
            <w:r w:rsidRPr="00D406FA">
              <w:rPr>
                <w:rFonts w:ascii="Verdana" w:hAnsi="Verdana"/>
              </w:rPr>
              <w:t>Desirable</w:t>
            </w:r>
          </w:p>
        </w:tc>
      </w:tr>
      <w:tr w:rsidR="003D139C" w14:paraId="1C1F47C2" w14:textId="77777777" w:rsidTr="00D406FA">
        <w:trPr>
          <w:trHeight w:val="392"/>
        </w:trPr>
        <w:tc>
          <w:tcPr>
            <w:tcW w:w="8930" w:type="dxa"/>
            <w:tcBorders>
              <w:top w:val="single" w:sz="4" w:space="0" w:color="auto"/>
              <w:left w:val="single" w:sz="4" w:space="0" w:color="auto"/>
              <w:bottom w:val="single" w:sz="4" w:space="0" w:color="auto"/>
              <w:right w:val="single" w:sz="4" w:space="0" w:color="auto"/>
            </w:tcBorders>
            <w:vAlign w:val="center"/>
          </w:tcPr>
          <w:p w14:paraId="721F112E" w14:textId="443A7C84" w:rsidR="003D139C" w:rsidRPr="00D406FA" w:rsidRDefault="003D139C" w:rsidP="00D406FA">
            <w:pPr>
              <w:rPr>
                <w:rFonts w:ascii="Verdana" w:hAnsi="Verdana"/>
              </w:rPr>
            </w:pPr>
            <w:r w:rsidRPr="00D406FA">
              <w:rPr>
                <w:rFonts w:ascii="Verdana" w:hAnsi="Verdana"/>
              </w:rPr>
              <w:t>Have prior experience of small group/whole class instrumental/vocal teaching</w:t>
            </w:r>
          </w:p>
        </w:tc>
        <w:tc>
          <w:tcPr>
            <w:tcW w:w="1701" w:type="dxa"/>
            <w:tcBorders>
              <w:top w:val="single" w:sz="4" w:space="0" w:color="auto"/>
              <w:left w:val="single" w:sz="4" w:space="0" w:color="auto"/>
              <w:bottom w:val="single" w:sz="4" w:space="0" w:color="auto"/>
              <w:right w:val="single" w:sz="4" w:space="0" w:color="auto"/>
            </w:tcBorders>
            <w:vAlign w:val="center"/>
          </w:tcPr>
          <w:p w14:paraId="2CE3040E" w14:textId="4D2E1825" w:rsidR="003D139C" w:rsidRPr="00D406FA" w:rsidRDefault="003D139C" w:rsidP="00D406FA">
            <w:pPr>
              <w:rPr>
                <w:rFonts w:ascii="Verdana" w:hAnsi="Verdana"/>
              </w:rPr>
            </w:pPr>
            <w:r w:rsidRPr="00D406FA">
              <w:rPr>
                <w:rFonts w:ascii="Verdana" w:hAnsi="Verdana"/>
              </w:rPr>
              <w:t>Desirable</w:t>
            </w:r>
          </w:p>
        </w:tc>
      </w:tr>
      <w:tr w:rsidR="003D139C" w14:paraId="008811F5" w14:textId="77777777" w:rsidTr="00D406FA">
        <w:trPr>
          <w:trHeight w:val="392"/>
        </w:trPr>
        <w:tc>
          <w:tcPr>
            <w:tcW w:w="8930" w:type="dxa"/>
            <w:tcBorders>
              <w:top w:val="single" w:sz="4" w:space="0" w:color="auto"/>
              <w:left w:val="single" w:sz="4" w:space="0" w:color="auto"/>
              <w:bottom w:val="single" w:sz="4" w:space="0" w:color="auto"/>
              <w:right w:val="single" w:sz="4" w:space="0" w:color="auto"/>
            </w:tcBorders>
            <w:vAlign w:val="center"/>
          </w:tcPr>
          <w:p w14:paraId="77109991" w14:textId="12C7AC12" w:rsidR="003D139C" w:rsidRPr="00D406FA" w:rsidRDefault="003D139C" w:rsidP="00D406FA">
            <w:pPr>
              <w:rPr>
                <w:rFonts w:ascii="Verdana" w:hAnsi="Verdana"/>
              </w:rPr>
            </w:pPr>
            <w:r w:rsidRPr="00D406FA">
              <w:rPr>
                <w:rFonts w:ascii="Verdana" w:hAnsi="Verdana"/>
              </w:rPr>
              <w:t>Able to teach a range of instruments within a specific discipline</w:t>
            </w:r>
          </w:p>
        </w:tc>
        <w:tc>
          <w:tcPr>
            <w:tcW w:w="1701" w:type="dxa"/>
            <w:tcBorders>
              <w:top w:val="single" w:sz="4" w:space="0" w:color="auto"/>
              <w:left w:val="single" w:sz="4" w:space="0" w:color="auto"/>
              <w:bottom w:val="single" w:sz="4" w:space="0" w:color="auto"/>
              <w:right w:val="single" w:sz="4" w:space="0" w:color="auto"/>
            </w:tcBorders>
            <w:vAlign w:val="center"/>
          </w:tcPr>
          <w:p w14:paraId="52E04370" w14:textId="626C44F5" w:rsidR="003D139C" w:rsidRPr="00D406FA" w:rsidRDefault="003D139C" w:rsidP="00D406FA">
            <w:pPr>
              <w:rPr>
                <w:rFonts w:ascii="Verdana" w:hAnsi="Verdana"/>
              </w:rPr>
            </w:pPr>
            <w:r w:rsidRPr="00D406FA">
              <w:rPr>
                <w:rFonts w:ascii="Verdana" w:hAnsi="Verdana"/>
              </w:rPr>
              <w:t>Essential</w:t>
            </w:r>
          </w:p>
        </w:tc>
      </w:tr>
      <w:tr w:rsidR="003D139C" w14:paraId="3A793558" w14:textId="77777777" w:rsidTr="00D406FA">
        <w:trPr>
          <w:trHeight w:val="392"/>
        </w:trPr>
        <w:tc>
          <w:tcPr>
            <w:tcW w:w="8930" w:type="dxa"/>
            <w:tcBorders>
              <w:top w:val="single" w:sz="4" w:space="0" w:color="auto"/>
              <w:left w:val="single" w:sz="4" w:space="0" w:color="auto"/>
              <w:bottom w:val="single" w:sz="4" w:space="0" w:color="auto"/>
              <w:right w:val="single" w:sz="4" w:space="0" w:color="auto"/>
            </w:tcBorders>
            <w:vAlign w:val="center"/>
          </w:tcPr>
          <w:p w14:paraId="3A793551" w14:textId="1120F965" w:rsidR="003D139C" w:rsidRPr="00D406FA" w:rsidRDefault="003D139C" w:rsidP="00D406FA">
            <w:pPr>
              <w:rPr>
                <w:rFonts w:ascii="Verdana" w:hAnsi="Verdana"/>
              </w:rPr>
            </w:pPr>
            <w:r w:rsidRPr="00D406FA">
              <w:rPr>
                <w:rFonts w:ascii="Verdana" w:hAnsi="Verdana"/>
              </w:rPr>
              <w:t>Able to teach across different instrumental disciplines</w:t>
            </w:r>
          </w:p>
        </w:tc>
        <w:tc>
          <w:tcPr>
            <w:tcW w:w="1701" w:type="dxa"/>
            <w:tcBorders>
              <w:top w:val="single" w:sz="4" w:space="0" w:color="auto"/>
              <w:left w:val="single" w:sz="4" w:space="0" w:color="auto"/>
              <w:bottom w:val="single" w:sz="4" w:space="0" w:color="auto"/>
              <w:right w:val="single" w:sz="4" w:space="0" w:color="auto"/>
            </w:tcBorders>
            <w:vAlign w:val="center"/>
          </w:tcPr>
          <w:p w14:paraId="3A793557" w14:textId="56B7330B" w:rsidR="003D139C" w:rsidRPr="00D406FA" w:rsidRDefault="003D139C" w:rsidP="00D406FA">
            <w:pPr>
              <w:rPr>
                <w:rFonts w:ascii="Verdana" w:hAnsi="Verdana"/>
              </w:rPr>
            </w:pPr>
            <w:r w:rsidRPr="00D406FA">
              <w:rPr>
                <w:rFonts w:ascii="Verdana" w:hAnsi="Verdana"/>
              </w:rPr>
              <w:t>Desirable</w:t>
            </w:r>
          </w:p>
        </w:tc>
      </w:tr>
      <w:tr w:rsidR="003D139C" w14:paraId="3A793560" w14:textId="77777777" w:rsidTr="00D406FA">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3A793559" w14:textId="390C5CC7" w:rsidR="003D139C" w:rsidRPr="00D406FA" w:rsidRDefault="003D139C" w:rsidP="00D406FA">
            <w:pPr>
              <w:rPr>
                <w:rFonts w:ascii="Verdana" w:hAnsi="Verdana"/>
              </w:rPr>
            </w:pPr>
            <w:r w:rsidRPr="00D406FA">
              <w:rPr>
                <w:rFonts w:ascii="Verdana" w:hAnsi="Verdana"/>
              </w:rPr>
              <w:t>Able to plan for pupil progress over time and use assessment as a means of measuring this</w:t>
            </w:r>
          </w:p>
        </w:tc>
        <w:tc>
          <w:tcPr>
            <w:tcW w:w="1701" w:type="dxa"/>
            <w:tcBorders>
              <w:top w:val="single" w:sz="4" w:space="0" w:color="auto"/>
              <w:left w:val="single" w:sz="4" w:space="0" w:color="auto"/>
              <w:bottom w:val="single" w:sz="4" w:space="0" w:color="auto"/>
              <w:right w:val="single" w:sz="4" w:space="0" w:color="auto"/>
            </w:tcBorders>
            <w:vAlign w:val="center"/>
          </w:tcPr>
          <w:p w14:paraId="3A79355F" w14:textId="6E9E4464" w:rsidR="003D139C" w:rsidRPr="00D406FA" w:rsidRDefault="003D139C" w:rsidP="00D406FA">
            <w:pPr>
              <w:rPr>
                <w:rFonts w:ascii="Verdana" w:hAnsi="Verdana"/>
              </w:rPr>
            </w:pPr>
            <w:r w:rsidRPr="00D406FA">
              <w:rPr>
                <w:rFonts w:ascii="Verdana" w:hAnsi="Verdana"/>
              </w:rPr>
              <w:t>Essential</w:t>
            </w:r>
          </w:p>
        </w:tc>
      </w:tr>
      <w:tr w:rsidR="003D139C" w14:paraId="62A6FC48" w14:textId="77777777" w:rsidTr="00D406FA">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17098016" w14:textId="2A5003E7" w:rsidR="003D139C" w:rsidRPr="00D406FA" w:rsidRDefault="003D139C" w:rsidP="00D406FA">
            <w:pPr>
              <w:rPr>
                <w:rFonts w:ascii="Verdana" w:hAnsi="Verdana"/>
              </w:rPr>
            </w:pPr>
            <w:r w:rsidRPr="00D406FA">
              <w:rPr>
                <w:rFonts w:ascii="Verdana" w:hAnsi="Verdana"/>
              </w:rPr>
              <w:t>Able to work flexibly as part of a team and under own initiative</w:t>
            </w:r>
          </w:p>
        </w:tc>
        <w:tc>
          <w:tcPr>
            <w:tcW w:w="1701" w:type="dxa"/>
            <w:tcBorders>
              <w:top w:val="single" w:sz="4" w:space="0" w:color="auto"/>
              <w:left w:val="single" w:sz="4" w:space="0" w:color="auto"/>
              <w:bottom w:val="single" w:sz="4" w:space="0" w:color="auto"/>
              <w:right w:val="single" w:sz="4" w:space="0" w:color="auto"/>
            </w:tcBorders>
            <w:vAlign w:val="center"/>
          </w:tcPr>
          <w:p w14:paraId="1B929D3D" w14:textId="48B2A4EB" w:rsidR="003D139C" w:rsidRPr="00D406FA" w:rsidRDefault="003D139C" w:rsidP="00D406FA">
            <w:pPr>
              <w:rPr>
                <w:rFonts w:ascii="Verdana" w:hAnsi="Verdana"/>
              </w:rPr>
            </w:pPr>
            <w:r w:rsidRPr="00D406FA">
              <w:rPr>
                <w:rFonts w:ascii="Verdana" w:hAnsi="Verdana"/>
              </w:rPr>
              <w:t>Essential</w:t>
            </w:r>
          </w:p>
        </w:tc>
      </w:tr>
      <w:tr w:rsidR="003D139C" w14:paraId="58CCB484" w14:textId="77777777" w:rsidTr="00D406FA">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6958E430" w14:textId="5AB284F1" w:rsidR="003D139C" w:rsidRPr="00D406FA" w:rsidRDefault="003D139C" w:rsidP="00D406FA">
            <w:pPr>
              <w:rPr>
                <w:rFonts w:ascii="Verdana" w:hAnsi="Verdana"/>
              </w:rPr>
            </w:pPr>
            <w:r w:rsidRPr="00D406FA">
              <w:rPr>
                <w:rFonts w:ascii="Verdana" w:hAnsi="Verdana"/>
              </w:rPr>
              <w:t>Ability to play the piano to a high standard</w:t>
            </w:r>
          </w:p>
        </w:tc>
        <w:tc>
          <w:tcPr>
            <w:tcW w:w="1701" w:type="dxa"/>
            <w:tcBorders>
              <w:top w:val="single" w:sz="4" w:space="0" w:color="auto"/>
              <w:left w:val="single" w:sz="4" w:space="0" w:color="auto"/>
              <w:bottom w:val="single" w:sz="4" w:space="0" w:color="auto"/>
              <w:right w:val="single" w:sz="4" w:space="0" w:color="auto"/>
            </w:tcBorders>
            <w:vAlign w:val="center"/>
          </w:tcPr>
          <w:p w14:paraId="273935AB" w14:textId="1C5E7C0B" w:rsidR="003D139C" w:rsidRPr="00D406FA" w:rsidRDefault="003D139C" w:rsidP="00D406FA">
            <w:pPr>
              <w:rPr>
                <w:rFonts w:ascii="Verdana" w:hAnsi="Verdana"/>
              </w:rPr>
            </w:pPr>
            <w:r w:rsidRPr="00D406FA">
              <w:rPr>
                <w:rFonts w:ascii="Verdana" w:hAnsi="Verdana"/>
              </w:rPr>
              <w:t>Desirable</w:t>
            </w:r>
          </w:p>
        </w:tc>
      </w:tr>
      <w:tr w:rsidR="003D139C" w14:paraId="7BEFB813" w14:textId="77777777" w:rsidTr="00D406FA">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04946E" w14:textId="29A3B7CD" w:rsidR="003D139C" w:rsidRPr="00D406FA" w:rsidRDefault="003D139C" w:rsidP="00D406FA">
            <w:pPr>
              <w:rPr>
                <w:rFonts w:ascii="Verdana" w:hAnsi="Verdana"/>
              </w:rPr>
            </w:pPr>
            <w:r w:rsidRPr="00D406FA">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54A2A0" w14:textId="774DB867" w:rsidR="003D139C" w:rsidRPr="00D406FA" w:rsidRDefault="003D139C" w:rsidP="00D406FA">
            <w:pPr>
              <w:rPr>
                <w:rFonts w:ascii="Verdana" w:hAnsi="Verdana"/>
              </w:rPr>
            </w:pPr>
            <w:r w:rsidRPr="00D406FA">
              <w:rPr>
                <w:rFonts w:ascii="Verdana" w:hAnsi="Verdana"/>
              </w:rPr>
              <w:t>Essential</w:t>
            </w:r>
          </w:p>
        </w:tc>
      </w:tr>
    </w:tbl>
    <w:p w14:paraId="3A793579" w14:textId="77777777" w:rsidR="00CD39FF" w:rsidRDefault="00CD39FF">
      <w:pPr>
        <w:rPr>
          <w:rFonts w:ascii="Verdana" w:hAnsi="Verdana"/>
        </w:rPr>
      </w:pPr>
    </w:p>
    <w:p w14:paraId="3A793580" w14:textId="6038A238" w:rsidR="00054EC5" w:rsidRPr="00CD39FF" w:rsidRDefault="00054EC5">
      <w:pPr>
        <w:contextualSpacing/>
        <w:rPr>
          <w:rFonts w:ascii="Verdana" w:hAnsi="Verdana"/>
        </w:rPr>
      </w:pPr>
    </w:p>
    <w:sectPr w:rsidR="00054EC5" w:rsidRPr="00CD39FF" w:rsidSect="00967A3F">
      <w:footerReference w:type="even" r:id="rId17"/>
      <w:footerReference w:type="default" r:id="rId18"/>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FFC037" w14:textId="77777777" w:rsidR="008147DC" w:rsidRDefault="008147DC" w:rsidP="006C0665">
      <w:r>
        <w:separator/>
      </w:r>
    </w:p>
  </w:endnote>
  <w:endnote w:type="continuationSeparator" w:id="0">
    <w:p w14:paraId="04D5821F" w14:textId="77777777" w:rsidR="008147DC" w:rsidRDefault="008147DC"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9358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9358A" w14:textId="77777777"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9358B" w14:textId="48A25A2D"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406FA">
      <w:rPr>
        <w:rStyle w:val="PageNumber"/>
        <w:noProof/>
      </w:rPr>
      <w:t>4</w:t>
    </w:r>
    <w:r>
      <w:rPr>
        <w:rStyle w:val="PageNumber"/>
      </w:rPr>
      <w:fldChar w:fldCharType="end"/>
    </w:r>
  </w:p>
  <w:p w14:paraId="3A79358C" w14:textId="77777777"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E07327" w14:textId="77777777" w:rsidR="008147DC" w:rsidRDefault="008147DC" w:rsidP="006C0665">
      <w:r>
        <w:separator/>
      </w:r>
    </w:p>
  </w:footnote>
  <w:footnote w:type="continuationSeparator" w:id="0">
    <w:p w14:paraId="015BC5C0" w14:textId="77777777" w:rsidR="008147DC" w:rsidRDefault="008147DC"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nsid w:val="3B5D2DE9"/>
    <w:multiLevelType w:val="singleLevel"/>
    <w:tmpl w:val="0809000F"/>
    <w:lvl w:ilvl="0">
      <w:start w:val="1"/>
      <w:numFmt w:val="decimal"/>
      <w:lvlText w:val="%1."/>
      <w:lvlJc w:val="left"/>
      <w:pPr>
        <w:tabs>
          <w:tab w:val="num" w:pos="360"/>
        </w:tabs>
        <w:ind w:left="360" w:hanging="360"/>
      </w:pPr>
    </w:lvl>
  </w:abstractNum>
  <w:abstractNum w:abstractNumId="13">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nsid w:val="5BD53E28"/>
    <w:multiLevelType w:val="singleLevel"/>
    <w:tmpl w:val="BF2EE346"/>
    <w:lvl w:ilvl="0">
      <w:start w:val="15"/>
      <w:numFmt w:val="decimal"/>
      <w:lvlText w:val="%1)"/>
      <w:lvlJc w:val="left"/>
      <w:pPr>
        <w:tabs>
          <w:tab w:val="num" w:pos="360"/>
        </w:tabs>
        <w:ind w:left="360" w:hanging="360"/>
      </w:pPr>
    </w:lvl>
  </w:abstractNum>
  <w:abstractNum w:abstractNumId="22">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nsid w:val="6C3C0423"/>
    <w:multiLevelType w:val="singleLevel"/>
    <w:tmpl w:val="0809000F"/>
    <w:lvl w:ilvl="0">
      <w:start w:val="1"/>
      <w:numFmt w:val="decimal"/>
      <w:lvlText w:val="%1."/>
      <w:lvlJc w:val="left"/>
      <w:pPr>
        <w:tabs>
          <w:tab w:val="num" w:pos="360"/>
        </w:tabs>
        <w:ind w:left="360" w:hanging="360"/>
      </w:pPr>
    </w:lvl>
  </w:abstractNum>
  <w:abstractNum w:abstractNumId="24">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37684C"/>
    <w:rsid w:val="003D139C"/>
    <w:rsid w:val="0047199B"/>
    <w:rsid w:val="004B4D22"/>
    <w:rsid w:val="004C25F9"/>
    <w:rsid w:val="004D3C14"/>
    <w:rsid w:val="004F165F"/>
    <w:rsid w:val="00517A4D"/>
    <w:rsid w:val="005B378E"/>
    <w:rsid w:val="00600F34"/>
    <w:rsid w:val="00603011"/>
    <w:rsid w:val="00616B03"/>
    <w:rsid w:val="0064516D"/>
    <w:rsid w:val="00677456"/>
    <w:rsid w:val="006C0665"/>
    <w:rsid w:val="007106B7"/>
    <w:rsid w:val="00763556"/>
    <w:rsid w:val="007A3BA1"/>
    <w:rsid w:val="007D2318"/>
    <w:rsid w:val="008022E7"/>
    <w:rsid w:val="00803672"/>
    <w:rsid w:val="008147DC"/>
    <w:rsid w:val="00843C49"/>
    <w:rsid w:val="00897540"/>
    <w:rsid w:val="008B4255"/>
    <w:rsid w:val="008C326F"/>
    <w:rsid w:val="008C5940"/>
    <w:rsid w:val="009517D5"/>
    <w:rsid w:val="00967A3F"/>
    <w:rsid w:val="00997A1D"/>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A3A0A"/>
    <w:rsid w:val="00CC1EFD"/>
    <w:rsid w:val="00CD39FF"/>
    <w:rsid w:val="00D0483F"/>
    <w:rsid w:val="00D11189"/>
    <w:rsid w:val="00D26901"/>
    <w:rsid w:val="00D3643F"/>
    <w:rsid w:val="00D406FA"/>
    <w:rsid w:val="00D84CB8"/>
    <w:rsid w:val="00DC6EA1"/>
    <w:rsid w:val="00DD763B"/>
    <w:rsid w:val="00E222B7"/>
    <w:rsid w:val="00E341B6"/>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uiPriority w:val="99"/>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basedOn w:val="DefaultParagraphFont"/>
    <w:link w:val="PlainText"/>
    <w:uiPriority w:val="99"/>
    <w:locked/>
    <w:rsid w:val="00D0483F"/>
    <w:rPr>
      <w:rFonts w:ascii="Courier New" w:hAnsi="Courier New"/>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uiPriority w:val="99"/>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basedOn w:val="DefaultParagraphFont"/>
    <w:link w:val="PlainText"/>
    <w:uiPriority w:val="99"/>
    <w:locked/>
    <w:rsid w:val="00D0483F"/>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20B1DA3E-F6C0-496D-93C1-30954C1C11E3}">
  <ds:schemaRefs>
    <ds:schemaRef ds:uri="http://schemas.microsoft.com/office/2006/metadata/properties"/>
    <ds:schemaRef ds:uri="http://schemas.microsoft.com/office/infopath/2007/PartnerControls"/>
    <ds:schemaRef ds:uri="16a7b945-7a8f-4c40-b710-4a83c9748d1f"/>
    <ds:schemaRef ds:uri="824df3c9-7e79-4ebf-8a30-a95fca9ea3f9"/>
    <ds:schemaRef ds:uri="http://schemas.microsoft.com/sharepoint/v3"/>
  </ds:schemaRefs>
</ds:datastoreItem>
</file>

<file path=customXml/itemProps4.xml><?xml version="1.0" encoding="utf-8"?>
<ds:datastoreItem xmlns:ds="http://schemas.openxmlformats.org/officeDocument/2006/customXml" ds:itemID="{CBFF24E6-BCDA-4093-81FB-EBD5DE74F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1101</Words>
  <Characters>6473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7559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4</cp:revision>
  <cp:lastPrinted>2007-12-27T09:19:00Z</cp:lastPrinted>
  <dcterms:created xsi:type="dcterms:W3CDTF">2019-06-13T11:53:00Z</dcterms:created>
  <dcterms:modified xsi:type="dcterms:W3CDTF">2019-06-13T14:57:00Z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