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0A" w:rsidRDefault="00DC299C">
      <w:pPr>
        <w:rPr>
          <w:sz w:val="20"/>
        </w:rPr>
      </w:pPr>
      <w:bookmarkStart w:id="0" w:name="_GoBack"/>
      <w:bookmarkEnd w:id="0"/>
      <w:r>
        <w:rPr>
          <w:sz w:val="20"/>
        </w:rPr>
        <w:t xml:space="preserve"> </w:t>
      </w:r>
    </w:p>
    <w:p w:rsidR="00CD640A" w:rsidRDefault="00DC299C">
      <w:pPr>
        <w:pStyle w:val="Heading1"/>
        <w:spacing w:before="120" w:after="120"/>
        <w:ind w:left="5760" w:firstLine="720"/>
        <w:jc w:val="center"/>
        <w:rPr>
          <w:b w:val="0"/>
          <w:bCs w:val="0"/>
          <w:sz w:val="20"/>
        </w:rPr>
      </w:pPr>
      <w:r>
        <w:rPr>
          <w:noProof/>
          <w:lang w:eastAsia="en-GB"/>
        </w:rPr>
        <w:drawing>
          <wp:anchor distT="0" distB="0" distL="114300" distR="114300" simplePos="0" relativeHeight="251658752" behindDoc="1" locked="0" layoutInCell="1" allowOverlap="1">
            <wp:simplePos x="0" y="0"/>
            <wp:positionH relativeFrom="column">
              <wp:posOffset>5266690</wp:posOffset>
            </wp:positionH>
            <wp:positionV relativeFrom="paragraph">
              <wp:posOffset>138430</wp:posOffset>
            </wp:positionV>
            <wp:extent cx="939800" cy="1041400"/>
            <wp:effectExtent l="0" t="0" r="0" b="6350"/>
            <wp:wrapTight wrapText="bothSides">
              <wp:wrapPolygon edited="0">
                <wp:start x="0" y="0"/>
                <wp:lineTo x="0" y="21337"/>
                <wp:lineTo x="21016" y="21337"/>
                <wp:lineTo x="21016" y="0"/>
                <wp:lineTo x="0" y="0"/>
              </wp:wrapPolygon>
            </wp:wrapTight>
            <wp:docPr id="22" name="Picture 22" descr="MOSSFIELD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SSFIELD CREST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1041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71120</wp:posOffset>
            </wp:positionH>
            <wp:positionV relativeFrom="paragraph">
              <wp:posOffset>77470</wp:posOffset>
            </wp:positionV>
            <wp:extent cx="939800" cy="1041400"/>
            <wp:effectExtent l="0" t="0" r="0" b="6350"/>
            <wp:wrapTight wrapText="bothSides">
              <wp:wrapPolygon edited="0">
                <wp:start x="0" y="0"/>
                <wp:lineTo x="0" y="21337"/>
                <wp:lineTo x="21016" y="21337"/>
                <wp:lineTo x="21016" y="0"/>
                <wp:lineTo x="0" y="0"/>
              </wp:wrapPolygon>
            </wp:wrapTight>
            <wp:docPr id="20" name="Picture 20" descr="MOSSFIELD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SSFIELD CREST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1041400"/>
                    </a:xfrm>
                    <a:prstGeom prst="rect">
                      <a:avLst/>
                    </a:prstGeom>
                    <a:noFill/>
                  </pic:spPr>
                </pic:pic>
              </a:graphicData>
            </a:graphic>
            <wp14:sizeRelH relativeFrom="page">
              <wp14:pctWidth>0</wp14:pctWidth>
            </wp14:sizeRelH>
            <wp14:sizeRelV relativeFrom="page">
              <wp14:pctHeight>0</wp14:pctHeight>
            </wp14:sizeRelV>
          </wp:anchor>
        </w:drawing>
      </w:r>
    </w:p>
    <w:p w:rsidR="00CD640A" w:rsidRDefault="00DC299C">
      <w:pPr>
        <w:pStyle w:val="Heading1"/>
        <w:spacing w:before="120" w:after="120"/>
        <w:jc w:val="center"/>
        <w:rPr>
          <w:bCs w:val="0"/>
          <w:sz w:val="36"/>
          <w:szCs w:val="36"/>
        </w:rPr>
      </w:pPr>
      <w:r>
        <w:rPr>
          <w:bCs w:val="0"/>
          <w:sz w:val="36"/>
          <w:szCs w:val="36"/>
        </w:rPr>
        <w:t>Mossfield Primary School</w:t>
      </w:r>
    </w:p>
    <w:p w:rsidR="00CD640A" w:rsidRDefault="00DC299C">
      <w:pPr>
        <w:pStyle w:val="Heading1"/>
        <w:spacing w:before="120" w:after="120"/>
        <w:jc w:val="center"/>
        <w:rPr>
          <w:sz w:val="36"/>
          <w:szCs w:val="36"/>
        </w:rPr>
      </w:pPr>
      <w:r>
        <w:rPr>
          <w:sz w:val="36"/>
          <w:szCs w:val="36"/>
        </w:rPr>
        <w:t>Job Description</w:t>
      </w:r>
    </w:p>
    <w:p w:rsidR="00CD640A" w:rsidRDefault="00CD640A">
      <w:pPr>
        <w:rPr>
          <w:sz w:val="20"/>
        </w:rPr>
      </w:pPr>
    </w:p>
    <w:p w:rsidR="00CD640A" w:rsidRDefault="00CD640A">
      <w:pPr>
        <w:rPr>
          <w:sz w:val="20"/>
        </w:rPr>
      </w:pPr>
    </w:p>
    <w:p w:rsidR="00CD640A" w:rsidRDefault="00CD640A">
      <w:pPr>
        <w:rPr>
          <w:sz w:val="20"/>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788"/>
        <w:gridCol w:w="90"/>
        <w:gridCol w:w="6266"/>
      </w:tblGrid>
      <w:tr w:rsidR="00CD640A">
        <w:trPr>
          <w:trHeight w:val="505"/>
        </w:trPr>
        <w:tc>
          <w:tcPr>
            <w:tcW w:w="3525" w:type="dxa"/>
            <w:gridSpan w:val="2"/>
            <w:tcBorders>
              <w:bottom w:val="nil"/>
              <w:right w:val="nil"/>
            </w:tcBorders>
          </w:tcPr>
          <w:p w:rsidR="00CD640A" w:rsidRDefault="00DC299C">
            <w:pPr>
              <w:spacing w:before="120" w:after="120"/>
              <w:jc w:val="center"/>
              <w:rPr>
                <w:b/>
                <w:sz w:val="24"/>
                <w:szCs w:val="24"/>
              </w:rPr>
            </w:pPr>
            <w:r>
              <w:rPr>
                <w:noProof/>
                <w:color w:val="FF66FF"/>
                <w:sz w:val="20"/>
                <w:lang w:eastAsia="en-GB"/>
              </w:rPr>
              <w:drawing>
                <wp:anchor distT="0" distB="0" distL="114300" distR="114300" simplePos="0" relativeHeight="251656704" behindDoc="0" locked="0" layoutInCell="1" allowOverlap="1">
                  <wp:simplePos x="0" y="0"/>
                  <wp:positionH relativeFrom="column">
                    <wp:posOffset>-71120</wp:posOffset>
                  </wp:positionH>
                  <wp:positionV relativeFrom="paragraph">
                    <wp:posOffset>-6350</wp:posOffset>
                  </wp:positionV>
                  <wp:extent cx="6277610" cy="338455"/>
                  <wp:effectExtent l="0" t="0" r="8890" b="4445"/>
                  <wp:wrapNone/>
                  <wp:docPr id="17" name="Picture 17"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c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7610" cy="338455"/>
                          </a:xfrm>
                          <a:prstGeom prst="rect">
                            <a:avLst/>
                          </a:prstGeom>
                          <a:noFill/>
                        </pic:spPr>
                      </pic:pic>
                    </a:graphicData>
                  </a:graphic>
                  <wp14:sizeRelH relativeFrom="page">
                    <wp14:pctWidth>0</wp14:pctWidth>
                  </wp14:sizeRelH>
                  <wp14:sizeRelV relativeFrom="page">
                    <wp14:pctHeight>0</wp14:pctHeight>
                  </wp14:sizeRelV>
                </wp:anchor>
              </w:drawing>
            </w:r>
          </w:p>
        </w:tc>
        <w:tc>
          <w:tcPr>
            <w:tcW w:w="6356" w:type="dxa"/>
            <w:gridSpan w:val="2"/>
            <w:tcBorders>
              <w:left w:val="nil"/>
              <w:bottom w:val="single" w:sz="4" w:space="0" w:color="auto"/>
            </w:tcBorders>
          </w:tcPr>
          <w:p w:rsidR="00CD640A" w:rsidRDefault="00CD640A">
            <w:pPr>
              <w:spacing w:before="120" w:after="120"/>
              <w:rPr>
                <w:sz w:val="20"/>
              </w:rPr>
            </w:pPr>
          </w:p>
        </w:tc>
      </w:tr>
      <w:tr w:rsidR="00CD640A">
        <w:trPr>
          <w:trHeight w:hRule="exact" w:val="237"/>
        </w:trPr>
        <w:tc>
          <w:tcPr>
            <w:tcW w:w="3525" w:type="dxa"/>
            <w:gridSpan w:val="2"/>
            <w:tcBorders>
              <w:left w:val="nil"/>
              <w:bottom w:val="nil"/>
              <w:right w:val="nil"/>
            </w:tcBorders>
          </w:tcPr>
          <w:p w:rsidR="00CD640A" w:rsidRDefault="00CD640A">
            <w:pPr>
              <w:spacing w:before="120" w:after="120"/>
              <w:rPr>
                <w:b/>
                <w:sz w:val="24"/>
                <w:szCs w:val="24"/>
              </w:rPr>
            </w:pPr>
          </w:p>
        </w:tc>
        <w:tc>
          <w:tcPr>
            <w:tcW w:w="6356" w:type="dxa"/>
            <w:gridSpan w:val="2"/>
            <w:tcBorders>
              <w:top w:val="nil"/>
              <w:left w:val="nil"/>
              <w:bottom w:val="nil"/>
              <w:right w:val="nil"/>
            </w:tcBorders>
          </w:tcPr>
          <w:p w:rsidR="00CD640A" w:rsidRDefault="00CD640A">
            <w:pPr>
              <w:spacing w:before="120" w:after="120"/>
              <w:rPr>
                <w:sz w:val="20"/>
              </w:rPr>
            </w:pPr>
          </w:p>
        </w:tc>
      </w:tr>
      <w:tr w:rsidR="00CD640A">
        <w:trPr>
          <w:trHeight w:val="465"/>
        </w:trPr>
        <w:tc>
          <w:tcPr>
            <w:tcW w:w="3525" w:type="dxa"/>
            <w:gridSpan w:val="2"/>
            <w:tcBorders>
              <w:bottom w:val="nil"/>
              <w:right w:val="nil"/>
            </w:tcBorders>
          </w:tcPr>
          <w:p w:rsidR="00CD640A" w:rsidRDefault="00DC299C">
            <w:pPr>
              <w:spacing w:before="120" w:after="120"/>
              <w:rPr>
                <w:rFonts w:ascii="Times New Roman" w:hAnsi="Times New Roman" w:cs="Times New Roman"/>
                <w:b/>
                <w:sz w:val="20"/>
              </w:rPr>
            </w:pPr>
            <w:r>
              <w:rPr>
                <w:rFonts w:ascii="Times New Roman" w:hAnsi="Times New Roman" w:cs="Times New Roman"/>
                <w:b/>
                <w:sz w:val="20"/>
              </w:rPr>
              <w:t>Name:</w:t>
            </w:r>
          </w:p>
          <w:p w:rsidR="00CD640A" w:rsidRDefault="00CD640A">
            <w:pPr>
              <w:spacing w:before="120" w:after="120"/>
              <w:rPr>
                <w:rFonts w:ascii="Times New Roman" w:hAnsi="Times New Roman" w:cs="Times New Roman"/>
                <w:b/>
                <w:sz w:val="20"/>
              </w:rPr>
            </w:pPr>
          </w:p>
        </w:tc>
        <w:tc>
          <w:tcPr>
            <w:tcW w:w="6356" w:type="dxa"/>
            <w:gridSpan w:val="2"/>
            <w:tcBorders>
              <w:left w:val="nil"/>
              <w:bottom w:val="nil"/>
            </w:tcBorders>
          </w:tcPr>
          <w:p w:rsidR="00CD640A" w:rsidRDefault="00CD640A">
            <w:pPr>
              <w:pStyle w:val="Header"/>
              <w:spacing w:before="120" w:after="120"/>
              <w:rPr>
                <w:rFonts w:ascii="Times New Roman" w:hAnsi="Times New Roman" w:cs="Times New Roman"/>
                <w:sz w:val="20"/>
              </w:rPr>
            </w:pPr>
          </w:p>
        </w:tc>
      </w:tr>
      <w:tr w:rsidR="00CD640A">
        <w:trPr>
          <w:trHeight w:val="465"/>
        </w:trPr>
        <w:tc>
          <w:tcPr>
            <w:tcW w:w="3525" w:type="dxa"/>
            <w:gridSpan w:val="2"/>
            <w:tcBorders>
              <w:top w:val="nil"/>
              <w:bottom w:val="nil"/>
              <w:right w:val="nil"/>
            </w:tcBorders>
          </w:tcPr>
          <w:p w:rsidR="00CD640A" w:rsidRDefault="00DC299C">
            <w:pPr>
              <w:spacing w:before="120" w:after="120"/>
              <w:rPr>
                <w:rFonts w:ascii="Times New Roman" w:hAnsi="Times New Roman" w:cs="Times New Roman"/>
                <w:b/>
                <w:sz w:val="20"/>
              </w:rPr>
            </w:pPr>
            <w:r>
              <w:rPr>
                <w:rFonts w:ascii="Times New Roman" w:hAnsi="Times New Roman" w:cs="Times New Roman"/>
                <w:b/>
                <w:sz w:val="20"/>
              </w:rPr>
              <w:t>Job Title:</w:t>
            </w:r>
          </w:p>
        </w:tc>
        <w:tc>
          <w:tcPr>
            <w:tcW w:w="6356" w:type="dxa"/>
            <w:gridSpan w:val="2"/>
            <w:tcBorders>
              <w:top w:val="nil"/>
              <w:left w:val="nil"/>
              <w:bottom w:val="nil"/>
            </w:tcBorders>
          </w:tcPr>
          <w:p w:rsidR="00CD640A" w:rsidRDefault="00DC299C">
            <w:pPr>
              <w:spacing w:before="120" w:after="120"/>
              <w:rPr>
                <w:rFonts w:ascii="Times New Roman" w:hAnsi="Times New Roman" w:cs="Times New Roman"/>
                <w:sz w:val="20"/>
              </w:rPr>
            </w:pPr>
            <w:r>
              <w:rPr>
                <w:rFonts w:ascii="Times New Roman" w:hAnsi="Times New Roman" w:cs="Times New Roman"/>
                <w:sz w:val="20"/>
              </w:rPr>
              <w:t>Teaching Assistant - Level 2 – Temporary (1 Year Contract)</w:t>
            </w:r>
          </w:p>
          <w:p w:rsidR="00CD640A" w:rsidRDefault="00CD640A">
            <w:pPr>
              <w:spacing w:before="120" w:after="120"/>
              <w:rPr>
                <w:rFonts w:ascii="Times New Roman" w:hAnsi="Times New Roman" w:cs="Times New Roman"/>
                <w:sz w:val="20"/>
              </w:rPr>
            </w:pPr>
          </w:p>
        </w:tc>
      </w:tr>
      <w:tr w:rsidR="00CD640A">
        <w:trPr>
          <w:trHeight w:val="458"/>
        </w:trPr>
        <w:tc>
          <w:tcPr>
            <w:tcW w:w="3525" w:type="dxa"/>
            <w:gridSpan w:val="2"/>
            <w:tcBorders>
              <w:top w:val="nil"/>
              <w:bottom w:val="nil"/>
              <w:right w:val="nil"/>
            </w:tcBorders>
          </w:tcPr>
          <w:p w:rsidR="00CD640A" w:rsidRDefault="00DC299C">
            <w:pPr>
              <w:spacing w:before="120" w:after="120"/>
              <w:rPr>
                <w:rFonts w:ascii="Times New Roman" w:hAnsi="Times New Roman" w:cs="Times New Roman"/>
                <w:b/>
                <w:sz w:val="20"/>
              </w:rPr>
            </w:pPr>
            <w:r>
              <w:rPr>
                <w:rFonts w:ascii="Times New Roman" w:hAnsi="Times New Roman" w:cs="Times New Roman"/>
                <w:b/>
                <w:sz w:val="20"/>
              </w:rPr>
              <w:t>Grade:</w:t>
            </w:r>
          </w:p>
          <w:p w:rsidR="00CD640A" w:rsidRDefault="00CD640A">
            <w:pPr>
              <w:spacing w:before="120" w:after="120"/>
              <w:rPr>
                <w:rFonts w:ascii="Times New Roman" w:hAnsi="Times New Roman" w:cs="Times New Roman"/>
                <w:b/>
                <w:sz w:val="20"/>
              </w:rPr>
            </w:pPr>
          </w:p>
        </w:tc>
        <w:tc>
          <w:tcPr>
            <w:tcW w:w="6356" w:type="dxa"/>
            <w:gridSpan w:val="2"/>
            <w:tcBorders>
              <w:top w:val="nil"/>
              <w:left w:val="nil"/>
              <w:bottom w:val="nil"/>
            </w:tcBorders>
          </w:tcPr>
          <w:p w:rsidR="00CD640A" w:rsidRDefault="00DC299C">
            <w:pPr>
              <w:pStyle w:val="Header"/>
              <w:tabs>
                <w:tab w:val="clear" w:pos="4153"/>
                <w:tab w:val="clear" w:pos="8306"/>
              </w:tabs>
              <w:spacing w:before="120" w:after="120"/>
              <w:rPr>
                <w:rFonts w:ascii="Times New Roman" w:hAnsi="Times New Roman" w:cs="Times New Roman"/>
                <w:sz w:val="20"/>
              </w:rPr>
            </w:pPr>
            <w:r>
              <w:rPr>
                <w:rFonts w:ascii="Times New Roman" w:hAnsi="Times New Roman" w:cs="Times New Roman"/>
                <w:sz w:val="20"/>
              </w:rPr>
              <w:t>Scale 2A pts 17-19</w:t>
            </w:r>
          </w:p>
        </w:tc>
      </w:tr>
      <w:tr w:rsidR="00CD640A">
        <w:trPr>
          <w:trHeight w:val="465"/>
        </w:trPr>
        <w:tc>
          <w:tcPr>
            <w:tcW w:w="3525" w:type="dxa"/>
            <w:gridSpan w:val="2"/>
            <w:tcBorders>
              <w:top w:val="nil"/>
              <w:bottom w:val="nil"/>
              <w:right w:val="nil"/>
            </w:tcBorders>
          </w:tcPr>
          <w:p w:rsidR="00CD640A" w:rsidRDefault="00DC299C">
            <w:pPr>
              <w:spacing w:before="120" w:after="120"/>
              <w:rPr>
                <w:rFonts w:ascii="Times New Roman" w:hAnsi="Times New Roman" w:cs="Times New Roman"/>
                <w:b/>
                <w:sz w:val="20"/>
              </w:rPr>
            </w:pPr>
            <w:r>
              <w:rPr>
                <w:rFonts w:ascii="Times New Roman" w:hAnsi="Times New Roman" w:cs="Times New Roman"/>
                <w:b/>
                <w:sz w:val="20"/>
              </w:rPr>
              <w:t>Directly responsible to:</w:t>
            </w:r>
          </w:p>
        </w:tc>
        <w:tc>
          <w:tcPr>
            <w:tcW w:w="6356" w:type="dxa"/>
            <w:gridSpan w:val="2"/>
            <w:tcBorders>
              <w:top w:val="nil"/>
              <w:left w:val="nil"/>
              <w:bottom w:val="nil"/>
            </w:tcBorders>
          </w:tcPr>
          <w:p w:rsidR="00CD640A" w:rsidRDefault="00DC299C">
            <w:pPr>
              <w:spacing w:before="120" w:after="120"/>
              <w:rPr>
                <w:rFonts w:ascii="Times New Roman" w:hAnsi="Times New Roman" w:cs="Times New Roman"/>
                <w:sz w:val="20"/>
              </w:rPr>
            </w:pPr>
            <w:r>
              <w:rPr>
                <w:rFonts w:ascii="Times New Roman" w:hAnsi="Times New Roman" w:cs="Times New Roman"/>
                <w:sz w:val="20"/>
              </w:rPr>
              <w:t>Headteacher / Class Teacher</w:t>
            </w:r>
          </w:p>
        </w:tc>
      </w:tr>
      <w:tr w:rsidR="00CD640A">
        <w:trPr>
          <w:trHeight w:val="465"/>
        </w:trPr>
        <w:tc>
          <w:tcPr>
            <w:tcW w:w="3525" w:type="dxa"/>
            <w:gridSpan w:val="2"/>
            <w:tcBorders>
              <w:top w:val="nil"/>
              <w:bottom w:val="nil"/>
              <w:right w:val="nil"/>
            </w:tcBorders>
          </w:tcPr>
          <w:p w:rsidR="00CD640A" w:rsidRDefault="00CD640A">
            <w:pPr>
              <w:spacing w:before="120" w:after="120"/>
              <w:rPr>
                <w:rFonts w:ascii="Times New Roman" w:hAnsi="Times New Roman" w:cs="Times New Roman"/>
                <w:b/>
                <w:sz w:val="20"/>
              </w:rPr>
            </w:pPr>
          </w:p>
        </w:tc>
        <w:tc>
          <w:tcPr>
            <w:tcW w:w="6356" w:type="dxa"/>
            <w:gridSpan w:val="2"/>
            <w:tcBorders>
              <w:top w:val="nil"/>
              <w:left w:val="nil"/>
              <w:bottom w:val="nil"/>
            </w:tcBorders>
          </w:tcPr>
          <w:p w:rsidR="00CD640A" w:rsidRDefault="00CD640A">
            <w:pPr>
              <w:spacing w:before="120" w:after="120"/>
              <w:rPr>
                <w:rFonts w:ascii="Times New Roman" w:hAnsi="Times New Roman" w:cs="Times New Roman"/>
                <w:sz w:val="20"/>
              </w:rPr>
            </w:pPr>
          </w:p>
        </w:tc>
      </w:tr>
      <w:tr w:rsidR="00CD640A">
        <w:trPr>
          <w:trHeight w:val="465"/>
        </w:trPr>
        <w:tc>
          <w:tcPr>
            <w:tcW w:w="3525" w:type="dxa"/>
            <w:gridSpan w:val="2"/>
            <w:tcBorders>
              <w:top w:val="nil"/>
              <w:bottom w:val="nil"/>
              <w:right w:val="nil"/>
            </w:tcBorders>
          </w:tcPr>
          <w:p w:rsidR="00CD640A" w:rsidRDefault="00DC299C">
            <w:pPr>
              <w:spacing w:before="120" w:after="120"/>
              <w:rPr>
                <w:rFonts w:ascii="Times New Roman" w:hAnsi="Times New Roman" w:cs="Times New Roman"/>
                <w:b/>
                <w:sz w:val="20"/>
              </w:rPr>
            </w:pPr>
            <w:r>
              <w:rPr>
                <w:rFonts w:ascii="Times New Roman" w:hAnsi="Times New Roman" w:cs="Times New Roman"/>
                <w:b/>
                <w:sz w:val="20"/>
              </w:rPr>
              <w:t>Hours of Duty:</w:t>
            </w:r>
          </w:p>
        </w:tc>
        <w:tc>
          <w:tcPr>
            <w:tcW w:w="6356" w:type="dxa"/>
            <w:gridSpan w:val="2"/>
            <w:tcBorders>
              <w:top w:val="nil"/>
              <w:left w:val="nil"/>
              <w:bottom w:val="nil"/>
            </w:tcBorders>
          </w:tcPr>
          <w:p w:rsidR="00CD640A" w:rsidRDefault="00DC299C">
            <w:pPr>
              <w:spacing w:before="120" w:after="120"/>
              <w:rPr>
                <w:rFonts w:ascii="Times New Roman" w:hAnsi="Times New Roman" w:cs="Times New Roman"/>
                <w:sz w:val="20"/>
              </w:rPr>
            </w:pPr>
            <w:r>
              <w:rPr>
                <w:rFonts w:ascii="Times New Roman" w:hAnsi="Times New Roman" w:cs="Times New Roman"/>
                <w:sz w:val="20"/>
              </w:rPr>
              <w:t>30 hours per week (term time only)</w:t>
            </w:r>
          </w:p>
        </w:tc>
      </w:tr>
      <w:tr w:rsidR="00CD640A">
        <w:trPr>
          <w:trHeight w:val="458"/>
        </w:trPr>
        <w:tc>
          <w:tcPr>
            <w:tcW w:w="737" w:type="dxa"/>
            <w:tcBorders>
              <w:top w:val="nil"/>
              <w:bottom w:val="nil"/>
              <w:right w:val="nil"/>
            </w:tcBorders>
          </w:tcPr>
          <w:p w:rsidR="00CD640A" w:rsidRDefault="00CD640A">
            <w:p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CD640A">
            <w:pPr>
              <w:spacing w:before="120" w:after="120"/>
              <w:ind w:right="288"/>
              <w:rPr>
                <w:rFonts w:ascii="Times New Roman" w:hAnsi="Times New Roman" w:cs="Times New Roman"/>
                <w:b/>
                <w:bCs/>
                <w:sz w:val="20"/>
              </w:rPr>
            </w:pPr>
          </w:p>
        </w:tc>
      </w:tr>
      <w:tr w:rsidR="00CD640A">
        <w:trPr>
          <w:cantSplit/>
          <w:trHeight w:val="465"/>
        </w:trPr>
        <w:tc>
          <w:tcPr>
            <w:tcW w:w="9881" w:type="dxa"/>
            <w:gridSpan w:val="4"/>
            <w:tcBorders>
              <w:top w:val="nil"/>
              <w:bottom w:val="nil"/>
            </w:tcBorders>
          </w:tcPr>
          <w:p w:rsidR="00CD640A" w:rsidRDefault="00DC299C">
            <w:pPr>
              <w:spacing w:before="120" w:after="120"/>
              <w:rPr>
                <w:rFonts w:ascii="Times New Roman" w:hAnsi="Times New Roman" w:cs="Times New Roman"/>
                <w:sz w:val="20"/>
              </w:rPr>
            </w:pPr>
            <w:r>
              <w:rPr>
                <w:rFonts w:ascii="Times New Roman" w:hAnsi="Times New Roman" w:cs="Times New Roman"/>
                <w:b/>
                <w:sz w:val="20"/>
              </w:rPr>
              <w:t>Summary of Role:</w:t>
            </w:r>
          </w:p>
        </w:tc>
      </w:tr>
      <w:tr w:rsidR="00CD640A">
        <w:trPr>
          <w:cantSplit/>
          <w:trHeight w:val="1144"/>
        </w:trPr>
        <w:tc>
          <w:tcPr>
            <w:tcW w:w="9881" w:type="dxa"/>
            <w:gridSpan w:val="4"/>
            <w:tcBorders>
              <w:top w:val="nil"/>
            </w:tcBorders>
          </w:tcPr>
          <w:p w:rsidR="00CD640A" w:rsidRDefault="00DC299C">
            <w:pPr>
              <w:spacing w:before="120" w:after="120"/>
              <w:ind w:left="720" w:right="720"/>
              <w:rPr>
                <w:rFonts w:ascii="Times New Roman" w:hAnsi="Times New Roman" w:cs="Times New Roman"/>
                <w:sz w:val="20"/>
              </w:rPr>
            </w:pPr>
            <w:r>
              <w:rPr>
                <w:rFonts w:ascii="Times New Roman" w:hAnsi="Times New Roman" w:cs="Times New Roman"/>
                <w:sz w:val="20"/>
              </w:rPr>
              <w:t xml:space="preserve">To work under the instruction/guidance of a teacher, to provide specific work/care/support programmes. To enable access to learning for pupils and to assist the teacher in the management of pupils and the classroom. Work may be carried out in the classroom or outside the main teaching area. </w:t>
            </w:r>
          </w:p>
        </w:tc>
      </w:tr>
      <w:tr w:rsidR="00CD640A">
        <w:trPr>
          <w:trHeight w:hRule="exact" w:val="237"/>
        </w:trPr>
        <w:tc>
          <w:tcPr>
            <w:tcW w:w="3615" w:type="dxa"/>
            <w:gridSpan w:val="3"/>
            <w:tcBorders>
              <w:left w:val="nil"/>
              <w:bottom w:val="nil"/>
              <w:right w:val="nil"/>
            </w:tcBorders>
          </w:tcPr>
          <w:p w:rsidR="00CD640A" w:rsidRDefault="00CD640A">
            <w:pPr>
              <w:spacing w:before="120" w:after="120"/>
              <w:rPr>
                <w:rFonts w:ascii="Times New Roman" w:hAnsi="Times New Roman" w:cs="Times New Roman"/>
                <w:b/>
                <w:sz w:val="20"/>
              </w:rPr>
            </w:pPr>
          </w:p>
        </w:tc>
        <w:tc>
          <w:tcPr>
            <w:tcW w:w="6266" w:type="dxa"/>
            <w:tcBorders>
              <w:left w:val="nil"/>
              <w:bottom w:val="nil"/>
              <w:right w:val="nil"/>
            </w:tcBorders>
          </w:tcPr>
          <w:p w:rsidR="00CD640A" w:rsidRDefault="00CD640A">
            <w:pPr>
              <w:spacing w:before="120" w:after="120"/>
              <w:rPr>
                <w:rFonts w:ascii="Times New Roman" w:hAnsi="Times New Roman" w:cs="Times New Roman"/>
                <w:sz w:val="20"/>
              </w:rPr>
            </w:pPr>
          </w:p>
        </w:tc>
      </w:tr>
      <w:tr w:rsidR="00CD640A">
        <w:trPr>
          <w:cantSplit/>
          <w:trHeight w:val="465"/>
        </w:trPr>
        <w:tc>
          <w:tcPr>
            <w:tcW w:w="9881" w:type="dxa"/>
            <w:gridSpan w:val="4"/>
            <w:tcBorders>
              <w:bottom w:val="nil"/>
            </w:tcBorders>
          </w:tcPr>
          <w:p w:rsidR="00CD640A" w:rsidRDefault="00DC299C">
            <w:pPr>
              <w:spacing w:before="120" w:after="120"/>
              <w:rPr>
                <w:rFonts w:ascii="Times New Roman" w:hAnsi="Times New Roman" w:cs="Times New Roman"/>
                <w:sz w:val="20"/>
              </w:rPr>
            </w:pPr>
            <w:r>
              <w:rPr>
                <w:rFonts w:ascii="Times New Roman" w:hAnsi="Times New Roman" w:cs="Times New Roman"/>
                <w:b/>
                <w:sz w:val="20"/>
              </w:rPr>
              <w:t>Main Duties and Responsibilities/Accountabilities:</w:t>
            </w:r>
          </w:p>
        </w:tc>
      </w:tr>
      <w:tr w:rsidR="00CD640A">
        <w:trPr>
          <w:cantSplit/>
          <w:trHeight w:val="458"/>
        </w:trPr>
        <w:tc>
          <w:tcPr>
            <w:tcW w:w="9881" w:type="dxa"/>
            <w:gridSpan w:val="4"/>
            <w:tcBorders>
              <w:top w:val="nil"/>
              <w:bottom w:val="nil"/>
            </w:tcBorders>
          </w:tcPr>
          <w:p w:rsidR="00CD640A" w:rsidRDefault="00DC299C">
            <w:pPr>
              <w:pStyle w:val="Heading2"/>
              <w:spacing w:before="120" w:after="120"/>
              <w:rPr>
                <w:rFonts w:ascii="Times New Roman" w:hAnsi="Times New Roman" w:cs="Times New Roman"/>
                <w:sz w:val="20"/>
                <w:u w:val="single"/>
              </w:rPr>
            </w:pPr>
            <w:r>
              <w:rPr>
                <w:rFonts w:ascii="Times New Roman" w:hAnsi="Times New Roman" w:cs="Times New Roman"/>
                <w:sz w:val="20"/>
                <w:u w:val="single"/>
              </w:rPr>
              <w:t xml:space="preserve">Support for the Teacher </w:t>
            </w:r>
          </w:p>
        </w:tc>
      </w:tr>
      <w:tr w:rsidR="00CD640A">
        <w:trPr>
          <w:trHeight w:val="694"/>
        </w:trPr>
        <w:tc>
          <w:tcPr>
            <w:tcW w:w="737" w:type="dxa"/>
            <w:tcBorders>
              <w:top w:val="nil"/>
              <w:bottom w:val="nil"/>
              <w:right w:val="nil"/>
            </w:tcBorders>
          </w:tcPr>
          <w:p w:rsidR="00CD640A" w:rsidRDefault="00CD640A">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Assisting with display work and create and maintain a purposeful, orderly and supportive environment, in accordance with lesson plans.</w:t>
            </w:r>
          </w:p>
        </w:tc>
      </w:tr>
      <w:tr w:rsidR="00CD640A">
        <w:trPr>
          <w:trHeight w:val="465"/>
        </w:trPr>
        <w:tc>
          <w:tcPr>
            <w:tcW w:w="737" w:type="dxa"/>
            <w:tcBorders>
              <w:top w:val="nil"/>
              <w:bottom w:val="nil"/>
              <w:right w:val="nil"/>
            </w:tcBorders>
          </w:tcPr>
          <w:p w:rsidR="00CD640A" w:rsidRDefault="00CD640A">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Assist with the planning of learning activities and support pupils to achieve learning goals.</w:t>
            </w:r>
          </w:p>
        </w:tc>
      </w:tr>
      <w:tr w:rsidR="00CD640A">
        <w:trPr>
          <w:trHeight w:val="686"/>
        </w:trPr>
        <w:tc>
          <w:tcPr>
            <w:tcW w:w="737" w:type="dxa"/>
            <w:tcBorders>
              <w:top w:val="nil"/>
              <w:bottom w:val="nil"/>
              <w:right w:val="nil"/>
            </w:tcBorders>
          </w:tcPr>
          <w:p w:rsidR="00CD640A" w:rsidRDefault="00CD640A">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Monitor the response of pupils to learning activities and record achievements/progress as directed.</w:t>
            </w:r>
          </w:p>
        </w:tc>
      </w:tr>
      <w:tr w:rsidR="00CD640A">
        <w:trPr>
          <w:trHeight w:val="694"/>
        </w:trPr>
        <w:tc>
          <w:tcPr>
            <w:tcW w:w="737" w:type="dxa"/>
            <w:tcBorders>
              <w:top w:val="nil"/>
              <w:bottom w:val="nil"/>
              <w:right w:val="nil"/>
            </w:tcBorders>
          </w:tcPr>
          <w:p w:rsidR="00CD640A" w:rsidRDefault="00CD640A">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Determining the need for, and preparing and maintaining general and specialist equipment and resources and assisting pupils in their use.</w:t>
            </w:r>
          </w:p>
        </w:tc>
      </w:tr>
      <w:tr w:rsidR="00CD640A">
        <w:trPr>
          <w:trHeight w:val="686"/>
        </w:trPr>
        <w:tc>
          <w:tcPr>
            <w:tcW w:w="737" w:type="dxa"/>
            <w:tcBorders>
              <w:top w:val="nil"/>
              <w:bottom w:val="nil"/>
              <w:right w:val="nil"/>
            </w:tcBorders>
          </w:tcPr>
          <w:p w:rsidR="00CD640A" w:rsidRDefault="00CD640A">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 xml:space="preserve">Provide detailed and regular feedback to teachers on pupils achievements, progress, problems etc. </w:t>
            </w:r>
          </w:p>
        </w:tc>
      </w:tr>
      <w:tr w:rsidR="00CD640A">
        <w:trPr>
          <w:trHeight w:val="694"/>
        </w:trPr>
        <w:tc>
          <w:tcPr>
            <w:tcW w:w="737" w:type="dxa"/>
            <w:tcBorders>
              <w:top w:val="nil"/>
              <w:bottom w:val="nil"/>
              <w:right w:val="nil"/>
            </w:tcBorders>
          </w:tcPr>
          <w:p w:rsidR="00CD640A" w:rsidRDefault="00CD640A">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 xml:space="preserve">Promote good pupil behaviour, dealing with incidents in line with School Policy and encourage pupils to take responsibility for their own behaviour. </w:t>
            </w:r>
          </w:p>
        </w:tc>
      </w:tr>
      <w:tr w:rsidR="00CD640A">
        <w:trPr>
          <w:trHeight w:val="458"/>
        </w:trPr>
        <w:tc>
          <w:tcPr>
            <w:tcW w:w="737" w:type="dxa"/>
            <w:tcBorders>
              <w:top w:val="nil"/>
              <w:bottom w:val="single" w:sz="4" w:space="0" w:color="auto"/>
              <w:right w:val="nil"/>
            </w:tcBorders>
          </w:tcPr>
          <w:p w:rsidR="00CD640A" w:rsidRDefault="00CD640A">
            <w:pPr>
              <w:numPr>
                <w:ilvl w:val="0"/>
                <w:numId w:val="1"/>
              </w:numPr>
              <w:spacing w:before="120" w:after="120"/>
              <w:rPr>
                <w:rFonts w:ascii="Times New Roman" w:hAnsi="Times New Roman" w:cs="Times New Roman"/>
                <w:b/>
                <w:sz w:val="20"/>
              </w:rPr>
            </w:pPr>
          </w:p>
        </w:tc>
        <w:tc>
          <w:tcPr>
            <w:tcW w:w="9144" w:type="dxa"/>
            <w:gridSpan w:val="3"/>
            <w:tcBorders>
              <w:top w:val="nil"/>
              <w:left w:val="nil"/>
              <w:bottom w:val="single" w:sz="4" w:space="0" w:color="auto"/>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Undertake routine marking of pupils work.</w:t>
            </w:r>
          </w:p>
        </w:tc>
      </w:tr>
      <w:tr w:rsidR="00CD640A">
        <w:trPr>
          <w:trHeight w:val="465"/>
        </w:trPr>
        <w:tc>
          <w:tcPr>
            <w:tcW w:w="737" w:type="dxa"/>
            <w:tcBorders>
              <w:top w:val="single" w:sz="4" w:space="0" w:color="auto"/>
              <w:bottom w:val="nil"/>
              <w:right w:val="nil"/>
            </w:tcBorders>
          </w:tcPr>
          <w:p w:rsidR="00CD640A" w:rsidRDefault="00CD640A">
            <w:pPr>
              <w:numPr>
                <w:ilvl w:val="0"/>
                <w:numId w:val="1"/>
              </w:numPr>
              <w:spacing w:before="120" w:after="120"/>
              <w:rPr>
                <w:rFonts w:ascii="Times New Roman" w:hAnsi="Times New Roman" w:cs="Times New Roman"/>
                <w:b/>
                <w:sz w:val="20"/>
              </w:rPr>
            </w:pPr>
          </w:p>
        </w:tc>
        <w:tc>
          <w:tcPr>
            <w:tcW w:w="9144" w:type="dxa"/>
            <w:gridSpan w:val="3"/>
            <w:tcBorders>
              <w:top w:val="single" w:sz="4" w:space="0" w:color="auto"/>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Establish constructive relationships with parents/carers.</w:t>
            </w:r>
          </w:p>
        </w:tc>
      </w:tr>
      <w:tr w:rsidR="00CD640A">
        <w:trPr>
          <w:cantSplit/>
          <w:trHeight w:val="923"/>
        </w:trPr>
        <w:tc>
          <w:tcPr>
            <w:tcW w:w="737" w:type="dxa"/>
            <w:tcBorders>
              <w:top w:val="nil"/>
              <w:bottom w:val="nil"/>
              <w:right w:val="nil"/>
            </w:tcBorders>
          </w:tcPr>
          <w:p w:rsidR="00CD640A" w:rsidRDefault="00CD640A">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pStyle w:val="Heading2"/>
              <w:spacing w:before="120" w:after="120"/>
              <w:rPr>
                <w:rFonts w:ascii="Times New Roman" w:hAnsi="Times New Roman" w:cs="Times New Roman"/>
                <w:b w:val="0"/>
                <w:bCs w:val="0"/>
                <w:sz w:val="20"/>
              </w:rPr>
            </w:pPr>
            <w:r>
              <w:rPr>
                <w:rFonts w:ascii="Times New Roman" w:hAnsi="Times New Roman" w:cs="Times New Roman"/>
                <w:b w:val="0"/>
                <w:bCs w:val="0"/>
                <w:sz w:val="20"/>
              </w:rPr>
              <w:t>To be responsible for keeping and updating records as agreed with the teacher, through the monitoring and evaluation of pupils responses to learning activities through observation of achievement against pre-determined learning objectives.</w:t>
            </w:r>
          </w:p>
        </w:tc>
      </w:tr>
      <w:tr w:rsidR="00CD640A">
        <w:trPr>
          <w:cantSplit/>
          <w:trHeight w:val="142"/>
        </w:trPr>
        <w:tc>
          <w:tcPr>
            <w:tcW w:w="737" w:type="dxa"/>
            <w:tcBorders>
              <w:top w:val="nil"/>
              <w:bottom w:val="nil"/>
              <w:right w:val="nil"/>
            </w:tcBorders>
          </w:tcPr>
          <w:p w:rsidR="00CD640A" w:rsidRDefault="00CD640A">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pStyle w:val="Heading2"/>
              <w:spacing w:before="120" w:after="120"/>
              <w:rPr>
                <w:rFonts w:ascii="Times New Roman" w:hAnsi="Times New Roman" w:cs="Times New Roman"/>
                <w:b w:val="0"/>
                <w:bCs w:val="0"/>
                <w:sz w:val="20"/>
              </w:rPr>
            </w:pPr>
            <w:r>
              <w:rPr>
                <w:rFonts w:ascii="Times New Roman" w:hAnsi="Times New Roman" w:cs="Times New Roman"/>
                <w:b w:val="0"/>
                <w:bCs w:val="0"/>
                <w:sz w:val="20"/>
              </w:rPr>
              <w:t>Undertake structured and agreed learning activities/teaching programmes, adjusting activities according to pupil’s responses/needs.</w:t>
            </w:r>
          </w:p>
        </w:tc>
      </w:tr>
      <w:tr w:rsidR="00CD640A">
        <w:trPr>
          <w:cantSplit/>
          <w:trHeight w:val="142"/>
        </w:trPr>
        <w:tc>
          <w:tcPr>
            <w:tcW w:w="737" w:type="dxa"/>
            <w:tcBorders>
              <w:top w:val="nil"/>
              <w:bottom w:val="nil"/>
              <w:right w:val="nil"/>
            </w:tcBorders>
          </w:tcPr>
          <w:p w:rsidR="00CD640A" w:rsidRDefault="00CD640A">
            <w:pPr>
              <w:numPr>
                <w:ilvl w:val="0"/>
                <w:numId w:val="1"/>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pStyle w:val="Heading2"/>
              <w:spacing w:before="120" w:after="120"/>
              <w:rPr>
                <w:rFonts w:ascii="Times New Roman" w:hAnsi="Times New Roman" w:cs="Times New Roman"/>
                <w:b w:val="0"/>
                <w:bCs w:val="0"/>
                <w:sz w:val="20"/>
              </w:rPr>
            </w:pPr>
            <w:r>
              <w:rPr>
                <w:rFonts w:ascii="Times New Roman" w:hAnsi="Times New Roman" w:cs="Times New Roman"/>
                <w:b w:val="0"/>
                <w:bCs w:val="0"/>
                <w:sz w:val="20"/>
              </w:rPr>
              <w:t>Administer routine tests and invigilate exams, and accurately record achievement and progress.</w:t>
            </w:r>
          </w:p>
        </w:tc>
      </w:tr>
      <w:tr w:rsidR="00CD640A">
        <w:trPr>
          <w:cantSplit/>
          <w:trHeight w:val="142"/>
        </w:trPr>
        <w:tc>
          <w:tcPr>
            <w:tcW w:w="9881" w:type="dxa"/>
            <w:gridSpan w:val="4"/>
            <w:tcBorders>
              <w:top w:val="nil"/>
              <w:bottom w:val="nil"/>
            </w:tcBorders>
          </w:tcPr>
          <w:p w:rsidR="00CD640A" w:rsidRDefault="00DC299C">
            <w:pPr>
              <w:pStyle w:val="Heading2"/>
              <w:spacing w:before="120" w:after="120"/>
              <w:rPr>
                <w:rFonts w:ascii="Times New Roman" w:hAnsi="Times New Roman" w:cs="Times New Roman"/>
                <w:sz w:val="20"/>
                <w:u w:val="single"/>
              </w:rPr>
            </w:pPr>
            <w:r>
              <w:rPr>
                <w:rFonts w:ascii="Times New Roman" w:hAnsi="Times New Roman" w:cs="Times New Roman"/>
                <w:sz w:val="20"/>
                <w:u w:val="single"/>
              </w:rPr>
              <w:t>Support for the Pupils</w:t>
            </w:r>
          </w:p>
        </w:tc>
      </w:tr>
      <w:tr w:rsidR="00CD640A">
        <w:trPr>
          <w:cantSplit/>
          <w:trHeight w:val="142"/>
        </w:trPr>
        <w:tc>
          <w:tcPr>
            <w:tcW w:w="737" w:type="dxa"/>
            <w:tcBorders>
              <w:top w:val="nil"/>
              <w:bottom w:val="nil"/>
              <w:right w:val="nil"/>
            </w:tcBorders>
          </w:tcPr>
          <w:p w:rsidR="00CD640A" w:rsidRDefault="00CD640A">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pStyle w:val="Heading2"/>
              <w:spacing w:before="120" w:after="120"/>
              <w:rPr>
                <w:rFonts w:ascii="Times New Roman" w:hAnsi="Times New Roman" w:cs="Times New Roman"/>
                <w:b w:val="0"/>
                <w:bCs w:val="0"/>
                <w:sz w:val="20"/>
              </w:rPr>
            </w:pPr>
            <w:r>
              <w:rPr>
                <w:rFonts w:ascii="Times New Roman" w:hAnsi="Times New Roman" w:cs="Times New Roman"/>
                <w:b w:val="0"/>
                <w:bCs w:val="0"/>
                <w:sz w:val="20"/>
              </w:rPr>
              <w:t>Encouraging pupils to interact and work co-operatively with others and engage all pupils in activities. Promoting independence and employing strategies to recognise and reward achievement.</w:t>
            </w:r>
          </w:p>
        </w:tc>
      </w:tr>
      <w:tr w:rsidR="00CD640A">
        <w:trPr>
          <w:trHeight w:val="142"/>
        </w:trPr>
        <w:tc>
          <w:tcPr>
            <w:tcW w:w="737" w:type="dxa"/>
            <w:tcBorders>
              <w:top w:val="nil"/>
              <w:bottom w:val="nil"/>
              <w:right w:val="nil"/>
            </w:tcBorders>
          </w:tcPr>
          <w:p w:rsidR="00CD640A" w:rsidRDefault="00CD640A">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Supervise and provide particular support for pupils, including those with SEN, ensuring their safety and access to learning activities.</w:t>
            </w:r>
          </w:p>
        </w:tc>
      </w:tr>
      <w:tr w:rsidR="00CD640A">
        <w:trPr>
          <w:trHeight w:val="142"/>
        </w:trPr>
        <w:tc>
          <w:tcPr>
            <w:tcW w:w="737" w:type="dxa"/>
            <w:tcBorders>
              <w:top w:val="nil"/>
              <w:bottom w:val="nil"/>
              <w:right w:val="nil"/>
            </w:tcBorders>
          </w:tcPr>
          <w:p w:rsidR="00CD640A" w:rsidRDefault="00CD640A">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Assist with the development and implementation of individual Education/Behaviour Plans and Personal Care Programmes.</w:t>
            </w:r>
          </w:p>
        </w:tc>
      </w:tr>
      <w:tr w:rsidR="00CD640A">
        <w:trPr>
          <w:trHeight w:val="142"/>
        </w:trPr>
        <w:tc>
          <w:tcPr>
            <w:tcW w:w="737" w:type="dxa"/>
            <w:tcBorders>
              <w:top w:val="nil"/>
              <w:bottom w:val="nil"/>
              <w:right w:val="nil"/>
            </w:tcBorders>
          </w:tcPr>
          <w:p w:rsidR="00CD640A" w:rsidRDefault="00CD640A">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 xml:space="preserve">Establish constructive relationships with pupils and interact with them according to individual needs. </w:t>
            </w:r>
          </w:p>
        </w:tc>
      </w:tr>
      <w:tr w:rsidR="00CD640A">
        <w:trPr>
          <w:trHeight w:val="142"/>
        </w:trPr>
        <w:tc>
          <w:tcPr>
            <w:tcW w:w="737" w:type="dxa"/>
            <w:tcBorders>
              <w:top w:val="nil"/>
              <w:bottom w:val="nil"/>
              <w:right w:val="nil"/>
            </w:tcBorders>
          </w:tcPr>
          <w:p w:rsidR="00CD640A" w:rsidRDefault="00CD640A">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Promote the inclusion and acceptance of all pupils.</w:t>
            </w:r>
          </w:p>
        </w:tc>
      </w:tr>
      <w:tr w:rsidR="00CD640A">
        <w:trPr>
          <w:trHeight w:val="142"/>
        </w:trPr>
        <w:tc>
          <w:tcPr>
            <w:tcW w:w="737" w:type="dxa"/>
            <w:tcBorders>
              <w:top w:val="nil"/>
              <w:bottom w:val="nil"/>
              <w:right w:val="nil"/>
            </w:tcBorders>
          </w:tcPr>
          <w:p w:rsidR="00CD640A" w:rsidRDefault="00CD640A">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Encourage pupils to interact with others and engage in activities led by the teacher.</w:t>
            </w:r>
          </w:p>
        </w:tc>
      </w:tr>
      <w:tr w:rsidR="00CD640A">
        <w:trPr>
          <w:trHeight w:val="142"/>
        </w:trPr>
        <w:tc>
          <w:tcPr>
            <w:tcW w:w="737" w:type="dxa"/>
            <w:tcBorders>
              <w:top w:val="nil"/>
              <w:bottom w:val="nil"/>
              <w:right w:val="nil"/>
            </w:tcBorders>
          </w:tcPr>
          <w:p w:rsidR="00CD640A" w:rsidRDefault="00CD640A">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Set challenging and demanding expectations and promote self-esteem and independence.</w:t>
            </w:r>
          </w:p>
        </w:tc>
      </w:tr>
      <w:tr w:rsidR="00CD640A">
        <w:trPr>
          <w:trHeight w:val="142"/>
        </w:trPr>
        <w:tc>
          <w:tcPr>
            <w:tcW w:w="737" w:type="dxa"/>
            <w:tcBorders>
              <w:top w:val="nil"/>
              <w:bottom w:val="nil"/>
              <w:right w:val="nil"/>
            </w:tcBorders>
          </w:tcPr>
          <w:p w:rsidR="00CD640A" w:rsidRDefault="00CD640A">
            <w:pPr>
              <w:numPr>
                <w:ilvl w:val="0"/>
                <w:numId w:val="2"/>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Provide feedback to pupils in relation to progress and achievements under guidance of the teacher.</w:t>
            </w:r>
          </w:p>
        </w:tc>
      </w:tr>
      <w:tr w:rsidR="00CD640A">
        <w:trPr>
          <w:cantSplit/>
          <w:trHeight w:val="142"/>
        </w:trPr>
        <w:tc>
          <w:tcPr>
            <w:tcW w:w="9881" w:type="dxa"/>
            <w:gridSpan w:val="4"/>
            <w:tcBorders>
              <w:top w:val="nil"/>
              <w:bottom w:val="nil"/>
            </w:tcBorders>
          </w:tcPr>
          <w:p w:rsidR="00CD640A" w:rsidRDefault="00DC299C">
            <w:pPr>
              <w:pStyle w:val="Heading2"/>
              <w:spacing w:before="120" w:after="120"/>
              <w:rPr>
                <w:rFonts w:ascii="Times New Roman" w:hAnsi="Times New Roman" w:cs="Times New Roman"/>
                <w:sz w:val="20"/>
                <w:u w:val="single"/>
              </w:rPr>
            </w:pPr>
            <w:r>
              <w:rPr>
                <w:rFonts w:ascii="Times New Roman" w:hAnsi="Times New Roman" w:cs="Times New Roman"/>
                <w:sz w:val="20"/>
                <w:u w:val="single"/>
              </w:rPr>
              <w:t>Support for the Curriculum</w:t>
            </w:r>
          </w:p>
        </w:tc>
      </w:tr>
      <w:tr w:rsidR="00CD640A">
        <w:trPr>
          <w:trHeight w:val="142"/>
        </w:trPr>
        <w:tc>
          <w:tcPr>
            <w:tcW w:w="737" w:type="dxa"/>
            <w:tcBorders>
              <w:top w:val="nil"/>
              <w:bottom w:val="nil"/>
              <w:right w:val="nil"/>
            </w:tcBorders>
          </w:tcPr>
          <w:p w:rsidR="00CD640A" w:rsidRDefault="00CD640A">
            <w:pPr>
              <w:numPr>
                <w:ilvl w:val="0"/>
                <w:numId w:val="3"/>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Undertake structured and agreed learning activities/teaching programmes, advising activities according to pupil responses.</w:t>
            </w:r>
          </w:p>
        </w:tc>
      </w:tr>
      <w:tr w:rsidR="00CD640A">
        <w:trPr>
          <w:trHeight w:val="142"/>
        </w:trPr>
        <w:tc>
          <w:tcPr>
            <w:tcW w:w="737" w:type="dxa"/>
            <w:tcBorders>
              <w:top w:val="nil"/>
              <w:bottom w:val="nil"/>
              <w:right w:val="nil"/>
            </w:tcBorders>
          </w:tcPr>
          <w:p w:rsidR="00CD640A" w:rsidRDefault="00CD640A">
            <w:pPr>
              <w:numPr>
                <w:ilvl w:val="0"/>
                <w:numId w:val="3"/>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Undertake programmes linked to learning strategies e.g. literacy, numeracy, foundation etc. and feedback to the teacher.</w:t>
            </w:r>
          </w:p>
        </w:tc>
      </w:tr>
      <w:tr w:rsidR="00CD640A">
        <w:trPr>
          <w:trHeight w:val="142"/>
        </w:trPr>
        <w:tc>
          <w:tcPr>
            <w:tcW w:w="737" w:type="dxa"/>
            <w:tcBorders>
              <w:top w:val="nil"/>
              <w:bottom w:val="nil"/>
              <w:right w:val="nil"/>
            </w:tcBorders>
          </w:tcPr>
          <w:p w:rsidR="00CD640A" w:rsidRDefault="00CD640A">
            <w:pPr>
              <w:numPr>
                <w:ilvl w:val="0"/>
                <w:numId w:val="3"/>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Support the use of ICT in learning activities and develop pupil’s competence and independence in its use.</w:t>
            </w:r>
          </w:p>
        </w:tc>
      </w:tr>
      <w:tr w:rsidR="00CD640A">
        <w:trPr>
          <w:trHeight w:val="142"/>
        </w:trPr>
        <w:tc>
          <w:tcPr>
            <w:tcW w:w="737" w:type="dxa"/>
            <w:tcBorders>
              <w:top w:val="nil"/>
              <w:bottom w:val="nil"/>
              <w:right w:val="nil"/>
            </w:tcBorders>
          </w:tcPr>
          <w:p w:rsidR="00CD640A" w:rsidRDefault="00CD640A">
            <w:pPr>
              <w:numPr>
                <w:ilvl w:val="0"/>
                <w:numId w:val="3"/>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Prepare, maintain and use equipment/resources required to meet the lesson plans/relevant learning activity and assess pupils in their use.</w:t>
            </w:r>
          </w:p>
        </w:tc>
      </w:tr>
      <w:tr w:rsidR="00CD640A">
        <w:trPr>
          <w:cantSplit/>
          <w:trHeight w:val="142"/>
        </w:trPr>
        <w:tc>
          <w:tcPr>
            <w:tcW w:w="9881" w:type="dxa"/>
            <w:gridSpan w:val="4"/>
            <w:tcBorders>
              <w:top w:val="nil"/>
              <w:bottom w:val="nil"/>
            </w:tcBorders>
          </w:tcPr>
          <w:p w:rsidR="00CD640A" w:rsidRDefault="00DC299C">
            <w:pPr>
              <w:pStyle w:val="Heading2"/>
              <w:spacing w:before="120" w:after="120"/>
              <w:rPr>
                <w:rFonts w:ascii="Times New Roman" w:hAnsi="Times New Roman" w:cs="Times New Roman"/>
                <w:sz w:val="20"/>
                <w:u w:val="single"/>
              </w:rPr>
            </w:pPr>
            <w:r>
              <w:rPr>
                <w:rFonts w:ascii="Times New Roman" w:hAnsi="Times New Roman" w:cs="Times New Roman"/>
                <w:sz w:val="20"/>
                <w:u w:val="single"/>
              </w:rPr>
              <w:t>General Tasks</w:t>
            </w:r>
          </w:p>
        </w:tc>
      </w:tr>
      <w:tr w:rsidR="00CD640A">
        <w:trPr>
          <w:trHeight w:val="142"/>
        </w:trPr>
        <w:tc>
          <w:tcPr>
            <w:tcW w:w="737" w:type="dxa"/>
            <w:tcBorders>
              <w:top w:val="nil"/>
              <w:bottom w:val="nil"/>
              <w:right w:val="nil"/>
            </w:tcBorders>
          </w:tcPr>
          <w:p w:rsidR="00CD640A" w:rsidRDefault="00CD640A">
            <w:pPr>
              <w:numPr>
                <w:ilvl w:val="0"/>
                <w:numId w:val="4"/>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Be aware of and comply with policies and procedures relating to Child Protection, health, safety and security, confidentiality and data protection, reporting all concerns to an appropriate person.</w:t>
            </w:r>
          </w:p>
        </w:tc>
      </w:tr>
      <w:tr w:rsidR="00CD640A">
        <w:trPr>
          <w:trHeight w:val="142"/>
        </w:trPr>
        <w:tc>
          <w:tcPr>
            <w:tcW w:w="737" w:type="dxa"/>
            <w:tcBorders>
              <w:top w:val="nil"/>
              <w:bottom w:val="nil"/>
              <w:right w:val="nil"/>
            </w:tcBorders>
          </w:tcPr>
          <w:p w:rsidR="00CD640A" w:rsidRDefault="00CD640A">
            <w:pPr>
              <w:numPr>
                <w:ilvl w:val="0"/>
                <w:numId w:val="4"/>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Contribute to the overall ethos/work/aims of the school.</w:t>
            </w:r>
          </w:p>
        </w:tc>
      </w:tr>
      <w:tr w:rsidR="00CD640A">
        <w:trPr>
          <w:trHeight w:val="142"/>
        </w:trPr>
        <w:tc>
          <w:tcPr>
            <w:tcW w:w="737" w:type="dxa"/>
            <w:tcBorders>
              <w:top w:val="nil"/>
              <w:bottom w:val="nil"/>
              <w:right w:val="nil"/>
            </w:tcBorders>
          </w:tcPr>
          <w:p w:rsidR="00CD640A" w:rsidRDefault="00CD640A">
            <w:pPr>
              <w:numPr>
                <w:ilvl w:val="0"/>
                <w:numId w:val="4"/>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Attend and participate in relevant meetings as required.</w:t>
            </w:r>
          </w:p>
        </w:tc>
      </w:tr>
      <w:tr w:rsidR="00CD640A">
        <w:trPr>
          <w:trHeight w:val="142"/>
        </w:trPr>
        <w:tc>
          <w:tcPr>
            <w:tcW w:w="737" w:type="dxa"/>
            <w:tcBorders>
              <w:top w:val="nil"/>
              <w:bottom w:val="nil"/>
              <w:right w:val="nil"/>
            </w:tcBorders>
          </w:tcPr>
          <w:p w:rsidR="00CD640A" w:rsidRDefault="00CD640A">
            <w:pPr>
              <w:numPr>
                <w:ilvl w:val="0"/>
                <w:numId w:val="4"/>
              </w:numPr>
              <w:spacing w:before="120" w:after="120"/>
              <w:rPr>
                <w:rFonts w:ascii="Times New Roman" w:hAnsi="Times New Roman" w:cs="Times New Roman"/>
                <w:b/>
                <w:sz w:val="20"/>
              </w:rPr>
            </w:pPr>
          </w:p>
        </w:tc>
        <w:tc>
          <w:tcPr>
            <w:tcW w:w="9144" w:type="dxa"/>
            <w:gridSpan w:val="3"/>
            <w:tcBorders>
              <w:top w:val="nil"/>
              <w:left w:val="nil"/>
              <w:bottom w:val="nil"/>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To meet the physical care needs of students, including meeting pupils toileting needs and administration of medicines (appropriate training to be given if this is required).</w:t>
            </w:r>
          </w:p>
        </w:tc>
      </w:tr>
      <w:tr w:rsidR="00CD640A">
        <w:trPr>
          <w:trHeight w:val="142"/>
        </w:trPr>
        <w:tc>
          <w:tcPr>
            <w:tcW w:w="737" w:type="dxa"/>
            <w:tcBorders>
              <w:top w:val="nil"/>
              <w:bottom w:val="single" w:sz="4" w:space="0" w:color="auto"/>
              <w:right w:val="nil"/>
            </w:tcBorders>
          </w:tcPr>
          <w:p w:rsidR="00CD640A" w:rsidRDefault="00CD640A">
            <w:pPr>
              <w:numPr>
                <w:ilvl w:val="0"/>
                <w:numId w:val="4"/>
              </w:numPr>
              <w:spacing w:before="120" w:after="120"/>
              <w:rPr>
                <w:rFonts w:ascii="Times New Roman" w:hAnsi="Times New Roman" w:cs="Times New Roman"/>
                <w:b/>
                <w:sz w:val="20"/>
              </w:rPr>
            </w:pPr>
          </w:p>
        </w:tc>
        <w:tc>
          <w:tcPr>
            <w:tcW w:w="9144" w:type="dxa"/>
            <w:gridSpan w:val="3"/>
            <w:tcBorders>
              <w:top w:val="nil"/>
              <w:left w:val="nil"/>
              <w:bottom w:val="single" w:sz="4" w:space="0" w:color="auto"/>
            </w:tcBorders>
          </w:tcPr>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To provide clerical/admin support e.g. photocopying, typing, filing, collecting money, administer coursework etc.</w:t>
            </w:r>
          </w:p>
          <w:p w:rsidR="00CD640A" w:rsidRDefault="00CD640A">
            <w:pPr>
              <w:spacing w:before="120" w:after="120"/>
              <w:ind w:right="720"/>
              <w:rPr>
                <w:rFonts w:ascii="Times New Roman" w:hAnsi="Times New Roman" w:cs="Times New Roman"/>
                <w:sz w:val="20"/>
              </w:rPr>
            </w:pPr>
          </w:p>
        </w:tc>
      </w:tr>
      <w:tr w:rsidR="00CD640A">
        <w:trPr>
          <w:trHeight w:val="142"/>
        </w:trPr>
        <w:tc>
          <w:tcPr>
            <w:tcW w:w="737" w:type="dxa"/>
            <w:tcBorders>
              <w:top w:val="nil"/>
              <w:bottom w:val="single" w:sz="4" w:space="0" w:color="auto"/>
              <w:right w:val="nil"/>
            </w:tcBorders>
          </w:tcPr>
          <w:p w:rsidR="00CD640A" w:rsidRDefault="00CD640A">
            <w:pPr>
              <w:spacing w:before="120" w:after="120"/>
              <w:ind w:left="360"/>
              <w:rPr>
                <w:rFonts w:ascii="Times New Roman" w:hAnsi="Times New Roman" w:cs="Times New Roman"/>
                <w:b/>
                <w:sz w:val="20"/>
              </w:rPr>
            </w:pPr>
          </w:p>
        </w:tc>
        <w:tc>
          <w:tcPr>
            <w:tcW w:w="9144" w:type="dxa"/>
            <w:gridSpan w:val="3"/>
            <w:tcBorders>
              <w:top w:val="nil"/>
              <w:left w:val="nil"/>
              <w:bottom w:val="single" w:sz="4" w:space="0" w:color="auto"/>
            </w:tcBorders>
          </w:tcPr>
          <w:p w:rsidR="00CD640A" w:rsidRDefault="00DC299C">
            <w:pPr>
              <w:rPr>
                <w:rFonts w:ascii="Times New Roman" w:hAnsi="Times New Roman" w:cs="Times New Roman"/>
                <w:b/>
                <w:sz w:val="20"/>
                <w:u w:val="single"/>
              </w:rPr>
            </w:pPr>
            <w:r>
              <w:rPr>
                <w:rFonts w:ascii="Times New Roman" w:hAnsi="Times New Roman" w:cs="Times New Roman"/>
                <w:b/>
                <w:sz w:val="20"/>
                <w:u w:val="single"/>
              </w:rPr>
              <w:t>Safeguarding and child protection</w:t>
            </w:r>
          </w:p>
          <w:p w:rsidR="00CD640A" w:rsidRDefault="00CD640A">
            <w:pPr>
              <w:rPr>
                <w:rFonts w:ascii="Times New Roman" w:hAnsi="Times New Roman" w:cs="Times New Roman"/>
                <w:b/>
                <w:sz w:val="20"/>
                <w:u w:val="single"/>
              </w:rPr>
            </w:pPr>
          </w:p>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The post holder must be aware of child protection issues and the need for confidentiality and to identify to the named child protection colleague in school, concerns in respect of individual children.</w:t>
            </w:r>
          </w:p>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 xml:space="preserve">The post holder must be aware of all school policies and procedures regarding child protection and safeguarding, and meet their requirements on a continual basis. </w:t>
            </w:r>
          </w:p>
          <w:p w:rsidR="00CD640A" w:rsidRDefault="00DC299C">
            <w:pPr>
              <w:spacing w:before="120" w:after="120"/>
              <w:ind w:right="720"/>
              <w:rPr>
                <w:rFonts w:ascii="Times New Roman" w:hAnsi="Times New Roman" w:cs="Times New Roman"/>
                <w:sz w:val="20"/>
              </w:rPr>
            </w:pPr>
            <w:r>
              <w:rPr>
                <w:rFonts w:ascii="Times New Roman" w:hAnsi="Times New Roman" w:cs="Times New Roman"/>
                <w:sz w:val="20"/>
              </w:rPr>
              <w:t>The post holder must agree to attend all statutory and locally agreed training regarding child protection and safeguarding on a regular basis, as determined by the school.</w:t>
            </w:r>
          </w:p>
          <w:p w:rsidR="00CD640A" w:rsidRDefault="00DC299C">
            <w:pPr>
              <w:rPr>
                <w:rFonts w:ascii="Times New Roman" w:hAnsi="Times New Roman" w:cs="Times New Roman"/>
                <w:b/>
                <w:sz w:val="20"/>
              </w:rPr>
            </w:pPr>
            <w:r>
              <w:rPr>
                <w:rFonts w:ascii="Times New Roman" w:hAnsi="Times New Roman" w:cs="Times New Roman"/>
                <w:sz w:val="20"/>
              </w:rPr>
              <w:t>The post holder must read and be familiar with the school staff handbook and show and demonstrate the aims and values it contains on a continual basis.</w:t>
            </w:r>
          </w:p>
        </w:tc>
      </w:tr>
      <w:tr w:rsidR="00CD640A">
        <w:trPr>
          <w:trHeight w:hRule="exact" w:val="237"/>
        </w:trPr>
        <w:tc>
          <w:tcPr>
            <w:tcW w:w="3615" w:type="dxa"/>
            <w:gridSpan w:val="3"/>
            <w:tcBorders>
              <w:top w:val="nil"/>
              <w:left w:val="nil"/>
              <w:bottom w:val="single" w:sz="4" w:space="0" w:color="auto"/>
              <w:right w:val="nil"/>
            </w:tcBorders>
          </w:tcPr>
          <w:p w:rsidR="00CD640A" w:rsidRDefault="00CD640A">
            <w:pPr>
              <w:spacing w:before="120" w:after="120"/>
              <w:rPr>
                <w:rFonts w:ascii="Times New Roman" w:hAnsi="Times New Roman" w:cs="Times New Roman"/>
                <w:b/>
                <w:sz w:val="20"/>
              </w:rPr>
            </w:pPr>
          </w:p>
        </w:tc>
        <w:tc>
          <w:tcPr>
            <w:tcW w:w="6266" w:type="dxa"/>
            <w:tcBorders>
              <w:top w:val="nil"/>
              <w:left w:val="nil"/>
              <w:bottom w:val="single" w:sz="4" w:space="0" w:color="auto"/>
              <w:right w:val="nil"/>
            </w:tcBorders>
          </w:tcPr>
          <w:p w:rsidR="00CD640A" w:rsidRDefault="00CD640A">
            <w:pPr>
              <w:spacing w:before="120" w:after="120"/>
              <w:rPr>
                <w:rFonts w:ascii="Times New Roman" w:hAnsi="Times New Roman" w:cs="Times New Roman"/>
                <w:sz w:val="20"/>
              </w:rPr>
            </w:pPr>
          </w:p>
        </w:tc>
      </w:tr>
      <w:tr w:rsidR="00CD640A">
        <w:trPr>
          <w:cantSplit/>
          <w:trHeight w:val="142"/>
        </w:trPr>
        <w:tc>
          <w:tcPr>
            <w:tcW w:w="9881" w:type="dxa"/>
            <w:gridSpan w:val="4"/>
            <w:tcBorders>
              <w:top w:val="single" w:sz="4" w:space="0" w:color="auto"/>
              <w:bottom w:val="nil"/>
            </w:tcBorders>
          </w:tcPr>
          <w:p w:rsidR="00CD640A" w:rsidRDefault="00DC299C">
            <w:pPr>
              <w:spacing w:before="120" w:after="120"/>
              <w:rPr>
                <w:rFonts w:ascii="Times New Roman" w:hAnsi="Times New Roman" w:cs="Times New Roman"/>
                <w:sz w:val="20"/>
              </w:rPr>
            </w:pPr>
            <w:r>
              <w:rPr>
                <w:rFonts w:ascii="Times New Roman" w:hAnsi="Times New Roman" w:cs="Times New Roman"/>
                <w:b/>
                <w:sz w:val="20"/>
              </w:rPr>
              <w:t>Review Arrangements:</w:t>
            </w:r>
          </w:p>
        </w:tc>
      </w:tr>
      <w:tr w:rsidR="00CD640A">
        <w:trPr>
          <w:cantSplit/>
          <w:trHeight w:val="142"/>
        </w:trPr>
        <w:tc>
          <w:tcPr>
            <w:tcW w:w="9881" w:type="dxa"/>
            <w:gridSpan w:val="4"/>
            <w:tcBorders>
              <w:top w:val="nil"/>
            </w:tcBorders>
          </w:tcPr>
          <w:p w:rsidR="00CD640A" w:rsidRDefault="00DC299C">
            <w:pPr>
              <w:spacing w:before="120" w:after="120"/>
              <w:ind w:left="720" w:right="720"/>
              <w:rPr>
                <w:rFonts w:ascii="Times New Roman" w:hAnsi="Times New Roman" w:cs="Times New Roman"/>
                <w:sz w:val="20"/>
              </w:rPr>
            </w:pPr>
            <w:r>
              <w:rPr>
                <w:rFonts w:ascii="Times New Roman" w:hAnsi="Times New Roman" w:cs="Times New Roman"/>
                <w:sz w:val="20"/>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 holder at the appropriate time.</w:t>
            </w:r>
          </w:p>
        </w:tc>
      </w:tr>
    </w:tbl>
    <w:p w:rsidR="00CD640A" w:rsidRDefault="00CD640A">
      <w:pPr>
        <w:rPr>
          <w:rFonts w:ascii="Times New Roman" w:hAnsi="Times New Roman" w:cs="Times New Roman"/>
          <w:sz w:val="20"/>
        </w:rPr>
      </w:pPr>
    </w:p>
    <w:p w:rsidR="00CD640A" w:rsidRDefault="00CD640A">
      <w:pPr>
        <w:rPr>
          <w:sz w:val="20"/>
        </w:rPr>
      </w:pPr>
    </w:p>
    <w:p w:rsidR="00CD640A" w:rsidRDefault="00CD640A">
      <w:pPr>
        <w:rPr>
          <w:sz w:val="20"/>
        </w:rPr>
      </w:pPr>
    </w:p>
    <w:tbl>
      <w:tblPr>
        <w:tblW w:w="0" w:type="auto"/>
        <w:tblLayout w:type="fixed"/>
        <w:tblLook w:val="0000" w:firstRow="0" w:lastRow="0" w:firstColumn="0" w:lastColumn="0" w:noHBand="0" w:noVBand="0"/>
      </w:tblPr>
      <w:tblGrid>
        <w:gridCol w:w="4518"/>
        <w:gridCol w:w="5446"/>
      </w:tblGrid>
      <w:tr w:rsidR="00CD640A">
        <w:tc>
          <w:tcPr>
            <w:tcW w:w="4518" w:type="dxa"/>
            <w:vAlign w:val="bottom"/>
          </w:tcPr>
          <w:p w:rsidR="00CD640A" w:rsidRDefault="00DC299C">
            <w:pPr>
              <w:spacing w:before="120" w:after="120"/>
              <w:rPr>
                <w:b/>
                <w:sz w:val="20"/>
              </w:rPr>
            </w:pPr>
            <w:r>
              <w:rPr>
                <w:b/>
                <w:sz w:val="20"/>
              </w:rPr>
              <w:t>Date Job Description prepared/revised:</w:t>
            </w:r>
          </w:p>
        </w:tc>
        <w:tc>
          <w:tcPr>
            <w:tcW w:w="5446" w:type="dxa"/>
            <w:tcBorders>
              <w:bottom w:val="single" w:sz="4" w:space="0" w:color="auto"/>
            </w:tcBorders>
          </w:tcPr>
          <w:p w:rsidR="00CD640A" w:rsidRDefault="00DC299C">
            <w:pPr>
              <w:spacing w:before="120" w:after="120"/>
              <w:rPr>
                <w:sz w:val="20"/>
              </w:rPr>
            </w:pPr>
            <w:r>
              <w:rPr>
                <w:sz w:val="20"/>
              </w:rPr>
              <w:t>May 2018</w:t>
            </w:r>
          </w:p>
        </w:tc>
      </w:tr>
      <w:tr w:rsidR="00CD640A">
        <w:tc>
          <w:tcPr>
            <w:tcW w:w="4518" w:type="dxa"/>
            <w:vAlign w:val="bottom"/>
          </w:tcPr>
          <w:p w:rsidR="00CD640A" w:rsidRDefault="00DC299C">
            <w:pPr>
              <w:spacing w:before="120" w:after="120"/>
              <w:rPr>
                <w:b/>
                <w:sz w:val="20"/>
              </w:rPr>
            </w:pPr>
            <w:r>
              <w:rPr>
                <w:b/>
                <w:sz w:val="20"/>
              </w:rPr>
              <w:t>Prepared by:</w:t>
            </w:r>
          </w:p>
        </w:tc>
        <w:tc>
          <w:tcPr>
            <w:tcW w:w="5446" w:type="dxa"/>
            <w:tcBorders>
              <w:top w:val="single" w:sz="4" w:space="0" w:color="auto"/>
              <w:bottom w:val="single" w:sz="4" w:space="0" w:color="auto"/>
            </w:tcBorders>
          </w:tcPr>
          <w:p w:rsidR="00CD640A" w:rsidRDefault="00DC299C">
            <w:pPr>
              <w:spacing w:before="120" w:after="120"/>
              <w:rPr>
                <w:sz w:val="20"/>
              </w:rPr>
            </w:pPr>
            <w:r>
              <w:rPr>
                <w:sz w:val="20"/>
              </w:rPr>
              <w:t>D. Magee</w:t>
            </w:r>
          </w:p>
        </w:tc>
      </w:tr>
      <w:tr w:rsidR="00CD640A">
        <w:tc>
          <w:tcPr>
            <w:tcW w:w="4518" w:type="dxa"/>
            <w:vAlign w:val="bottom"/>
          </w:tcPr>
          <w:p w:rsidR="00CD640A" w:rsidRDefault="00DC299C">
            <w:pPr>
              <w:spacing w:before="120" w:after="120"/>
              <w:rPr>
                <w:b/>
                <w:sz w:val="20"/>
              </w:rPr>
            </w:pPr>
            <w:r>
              <w:rPr>
                <w:b/>
                <w:sz w:val="20"/>
              </w:rPr>
              <w:t>Agreed by Post holder</w:t>
            </w:r>
          </w:p>
        </w:tc>
        <w:tc>
          <w:tcPr>
            <w:tcW w:w="5446" w:type="dxa"/>
            <w:tcBorders>
              <w:top w:val="single" w:sz="4" w:space="0" w:color="auto"/>
              <w:bottom w:val="single" w:sz="4" w:space="0" w:color="auto"/>
            </w:tcBorders>
          </w:tcPr>
          <w:p w:rsidR="00CD640A" w:rsidRDefault="00CD640A">
            <w:pPr>
              <w:spacing w:before="120" w:after="120"/>
              <w:rPr>
                <w:sz w:val="20"/>
              </w:rPr>
            </w:pPr>
          </w:p>
        </w:tc>
      </w:tr>
      <w:tr w:rsidR="00CD640A">
        <w:tc>
          <w:tcPr>
            <w:tcW w:w="4518" w:type="dxa"/>
            <w:vAlign w:val="bottom"/>
          </w:tcPr>
          <w:p w:rsidR="00CD640A" w:rsidRDefault="00DC299C">
            <w:pPr>
              <w:spacing w:before="120" w:after="120"/>
              <w:rPr>
                <w:b/>
                <w:sz w:val="20"/>
              </w:rPr>
            </w:pPr>
            <w:r>
              <w:rPr>
                <w:b/>
                <w:sz w:val="20"/>
              </w:rPr>
              <w:t>Date:</w:t>
            </w:r>
          </w:p>
        </w:tc>
        <w:tc>
          <w:tcPr>
            <w:tcW w:w="5446" w:type="dxa"/>
            <w:tcBorders>
              <w:top w:val="single" w:sz="4" w:space="0" w:color="auto"/>
              <w:bottom w:val="single" w:sz="4" w:space="0" w:color="auto"/>
            </w:tcBorders>
          </w:tcPr>
          <w:p w:rsidR="00CD640A" w:rsidRDefault="00CD640A">
            <w:pPr>
              <w:spacing w:before="120" w:after="120"/>
              <w:rPr>
                <w:sz w:val="20"/>
              </w:rPr>
            </w:pPr>
          </w:p>
        </w:tc>
      </w:tr>
    </w:tbl>
    <w:p w:rsidR="00CD640A" w:rsidRDefault="00CD640A">
      <w:pPr>
        <w:rPr>
          <w:sz w:val="20"/>
        </w:rPr>
      </w:pPr>
    </w:p>
    <w:p w:rsidR="00CD640A" w:rsidRDefault="00CD640A">
      <w:pPr>
        <w:pStyle w:val="Heading4"/>
      </w:pPr>
    </w:p>
    <w:p w:rsidR="00CD640A" w:rsidRDefault="00CD640A">
      <w:pPr>
        <w:pStyle w:val="Heading4"/>
      </w:pPr>
    </w:p>
    <w:p w:rsidR="00CD640A" w:rsidRDefault="00CD640A">
      <w:pPr>
        <w:pStyle w:val="Heading1"/>
        <w:jc w:val="left"/>
        <w:rPr>
          <w:sz w:val="20"/>
        </w:rPr>
      </w:pPr>
    </w:p>
    <w:sectPr w:rsidR="00CD640A">
      <w:pgSz w:w="11906" w:h="16838" w:code="9"/>
      <w:pgMar w:top="720" w:right="1080" w:bottom="1080" w:left="113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40A" w:rsidRDefault="00DC299C">
      <w:r>
        <w:separator/>
      </w:r>
    </w:p>
  </w:endnote>
  <w:endnote w:type="continuationSeparator" w:id="0">
    <w:p w:rsidR="00CD640A" w:rsidRDefault="00DC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40A" w:rsidRDefault="00DC299C">
      <w:r>
        <w:separator/>
      </w:r>
    </w:p>
  </w:footnote>
  <w:footnote w:type="continuationSeparator" w:id="0">
    <w:p w:rsidR="00CD640A" w:rsidRDefault="00DC2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1255"/>
    <w:multiLevelType w:val="hybridMultilevel"/>
    <w:tmpl w:val="FC887FA8"/>
    <w:lvl w:ilvl="0" w:tplc="3D42A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B11C5E"/>
    <w:multiLevelType w:val="hybridMultilevel"/>
    <w:tmpl w:val="ECBCA548"/>
    <w:lvl w:ilvl="0" w:tplc="45E251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2D550B"/>
    <w:multiLevelType w:val="hybridMultilevel"/>
    <w:tmpl w:val="90AA312A"/>
    <w:lvl w:ilvl="0" w:tplc="85FCB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nsid w:val="56386BD6"/>
    <w:multiLevelType w:val="hybridMultilevel"/>
    <w:tmpl w:val="7996D95E"/>
    <w:lvl w:ilvl="0" w:tplc="DFE01F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0A"/>
    <w:rsid w:val="00477E91"/>
    <w:rsid w:val="00CD640A"/>
    <w:rsid w:val="00DC299C"/>
    <w:rsid w:val="00F15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F90331-8A5C-4ABD-8230-3A13A240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ind w:left="720" w:hanging="720"/>
      <w:outlineLvl w:val="5"/>
    </w:pPr>
    <w:rPr>
      <w:u w:val="single"/>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76"/>
    </w:pPr>
    <w:rPr>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2">
    <w:name w:val="Body Text Indent 2"/>
    <w:basedOn w:val="Normal"/>
    <w:pPr>
      <w:ind w:left="720" w:hanging="720"/>
    </w:pPr>
  </w:style>
  <w:style w:type="paragraph" w:styleId="BlockText">
    <w:name w:val="Block Text"/>
    <w:basedOn w:val="Normal"/>
    <w:pPr>
      <w:spacing w:before="120" w:after="120"/>
      <w:ind w:left="720" w:right="720"/>
    </w:pPr>
    <w:rPr>
      <w:sz w:val="20"/>
    </w:rPr>
  </w:style>
  <w:style w:type="paragraph" w:styleId="BodyText">
    <w:name w:val="Body Text"/>
    <w:basedOn w:val="Normal"/>
    <w:rPr>
      <w:sz w:val="20"/>
    </w:rPr>
  </w:style>
  <w:style w:type="paragraph" w:customStyle="1" w:styleId="xl22">
    <w:name w:val="xl22"/>
    <w:basedOn w:val="Normal"/>
    <w:pPr>
      <w:spacing w:before="100" w:beforeAutospacing="1" w:after="100" w:afterAutospacing="1"/>
      <w:jc w:val="left"/>
    </w:pPr>
    <w:rPr>
      <w:rFonts w:eastAsia="Arial Unicode MS"/>
      <w:b/>
      <w:bCs/>
      <w:sz w:val="24"/>
      <w:szCs w:val="24"/>
    </w:rPr>
  </w:style>
  <w:style w:type="paragraph" w:customStyle="1" w:styleId="xl23">
    <w:name w:val="xl23"/>
    <w:basedOn w:val="Normal"/>
    <w:pPr>
      <w:spacing w:before="100" w:beforeAutospacing="1" w:after="100" w:afterAutospacing="1"/>
      <w:jc w:val="center"/>
    </w:pPr>
    <w:rPr>
      <w:rFonts w:eastAsia="Arial Unicode MS"/>
      <w:b/>
      <w:bCs/>
      <w:sz w:val="24"/>
      <w:szCs w:val="24"/>
    </w:rPr>
  </w:style>
  <w:style w:type="paragraph" w:customStyle="1" w:styleId="xl24">
    <w:name w:val="xl24"/>
    <w:basedOn w:val="Normal"/>
    <w:pPr>
      <w:spacing w:before="100" w:beforeAutospacing="1" w:after="100" w:afterAutospacing="1"/>
      <w:jc w:val="center"/>
    </w:pPr>
    <w:rPr>
      <w:rFonts w:eastAsia="Arial Unicode MS"/>
      <w:b/>
      <w:bCs/>
      <w:sz w:val="24"/>
      <w:szCs w:val="24"/>
    </w:rPr>
  </w:style>
  <w:style w:type="paragraph" w:customStyle="1" w:styleId="xl25">
    <w:name w:val="xl25"/>
    <w:basedOn w:val="Normal"/>
    <w:pPr>
      <w:spacing w:before="100" w:beforeAutospacing="1" w:after="100" w:afterAutospacing="1"/>
      <w:jc w:val="right"/>
    </w:pPr>
    <w:rPr>
      <w:rFonts w:eastAsia="Arial Unicode MS"/>
      <w:b/>
      <w:bCs/>
      <w:sz w:val="24"/>
      <w:szCs w:val="24"/>
    </w:rPr>
  </w:style>
  <w:style w:type="paragraph" w:customStyle="1" w:styleId="xl26">
    <w:name w:val="xl26"/>
    <w:basedOn w:val="Normal"/>
    <w:pPr>
      <w:spacing w:before="100" w:beforeAutospacing="1" w:after="100" w:afterAutospacing="1"/>
      <w:jc w:val="left"/>
    </w:pPr>
    <w:rPr>
      <w:rFonts w:eastAsia="Arial Unicode MS"/>
      <w:sz w:val="24"/>
      <w:szCs w:val="24"/>
    </w:rPr>
  </w:style>
  <w:style w:type="paragraph" w:customStyle="1" w:styleId="xl27">
    <w:name w:val="xl27"/>
    <w:basedOn w:val="Normal"/>
    <w:pPr>
      <w:spacing w:before="100" w:beforeAutospacing="1" w:after="100" w:afterAutospacing="1"/>
      <w:jc w:val="center"/>
    </w:pPr>
    <w:rPr>
      <w:rFonts w:eastAsia="Arial Unicode MS"/>
      <w:b/>
      <w:bCs/>
      <w:sz w:val="24"/>
      <w:szCs w:val="24"/>
    </w:rPr>
  </w:style>
  <w:style w:type="paragraph" w:customStyle="1" w:styleId="xl28">
    <w:name w:val="xl28"/>
    <w:basedOn w:val="Normal"/>
    <w:pPr>
      <w:spacing w:before="100" w:beforeAutospacing="1" w:after="100" w:afterAutospacing="1"/>
      <w:jc w:val="right"/>
    </w:pPr>
    <w:rPr>
      <w:rFonts w:eastAsia="Arial Unicode MS"/>
      <w:b/>
      <w:bCs/>
      <w:sz w:val="24"/>
      <w:szCs w:val="24"/>
    </w:rPr>
  </w:style>
  <w:style w:type="paragraph" w:customStyle="1" w:styleId="xl29">
    <w:name w:val="xl29"/>
    <w:basedOn w:val="Normal"/>
    <w:pPr>
      <w:spacing w:before="100" w:beforeAutospacing="1" w:after="100" w:afterAutospacing="1"/>
      <w:jc w:val="left"/>
    </w:pPr>
    <w:rPr>
      <w:rFonts w:eastAsia="Arial Unicode MS"/>
      <w:sz w:val="24"/>
      <w:szCs w:val="24"/>
    </w:rPr>
  </w:style>
  <w:style w:type="paragraph" w:styleId="BodyTextIndent3">
    <w:name w:val="Body Text Indent 3"/>
    <w:basedOn w:val="Normal"/>
    <w:pPr>
      <w:ind w:left="5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5763">
      <w:bodyDiv w:val="1"/>
      <w:marLeft w:val="0"/>
      <w:marRight w:val="0"/>
      <w:marTop w:val="0"/>
      <w:marBottom w:val="0"/>
      <w:divBdr>
        <w:top w:val="none" w:sz="0" w:space="0" w:color="auto"/>
        <w:left w:val="none" w:sz="0" w:space="0" w:color="auto"/>
        <w:bottom w:val="none" w:sz="0" w:space="0" w:color="auto"/>
        <w:right w:val="none" w:sz="0" w:space="0" w:color="auto"/>
      </w:divBdr>
    </w:div>
    <w:div w:id="7732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4639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City of Salford</vt:lpstr>
    </vt:vector>
  </TitlesOfParts>
  <Company>City of Salford</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Salford</dc:title>
  <dc:creator>Marie Worthington</dc:creator>
  <cp:lastModifiedBy>Beale, Caroline</cp:lastModifiedBy>
  <cp:revision>2</cp:revision>
  <cp:lastPrinted>2009-10-09T12:29:00Z</cp:lastPrinted>
  <dcterms:created xsi:type="dcterms:W3CDTF">2018-05-17T13:38:00Z</dcterms:created>
  <dcterms:modified xsi:type="dcterms:W3CDTF">2018-05-17T13:38:00Z</dcterms:modified>
</cp:coreProperties>
</file>