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CB2F04A" w:rsidR="00243DBF" w:rsidRPr="008C5818" w:rsidRDefault="00595B9B" w:rsidP="00243DBF">
            <w:pPr>
              <w:spacing w:after="0"/>
              <w:rPr>
                <w:rFonts w:ascii="Arial" w:hAnsi="Arial" w:cs="Arial"/>
                <w:b/>
              </w:rPr>
            </w:pPr>
            <w:r>
              <w:rPr>
                <w:rFonts w:ascii="Arial" w:hAnsi="Arial" w:cs="Arial"/>
                <w:b/>
              </w:rPr>
              <w:t>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8DCD0F9" w14:textId="77777777" w:rsidR="00595B9B" w:rsidRPr="006867D4" w:rsidRDefault="00595B9B" w:rsidP="00595B9B">
            <w:pPr>
              <w:spacing w:after="0"/>
              <w:rPr>
                <w:rFonts w:ascii="Arial" w:hAnsi="Arial" w:cs="Arial"/>
                <w:b/>
                <w:bCs/>
              </w:rPr>
            </w:pPr>
            <w:r w:rsidRPr="006867D4">
              <w:rPr>
                <w:rFonts w:ascii="Arial" w:hAnsi="Arial" w:cs="Arial"/>
                <w:b/>
                <w:bCs/>
              </w:rPr>
              <w:t>SOCIAL WORKER / APPROVED MENTAL HEALTH PROFESSIONAL</w:t>
            </w:r>
          </w:p>
          <w:p w14:paraId="6979F43D" w14:textId="7A49D45E" w:rsidR="00243DBF" w:rsidRPr="008C5818" w:rsidRDefault="00595B9B" w:rsidP="00595B9B">
            <w:pPr>
              <w:spacing w:after="0"/>
              <w:rPr>
                <w:rFonts w:ascii="Arial" w:hAnsi="Arial" w:cs="Arial"/>
              </w:rPr>
            </w:pPr>
            <w:r w:rsidRPr="006867D4">
              <w:rPr>
                <w:rFonts w:ascii="Arial" w:hAnsi="Arial" w:cs="Arial"/>
                <w:b/>
                <w:bCs/>
                <w:sz w:val="24"/>
                <w:szCs w:val="24"/>
              </w:rPr>
              <w:t>Mental Health: Fieldwork</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7238F56E" w14:textId="77777777" w:rsidR="00595B9B" w:rsidRDefault="00595B9B" w:rsidP="00595B9B">
            <w:pPr>
              <w:spacing w:after="0"/>
              <w:rPr>
                <w:rFonts w:ascii="Arial" w:hAnsi="Arial" w:cs="Arial"/>
              </w:rPr>
            </w:pPr>
            <w:r>
              <w:rPr>
                <w:rFonts w:ascii="Arial" w:hAnsi="Arial" w:cs="Arial"/>
              </w:rPr>
              <w:t>Grade H</w:t>
            </w:r>
          </w:p>
          <w:p w14:paraId="035D0F1F" w14:textId="0E2C7F7D" w:rsidR="00243DBF" w:rsidRPr="008C5818" w:rsidRDefault="00595B9B" w:rsidP="00595B9B">
            <w:pPr>
              <w:spacing w:after="0"/>
              <w:rPr>
                <w:rFonts w:ascii="Arial" w:hAnsi="Arial" w:cs="Arial"/>
              </w:rPr>
            </w:pPr>
            <w:r>
              <w:rPr>
                <w:rFonts w:ascii="Arial" w:hAnsi="Arial" w:cs="Arial"/>
              </w:rPr>
              <w:t>Grade I if approved Mental Health Professional</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61CFB344" w:rsidR="00243DBF" w:rsidRPr="008C5818" w:rsidRDefault="00595B9B" w:rsidP="00243DBF">
            <w:pPr>
              <w:spacing w:after="0"/>
              <w:rPr>
                <w:rFonts w:ascii="Arial" w:hAnsi="Arial" w:cs="Arial"/>
              </w:rPr>
            </w:pPr>
            <w:r w:rsidRPr="00A10334">
              <w:rPr>
                <w:rFonts w:ascii="Arial" w:hAnsi="Arial" w:cs="Arial"/>
                <w:bCs/>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F4B137F" w:rsidR="00243DBF" w:rsidRPr="008C5818" w:rsidRDefault="00595B9B" w:rsidP="00243DBF">
            <w:pPr>
              <w:spacing w:after="0"/>
              <w:rPr>
                <w:rFonts w:ascii="Arial" w:hAnsi="Arial" w:cs="Arial"/>
              </w:rPr>
            </w:pPr>
            <w:r>
              <w:rPr>
                <w:rFonts w:ascii="Arial" w:hAnsi="Arial" w:cs="Arial"/>
              </w:rPr>
              <w:t>The Team Leader – Mental Health</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6A3BE8B" w:rsidR="00243DBF" w:rsidRPr="008C5818" w:rsidRDefault="00595B9B"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0956FDB7" w:rsidR="00243DBF" w:rsidRPr="008C5818" w:rsidRDefault="00595B9B" w:rsidP="002317D1">
            <w:pPr>
              <w:rPr>
                <w:rFonts w:ascii="Arial" w:hAnsi="Arial" w:cs="Arial"/>
                <w:b/>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r>
              <w:rPr>
                <w:rFonts w:ascii="Arial" w:hAnsi="Arial" w:cs="Arial"/>
              </w:rPr>
              <w:t>.</w:t>
            </w:r>
          </w:p>
        </w:tc>
      </w:tr>
      <w:tr w:rsidR="00595B9B" w:rsidRPr="008C5818" w14:paraId="66C52C04" w14:textId="77777777" w:rsidTr="00243DBF">
        <w:trPr>
          <w:trHeight w:val="506"/>
        </w:trPr>
        <w:tc>
          <w:tcPr>
            <w:tcW w:w="809" w:type="dxa"/>
          </w:tcPr>
          <w:p w14:paraId="74258AD0" w14:textId="77777777" w:rsidR="00595B9B" w:rsidRPr="008C5818" w:rsidRDefault="00595B9B" w:rsidP="00595B9B">
            <w:pPr>
              <w:rPr>
                <w:rFonts w:ascii="Arial" w:hAnsi="Arial" w:cs="Arial"/>
                <w:b/>
              </w:rPr>
            </w:pPr>
            <w:r>
              <w:rPr>
                <w:rFonts w:ascii="Arial" w:hAnsi="Arial" w:cs="Arial"/>
                <w:b/>
              </w:rPr>
              <w:t>2</w:t>
            </w:r>
          </w:p>
        </w:tc>
        <w:tc>
          <w:tcPr>
            <w:tcW w:w="8829" w:type="dxa"/>
            <w:gridSpan w:val="2"/>
          </w:tcPr>
          <w:p w14:paraId="5F4B4C90" w14:textId="29ADBE9D" w:rsidR="00595B9B" w:rsidRPr="008C5818" w:rsidRDefault="00595B9B" w:rsidP="00595B9B">
            <w:pPr>
              <w:rPr>
                <w:rFonts w:ascii="Arial" w:hAnsi="Arial" w:cs="Arial"/>
              </w:rPr>
            </w:pPr>
            <w:r>
              <w:rPr>
                <w:rFonts w:ascii="Arial" w:hAnsi="Arial" w:cs="Arial"/>
              </w:rPr>
              <w:t>When required to</w:t>
            </w:r>
            <w:r w:rsidRPr="00E83563">
              <w:rPr>
                <w:rFonts w:ascii="Arial" w:hAnsi="Arial" w:cs="Arial"/>
              </w:rPr>
              <w:t xml:space="preserve"> undertake the role of Care Co-Ordinator in accordance with the Care Programme Approach. </w:t>
            </w:r>
            <w:r w:rsidRPr="00A74C86">
              <w:rPr>
                <w:rFonts w:ascii="Arial" w:hAnsi="Arial" w:cs="Arial"/>
                <w:color w:val="000000" w:themeColor="text1"/>
              </w:rPr>
              <w:t xml:space="preserve">When AMHP qualified to undertake the role of </w:t>
            </w:r>
            <w:r w:rsidRPr="00A74C86">
              <w:rPr>
                <w:rFonts w:ascii="Arial" w:hAnsi="Arial" w:cs="Arial"/>
                <w:b/>
                <w:color w:val="000000" w:themeColor="text1"/>
              </w:rPr>
              <w:t>Approved Mental Health Professional</w:t>
            </w:r>
            <w:r w:rsidRPr="00A74C86">
              <w:rPr>
                <w:rFonts w:ascii="Arial" w:hAnsi="Arial" w:cs="Arial"/>
                <w:color w:val="000000" w:themeColor="text1"/>
              </w:rPr>
              <w:t xml:space="preserve"> in accordance with the Mental Health Act (MHA).</w:t>
            </w:r>
          </w:p>
        </w:tc>
      </w:tr>
      <w:tr w:rsidR="00595B9B" w:rsidRPr="008C5818" w14:paraId="4CD78203" w14:textId="77777777" w:rsidTr="00243DBF">
        <w:trPr>
          <w:trHeight w:val="506"/>
        </w:trPr>
        <w:tc>
          <w:tcPr>
            <w:tcW w:w="809" w:type="dxa"/>
          </w:tcPr>
          <w:p w14:paraId="35369163" w14:textId="77777777" w:rsidR="00595B9B" w:rsidRPr="008C5818" w:rsidRDefault="00595B9B" w:rsidP="00595B9B">
            <w:pPr>
              <w:rPr>
                <w:rFonts w:ascii="Arial" w:hAnsi="Arial" w:cs="Arial"/>
                <w:b/>
              </w:rPr>
            </w:pPr>
            <w:r>
              <w:rPr>
                <w:rFonts w:ascii="Arial" w:hAnsi="Arial" w:cs="Arial"/>
                <w:b/>
              </w:rPr>
              <w:t>3</w:t>
            </w:r>
          </w:p>
        </w:tc>
        <w:tc>
          <w:tcPr>
            <w:tcW w:w="8829" w:type="dxa"/>
            <w:gridSpan w:val="2"/>
          </w:tcPr>
          <w:p w14:paraId="09744714" w14:textId="1CF10116" w:rsidR="00595B9B" w:rsidRPr="008C5818" w:rsidRDefault="00595B9B" w:rsidP="00595B9B">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tc>
      </w:tr>
      <w:tr w:rsidR="00595B9B" w:rsidRPr="008C5818" w14:paraId="7836FBDE" w14:textId="77777777" w:rsidTr="00243DBF">
        <w:trPr>
          <w:trHeight w:val="506"/>
        </w:trPr>
        <w:tc>
          <w:tcPr>
            <w:tcW w:w="809" w:type="dxa"/>
          </w:tcPr>
          <w:p w14:paraId="02A38C54" w14:textId="77777777" w:rsidR="00595B9B" w:rsidRPr="008C5818" w:rsidRDefault="00595B9B" w:rsidP="00595B9B">
            <w:pPr>
              <w:rPr>
                <w:rFonts w:ascii="Arial" w:hAnsi="Arial" w:cs="Arial"/>
                <w:b/>
              </w:rPr>
            </w:pPr>
            <w:r>
              <w:rPr>
                <w:rFonts w:ascii="Arial" w:hAnsi="Arial" w:cs="Arial"/>
                <w:b/>
              </w:rPr>
              <w:t>4</w:t>
            </w:r>
          </w:p>
        </w:tc>
        <w:tc>
          <w:tcPr>
            <w:tcW w:w="8829" w:type="dxa"/>
            <w:gridSpan w:val="2"/>
          </w:tcPr>
          <w:p w14:paraId="574B20D2" w14:textId="027B0F08" w:rsidR="00595B9B" w:rsidRPr="008C5818" w:rsidRDefault="00595B9B" w:rsidP="00595B9B">
            <w:pPr>
              <w:rPr>
                <w:rFonts w:ascii="Arial" w:hAnsi="Arial" w:cs="Arial"/>
              </w:rPr>
            </w:pPr>
            <w:r w:rsidRPr="00A74C86">
              <w:rPr>
                <w:rFonts w:ascii="Arial" w:hAnsi="Arial" w:cs="Arial"/>
                <w:color w:val="000000" w:themeColor="text1"/>
              </w:rPr>
              <w:t>Where relevant to ensure that all carers are offered a full carers assessment and where appropriate a care plan, identifying their needs and how they may be met.</w:t>
            </w:r>
          </w:p>
        </w:tc>
      </w:tr>
      <w:tr w:rsidR="00595B9B" w:rsidRPr="008C5818" w14:paraId="24D154FC" w14:textId="77777777" w:rsidTr="00243DBF">
        <w:trPr>
          <w:trHeight w:val="506"/>
        </w:trPr>
        <w:tc>
          <w:tcPr>
            <w:tcW w:w="809" w:type="dxa"/>
          </w:tcPr>
          <w:p w14:paraId="706973D9" w14:textId="77777777" w:rsidR="00595B9B" w:rsidRPr="008C5818" w:rsidRDefault="00595B9B" w:rsidP="00595B9B">
            <w:pPr>
              <w:rPr>
                <w:rFonts w:ascii="Arial" w:hAnsi="Arial" w:cs="Arial"/>
                <w:b/>
              </w:rPr>
            </w:pPr>
            <w:r>
              <w:rPr>
                <w:rFonts w:ascii="Arial" w:hAnsi="Arial" w:cs="Arial"/>
                <w:b/>
              </w:rPr>
              <w:t>5</w:t>
            </w:r>
          </w:p>
        </w:tc>
        <w:tc>
          <w:tcPr>
            <w:tcW w:w="8829" w:type="dxa"/>
            <w:gridSpan w:val="2"/>
          </w:tcPr>
          <w:p w14:paraId="188E43F2" w14:textId="63B074E3" w:rsidR="00595B9B" w:rsidRPr="008C5818" w:rsidRDefault="00595B9B" w:rsidP="00595B9B">
            <w:pPr>
              <w:rPr>
                <w:rFonts w:ascii="Arial" w:hAnsi="Arial" w:cs="Arial"/>
              </w:rPr>
            </w:pPr>
            <w:r w:rsidRPr="00073757">
              <w:rPr>
                <w:rFonts w:ascii="Arial" w:hAnsi="Arial" w:cs="Arial"/>
              </w:rPr>
              <w:t>To participate in the organisation and administration of the work of the post to ensure service delivery.</w:t>
            </w:r>
          </w:p>
        </w:tc>
      </w:tr>
      <w:tr w:rsidR="00595B9B" w:rsidRPr="008C5818" w14:paraId="02297567" w14:textId="77777777" w:rsidTr="00243DBF">
        <w:trPr>
          <w:trHeight w:val="506"/>
        </w:trPr>
        <w:tc>
          <w:tcPr>
            <w:tcW w:w="809" w:type="dxa"/>
          </w:tcPr>
          <w:p w14:paraId="0DB6189F" w14:textId="77777777" w:rsidR="00595B9B" w:rsidRPr="008C5818" w:rsidRDefault="00595B9B" w:rsidP="00595B9B">
            <w:pPr>
              <w:rPr>
                <w:rFonts w:ascii="Arial" w:hAnsi="Arial" w:cs="Arial"/>
                <w:b/>
              </w:rPr>
            </w:pPr>
            <w:r>
              <w:rPr>
                <w:rFonts w:ascii="Arial" w:hAnsi="Arial" w:cs="Arial"/>
                <w:b/>
              </w:rPr>
              <w:t>6</w:t>
            </w:r>
          </w:p>
        </w:tc>
        <w:tc>
          <w:tcPr>
            <w:tcW w:w="8829" w:type="dxa"/>
            <w:gridSpan w:val="2"/>
          </w:tcPr>
          <w:p w14:paraId="1DDB53C5" w14:textId="50918212" w:rsidR="00595B9B" w:rsidRPr="008C5818" w:rsidRDefault="00595B9B" w:rsidP="00595B9B">
            <w:pPr>
              <w:rPr>
                <w:rFonts w:ascii="Arial" w:hAnsi="Arial" w:cs="Arial"/>
              </w:rPr>
            </w:pPr>
            <w:r w:rsidRPr="00073757">
              <w:rPr>
                <w:rFonts w:ascii="Arial" w:hAnsi="Arial" w:cs="Arial"/>
              </w:rPr>
              <w:t xml:space="preserve">To contribute to the planning and development of the Community Mental Health </w:t>
            </w:r>
            <w:r w:rsidRPr="00A74C86">
              <w:rPr>
                <w:rFonts w:ascii="Arial" w:hAnsi="Arial" w:cs="Arial"/>
                <w:color w:val="000000" w:themeColor="text1"/>
              </w:rPr>
              <w:t xml:space="preserve">Services </w:t>
            </w:r>
            <w:r w:rsidRPr="00073757">
              <w:rPr>
                <w:rFonts w:ascii="Arial" w:hAnsi="Arial" w:cs="Arial"/>
              </w:rPr>
              <w:t>as required.</w:t>
            </w:r>
          </w:p>
        </w:tc>
      </w:tr>
      <w:tr w:rsidR="00595B9B" w:rsidRPr="008C5818" w14:paraId="0D0B149A" w14:textId="77777777" w:rsidTr="00243DBF">
        <w:trPr>
          <w:trHeight w:val="506"/>
        </w:trPr>
        <w:tc>
          <w:tcPr>
            <w:tcW w:w="809" w:type="dxa"/>
          </w:tcPr>
          <w:p w14:paraId="0B8992D0" w14:textId="77777777" w:rsidR="00595B9B" w:rsidRDefault="00595B9B" w:rsidP="00595B9B">
            <w:pPr>
              <w:rPr>
                <w:rFonts w:ascii="Arial" w:hAnsi="Arial" w:cs="Arial"/>
                <w:b/>
              </w:rPr>
            </w:pPr>
            <w:r>
              <w:rPr>
                <w:rFonts w:ascii="Arial" w:hAnsi="Arial" w:cs="Arial"/>
                <w:b/>
              </w:rPr>
              <w:t>7</w:t>
            </w:r>
          </w:p>
        </w:tc>
        <w:tc>
          <w:tcPr>
            <w:tcW w:w="8829" w:type="dxa"/>
            <w:gridSpan w:val="2"/>
          </w:tcPr>
          <w:p w14:paraId="37D1F75A" w14:textId="33A086BE" w:rsidR="00595B9B" w:rsidRPr="008C5818" w:rsidRDefault="00595B9B" w:rsidP="00595B9B">
            <w:pPr>
              <w:rPr>
                <w:rFonts w:ascii="Arial" w:hAnsi="Arial" w:cs="Arial"/>
              </w:rPr>
            </w:pPr>
            <w:r w:rsidRPr="00073757">
              <w:rPr>
                <w:rFonts w:ascii="Arial" w:hAnsi="Arial" w:cs="Arial"/>
              </w:rPr>
              <w:t>To provide management information to assist in the setting, implementing and monitoring of the service and its strategy.</w:t>
            </w:r>
          </w:p>
        </w:tc>
      </w:tr>
      <w:tr w:rsidR="00595B9B" w:rsidRPr="008C5818" w14:paraId="2A778202" w14:textId="77777777" w:rsidTr="00243DBF">
        <w:trPr>
          <w:trHeight w:val="506"/>
        </w:trPr>
        <w:tc>
          <w:tcPr>
            <w:tcW w:w="809" w:type="dxa"/>
          </w:tcPr>
          <w:p w14:paraId="7D220520" w14:textId="76025BB8" w:rsidR="00595B9B" w:rsidRDefault="00595B9B" w:rsidP="00595B9B">
            <w:pPr>
              <w:rPr>
                <w:rFonts w:ascii="Arial" w:hAnsi="Arial" w:cs="Arial"/>
                <w:b/>
              </w:rPr>
            </w:pPr>
          </w:p>
        </w:tc>
        <w:tc>
          <w:tcPr>
            <w:tcW w:w="8829" w:type="dxa"/>
            <w:gridSpan w:val="2"/>
          </w:tcPr>
          <w:p w14:paraId="1D2B8AC6" w14:textId="41DEC262" w:rsidR="00595B9B" w:rsidRPr="008C5818" w:rsidRDefault="00595B9B" w:rsidP="00595B9B">
            <w:pPr>
              <w:rPr>
                <w:rFonts w:ascii="Arial" w:hAnsi="Arial" w:cs="Arial"/>
              </w:rPr>
            </w:pPr>
            <w:r>
              <w:rPr>
                <w:rFonts w:ascii="Arial" w:hAnsi="Arial" w:cs="Arial"/>
                <w:b/>
              </w:rPr>
              <w:t>SPECIFIC ACTIVITIES</w:t>
            </w:r>
          </w:p>
        </w:tc>
      </w:tr>
      <w:tr w:rsidR="00595B9B" w:rsidRPr="008C5818" w14:paraId="4D74C592" w14:textId="77777777" w:rsidTr="00243DBF">
        <w:trPr>
          <w:trHeight w:val="506"/>
        </w:trPr>
        <w:tc>
          <w:tcPr>
            <w:tcW w:w="809" w:type="dxa"/>
          </w:tcPr>
          <w:p w14:paraId="5A0447A2" w14:textId="1BBDFA21" w:rsidR="00595B9B" w:rsidRDefault="00595B9B" w:rsidP="00595B9B">
            <w:pPr>
              <w:rPr>
                <w:rFonts w:ascii="Arial" w:hAnsi="Arial" w:cs="Arial"/>
                <w:b/>
              </w:rPr>
            </w:pPr>
            <w:r>
              <w:rPr>
                <w:rFonts w:ascii="Arial" w:hAnsi="Arial" w:cs="Arial"/>
                <w:b/>
              </w:rPr>
              <w:t>1</w:t>
            </w:r>
          </w:p>
        </w:tc>
        <w:tc>
          <w:tcPr>
            <w:tcW w:w="8829" w:type="dxa"/>
            <w:gridSpan w:val="2"/>
          </w:tcPr>
          <w:p w14:paraId="713D084F" w14:textId="46603D83" w:rsidR="00595B9B" w:rsidRDefault="00595B9B" w:rsidP="00595B9B">
            <w:pPr>
              <w:rPr>
                <w:rFonts w:ascii="Arial" w:hAnsi="Arial" w:cs="Arial"/>
                <w:b/>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595B9B" w:rsidRPr="008C5818" w14:paraId="0AA7FA81" w14:textId="77777777" w:rsidTr="00243DBF">
        <w:trPr>
          <w:trHeight w:val="506"/>
        </w:trPr>
        <w:tc>
          <w:tcPr>
            <w:tcW w:w="809" w:type="dxa"/>
          </w:tcPr>
          <w:p w14:paraId="2176BA86" w14:textId="60865028" w:rsidR="00595B9B" w:rsidRDefault="00595B9B" w:rsidP="00595B9B">
            <w:pPr>
              <w:rPr>
                <w:rFonts w:ascii="Arial" w:hAnsi="Arial" w:cs="Arial"/>
                <w:b/>
              </w:rPr>
            </w:pPr>
            <w:r>
              <w:rPr>
                <w:rFonts w:ascii="Arial" w:hAnsi="Arial" w:cs="Arial"/>
                <w:b/>
              </w:rPr>
              <w:t>2</w:t>
            </w:r>
          </w:p>
        </w:tc>
        <w:tc>
          <w:tcPr>
            <w:tcW w:w="8829" w:type="dxa"/>
            <w:gridSpan w:val="2"/>
          </w:tcPr>
          <w:p w14:paraId="62DE7128" w14:textId="66C9245D" w:rsidR="00595B9B" w:rsidRDefault="00595B9B" w:rsidP="00595B9B">
            <w:pPr>
              <w:rPr>
                <w:rFonts w:ascii="Arial" w:hAnsi="Arial" w:cs="Arial"/>
                <w:b/>
              </w:rPr>
            </w:pPr>
            <w:r w:rsidRPr="00A74C86">
              <w:rPr>
                <w:rFonts w:ascii="Arial" w:hAnsi="Arial" w:cs="Arial"/>
                <w:color w:val="000000" w:themeColor="text1"/>
              </w:rPr>
              <w:t>To recognise various mental health problems and undertake or participate in holistic needs-based assessments, produce a crisis plan, implement and review the plan, including the management of risk.</w:t>
            </w:r>
          </w:p>
        </w:tc>
      </w:tr>
      <w:tr w:rsidR="00595B9B" w:rsidRPr="008C5818" w14:paraId="3C2323F3" w14:textId="77777777" w:rsidTr="00243DBF">
        <w:trPr>
          <w:trHeight w:val="506"/>
        </w:trPr>
        <w:tc>
          <w:tcPr>
            <w:tcW w:w="809" w:type="dxa"/>
          </w:tcPr>
          <w:p w14:paraId="3BBC0BF3" w14:textId="1F42CB84" w:rsidR="00595B9B" w:rsidRDefault="00595B9B" w:rsidP="00595B9B">
            <w:pPr>
              <w:rPr>
                <w:rFonts w:ascii="Arial" w:hAnsi="Arial" w:cs="Arial"/>
                <w:b/>
              </w:rPr>
            </w:pPr>
            <w:r>
              <w:rPr>
                <w:rFonts w:ascii="Arial" w:hAnsi="Arial" w:cs="Arial"/>
                <w:b/>
              </w:rPr>
              <w:t>3</w:t>
            </w:r>
          </w:p>
        </w:tc>
        <w:tc>
          <w:tcPr>
            <w:tcW w:w="8829" w:type="dxa"/>
            <w:gridSpan w:val="2"/>
          </w:tcPr>
          <w:p w14:paraId="38234537" w14:textId="4B93FA46" w:rsidR="00595B9B" w:rsidRDefault="00595B9B" w:rsidP="00595B9B">
            <w:pPr>
              <w:rPr>
                <w:rFonts w:ascii="Arial" w:hAnsi="Arial" w:cs="Arial"/>
                <w:b/>
              </w:rPr>
            </w:pPr>
            <w:r w:rsidRPr="00A74C86">
              <w:rPr>
                <w:rFonts w:ascii="Arial" w:hAnsi="Arial" w:cs="Arial"/>
                <w:color w:val="000000" w:themeColor="text1"/>
              </w:rPr>
              <w:t>Act as an Approved Mental Health Professional (AMHP) when AMHP qualified or be willing to undertake training to achieve AMHP status if not already AMHP qualified</w:t>
            </w:r>
            <w:r>
              <w:rPr>
                <w:rFonts w:ascii="Arial" w:hAnsi="Arial" w:cs="Arial"/>
                <w:color w:val="000000" w:themeColor="text1"/>
              </w:rPr>
              <w:t>.</w:t>
            </w:r>
          </w:p>
        </w:tc>
      </w:tr>
      <w:tr w:rsidR="00595B9B" w:rsidRPr="008C5818" w14:paraId="4E65BA4B" w14:textId="77777777" w:rsidTr="00243DBF">
        <w:trPr>
          <w:trHeight w:val="506"/>
        </w:trPr>
        <w:tc>
          <w:tcPr>
            <w:tcW w:w="809" w:type="dxa"/>
          </w:tcPr>
          <w:p w14:paraId="7B85A06C" w14:textId="13CC4A15" w:rsidR="00595B9B" w:rsidRDefault="00595B9B" w:rsidP="00595B9B">
            <w:pPr>
              <w:rPr>
                <w:rFonts w:ascii="Arial" w:hAnsi="Arial" w:cs="Arial"/>
                <w:b/>
              </w:rPr>
            </w:pPr>
            <w:r>
              <w:rPr>
                <w:rFonts w:ascii="Arial" w:hAnsi="Arial" w:cs="Arial"/>
                <w:b/>
              </w:rPr>
              <w:t>4</w:t>
            </w:r>
          </w:p>
        </w:tc>
        <w:tc>
          <w:tcPr>
            <w:tcW w:w="8829" w:type="dxa"/>
            <w:gridSpan w:val="2"/>
          </w:tcPr>
          <w:p w14:paraId="50685A87" w14:textId="059F0BDC" w:rsidR="00595B9B" w:rsidRDefault="00595B9B" w:rsidP="00595B9B">
            <w:pPr>
              <w:rPr>
                <w:rFonts w:ascii="Arial" w:hAnsi="Arial" w:cs="Arial"/>
                <w:b/>
              </w:rPr>
            </w:pPr>
            <w:r w:rsidRPr="00A74C86">
              <w:rPr>
                <w:rFonts w:ascii="Arial" w:hAnsi="Arial" w:cs="Arial"/>
                <w:color w:val="000000" w:themeColor="text1"/>
              </w:rPr>
              <w:t>To work collaboratively with all disciplines, agencies, users and carers to provide the best possible care.</w:t>
            </w:r>
          </w:p>
        </w:tc>
      </w:tr>
      <w:tr w:rsidR="00595B9B" w:rsidRPr="008C5818" w14:paraId="7BEAF7BC" w14:textId="77777777" w:rsidTr="00243DBF">
        <w:trPr>
          <w:trHeight w:val="506"/>
        </w:trPr>
        <w:tc>
          <w:tcPr>
            <w:tcW w:w="809" w:type="dxa"/>
          </w:tcPr>
          <w:p w14:paraId="34464F65" w14:textId="4B18721D" w:rsidR="00595B9B" w:rsidRDefault="00595B9B" w:rsidP="00595B9B">
            <w:pPr>
              <w:rPr>
                <w:rFonts w:ascii="Arial" w:hAnsi="Arial" w:cs="Arial"/>
                <w:b/>
              </w:rPr>
            </w:pPr>
            <w:r>
              <w:rPr>
                <w:rFonts w:ascii="Arial" w:hAnsi="Arial" w:cs="Arial"/>
                <w:b/>
              </w:rPr>
              <w:t>5</w:t>
            </w:r>
          </w:p>
        </w:tc>
        <w:tc>
          <w:tcPr>
            <w:tcW w:w="8829" w:type="dxa"/>
            <w:gridSpan w:val="2"/>
          </w:tcPr>
          <w:p w14:paraId="086092C3" w14:textId="38D7819B" w:rsidR="00595B9B" w:rsidRDefault="00595B9B" w:rsidP="00595B9B">
            <w:pPr>
              <w:rPr>
                <w:rFonts w:ascii="Arial" w:hAnsi="Arial" w:cs="Arial"/>
                <w:b/>
              </w:rPr>
            </w:pPr>
            <w:r w:rsidRPr="00C6215A">
              <w:rPr>
                <w:rFonts w:ascii="Arial" w:hAnsi="Arial" w:cs="Arial"/>
              </w:rPr>
              <w:t>To maintain appropriate records of the service offered to service users and their carer</w:t>
            </w:r>
            <w:r>
              <w:rPr>
                <w:rFonts w:ascii="Arial" w:hAnsi="Arial" w:cs="Arial"/>
              </w:rPr>
              <w:t>’</w:t>
            </w:r>
            <w:r w:rsidRPr="00C6215A">
              <w:rPr>
                <w:rFonts w:ascii="Arial" w:hAnsi="Arial" w:cs="Arial"/>
              </w:rPr>
              <w:t>s in accordance with the administration system and information technology system of the Community Mental Health Team</w:t>
            </w:r>
            <w:r>
              <w:rPr>
                <w:rFonts w:ascii="Arial" w:hAnsi="Arial" w:cs="Arial"/>
              </w:rPr>
              <w:t>.</w:t>
            </w:r>
          </w:p>
        </w:tc>
      </w:tr>
      <w:tr w:rsidR="00595B9B" w:rsidRPr="008C5818" w14:paraId="1D761839" w14:textId="77777777" w:rsidTr="00243DBF">
        <w:trPr>
          <w:trHeight w:val="506"/>
        </w:trPr>
        <w:tc>
          <w:tcPr>
            <w:tcW w:w="809" w:type="dxa"/>
          </w:tcPr>
          <w:p w14:paraId="40DB7F9E" w14:textId="61A326E8" w:rsidR="00595B9B" w:rsidRDefault="00595B9B" w:rsidP="00595B9B">
            <w:pPr>
              <w:rPr>
                <w:rFonts w:ascii="Arial" w:hAnsi="Arial" w:cs="Arial"/>
                <w:b/>
              </w:rPr>
            </w:pPr>
            <w:r>
              <w:rPr>
                <w:rFonts w:ascii="Arial" w:hAnsi="Arial" w:cs="Arial"/>
                <w:b/>
              </w:rPr>
              <w:t>6</w:t>
            </w:r>
          </w:p>
        </w:tc>
        <w:tc>
          <w:tcPr>
            <w:tcW w:w="8829" w:type="dxa"/>
            <w:gridSpan w:val="2"/>
          </w:tcPr>
          <w:p w14:paraId="3FBBAA03" w14:textId="1341D318" w:rsidR="00595B9B" w:rsidRDefault="00595B9B" w:rsidP="00595B9B">
            <w:pPr>
              <w:rPr>
                <w:rFonts w:ascii="Arial" w:hAnsi="Arial" w:cs="Arial"/>
                <w:b/>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tc>
      </w:tr>
      <w:tr w:rsidR="00595B9B" w:rsidRPr="008C5818" w14:paraId="2AB68441" w14:textId="77777777" w:rsidTr="00243DBF">
        <w:trPr>
          <w:trHeight w:val="506"/>
        </w:trPr>
        <w:tc>
          <w:tcPr>
            <w:tcW w:w="809" w:type="dxa"/>
          </w:tcPr>
          <w:p w14:paraId="45C3436B" w14:textId="23D29B79" w:rsidR="00595B9B" w:rsidRDefault="00595B9B" w:rsidP="00595B9B">
            <w:pPr>
              <w:rPr>
                <w:rFonts w:ascii="Arial" w:hAnsi="Arial" w:cs="Arial"/>
                <w:b/>
              </w:rPr>
            </w:pPr>
            <w:r>
              <w:rPr>
                <w:rFonts w:ascii="Arial" w:hAnsi="Arial" w:cs="Arial"/>
                <w:b/>
              </w:rPr>
              <w:t>7</w:t>
            </w:r>
          </w:p>
        </w:tc>
        <w:tc>
          <w:tcPr>
            <w:tcW w:w="8829" w:type="dxa"/>
            <w:gridSpan w:val="2"/>
          </w:tcPr>
          <w:p w14:paraId="6EFE3EA7" w14:textId="062C9D2C" w:rsidR="00595B9B" w:rsidRPr="008C5818" w:rsidRDefault="00595B9B" w:rsidP="00595B9B">
            <w:pPr>
              <w:rPr>
                <w:rFonts w:ascii="Arial" w:hAnsi="Arial" w:cs="Arial"/>
              </w:rPr>
            </w:pPr>
            <w:r w:rsidRPr="00C6215A">
              <w:rPr>
                <w:rFonts w:ascii="Arial" w:hAnsi="Arial" w:cs="Arial"/>
              </w:rPr>
              <w:t>To attend reviews, case conferences and relevant meetings to provide appropriate advice, information and support to such forums.</w:t>
            </w:r>
          </w:p>
        </w:tc>
      </w:tr>
      <w:tr w:rsidR="00595B9B" w:rsidRPr="0018028D" w14:paraId="2131F19F" w14:textId="77777777" w:rsidTr="00243DBF">
        <w:tblPrEx>
          <w:tblCellMar>
            <w:top w:w="57" w:type="dxa"/>
            <w:bottom w:w="57" w:type="dxa"/>
          </w:tblCellMar>
        </w:tblPrEx>
        <w:tc>
          <w:tcPr>
            <w:tcW w:w="4572" w:type="dxa"/>
            <w:gridSpan w:val="2"/>
          </w:tcPr>
          <w:p w14:paraId="33C0B4F9" w14:textId="77777777" w:rsidR="00595B9B" w:rsidRPr="0018028D" w:rsidRDefault="00595B9B" w:rsidP="00595B9B">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5C6520E" w:rsidR="00595B9B" w:rsidRPr="0018028D" w:rsidRDefault="00F61E38" w:rsidP="00595B9B">
            <w:pPr>
              <w:spacing w:after="0"/>
              <w:rPr>
                <w:rFonts w:ascii="Arial" w:hAnsi="Arial" w:cs="Arial"/>
                <w:b/>
              </w:rPr>
            </w:pPr>
            <w:r>
              <w:rPr>
                <w:rFonts w:ascii="Arial" w:hAnsi="Arial" w:cs="Arial"/>
                <w:b/>
              </w:rPr>
              <w:t>12/02/21</w:t>
            </w:r>
          </w:p>
        </w:tc>
      </w:tr>
      <w:tr w:rsidR="00595B9B" w:rsidRPr="0018028D" w14:paraId="170D4DF7" w14:textId="77777777" w:rsidTr="00243DBF">
        <w:tblPrEx>
          <w:tblCellMar>
            <w:top w:w="57" w:type="dxa"/>
            <w:bottom w:w="57" w:type="dxa"/>
          </w:tblCellMar>
        </w:tblPrEx>
        <w:tc>
          <w:tcPr>
            <w:tcW w:w="4572" w:type="dxa"/>
            <w:gridSpan w:val="2"/>
          </w:tcPr>
          <w:p w14:paraId="140F1DE9" w14:textId="77777777" w:rsidR="00595B9B" w:rsidRPr="0018028D" w:rsidRDefault="00595B9B" w:rsidP="00595B9B">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04B7E37" w:rsidR="00595B9B" w:rsidRPr="0018028D" w:rsidRDefault="00F61E38" w:rsidP="00595B9B">
            <w:pPr>
              <w:spacing w:after="0"/>
              <w:rPr>
                <w:rFonts w:ascii="Arial" w:hAnsi="Arial" w:cs="Arial"/>
                <w:b/>
              </w:rPr>
            </w:pPr>
            <w:r>
              <w:rPr>
                <w:rFonts w:ascii="Arial" w:hAnsi="Arial" w:cs="Arial"/>
                <w:b/>
              </w:rPr>
              <w:t>Rick Wright</w:t>
            </w:r>
          </w:p>
        </w:tc>
      </w:tr>
    </w:tbl>
    <w:p w14:paraId="101CD195" w14:textId="3B35C8FD" w:rsidR="00243DBF" w:rsidRDefault="00243DBF"/>
    <w:p w14:paraId="196C76EB" w14:textId="711AC326" w:rsidR="00F61E38" w:rsidRDefault="00F61E38"/>
    <w:p w14:paraId="2ABD8856" w14:textId="442404B6" w:rsidR="00F61E38" w:rsidRDefault="00F61E38"/>
    <w:p w14:paraId="34D5A02C" w14:textId="026E7A9A" w:rsidR="00F61E38" w:rsidRDefault="00F61E38"/>
    <w:p w14:paraId="6362056A" w14:textId="42769870" w:rsidR="00F61E38" w:rsidRDefault="00F61E38"/>
    <w:p w14:paraId="5AC2E4DE" w14:textId="01D2ECDF" w:rsidR="00F61E38" w:rsidRDefault="00F61E38"/>
    <w:p w14:paraId="13D5E0C9" w14:textId="0F1D3439" w:rsidR="00F61E38" w:rsidRDefault="00F61E38"/>
    <w:p w14:paraId="6E6937D6" w14:textId="558FF15F" w:rsidR="00F61E38" w:rsidRDefault="00F61E38"/>
    <w:p w14:paraId="0E2BA142" w14:textId="3AD608FD" w:rsidR="00F61E38" w:rsidRDefault="00F61E38"/>
    <w:p w14:paraId="4023AB9A" w14:textId="337AF6AE" w:rsidR="00F61E38" w:rsidRDefault="00F61E38"/>
    <w:p w14:paraId="0F5652D9" w14:textId="7DB4F5F1" w:rsidR="00F61E38" w:rsidRDefault="00F61E38"/>
    <w:p w14:paraId="224C17B6" w14:textId="77777777" w:rsidR="00F61E38" w:rsidRDefault="00F61E38"/>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3B4B8D7B" w:rsidR="004C4E03" w:rsidRPr="0066265F" w:rsidRDefault="00F61E38"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566692A8" w14:textId="77777777" w:rsidR="00F61E38" w:rsidRPr="00EF0929" w:rsidRDefault="00F61E38" w:rsidP="00F61E38">
            <w:pPr>
              <w:spacing w:before="60" w:after="60"/>
              <w:rPr>
                <w:rFonts w:ascii="Arial" w:hAnsi="Arial" w:cs="Arial"/>
                <w:b/>
                <w:caps/>
                <w:color w:val="000000" w:themeColor="text1"/>
              </w:rPr>
            </w:pPr>
            <w:r w:rsidRPr="00EF0929">
              <w:rPr>
                <w:rFonts w:ascii="Arial" w:hAnsi="Arial" w:cs="Arial"/>
                <w:b/>
                <w:caps/>
                <w:color w:val="000000" w:themeColor="text1"/>
              </w:rPr>
              <w:t>social worker</w:t>
            </w:r>
            <w:r w:rsidRPr="00EF0929">
              <w:rPr>
                <w:rFonts w:ascii="Arial" w:hAnsi="Arial" w:cs="Arial"/>
                <w:b/>
                <w:color w:val="000000" w:themeColor="text1"/>
              </w:rPr>
              <w:t>/APPROVED MENTAL HEALTH PROFESSIONAL</w:t>
            </w:r>
          </w:p>
          <w:p w14:paraId="78226FB4" w14:textId="3815113F" w:rsidR="004C4E03" w:rsidRPr="0066265F" w:rsidRDefault="00F61E38" w:rsidP="00F61E38">
            <w:pPr>
              <w:spacing w:before="60" w:after="60"/>
              <w:rPr>
                <w:rFonts w:ascii="Arial" w:hAnsi="Arial" w:cs="Arial"/>
                <w:b/>
                <w:caps/>
              </w:rPr>
            </w:pPr>
            <w:r w:rsidRPr="00EF0929">
              <w:rPr>
                <w:rFonts w:ascii="Arial" w:hAnsi="Arial" w:cs="Arial"/>
                <w:b/>
                <w:caps/>
                <w:color w:val="000000" w:themeColor="text1"/>
              </w:rPr>
              <w:t>mental health: fieldwork</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F61E38"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F61E38" w:rsidRPr="0066265F" w:rsidRDefault="00F61E38" w:rsidP="00F61E3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69573BC8"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Knowledge of signs and symptoms of mental illness</w:t>
            </w:r>
            <w:r>
              <w:rPr>
                <w:rFonts w:ascii="Arial" w:hAnsi="Arial" w:cs="Arial"/>
                <w:color w:val="000000" w:themeColor="text1"/>
              </w:rPr>
              <w:t>.</w:t>
            </w:r>
            <w:r w:rsidRPr="00EF0929">
              <w:rPr>
                <w:rFonts w:ascii="Arial" w:hAnsi="Arial" w:cs="Arial"/>
                <w:color w:val="000000" w:themeColor="text1"/>
              </w:rPr>
              <w:tab/>
            </w:r>
          </w:p>
        </w:tc>
        <w:tc>
          <w:tcPr>
            <w:tcW w:w="3578" w:type="dxa"/>
            <w:tcBorders>
              <w:top w:val="single" w:sz="4" w:space="0" w:color="auto"/>
              <w:bottom w:val="single" w:sz="4" w:space="0" w:color="auto"/>
            </w:tcBorders>
          </w:tcPr>
          <w:p w14:paraId="27FF0670" w14:textId="6BF92293"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F61E38" w:rsidRPr="0066265F" w:rsidRDefault="00F61E38" w:rsidP="00F61E38">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3B61B58E"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Understanding of ethical issues in relation to work with individuals suffering mental illness and issues inherent in working with the mentally ill living in the community.</w:t>
            </w:r>
          </w:p>
        </w:tc>
        <w:tc>
          <w:tcPr>
            <w:tcW w:w="3578" w:type="dxa"/>
            <w:tcBorders>
              <w:top w:val="single" w:sz="4" w:space="0" w:color="auto"/>
              <w:bottom w:val="single" w:sz="4" w:space="0" w:color="auto"/>
            </w:tcBorders>
          </w:tcPr>
          <w:p w14:paraId="352BCD35" w14:textId="30F5F096"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F61E38" w:rsidRPr="0066265F" w:rsidRDefault="00F61E38" w:rsidP="00F61E38">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60DEE6F2"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Ability to communicate both verbally and in writing with service users, carers other professionals and agencies.</w:t>
            </w:r>
          </w:p>
        </w:tc>
        <w:tc>
          <w:tcPr>
            <w:tcW w:w="3578" w:type="dxa"/>
            <w:tcBorders>
              <w:top w:val="single" w:sz="4" w:space="0" w:color="auto"/>
              <w:bottom w:val="single" w:sz="4" w:space="0" w:color="auto"/>
            </w:tcBorders>
          </w:tcPr>
          <w:p w14:paraId="75BF23B7" w14:textId="661B6FF3"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F61E38" w:rsidRPr="0066265F" w:rsidRDefault="00F61E38" w:rsidP="00F61E38">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3F2AD5C2"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Ability to work effectively within a team environment understanding own role and responsibility to deliver team objectives</w:t>
            </w:r>
            <w:r>
              <w:rPr>
                <w:rFonts w:ascii="Arial" w:hAnsi="Arial" w:cs="Arial"/>
                <w:color w:val="000000" w:themeColor="text1"/>
              </w:rPr>
              <w:t>.</w:t>
            </w:r>
          </w:p>
        </w:tc>
        <w:tc>
          <w:tcPr>
            <w:tcW w:w="3578" w:type="dxa"/>
            <w:tcBorders>
              <w:top w:val="nil"/>
              <w:bottom w:val="single" w:sz="4" w:space="0" w:color="auto"/>
            </w:tcBorders>
          </w:tcPr>
          <w:p w14:paraId="2D523A03" w14:textId="45A2A5BA"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F61E38" w:rsidRPr="0066265F" w:rsidRDefault="00F61E38" w:rsidP="00F61E38">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0909CA0"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Ability to show initiative and work without supervision in order to identify and meet individual needs in a community setting.</w:t>
            </w:r>
          </w:p>
        </w:tc>
        <w:tc>
          <w:tcPr>
            <w:tcW w:w="3578" w:type="dxa"/>
            <w:tcBorders>
              <w:top w:val="nil"/>
              <w:bottom w:val="single" w:sz="4" w:space="0" w:color="auto"/>
            </w:tcBorders>
          </w:tcPr>
          <w:p w14:paraId="3DCC3880" w14:textId="64FAD88A" w:rsidR="00F61E38" w:rsidRPr="0066265F" w:rsidRDefault="00F61E38" w:rsidP="00F61E38">
            <w:pPr>
              <w:spacing w:before="120" w:after="120"/>
              <w:rPr>
                <w:rFonts w:ascii="Arial" w:hAnsi="Arial" w:cs="Arial"/>
              </w:rPr>
            </w:pPr>
            <w:r>
              <w:rPr>
                <w:rFonts w:ascii="Arial" w:hAnsi="Arial" w:cs="Arial"/>
              </w:rPr>
              <w:t>Interview</w:t>
            </w:r>
          </w:p>
        </w:tc>
      </w:tr>
      <w:tr w:rsidR="00F61E38"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F61E38" w:rsidRPr="0066265F" w:rsidRDefault="00F61E38" w:rsidP="00F61E38">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1D97B4CB"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Demonstrate commitment to involving service users in their care and developing service excellence</w:t>
            </w:r>
            <w:r>
              <w:rPr>
                <w:rFonts w:ascii="Arial" w:hAnsi="Arial" w:cs="Arial"/>
                <w:color w:val="000000" w:themeColor="text1"/>
              </w:rPr>
              <w:t>.</w:t>
            </w:r>
          </w:p>
        </w:tc>
        <w:tc>
          <w:tcPr>
            <w:tcW w:w="3578" w:type="dxa"/>
            <w:tcBorders>
              <w:top w:val="nil"/>
              <w:bottom w:val="single" w:sz="4" w:space="0" w:color="auto"/>
            </w:tcBorders>
          </w:tcPr>
          <w:p w14:paraId="103597AE" w14:textId="548A7D8F"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7787440E" w:rsidR="00F61E38" w:rsidRPr="0066265F" w:rsidRDefault="00F61E38" w:rsidP="00F61E38">
            <w:pPr>
              <w:spacing w:before="120" w:after="120"/>
              <w:rPr>
                <w:rFonts w:ascii="Arial" w:hAnsi="Arial" w:cs="Arial"/>
              </w:rPr>
            </w:pPr>
            <w:r>
              <w:rPr>
                <w:rFonts w:ascii="Arial" w:hAnsi="Arial" w:cs="Arial"/>
              </w:rPr>
              <w:t>7.</w:t>
            </w:r>
          </w:p>
        </w:tc>
        <w:tc>
          <w:tcPr>
            <w:tcW w:w="5812" w:type="dxa"/>
            <w:gridSpan w:val="5"/>
            <w:tcBorders>
              <w:top w:val="nil"/>
              <w:left w:val="nil"/>
              <w:bottom w:val="nil"/>
            </w:tcBorders>
          </w:tcPr>
          <w:p w14:paraId="4BE4BDB8" w14:textId="10DA156F" w:rsidR="00F61E38" w:rsidRPr="0066265F" w:rsidRDefault="00F61E38" w:rsidP="00F61E3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F61E38" w:rsidRPr="0066265F" w:rsidRDefault="00F61E38" w:rsidP="00F61E38">
            <w:pPr>
              <w:spacing w:before="120" w:after="120"/>
              <w:rPr>
                <w:rFonts w:ascii="Arial" w:hAnsi="Arial" w:cs="Arial"/>
              </w:rPr>
            </w:pPr>
            <w:r w:rsidRPr="0066265F">
              <w:rPr>
                <w:rFonts w:ascii="Arial" w:hAnsi="Arial" w:cs="Arial"/>
              </w:rPr>
              <w:t>Interview</w:t>
            </w:r>
          </w:p>
        </w:tc>
      </w:tr>
      <w:tr w:rsidR="00F61E38" w:rsidRPr="0066265F" w14:paraId="17D10791"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F61E38" w:rsidRPr="0066265F" w:rsidRDefault="00F61E38" w:rsidP="00F61E3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61E38" w:rsidRPr="0066265F" w14:paraId="3F4BD0A6"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F61E38" w:rsidRPr="0066265F" w:rsidRDefault="00F61E38" w:rsidP="00F61E38">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43EB4641" w:rsidR="00F61E38" w:rsidRPr="0066265F" w:rsidRDefault="00F61E38" w:rsidP="00F61E38">
            <w:pPr>
              <w:spacing w:before="120" w:after="120"/>
              <w:rPr>
                <w:rFonts w:ascii="Arial" w:hAnsi="Arial" w:cs="Arial"/>
              </w:rPr>
            </w:pPr>
            <w:r w:rsidRPr="00EF0929">
              <w:rPr>
                <w:rFonts w:ascii="Arial" w:hAnsi="Arial" w:cs="Arial"/>
                <w:color w:val="000000" w:themeColor="text1"/>
              </w:rPr>
              <w:t>DipSW/CQSW/CSS/AMHP qualification or equivalent.</w:t>
            </w:r>
          </w:p>
        </w:tc>
        <w:tc>
          <w:tcPr>
            <w:tcW w:w="3597" w:type="dxa"/>
            <w:gridSpan w:val="2"/>
            <w:tcBorders>
              <w:top w:val="single" w:sz="4" w:space="0" w:color="auto"/>
              <w:bottom w:val="single" w:sz="4" w:space="0" w:color="auto"/>
            </w:tcBorders>
          </w:tcPr>
          <w:p w14:paraId="2AC4144E" w14:textId="31722DD1" w:rsidR="00F61E38" w:rsidRPr="0066265F" w:rsidRDefault="00F61E38" w:rsidP="00F61E38">
            <w:pPr>
              <w:spacing w:before="120" w:after="120"/>
              <w:rPr>
                <w:rFonts w:ascii="Arial" w:hAnsi="Arial" w:cs="Arial"/>
              </w:rPr>
            </w:pPr>
            <w:r>
              <w:rPr>
                <w:rFonts w:ascii="Arial" w:hAnsi="Arial" w:cs="Arial"/>
              </w:rPr>
              <w:t>Application Form/</w:t>
            </w:r>
            <w:r>
              <w:rPr>
                <w:rFonts w:ascii="Arial" w:hAnsi="Arial" w:cs="Arial"/>
              </w:rPr>
              <w:t>Certificate</w:t>
            </w:r>
          </w:p>
        </w:tc>
      </w:tr>
      <w:tr w:rsidR="00F61E38" w:rsidRPr="0066265F" w14:paraId="3C077FB0"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F61E38" w:rsidRPr="0066265F" w:rsidRDefault="00F61E38" w:rsidP="00F61E38">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5B5A1AB0" w:rsidR="00F61E38" w:rsidRPr="0066265F" w:rsidRDefault="00F61E38" w:rsidP="00F61E38">
            <w:pPr>
              <w:spacing w:before="120" w:after="120"/>
              <w:rPr>
                <w:rFonts w:ascii="Arial" w:hAnsi="Arial" w:cs="Arial"/>
              </w:rPr>
            </w:pPr>
            <w:r w:rsidRPr="00EF0929">
              <w:rPr>
                <w:rFonts w:ascii="Arial" w:hAnsi="Arial" w:cs="Arial"/>
                <w:color w:val="000000" w:themeColor="text1"/>
              </w:rPr>
              <w:t xml:space="preserve">AMHP must evidence relevant training and overall compliance with AMHP (approval) Regulations 2008 (including reapproval at least every 5 years) </w:t>
            </w:r>
          </w:p>
        </w:tc>
        <w:tc>
          <w:tcPr>
            <w:tcW w:w="3597" w:type="dxa"/>
            <w:gridSpan w:val="2"/>
            <w:tcBorders>
              <w:top w:val="single" w:sz="4" w:space="0" w:color="auto"/>
              <w:bottom w:val="single" w:sz="4" w:space="0" w:color="auto"/>
            </w:tcBorders>
          </w:tcPr>
          <w:p w14:paraId="43A8C12C" w14:textId="0B05A199"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6006CCC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9EF3C79" w14:textId="7FEF787E" w:rsidR="00F61E38" w:rsidRPr="0066265F" w:rsidRDefault="00F61E38" w:rsidP="00F61E38">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79EFC339" w14:textId="1CE512DA" w:rsidR="00F61E38" w:rsidRPr="0066265F" w:rsidRDefault="00F61E38" w:rsidP="00F61E38">
            <w:pPr>
              <w:spacing w:before="120" w:after="120"/>
              <w:rPr>
                <w:rFonts w:ascii="Arial" w:hAnsi="Arial" w:cs="Arial"/>
              </w:rPr>
            </w:pPr>
            <w:r w:rsidRPr="00EF0929">
              <w:rPr>
                <w:rFonts w:ascii="Arial" w:hAnsi="Arial" w:cs="Arial"/>
                <w:color w:val="000000" w:themeColor="text1"/>
              </w:rPr>
              <w:t>Experience of assessment, planning and intervention with individuals suffering mental disorder</w:t>
            </w:r>
          </w:p>
        </w:tc>
        <w:tc>
          <w:tcPr>
            <w:tcW w:w="3597" w:type="dxa"/>
            <w:gridSpan w:val="2"/>
            <w:tcBorders>
              <w:top w:val="single" w:sz="4" w:space="0" w:color="auto"/>
              <w:bottom w:val="single" w:sz="4" w:space="0" w:color="auto"/>
            </w:tcBorders>
          </w:tcPr>
          <w:p w14:paraId="7E2156AB" w14:textId="4EDE9121"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53F41605"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F61E38" w:rsidRPr="0066265F" w:rsidRDefault="00F61E38" w:rsidP="00F61E38">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F61E38" w:rsidRPr="0066265F" w14:paraId="023F9404"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F61E38" w:rsidRPr="0066265F" w:rsidRDefault="00F61E38" w:rsidP="00F61E38">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F61E38" w:rsidRPr="00B311AC" w:rsidRDefault="00F61E38" w:rsidP="00F61E38">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F61E38" w:rsidRDefault="00F61E38" w:rsidP="00F61E38">
            <w:pPr>
              <w:spacing w:before="120" w:after="120"/>
              <w:rPr>
                <w:rFonts w:ascii="Arial" w:hAnsi="Arial" w:cs="Arial"/>
              </w:rPr>
            </w:pPr>
            <w:r>
              <w:rPr>
                <w:rFonts w:ascii="Arial" w:hAnsi="Arial" w:cs="Arial"/>
              </w:rPr>
              <w:t>Interview</w:t>
            </w:r>
          </w:p>
        </w:tc>
      </w:tr>
      <w:tr w:rsidR="00F61E38" w:rsidRPr="0066265F" w14:paraId="2D7B6DC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F61E38" w:rsidRPr="0066265F" w:rsidRDefault="00F61E38" w:rsidP="00F61E38">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F61E38" w:rsidRPr="00B311AC" w:rsidRDefault="00F61E38" w:rsidP="00F61E38">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F61E38" w:rsidRDefault="00F61E38" w:rsidP="00F61E38">
            <w:pPr>
              <w:spacing w:before="120" w:after="120"/>
              <w:rPr>
                <w:rFonts w:ascii="Arial" w:hAnsi="Arial" w:cs="Arial"/>
              </w:rPr>
            </w:pPr>
            <w:r>
              <w:rPr>
                <w:rFonts w:ascii="Arial" w:hAnsi="Arial" w:cs="Arial"/>
              </w:rPr>
              <w:t>Interview</w:t>
            </w:r>
          </w:p>
        </w:tc>
      </w:tr>
      <w:tr w:rsidR="00F61E38" w:rsidRPr="0066265F" w14:paraId="4A5D4D0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F61E38" w:rsidRPr="0066265F" w:rsidRDefault="00F61E38" w:rsidP="00F61E38">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F61E38" w:rsidRPr="0066265F" w:rsidRDefault="00F61E38" w:rsidP="00F61E38">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F61E38" w:rsidRPr="0066265F" w:rsidRDefault="00F61E38" w:rsidP="00F61E38">
            <w:pPr>
              <w:spacing w:before="120" w:after="120"/>
              <w:rPr>
                <w:rFonts w:ascii="Arial" w:hAnsi="Arial" w:cs="Arial"/>
              </w:rPr>
            </w:pPr>
            <w:r>
              <w:rPr>
                <w:rFonts w:ascii="Arial" w:hAnsi="Arial" w:cs="Arial"/>
              </w:rPr>
              <w:t xml:space="preserve">Interview  </w:t>
            </w:r>
          </w:p>
        </w:tc>
      </w:tr>
      <w:tr w:rsidR="00F61E38" w:rsidRPr="0066265F" w14:paraId="64D79B4D"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7AA92F6F" w:rsidR="00F61E38" w:rsidRDefault="00893018" w:rsidP="00F61E38">
            <w:pPr>
              <w:spacing w:before="120" w:after="120"/>
              <w:rPr>
                <w:rFonts w:ascii="Arial" w:hAnsi="Arial" w:cs="Arial"/>
              </w:rPr>
            </w:pPr>
            <w:r>
              <w:rPr>
                <w:rFonts w:ascii="Arial" w:hAnsi="Arial" w:cs="Arial"/>
              </w:rPr>
              <w:t>4</w:t>
            </w:r>
            <w:r w:rsidR="00F61E38">
              <w:rPr>
                <w:rFonts w:ascii="Arial" w:hAnsi="Arial" w:cs="Arial"/>
              </w:rPr>
              <w:t>.</w:t>
            </w:r>
          </w:p>
        </w:tc>
        <w:tc>
          <w:tcPr>
            <w:tcW w:w="5760" w:type="dxa"/>
            <w:gridSpan w:val="3"/>
            <w:tcBorders>
              <w:top w:val="single" w:sz="4" w:space="0" w:color="auto"/>
              <w:left w:val="nil"/>
              <w:bottom w:val="single" w:sz="4" w:space="0" w:color="auto"/>
            </w:tcBorders>
          </w:tcPr>
          <w:p w14:paraId="395C96A7" w14:textId="6BAE1C51" w:rsidR="00F61E38" w:rsidRDefault="00F61E38" w:rsidP="00F61E38">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F61E38" w:rsidRDefault="00F61E38" w:rsidP="00F61E38">
            <w:pPr>
              <w:spacing w:before="120" w:after="120"/>
              <w:rPr>
                <w:rFonts w:ascii="Arial" w:hAnsi="Arial" w:cs="Arial"/>
              </w:rPr>
            </w:pPr>
            <w:r>
              <w:rPr>
                <w:rFonts w:ascii="Arial" w:hAnsi="Arial" w:cs="Arial"/>
              </w:rPr>
              <w:t>Interview</w:t>
            </w:r>
          </w:p>
        </w:tc>
      </w:tr>
      <w:tr w:rsidR="00893018" w:rsidRPr="0066265F" w14:paraId="20BC37A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F07C6" w14:textId="55D042C7" w:rsidR="00893018" w:rsidRDefault="00893018" w:rsidP="00893018">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5E8BA80" w14:textId="77777777" w:rsidR="00893018" w:rsidRDefault="00893018" w:rsidP="00893018">
            <w:pPr>
              <w:spacing w:before="120" w:after="120"/>
              <w:rPr>
                <w:rFonts w:ascii="Arial" w:hAnsi="Arial" w:cs="Arial"/>
                <w:b/>
              </w:rPr>
            </w:pPr>
            <w:r>
              <w:rPr>
                <w:rFonts w:ascii="Arial" w:hAnsi="Arial" w:cs="Arial"/>
                <w:b/>
              </w:rPr>
              <w:t>Social Work England</w:t>
            </w:r>
          </w:p>
          <w:p w14:paraId="12DA157E" w14:textId="7C47B5FC" w:rsidR="00893018" w:rsidRPr="0066265F" w:rsidRDefault="00893018" w:rsidP="00893018">
            <w:pPr>
              <w:spacing w:before="120" w:after="120"/>
              <w:rPr>
                <w:rFonts w:ascii="Arial" w:hAnsi="Arial" w:cs="Arial"/>
              </w:rPr>
            </w:pPr>
            <w:r w:rsidRPr="00790F22">
              <w:rPr>
                <w:rFonts w:ascii="Arial" w:hAnsi="Arial" w:cs="Arial"/>
                <w:bCs/>
              </w:rPr>
              <w:t>Must be registered or applied for registration with Social Work England</w:t>
            </w:r>
          </w:p>
        </w:tc>
        <w:tc>
          <w:tcPr>
            <w:tcW w:w="3597" w:type="dxa"/>
            <w:gridSpan w:val="2"/>
            <w:tcBorders>
              <w:top w:val="single" w:sz="4" w:space="0" w:color="auto"/>
              <w:bottom w:val="single" w:sz="4" w:space="0" w:color="auto"/>
            </w:tcBorders>
          </w:tcPr>
          <w:p w14:paraId="53773F17" w14:textId="1793EBD1" w:rsidR="00893018" w:rsidRDefault="00893018" w:rsidP="00893018">
            <w:pPr>
              <w:spacing w:before="120" w:after="120"/>
              <w:rPr>
                <w:rFonts w:ascii="Arial" w:hAnsi="Arial" w:cs="Arial"/>
              </w:rPr>
            </w:pPr>
            <w:r w:rsidRPr="00EF0929">
              <w:rPr>
                <w:rFonts w:ascii="Arial" w:hAnsi="Arial" w:cs="Arial"/>
                <w:color w:val="000000" w:themeColor="text1"/>
              </w:rPr>
              <w:t>Certificate/Application</w:t>
            </w:r>
          </w:p>
        </w:tc>
      </w:tr>
      <w:tr w:rsidR="00893018" w:rsidRPr="0066265F" w14:paraId="355CDA87"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1FF30AF7" w:rsidR="00893018" w:rsidRDefault="00893018" w:rsidP="00893018">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4A794554" w14:textId="3E9B92C8" w:rsidR="00893018" w:rsidRPr="003C7CC0" w:rsidRDefault="00893018" w:rsidP="00893018">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current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35C4E7BB" w:rsidR="00893018" w:rsidRDefault="00893018" w:rsidP="00893018">
            <w:pPr>
              <w:spacing w:before="120" w:after="120"/>
              <w:rPr>
                <w:rFonts w:ascii="Arial" w:hAnsi="Arial" w:cs="Arial"/>
              </w:rPr>
            </w:pPr>
            <w:r>
              <w:rPr>
                <w:rFonts w:ascii="Arial" w:hAnsi="Arial" w:cs="Arial"/>
              </w:rPr>
              <w:t>Application/Interview</w:t>
            </w:r>
          </w:p>
        </w:tc>
      </w:tr>
      <w:tr w:rsidR="00893018" w:rsidRPr="0066265F" w14:paraId="0418ACA2" w14:textId="77777777" w:rsidTr="00F61E3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893018" w:rsidRPr="0066265F" w:rsidRDefault="00893018" w:rsidP="00893018">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893018" w:rsidRPr="0066265F" w:rsidRDefault="00893018" w:rsidP="00893018">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893018" w:rsidRPr="0066265F" w14:paraId="3633F985"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893018" w:rsidRPr="0066265F" w:rsidRDefault="00893018" w:rsidP="00893018">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893018" w:rsidRPr="0066265F" w:rsidRDefault="00893018" w:rsidP="00893018">
            <w:pPr>
              <w:spacing w:before="120" w:after="120"/>
              <w:rPr>
                <w:rFonts w:ascii="Arial" w:hAnsi="Arial" w:cs="Arial"/>
                <w:b/>
                <w:color w:val="FFFFFF"/>
              </w:rPr>
            </w:pPr>
            <w:r w:rsidRPr="0066265F">
              <w:rPr>
                <w:rFonts w:ascii="Arial" w:hAnsi="Arial" w:cs="Arial"/>
                <w:b/>
                <w:color w:val="FFFFFF"/>
              </w:rPr>
              <w:t>Method of Assessment</w:t>
            </w:r>
          </w:p>
        </w:tc>
      </w:tr>
      <w:tr w:rsidR="00893018" w:rsidRPr="0066265F" w14:paraId="31BA9E2C"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893018" w:rsidRPr="0066265F" w:rsidRDefault="00893018" w:rsidP="00893018">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93018" w:rsidRPr="0066265F" w14:paraId="04F82B39"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893018" w:rsidRPr="0066265F" w:rsidRDefault="00893018" w:rsidP="0089301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44FBF4CC" w:rsidR="00893018" w:rsidRPr="0066265F" w:rsidRDefault="00893018" w:rsidP="00893018">
            <w:pPr>
              <w:spacing w:before="120" w:after="120"/>
              <w:rPr>
                <w:rFonts w:ascii="Arial" w:hAnsi="Arial" w:cs="Arial"/>
              </w:rPr>
            </w:pPr>
            <w:r w:rsidRPr="00EF0929">
              <w:rPr>
                <w:rFonts w:ascii="Arial" w:hAnsi="Arial" w:cs="Arial"/>
                <w:color w:val="000000" w:themeColor="text1"/>
              </w:rPr>
              <w:t>Direct work with service users with severe and enduring mental illness in a community setting</w:t>
            </w:r>
          </w:p>
        </w:tc>
        <w:tc>
          <w:tcPr>
            <w:tcW w:w="3578" w:type="dxa"/>
            <w:tcBorders>
              <w:top w:val="single" w:sz="4" w:space="0" w:color="auto"/>
              <w:left w:val="single" w:sz="4" w:space="0" w:color="auto"/>
              <w:bottom w:val="single" w:sz="4" w:space="0" w:color="auto"/>
            </w:tcBorders>
          </w:tcPr>
          <w:p w14:paraId="11AF1653" w14:textId="7399CB2E" w:rsidR="00893018" w:rsidRPr="0066265F" w:rsidRDefault="00893018" w:rsidP="00893018">
            <w:pPr>
              <w:spacing w:before="120" w:after="120"/>
              <w:rPr>
                <w:rFonts w:ascii="Arial" w:hAnsi="Arial" w:cs="Arial"/>
              </w:rPr>
            </w:pPr>
            <w:r w:rsidRPr="00EF0929">
              <w:rPr>
                <w:rFonts w:ascii="Arial" w:hAnsi="Arial" w:cs="Arial"/>
                <w:color w:val="000000" w:themeColor="text1"/>
              </w:rPr>
              <w:t>Application Form/Interview</w:t>
            </w:r>
          </w:p>
        </w:tc>
      </w:tr>
      <w:tr w:rsidR="00893018" w:rsidRPr="0066265F" w14:paraId="23DDF845"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893018" w:rsidRPr="0066265F" w:rsidRDefault="00893018" w:rsidP="0089301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93018" w:rsidRPr="0066265F" w14:paraId="4DF07F0F"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893018" w:rsidRPr="0066265F" w:rsidRDefault="00893018" w:rsidP="0089301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C3EA145" w:rsidR="00893018" w:rsidRPr="0066265F" w:rsidRDefault="00893018" w:rsidP="00893018">
            <w:pPr>
              <w:spacing w:before="120" w:after="120"/>
              <w:rPr>
                <w:rFonts w:ascii="Arial" w:hAnsi="Arial" w:cs="Arial"/>
              </w:rPr>
            </w:pPr>
            <w:r w:rsidRPr="00EF0929">
              <w:rPr>
                <w:rFonts w:ascii="Arial" w:hAnsi="Arial" w:cs="Arial"/>
                <w:color w:val="000000" w:themeColor="text1"/>
              </w:rPr>
              <w:t>2 years post qualification experience</w:t>
            </w:r>
          </w:p>
        </w:tc>
        <w:tc>
          <w:tcPr>
            <w:tcW w:w="3578" w:type="dxa"/>
            <w:tcBorders>
              <w:top w:val="single" w:sz="4" w:space="0" w:color="auto"/>
              <w:left w:val="single" w:sz="4" w:space="0" w:color="auto"/>
              <w:bottom w:val="single" w:sz="4" w:space="0" w:color="auto"/>
            </w:tcBorders>
          </w:tcPr>
          <w:p w14:paraId="0DAD5708" w14:textId="4C4A5AD6" w:rsidR="00893018" w:rsidRPr="0066265F" w:rsidRDefault="00893018" w:rsidP="00893018">
            <w:pPr>
              <w:spacing w:before="120" w:after="120"/>
              <w:rPr>
                <w:rFonts w:ascii="Arial" w:hAnsi="Arial" w:cs="Arial"/>
              </w:rPr>
            </w:pPr>
            <w:r w:rsidRPr="00EF0929">
              <w:rPr>
                <w:rFonts w:ascii="Arial" w:hAnsi="Arial" w:cs="Arial"/>
                <w:color w:val="000000" w:themeColor="text1"/>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54561221" w14:textId="77777777" w:rsidR="00893018" w:rsidRDefault="00893018">
            <w:pPr>
              <w:rPr>
                <w:rFonts w:ascii="Arial" w:hAnsi="Arial" w:cs="Arial"/>
                <w:b/>
              </w:rPr>
            </w:pPr>
          </w:p>
          <w:p w14:paraId="691C1707" w14:textId="0AEA29E6"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44E8A018" w14:textId="77777777" w:rsidR="00016EFF" w:rsidRDefault="00016EFF">
            <w:pPr>
              <w:rPr>
                <w:rFonts w:ascii="Arial" w:hAnsi="Arial" w:cs="Arial"/>
                <w:b/>
              </w:rPr>
            </w:pPr>
          </w:p>
          <w:p w14:paraId="75AC6725" w14:textId="7873835E" w:rsidR="00893018" w:rsidRDefault="00893018">
            <w:pPr>
              <w:rPr>
                <w:rFonts w:ascii="Arial" w:hAnsi="Arial" w:cs="Arial"/>
                <w:b/>
              </w:rPr>
            </w:pPr>
            <w:r>
              <w:rPr>
                <w:rFonts w:ascii="Arial" w:hAnsi="Arial" w:cs="Arial"/>
                <w:b/>
              </w:rPr>
              <w:t>12/02/2021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D3E2E21" w:rsidR="00016EFF" w:rsidRDefault="00893018">
            <w:pPr>
              <w:rPr>
                <w:rFonts w:ascii="Arial" w:hAnsi="Arial" w:cs="Arial"/>
                <w:b/>
              </w:rPr>
            </w:pPr>
            <w:r>
              <w:rPr>
                <w:rFonts w:ascii="Arial" w:hAnsi="Arial" w:cs="Arial"/>
                <w:b/>
              </w:rPr>
              <w:t>Rick Wright</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819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A5365"/>
    <w:rsid w:val="003C7CC0"/>
    <w:rsid w:val="003D2019"/>
    <w:rsid w:val="004B211A"/>
    <w:rsid w:val="004C4E03"/>
    <w:rsid w:val="00540855"/>
    <w:rsid w:val="00557C6D"/>
    <w:rsid w:val="00595B9B"/>
    <w:rsid w:val="00604191"/>
    <w:rsid w:val="006B1340"/>
    <w:rsid w:val="006D2F07"/>
    <w:rsid w:val="00807452"/>
    <w:rsid w:val="00854AD2"/>
    <w:rsid w:val="00861CEF"/>
    <w:rsid w:val="008650DD"/>
    <w:rsid w:val="00893018"/>
    <w:rsid w:val="00906027"/>
    <w:rsid w:val="009A3428"/>
    <w:rsid w:val="009D1C42"/>
    <w:rsid w:val="009E0BD0"/>
    <w:rsid w:val="00AC73E2"/>
    <w:rsid w:val="00B311AC"/>
    <w:rsid w:val="00BF2863"/>
    <w:rsid w:val="00C47349"/>
    <w:rsid w:val="00C55DED"/>
    <w:rsid w:val="00C70FFC"/>
    <w:rsid w:val="00CA456C"/>
    <w:rsid w:val="00CF6CBA"/>
    <w:rsid w:val="00D1782D"/>
    <w:rsid w:val="00D818E6"/>
    <w:rsid w:val="00DB211F"/>
    <w:rsid w:val="00DF1E85"/>
    <w:rsid w:val="00EF40E8"/>
    <w:rsid w:val="00F61E3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purl.org/dc/dcmitype/"/>
    <ds:schemaRef ds:uri="http://schemas.microsoft.com/office/2006/metadata/properties"/>
    <ds:schemaRef ds:uri="http://schemas.microsoft.com/office/2006/documentManagement/types"/>
    <ds:schemaRef ds:uri="http://purl.org/dc/elements/1.1/"/>
    <ds:schemaRef ds:uri="37a2e29f-7d85-476c-b4be-d639690a421f"/>
    <ds:schemaRef ds:uri="dc3f2f2f-5c2e-4c01-9d35-7b2c1c66ede4"/>
    <ds:schemaRef ds:uri="http://schemas.openxmlformats.org/package/2006/metadata/core-properties"/>
    <ds:schemaRef ds:uri="39047337-3571-4092-8e5e-b1f7860c1a6b"/>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Makin, Paul</cp:lastModifiedBy>
  <cp:revision>3</cp:revision>
  <dcterms:created xsi:type="dcterms:W3CDTF">2022-05-11T08:25:00Z</dcterms:created>
  <dcterms:modified xsi:type="dcterms:W3CDTF">2022-07-11T10:55:00Z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