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63327" w14:textId="5065184D" w:rsidR="00243DBF" w:rsidRDefault="00243DBF" w:rsidP="00243DBF">
      <w:r>
        <w:rPr>
          <w:rFonts w:ascii="Tahoma" w:hAnsi="Tahoma" w:cs="Tahoma"/>
          <w:noProof/>
          <w:sz w:val="32"/>
          <w:lang w:eastAsia="en-GB"/>
        </w:rPr>
        <w:drawing>
          <wp:anchor distT="0" distB="0" distL="114300" distR="114300" simplePos="0" relativeHeight="251659264" behindDoc="0" locked="0" layoutInCell="1" allowOverlap="1" wp14:anchorId="3ADFD696" wp14:editId="5162142B">
            <wp:simplePos x="0" y="0"/>
            <wp:positionH relativeFrom="column">
              <wp:posOffset>4394835</wp:posOffset>
            </wp:positionH>
            <wp:positionV relativeFrom="paragraph">
              <wp:posOffset>-513080</wp:posOffset>
            </wp:positionV>
            <wp:extent cx="1905000" cy="838200"/>
            <wp:effectExtent l="0" t="0" r="0" b="0"/>
            <wp:wrapNone/>
            <wp:docPr id="8" name="Picture 8"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14:paraId="09A32425" w14:textId="5890A992" w:rsidR="00243DBF" w:rsidRDefault="00243DBF"/>
    <w:p w14:paraId="12F2FE52" w14:textId="149CE39D" w:rsidR="00C55DED" w:rsidRPr="00C55DED" w:rsidRDefault="00C55DED">
      <w:pPr>
        <w:rPr>
          <w:b/>
          <w:bCs/>
          <w:sz w:val="40"/>
          <w:szCs w:val="40"/>
        </w:rPr>
      </w:pPr>
      <w:r w:rsidRPr="00C55DED">
        <w:rPr>
          <w:b/>
          <w:bCs/>
          <w:sz w:val="40"/>
          <w:szCs w:val="40"/>
        </w:rPr>
        <w:t xml:space="preserve">Job Description </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638"/>
        <w:gridCol w:w="6990"/>
      </w:tblGrid>
      <w:tr w:rsidR="00243DBF" w:rsidRPr="008C5818" w14:paraId="48933474" w14:textId="77777777" w:rsidTr="00243DBF">
        <w:trPr>
          <w:trHeight w:val="506"/>
        </w:trPr>
        <w:tc>
          <w:tcPr>
            <w:tcW w:w="2638" w:type="dxa"/>
          </w:tcPr>
          <w:p w14:paraId="24F5D64F" w14:textId="77777777" w:rsidR="00243DBF" w:rsidRPr="008C5818" w:rsidRDefault="00243DBF" w:rsidP="00243DBF">
            <w:pPr>
              <w:spacing w:after="0"/>
              <w:rPr>
                <w:rFonts w:ascii="Arial" w:hAnsi="Arial" w:cs="Arial"/>
                <w:b/>
              </w:rPr>
            </w:pPr>
            <w:r w:rsidRPr="008C5818">
              <w:rPr>
                <w:rFonts w:ascii="Arial" w:hAnsi="Arial" w:cs="Arial"/>
                <w:b/>
              </w:rPr>
              <w:t>Department</w:t>
            </w:r>
          </w:p>
        </w:tc>
        <w:tc>
          <w:tcPr>
            <w:tcW w:w="6990" w:type="dxa"/>
          </w:tcPr>
          <w:p w14:paraId="47FCF66C" w14:textId="0BF28A92" w:rsidR="00D87185" w:rsidRPr="00D87185" w:rsidRDefault="00D87185" w:rsidP="00D87185">
            <w:pPr>
              <w:spacing w:after="0"/>
              <w:rPr>
                <w:rFonts w:ascii="Arial" w:hAnsi="Arial" w:cs="Arial"/>
                <w:b/>
              </w:rPr>
            </w:pPr>
            <w:r w:rsidRPr="00D87185">
              <w:rPr>
                <w:rFonts w:ascii="Arial" w:hAnsi="Arial" w:cs="Arial"/>
                <w:b/>
              </w:rPr>
              <w:t>CHILDREN’S SERVICES</w:t>
            </w:r>
          </w:p>
          <w:p w14:paraId="062B5CC9" w14:textId="291781DC" w:rsidR="00243DBF" w:rsidRPr="008C5818" w:rsidRDefault="00243DBF" w:rsidP="00D87185">
            <w:pPr>
              <w:spacing w:after="0"/>
              <w:rPr>
                <w:rFonts w:ascii="Arial" w:hAnsi="Arial" w:cs="Arial"/>
                <w:b/>
              </w:rPr>
            </w:pPr>
          </w:p>
        </w:tc>
      </w:tr>
      <w:tr w:rsidR="00243DBF" w:rsidRPr="008C5818" w14:paraId="069BB0EA" w14:textId="77777777" w:rsidTr="00243DBF">
        <w:trPr>
          <w:trHeight w:val="506"/>
        </w:trPr>
        <w:tc>
          <w:tcPr>
            <w:tcW w:w="2638" w:type="dxa"/>
          </w:tcPr>
          <w:p w14:paraId="52503123" w14:textId="77777777" w:rsidR="00243DBF" w:rsidRPr="008C5818" w:rsidRDefault="00243DBF" w:rsidP="00243DBF">
            <w:pPr>
              <w:spacing w:after="0"/>
              <w:rPr>
                <w:rFonts w:ascii="Arial" w:hAnsi="Arial" w:cs="Arial"/>
                <w:b/>
              </w:rPr>
            </w:pPr>
            <w:r w:rsidRPr="008C5818">
              <w:rPr>
                <w:rFonts w:ascii="Arial" w:hAnsi="Arial" w:cs="Arial"/>
                <w:b/>
              </w:rPr>
              <w:t>Job Title</w:t>
            </w:r>
          </w:p>
        </w:tc>
        <w:tc>
          <w:tcPr>
            <w:tcW w:w="6990" w:type="dxa"/>
          </w:tcPr>
          <w:p w14:paraId="6979F43D" w14:textId="428B8653" w:rsidR="00243DBF" w:rsidRPr="008C5818" w:rsidRDefault="00D87185" w:rsidP="00243DBF">
            <w:pPr>
              <w:spacing w:after="0"/>
              <w:rPr>
                <w:rFonts w:ascii="Arial" w:hAnsi="Arial" w:cs="Arial"/>
              </w:rPr>
            </w:pPr>
            <w:r>
              <w:rPr>
                <w:rFonts w:ascii="Arial" w:hAnsi="Arial" w:cs="Arial"/>
              </w:rPr>
              <w:t>Residential Support Worker</w:t>
            </w:r>
          </w:p>
        </w:tc>
      </w:tr>
      <w:tr w:rsidR="00243DBF" w:rsidRPr="008C5818" w14:paraId="2419BDF4" w14:textId="77777777" w:rsidTr="00243DBF">
        <w:trPr>
          <w:trHeight w:val="506"/>
        </w:trPr>
        <w:tc>
          <w:tcPr>
            <w:tcW w:w="2638" w:type="dxa"/>
          </w:tcPr>
          <w:p w14:paraId="1DDEB1F0" w14:textId="77777777" w:rsidR="00243DBF" w:rsidRPr="008C5818" w:rsidRDefault="00243DBF" w:rsidP="00243DBF">
            <w:pPr>
              <w:spacing w:after="0"/>
              <w:rPr>
                <w:rFonts w:ascii="Arial" w:hAnsi="Arial" w:cs="Arial"/>
                <w:b/>
              </w:rPr>
            </w:pPr>
            <w:r w:rsidRPr="008C5818">
              <w:rPr>
                <w:rFonts w:ascii="Arial" w:hAnsi="Arial" w:cs="Arial"/>
                <w:b/>
              </w:rPr>
              <w:t>Grade</w:t>
            </w:r>
          </w:p>
        </w:tc>
        <w:tc>
          <w:tcPr>
            <w:tcW w:w="6990" w:type="dxa"/>
          </w:tcPr>
          <w:p w14:paraId="035D0F1F" w14:textId="233BF749" w:rsidR="00243DBF" w:rsidRPr="008C5818" w:rsidRDefault="00D87185" w:rsidP="00243DBF">
            <w:pPr>
              <w:spacing w:after="0"/>
              <w:rPr>
                <w:rFonts w:ascii="Arial" w:hAnsi="Arial" w:cs="Arial"/>
              </w:rPr>
            </w:pPr>
            <w:r>
              <w:rPr>
                <w:rFonts w:ascii="Arial" w:hAnsi="Arial" w:cs="Arial"/>
              </w:rPr>
              <w:t>Grade F SCP 17 plus &amp; % enhancement</w:t>
            </w:r>
          </w:p>
        </w:tc>
      </w:tr>
      <w:tr w:rsidR="00243DBF" w:rsidRPr="008C5818" w14:paraId="1BC738FC" w14:textId="77777777" w:rsidTr="00243DBF">
        <w:trPr>
          <w:trHeight w:val="506"/>
        </w:trPr>
        <w:tc>
          <w:tcPr>
            <w:tcW w:w="2638" w:type="dxa"/>
          </w:tcPr>
          <w:p w14:paraId="0A98FB22" w14:textId="77777777" w:rsidR="00243DBF" w:rsidRPr="008C5818" w:rsidRDefault="00243DBF" w:rsidP="00243DBF">
            <w:pPr>
              <w:spacing w:after="0"/>
              <w:rPr>
                <w:rFonts w:ascii="Arial" w:hAnsi="Arial" w:cs="Arial"/>
                <w:b/>
              </w:rPr>
            </w:pPr>
            <w:r w:rsidRPr="008C5818">
              <w:rPr>
                <w:rFonts w:ascii="Arial" w:hAnsi="Arial" w:cs="Arial"/>
                <w:b/>
              </w:rPr>
              <w:t>Primary Purpose of Job</w:t>
            </w:r>
          </w:p>
        </w:tc>
        <w:tc>
          <w:tcPr>
            <w:tcW w:w="6990" w:type="dxa"/>
          </w:tcPr>
          <w:p w14:paraId="29E6F163" w14:textId="166BE3BC" w:rsidR="00243DBF" w:rsidRPr="008C5818" w:rsidRDefault="00D87185" w:rsidP="00243DBF">
            <w:pPr>
              <w:spacing w:after="0"/>
              <w:rPr>
                <w:rFonts w:ascii="Arial" w:hAnsi="Arial" w:cs="Arial"/>
              </w:rPr>
            </w:pPr>
            <w:r w:rsidRPr="00D87185">
              <w:rPr>
                <w:rFonts w:ascii="Arial" w:hAnsi="Arial" w:cs="Arial"/>
              </w:rPr>
              <w:t>To work as a member of a team within the residential establishment and wider service offering a range of appropriate services to service users and their families including comprehensive outreach work. A key part of this role is to protect children and young people from abuse.</w:t>
            </w:r>
          </w:p>
        </w:tc>
      </w:tr>
      <w:tr w:rsidR="00243DBF" w:rsidRPr="00D87185" w14:paraId="7628ED0E" w14:textId="77777777" w:rsidTr="00243DBF">
        <w:trPr>
          <w:trHeight w:val="506"/>
        </w:trPr>
        <w:tc>
          <w:tcPr>
            <w:tcW w:w="2638" w:type="dxa"/>
          </w:tcPr>
          <w:p w14:paraId="44E1E31A" w14:textId="77777777" w:rsidR="00243DBF" w:rsidRPr="00D87185" w:rsidRDefault="00243DBF" w:rsidP="00243DBF">
            <w:pPr>
              <w:spacing w:after="0"/>
              <w:rPr>
                <w:rFonts w:ascii="Arial" w:hAnsi="Arial" w:cs="Arial"/>
                <w:b/>
                <w:sz w:val="24"/>
                <w:szCs w:val="24"/>
              </w:rPr>
            </w:pPr>
          </w:p>
          <w:p w14:paraId="28D24832" w14:textId="77777777" w:rsidR="00243DBF" w:rsidRPr="00D87185" w:rsidRDefault="00243DBF" w:rsidP="00243DBF">
            <w:pPr>
              <w:spacing w:after="0"/>
              <w:rPr>
                <w:rFonts w:ascii="Arial" w:hAnsi="Arial" w:cs="Arial"/>
                <w:b/>
                <w:sz w:val="24"/>
                <w:szCs w:val="24"/>
              </w:rPr>
            </w:pPr>
            <w:r w:rsidRPr="00D87185">
              <w:rPr>
                <w:rFonts w:ascii="Arial" w:hAnsi="Arial" w:cs="Arial"/>
                <w:b/>
                <w:sz w:val="24"/>
                <w:szCs w:val="24"/>
              </w:rPr>
              <w:t>Reporting To</w:t>
            </w:r>
          </w:p>
        </w:tc>
        <w:tc>
          <w:tcPr>
            <w:tcW w:w="6990" w:type="dxa"/>
          </w:tcPr>
          <w:p w14:paraId="26286149" w14:textId="05BCF0B9" w:rsidR="00243DBF" w:rsidRPr="00D87185" w:rsidRDefault="00D87185" w:rsidP="00243DBF">
            <w:pPr>
              <w:spacing w:after="0"/>
              <w:rPr>
                <w:rFonts w:ascii="Arial" w:hAnsi="Arial" w:cs="Arial"/>
                <w:sz w:val="24"/>
                <w:szCs w:val="24"/>
              </w:rPr>
            </w:pPr>
            <w:r w:rsidRPr="00D87185">
              <w:rPr>
                <w:rFonts w:ascii="Arial" w:hAnsi="Arial" w:cs="Arial"/>
                <w:sz w:val="24"/>
                <w:szCs w:val="24"/>
              </w:rPr>
              <w:t>Registered Manager</w:t>
            </w:r>
          </w:p>
        </w:tc>
      </w:tr>
      <w:tr w:rsidR="00243DBF" w:rsidRPr="008C5818" w14:paraId="7E63A8F5" w14:textId="77777777" w:rsidTr="00243DBF">
        <w:trPr>
          <w:trHeight w:val="506"/>
        </w:trPr>
        <w:tc>
          <w:tcPr>
            <w:tcW w:w="2638" w:type="dxa"/>
          </w:tcPr>
          <w:p w14:paraId="0DEF291A" w14:textId="06FC8355" w:rsidR="00243DBF" w:rsidRPr="008C5818" w:rsidRDefault="00557C6D" w:rsidP="00243DBF">
            <w:pPr>
              <w:spacing w:after="0"/>
              <w:rPr>
                <w:rFonts w:ascii="Arial" w:hAnsi="Arial" w:cs="Arial"/>
                <w:b/>
              </w:rPr>
            </w:pPr>
            <w:r>
              <w:rPr>
                <w:rFonts w:ascii="Arial" w:hAnsi="Arial" w:cs="Arial"/>
                <w:b/>
              </w:rPr>
              <w:t>Direct Staffing Reports</w:t>
            </w:r>
          </w:p>
        </w:tc>
        <w:tc>
          <w:tcPr>
            <w:tcW w:w="6990" w:type="dxa"/>
          </w:tcPr>
          <w:p w14:paraId="2B087455" w14:textId="7994CE00" w:rsidR="00243DBF" w:rsidRPr="008C5818" w:rsidRDefault="00D87185" w:rsidP="00243DBF">
            <w:pPr>
              <w:spacing w:after="0"/>
              <w:rPr>
                <w:rFonts w:ascii="Arial" w:hAnsi="Arial" w:cs="Arial"/>
              </w:rPr>
            </w:pPr>
            <w:r w:rsidRPr="00D87185">
              <w:rPr>
                <w:rFonts w:ascii="Arial" w:hAnsi="Arial" w:cs="Arial"/>
              </w:rPr>
              <w:t>To be a part of a team offering a comprehensive residential/outreach service to children and young people, the aim being to ensure the physical, social and emotional care and development of the young people and the establishment</w:t>
            </w:r>
          </w:p>
        </w:tc>
      </w:tr>
    </w:tbl>
    <w:p w14:paraId="449A5D83" w14:textId="3185EBD3" w:rsidR="00D87185" w:rsidRDefault="00D87185" w:rsidP="00243DBF">
      <w:pPr>
        <w:spacing w:after="120" w:line="240" w:lineRule="auto"/>
        <w:rPr>
          <w:rFonts w:ascii="Arial" w:hAnsi="Arial" w:cs="Arial"/>
          <w:sz w:val="16"/>
          <w:szCs w:val="16"/>
        </w:rPr>
      </w:pPr>
      <w:r>
        <w:rPr>
          <w:rFonts w:ascii="Arial" w:hAnsi="Arial" w:cs="Arial"/>
          <w:sz w:val="16"/>
          <w:szCs w:val="16"/>
        </w:rPr>
        <w:t xml:space="preserve"> </w:t>
      </w:r>
    </w:p>
    <w:p w14:paraId="1CB76322" w14:textId="59014A40" w:rsidR="00A861F8" w:rsidRPr="00A861F8" w:rsidRDefault="00A861F8" w:rsidP="00243DBF">
      <w:pPr>
        <w:spacing w:after="120" w:line="240" w:lineRule="auto"/>
        <w:rPr>
          <w:rFonts w:ascii="Arial" w:hAnsi="Arial" w:cs="Arial"/>
          <w:sz w:val="24"/>
          <w:szCs w:val="24"/>
        </w:rPr>
      </w:pPr>
    </w:p>
    <w:p w14:paraId="1428D95A" w14:textId="77777777" w:rsidR="00A861F8" w:rsidRPr="00A861F8" w:rsidRDefault="00A861F8" w:rsidP="00243DBF">
      <w:pPr>
        <w:spacing w:after="120" w:line="240" w:lineRule="auto"/>
        <w:rPr>
          <w:rFonts w:ascii="Arial" w:hAnsi="Arial" w:cs="Arial"/>
          <w:sz w:val="24"/>
          <w:szCs w:val="24"/>
        </w:rPr>
      </w:pPr>
    </w:p>
    <w:p w14:paraId="3685DF3E" w14:textId="77777777" w:rsidR="00A861F8" w:rsidRPr="0018028D" w:rsidRDefault="00A861F8" w:rsidP="00A861F8">
      <w:pPr>
        <w:spacing w:after="120" w:line="240" w:lineRule="auto"/>
        <w:rPr>
          <w:rFonts w:ascii="Arial" w:hAnsi="Arial" w:cs="Arial"/>
          <w:b/>
        </w:rPr>
      </w:pPr>
      <w:r w:rsidRPr="0018028D">
        <w:rPr>
          <w:rFonts w:ascii="Arial" w:hAnsi="Arial" w:cs="Arial"/>
          <w:b/>
        </w:rPr>
        <w:t>Main Duties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
        <w:gridCol w:w="8829"/>
      </w:tblGrid>
      <w:tr w:rsidR="00A861F8" w:rsidRPr="008C5818" w14:paraId="2A0E41F9" w14:textId="77777777" w:rsidTr="00CF17D9">
        <w:trPr>
          <w:trHeight w:val="506"/>
        </w:trPr>
        <w:tc>
          <w:tcPr>
            <w:tcW w:w="809" w:type="dxa"/>
          </w:tcPr>
          <w:p w14:paraId="48D225F0" w14:textId="77777777" w:rsidR="00A861F8" w:rsidRPr="008C5818" w:rsidRDefault="00A861F8" w:rsidP="00CF17D9">
            <w:pPr>
              <w:rPr>
                <w:rFonts w:ascii="Arial" w:hAnsi="Arial" w:cs="Arial"/>
                <w:b/>
              </w:rPr>
            </w:pPr>
            <w:r>
              <w:rPr>
                <w:rFonts w:ascii="Arial" w:hAnsi="Arial" w:cs="Arial"/>
                <w:b/>
              </w:rPr>
              <w:t>1</w:t>
            </w:r>
          </w:p>
        </w:tc>
        <w:tc>
          <w:tcPr>
            <w:tcW w:w="8829" w:type="dxa"/>
          </w:tcPr>
          <w:p w14:paraId="41064EEA" w14:textId="77777777" w:rsidR="00A861F8" w:rsidRPr="008C5818" w:rsidRDefault="00A861F8" w:rsidP="00CF17D9">
            <w:pPr>
              <w:rPr>
                <w:rFonts w:ascii="Arial" w:hAnsi="Arial" w:cs="Arial"/>
                <w:b/>
              </w:rPr>
            </w:pPr>
            <w:r w:rsidRPr="005B227F">
              <w:rPr>
                <w:rFonts w:ascii="Arial" w:hAnsi="Arial" w:cs="Arial"/>
              </w:rPr>
              <w:t>To provide for the practical and personal needs of service users on a day-to-day basis and in partnership with families.</w:t>
            </w:r>
          </w:p>
        </w:tc>
      </w:tr>
      <w:tr w:rsidR="00A861F8" w:rsidRPr="008C5818" w14:paraId="1B71BAE2" w14:textId="77777777" w:rsidTr="00CF17D9">
        <w:trPr>
          <w:trHeight w:val="506"/>
        </w:trPr>
        <w:tc>
          <w:tcPr>
            <w:tcW w:w="809" w:type="dxa"/>
          </w:tcPr>
          <w:p w14:paraId="0005B491" w14:textId="77777777" w:rsidR="00A861F8" w:rsidRPr="008C5818" w:rsidRDefault="00A861F8" w:rsidP="00CF17D9">
            <w:pPr>
              <w:rPr>
                <w:rFonts w:ascii="Arial" w:hAnsi="Arial" w:cs="Arial"/>
                <w:b/>
              </w:rPr>
            </w:pPr>
            <w:r>
              <w:rPr>
                <w:rFonts w:ascii="Arial" w:hAnsi="Arial" w:cs="Arial"/>
                <w:b/>
              </w:rPr>
              <w:t>2</w:t>
            </w:r>
          </w:p>
        </w:tc>
        <w:tc>
          <w:tcPr>
            <w:tcW w:w="8829" w:type="dxa"/>
          </w:tcPr>
          <w:p w14:paraId="75ECE09C" w14:textId="77777777" w:rsidR="00A861F8" w:rsidRPr="008C5818" w:rsidRDefault="00A861F8" w:rsidP="00CF17D9">
            <w:pPr>
              <w:rPr>
                <w:rFonts w:ascii="Arial" w:hAnsi="Arial" w:cs="Arial"/>
              </w:rPr>
            </w:pPr>
            <w:r w:rsidRPr="005B227F">
              <w:rPr>
                <w:rFonts w:ascii="Arial" w:hAnsi="Arial" w:cs="Arial"/>
              </w:rPr>
              <w:t>Provide a positive role model and act as key worker identified children and young people, presenting yourself in a highly professional manner</w:t>
            </w:r>
          </w:p>
        </w:tc>
      </w:tr>
      <w:tr w:rsidR="00A861F8" w:rsidRPr="008C5818" w14:paraId="5FBE75AD" w14:textId="77777777" w:rsidTr="00CF17D9">
        <w:trPr>
          <w:trHeight w:val="506"/>
        </w:trPr>
        <w:tc>
          <w:tcPr>
            <w:tcW w:w="809" w:type="dxa"/>
          </w:tcPr>
          <w:p w14:paraId="751B3B40" w14:textId="77777777" w:rsidR="00A861F8" w:rsidRPr="008C5818" w:rsidRDefault="00A861F8" w:rsidP="00CF17D9">
            <w:pPr>
              <w:rPr>
                <w:rFonts w:ascii="Arial" w:hAnsi="Arial" w:cs="Arial"/>
                <w:b/>
              </w:rPr>
            </w:pPr>
            <w:r>
              <w:rPr>
                <w:rFonts w:ascii="Arial" w:hAnsi="Arial" w:cs="Arial"/>
                <w:b/>
              </w:rPr>
              <w:t>3</w:t>
            </w:r>
          </w:p>
        </w:tc>
        <w:tc>
          <w:tcPr>
            <w:tcW w:w="8829" w:type="dxa"/>
          </w:tcPr>
          <w:p w14:paraId="30BD0D92" w14:textId="77777777" w:rsidR="00A861F8" w:rsidRPr="008C5818" w:rsidRDefault="00A861F8" w:rsidP="00CF17D9">
            <w:pPr>
              <w:rPr>
                <w:rFonts w:ascii="Arial" w:hAnsi="Arial" w:cs="Arial"/>
              </w:rPr>
            </w:pPr>
            <w:r w:rsidRPr="005B227F">
              <w:rPr>
                <w:rFonts w:ascii="Arial" w:hAnsi="Arial" w:cs="Arial"/>
              </w:rPr>
              <w:t>Provide a positive role model and act as key worker identified children and young people, presenting yourself in a highly professional manner</w:t>
            </w:r>
          </w:p>
        </w:tc>
      </w:tr>
      <w:tr w:rsidR="00A861F8" w:rsidRPr="008C5818" w14:paraId="5D07CBDC" w14:textId="77777777" w:rsidTr="00CF17D9">
        <w:trPr>
          <w:trHeight w:val="506"/>
        </w:trPr>
        <w:tc>
          <w:tcPr>
            <w:tcW w:w="809" w:type="dxa"/>
          </w:tcPr>
          <w:p w14:paraId="28B54D4F" w14:textId="77777777" w:rsidR="00A861F8" w:rsidRPr="008C5818" w:rsidRDefault="00A861F8" w:rsidP="00CF17D9">
            <w:pPr>
              <w:rPr>
                <w:rFonts w:ascii="Arial" w:hAnsi="Arial" w:cs="Arial"/>
                <w:b/>
              </w:rPr>
            </w:pPr>
            <w:r>
              <w:rPr>
                <w:rFonts w:ascii="Arial" w:hAnsi="Arial" w:cs="Arial"/>
                <w:b/>
              </w:rPr>
              <w:t>4</w:t>
            </w:r>
          </w:p>
        </w:tc>
        <w:tc>
          <w:tcPr>
            <w:tcW w:w="8829" w:type="dxa"/>
          </w:tcPr>
          <w:p w14:paraId="4E6392E9" w14:textId="77777777" w:rsidR="00A861F8" w:rsidRPr="008C5818" w:rsidRDefault="00A861F8" w:rsidP="00CF17D9">
            <w:pPr>
              <w:rPr>
                <w:rFonts w:ascii="Arial" w:hAnsi="Arial" w:cs="Arial"/>
              </w:rPr>
            </w:pPr>
            <w:r w:rsidRPr="005B227F">
              <w:rPr>
                <w:rFonts w:ascii="Arial" w:hAnsi="Arial" w:cs="Arial"/>
              </w:rPr>
              <w:t>To work flexibly and liaise closely with other professionals in developing programmes of intervention with children and their families and contribute to reviewing these as appropriate</w:t>
            </w:r>
            <w:r>
              <w:rPr>
                <w:rFonts w:ascii="Arial" w:hAnsi="Arial" w:cs="Arial"/>
              </w:rPr>
              <w:t>.</w:t>
            </w:r>
          </w:p>
        </w:tc>
      </w:tr>
      <w:tr w:rsidR="00A861F8" w:rsidRPr="008C5818" w14:paraId="4D6A2CED" w14:textId="77777777" w:rsidTr="00CF17D9">
        <w:trPr>
          <w:trHeight w:val="506"/>
        </w:trPr>
        <w:tc>
          <w:tcPr>
            <w:tcW w:w="809" w:type="dxa"/>
          </w:tcPr>
          <w:p w14:paraId="0F24A140" w14:textId="77777777" w:rsidR="00A861F8" w:rsidRPr="008C5818" w:rsidRDefault="00A861F8" w:rsidP="00CF17D9">
            <w:pPr>
              <w:rPr>
                <w:rFonts w:ascii="Arial" w:hAnsi="Arial" w:cs="Arial"/>
                <w:b/>
              </w:rPr>
            </w:pPr>
            <w:r>
              <w:rPr>
                <w:rFonts w:ascii="Arial" w:hAnsi="Arial" w:cs="Arial"/>
                <w:b/>
              </w:rPr>
              <w:t>5</w:t>
            </w:r>
          </w:p>
        </w:tc>
        <w:tc>
          <w:tcPr>
            <w:tcW w:w="8829" w:type="dxa"/>
          </w:tcPr>
          <w:p w14:paraId="0B4ABE10" w14:textId="77777777" w:rsidR="00A861F8" w:rsidRPr="008C5818" w:rsidRDefault="00A861F8" w:rsidP="00CF17D9">
            <w:pPr>
              <w:rPr>
                <w:rFonts w:ascii="Arial" w:hAnsi="Arial" w:cs="Arial"/>
              </w:rPr>
            </w:pPr>
            <w:r w:rsidRPr="005B227F">
              <w:rPr>
                <w:rFonts w:ascii="Arial" w:hAnsi="Arial" w:cs="Arial"/>
              </w:rPr>
              <w:t>To work creatively and flexibly with young people and their families to achieve the best possible outcomes for each young person in care recognising they all have their own individual needs/circumstances.</w:t>
            </w:r>
          </w:p>
        </w:tc>
      </w:tr>
      <w:tr w:rsidR="00A861F8" w:rsidRPr="008C5818" w14:paraId="5BF0AD06" w14:textId="77777777" w:rsidTr="00CF17D9">
        <w:trPr>
          <w:trHeight w:val="506"/>
        </w:trPr>
        <w:tc>
          <w:tcPr>
            <w:tcW w:w="809" w:type="dxa"/>
          </w:tcPr>
          <w:p w14:paraId="7D4A5404" w14:textId="77777777" w:rsidR="00A861F8" w:rsidRPr="008C5818" w:rsidRDefault="00A861F8" w:rsidP="00CF17D9">
            <w:pPr>
              <w:rPr>
                <w:rFonts w:ascii="Arial" w:hAnsi="Arial" w:cs="Arial"/>
                <w:b/>
              </w:rPr>
            </w:pPr>
            <w:r>
              <w:rPr>
                <w:rFonts w:ascii="Arial" w:hAnsi="Arial" w:cs="Arial"/>
                <w:b/>
              </w:rPr>
              <w:t>6</w:t>
            </w:r>
          </w:p>
        </w:tc>
        <w:tc>
          <w:tcPr>
            <w:tcW w:w="8829" w:type="dxa"/>
          </w:tcPr>
          <w:p w14:paraId="27860814" w14:textId="77777777" w:rsidR="00A861F8" w:rsidRPr="008C5818" w:rsidRDefault="00A861F8" w:rsidP="00CF17D9">
            <w:pPr>
              <w:rPr>
                <w:rFonts w:ascii="Arial" w:hAnsi="Arial" w:cs="Arial"/>
              </w:rPr>
            </w:pPr>
            <w:r w:rsidRPr="005B227F">
              <w:rPr>
                <w:rFonts w:ascii="Arial" w:hAnsi="Arial" w:cs="Arial"/>
              </w:rPr>
              <w:t>To carry out duties in line with the Council’s policies and procedures, Quality Standards and Children’s Homes Regulations</w:t>
            </w:r>
            <w:r w:rsidRPr="002B5890">
              <w:rPr>
                <w:rFonts w:cs="Arial"/>
              </w:rPr>
              <w:t>.</w:t>
            </w:r>
          </w:p>
        </w:tc>
      </w:tr>
      <w:tr w:rsidR="00A861F8" w:rsidRPr="008C5818" w14:paraId="321B22CA" w14:textId="77777777" w:rsidTr="00CF17D9">
        <w:trPr>
          <w:trHeight w:val="506"/>
        </w:trPr>
        <w:tc>
          <w:tcPr>
            <w:tcW w:w="809" w:type="dxa"/>
          </w:tcPr>
          <w:p w14:paraId="3B2A9D24" w14:textId="77777777" w:rsidR="00A861F8" w:rsidRDefault="00A861F8" w:rsidP="00CF17D9">
            <w:pPr>
              <w:rPr>
                <w:rFonts w:ascii="Arial" w:hAnsi="Arial" w:cs="Arial"/>
                <w:b/>
              </w:rPr>
            </w:pPr>
            <w:r>
              <w:rPr>
                <w:rFonts w:ascii="Arial" w:hAnsi="Arial" w:cs="Arial"/>
                <w:b/>
              </w:rPr>
              <w:lastRenderedPageBreak/>
              <w:t>7</w:t>
            </w:r>
          </w:p>
        </w:tc>
        <w:tc>
          <w:tcPr>
            <w:tcW w:w="8829" w:type="dxa"/>
          </w:tcPr>
          <w:p w14:paraId="6CDB3F5F" w14:textId="77777777" w:rsidR="00A861F8" w:rsidRPr="008C5818" w:rsidRDefault="00A861F8" w:rsidP="00CF17D9">
            <w:pPr>
              <w:rPr>
                <w:rFonts w:ascii="Arial" w:hAnsi="Arial" w:cs="Arial"/>
              </w:rPr>
            </w:pPr>
            <w:r w:rsidRPr="005B227F">
              <w:rPr>
                <w:rFonts w:ascii="Arial" w:hAnsi="Arial" w:cs="Arial"/>
              </w:rPr>
              <w:t>Participate in and complete reports for statutory reviews and meetings concerning the young people and to attend any child related meetings as appropriate and act as advocate for the child where necessary</w:t>
            </w:r>
            <w:r>
              <w:rPr>
                <w:rFonts w:ascii="Arial" w:hAnsi="Arial" w:cs="Arial"/>
              </w:rPr>
              <w:t>.</w:t>
            </w:r>
          </w:p>
        </w:tc>
      </w:tr>
      <w:tr w:rsidR="00A861F8" w:rsidRPr="008C5818" w14:paraId="4089AA7D" w14:textId="77777777" w:rsidTr="00CF17D9">
        <w:trPr>
          <w:trHeight w:val="506"/>
        </w:trPr>
        <w:tc>
          <w:tcPr>
            <w:tcW w:w="809" w:type="dxa"/>
          </w:tcPr>
          <w:p w14:paraId="56125BD9" w14:textId="77777777" w:rsidR="00A861F8" w:rsidRDefault="00A861F8" w:rsidP="00CF17D9">
            <w:pPr>
              <w:rPr>
                <w:rFonts w:ascii="Arial" w:hAnsi="Arial" w:cs="Arial"/>
                <w:b/>
              </w:rPr>
            </w:pPr>
            <w:r>
              <w:rPr>
                <w:rFonts w:ascii="Arial" w:hAnsi="Arial" w:cs="Arial"/>
                <w:b/>
              </w:rPr>
              <w:t>8</w:t>
            </w:r>
          </w:p>
        </w:tc>
        <w:tc>
          <w:tcPr>
            <w:tcW w:w="8829" w:type="dxa"/>
          </w:tcPr>
          <w:p w14:paraId="195A8414" w14:textId="77777777" w:rsidR="00A861F8" w:rsidRPr="008C5818" w:rsidRDefault="00A861F8" w:rsidP="00CF17D9">
            <w:pPr>
              <w:rPr>
                <w:rFonts w:ascii="Arial" w:hAnsi="Arial" w:cs="Arial"/>
              </w:rPr>
            </w:pPr>
            <w:r w:rsidRPr="005B227F">
              <w:rPr>
                <w:rFonts w:ascii="Arial" w:hAnsi="Arial" w:cs="Arial"/>
              </w:rPr>
              <w:t>To be responsible for and administer medication to children and young people in the home in accordance with Departmental Policy and Procedures.</w:t>
            </w:r>
          </w:p>
        </w:tc>
      </w:tr>
      <w:tr w:rsidR="00A861F8" w:rsidRPr="008C5818" w14:paraId="1EA39787" w14:textId="77777777" w:rsidTr="00CF17D9">
        <w:trPr>
          <w:trHeight w:val="506"/>
        </w:trPr>
        <w:tc>
          <w:tcPr>
            <w:tcW w:w="809" w:type="dxa"/>
          </w:tcPr>
          <w:p w14:paraId="7C5E523A" w14:textId="77777777" w:rsidR="00A861F8" w:rsidRDefault="00A861F8" w:rsidP="00CF17D9">
            <w:pPr>
              <w:rPr>
                <w:rFonts w:ascii="Arial" w:hAnsi="Arial" w:cs="Arial"/>
                <w:b/>
              </w:rPr>
            </w:pPr>
            <w:r>
              <w:rPr>
                <w:rFonts w:ascii="Arial" w:hAnsi="Arial" w:cs="Arial"/>
                <w:b/>
              </w:rPr>
              <w:t>9</w:t>
            </w:r>
          </w:p>
        </w:tc>
        <w:tc>
          <w:tcPr>
            <w:tcW w:w="8829" w:type="dxa"/>
          </w:tcPr>
          <w:p w14:paraId="49856C96" w14:textId="77777777" w:rsidR="00A861F8" w:rsidRPr="008C5818" w:rsidRDefault="00A861F8" w:rsidP="00CF17D9">
            <w:pPr>
              <w:rPr>
                <w:rFonts w:ascii="Arial" w:hAnsi="Arial" w:cs="Arial"/>
              </w:rPr>
            </w:pPr>
            <w:r w:rsidRPr="005B227F">
              <w:rPr>
                <w:rFonts w:ascii="Arial" w:hAnsi="Arial" w:cs="Arial"/>
              </w:rPr>
              <w:t>To stimulate development and learning skills through play, social interactions and encouragement of children and young people to make informed choices.</w:t>
            </w:r>
          </w:p>
        </w:tc>
      </w:tr>
      <w:tr w:rsidR="00A861F8" w:rsidRPr="008C5818" w14:paraId="66CE88B9" w14:textId="77777777" w:rsidTr="00CF17D9">
        <w:trPr>
          <w:trHeight w:val="506"/>
        </w:trPr>
        <w:tc>
          <w:tcPr>
            <w:tcW w:w="809" w:type="dxa"/>
          </w:tcPr>
          <w:p w14:paraId="04F8D224" w14:textId="77777777" w:rsidR="00A861F8" w:rsidRDefault="00A861F8" w:rsidP="00CF17D9">
            <w:pPr>
              <w:rPr>
                <w:rFonts w:ascii="Arial" w:hAnsi="Arial" w:cs="Arial"/>
                <w:b/>
              </w:rPr>
            </w:pPr>
            <w:r>
              <w:rPr>
                <w:rFonts w:ascii="Arial" w:hAnsi="Arial" w:cs="Arial"/>
                <w:b/>
              </w:rPr>
              <w:t>10</w:t>
            </w:r>
          </w:p>
        </w:tc>
        <w:tc>
          <w:tcPr>
            <w:tcW w:w="8829" w:type="dxa"/>
          </w:tcPr>
          <w:p w14:paraId="58A2561D" w14:textId="77777777" w:rsidR="00A861F8" w:rsidRPr="008C5818" w:rsidRDefault="00A861F8" w:rsidP="00CF17D9">
            <w:pPr>
              <w:rPr>
                <w:rFonts w:ascii="Arial" w:hAnsi="Arial" w:cs="Arial"/>
              </w:rPr>
            </w:pPr>
            <w:r w:rsidRPr="005B227F">
              <w:rPr>
                <w:rFonts w:ascii="Arial" w:hAnsi="Arial" w:cs="Arial"/>
              </w:rPr>
              <w:t>Provide and participate in leisure activities in line with the care and placement plans of the young people</w:t>
            </w:r>
            <w:r>
              <w:rPr>
                <w:rFonts w:ascii="Arial" w:hAnsi="Arial" w:cs="Arial"/>
              </w:rPr>
              <w:t>.</w:t>
            </w:r>
          </w:p>
        </w:tc>
      </w:tr>
      <w:tr w:rsidR="00A861F8" w:rsidRPr="008C5818" w14:paraId="6F023F5F" w14:textId="77777777" w:rsidTr="00CF17D9">
        <w:trPr>
          <w:trHeight w:val="506"/>
        </w:trPr>
        <w:tc>
          <w:tcPr>
            <w:tcW w:w="809" w:type="dxa"/>
          </w:tcPr>
          <w:p w14:paraId="1C601A85" w14:textId="77777777" w:rsidR="00A861F8" w:rsidRDefault="00A861F8" w:rsidP="00CF17D9">
            <w:pPr>
              <w:rPr>
                <w:rFonts w:ascii="Arial" w:hAnsi="Arial" w:cs="Arial"/>
                <w:b/>
              </w:rPr>
            </w:pPr>
            <w:r>
              <w:rPr>
                <w:rFonts w:ascii="Arial" w:hAnsi="Arial" w:cs="Arial"/>
                <w:b/>
              </w:rPr>
              <w:t>11</w:t>
            </w:r>
          </w:p>
        </w:tc>
        <w:tc>
          <w:tcPr>
            <w:tcW w:w="8829" w:type="dxa"/>
          </w:tcPr>
          <w:p w14:paraId="2DE616B7" w14:textId="77777777" w:rsidR="00A861F8" w:rsidRPr="008C5818" w:rsidRDefault="00A861F8" w:rsidP="00CF17D9">
            <w:pPr>
              <w:rPr>
                <w:rFonts w:ascii="Arial" w:hAnsi="Arial" w:cs="Arial"/>
              </w:rPr>
            </w:pPr>
            <w:r w:rsidRPr="005B227F">
              <w:rPr>
                <w:rFonts w:ascii="Arial" w:hAnsi="Arial" w:cs="Arial"/>
              </w:rPr>
              <w:t>To adhere to the Department’s Policy on Confidentiality</w:t>
            </w:r>
          </w:p>
        </w:tc>
      </w:tr>
      <w:tr w:rsidR="00A861F8" w:rsidRPr="008C5818" w14:paraId="1481F3D2" w14:textId="77777777" w:rsidTr="00CF17D9">
        <w:trPr>
          <w:trHeight w:val="506"/>
        </w:trPr>
        <w:tc>
          <w:tcPr>
            <w:tcW w:w="809" w:type="dxa"/>
          </w:tcPr>
          <w:p w14:paraId="444617FF" w14:textId="77777777" w:rsidR="00A861F8" w:rsidRDefault="00A861F8" w:rsidP="00CF17D9">
            <w:pPr>
              <w:rPr>
                <w:rFonts w:ascii="Arial" w:hAnsi="Arial" w:cs="Arial"/>
                <w:b/>
              </w:rPr>
            </w:pPr>
            <w:r>
              <w:rPr>
                <w:rFonts w:ascii="Arial" w:hAnsi="Arial" w:cs="Arial"/>
                <w:b/>
              </w:rPr>
              <w:t>12</w:t>
            </w:r>
          </w:p>
        </w:tc>
        <w:tc>
          <w:tcPr>
            <w:tcW w:w="8829" w:type="dxa"/>
          </w:tcPr>
          <w:p w14:paraId="50136E79" w14:textId="77777777" w:rsidR="00A861F8" w:rsidRPr="008C5818" w:rsidRDefault="00A861F8" w:rsidP="00CF17D9">
            <w:pPr>
              <w:rPr>
                <w:rFonts w:ascii="Arial" w:hAnsi="Arial" w:cs="Arial"/>
              </w:rPr>
            </w:pPr>
            <w:r w:rsidRPr="005B227F">
              <w:rPr>
                <w:rFonts w:ascii="Arial" w:hAnsi="Arial" w:cs="Arial"/>
              </w:rPr>
              <w:t>Awareness and responsibility for the health and safety of the home: for self, young people, colleagues, and visitors</w:t>
            </w:r>
            <w:r>
              <w:rPr>
                <w:rFonts w:ascii="Arial" w:hAnsi="Arial" w:cs="Arial"/>
              </w:rPr>
              <w:t>.</w:t>
            </w:r>
          </w:p>
        </w:tc>
      </w:tr>
      <w:tr w:rsidR="00A861F8" w:rsidRPr="008C5818" w14:paraId="75CECA0E" w14:textId="77777777" w:rsidTr="00CF17D9">
        <w:trPr>
          <w:trHeight w:val="506"/>
        </w:trPr>
        <w:tc>
          <w:tcPr>
            <w:tcW w:w="809" w:type="dxa"/>
          </w:tcPr>
          <w:p w14:paraId="58738D4A" w14:textId="77777777" w:rsidR="00A861F8" w:rsidRDefault="00A861F8" w:rsidP="00CF17D9">
            <w:pPr>
              <w:rPr>
                <w:rFonts w:ascii="Arial" w:hAnsi="Arial" w:cs="Arial"/>
                <w:b/>
              </w:rPr>
            </w:pPr>
            <w:r>
              <w:rPr>
                <w:rFonts w:ascii="Arial" w:hAnsi="Arial" w:cs="Arial"/>
                <w:b/>
              </w:rPr>
              <w:t>13</w:t>
            </w:r>
          </w:p>
        </w:tc>
        <w:tc>
          <w:tcPr>
            <w:tcW w:w="8829" w:type="dxa"/>
          </w:tcPr>
          <w:p w14:paraId="64002D17" w14:textId="77777777" w:rsidR="00A861F8" w:rsidRPr="008C5818" w:rsidRDefault="00A861F8" w:rsidP="00CF17D9">
            <w:pPr>
              <w:rPr>
                <w:rFonts w:ascii="Arial" w:hAnsi="Arial" w:cs="Arial"/>
              </w:rPr>
            </w:pPr>
            <w:r w:rsidRPr="005B227F">
              <w:rPr>
                <w:rFonts w:ascii="Arial" w:hAnsi="Arial" w:cs="Arial"/>
              </w:rPr>
              <w:t>The ability to deal with difficult situations and make appropriate decisions in line with the policies and procedures of the home.  Assist young people to recognise behaviours and vulnerabilities and to develop strategies to manage, change and bring about positive outcomes.</w:t>
            </w:r>
          </w:p>
        </w:tc>
      </w:tr>
      <w:tr w:rsidR="00A861F8" w:rsidRPr="008C5818" w14:paraId="6B2B6914" w14:textId="77777777" w:rsidTr="00CF17D9">
        <w:trPr>
          <w:trHeight w:val="506"/>
        </w:trPr>
        <w:tc>
          <w:tcPr>
            <w:tcW w:w="809" w:type="dxa"/>
          </w:tcPr>
          <w:p w14:paraId="192A8136" w14:textId="77777777" w:rsidR="00A861F8" w:rsidRDefault="00A861F8" w:rsidP="00CF17D9">
            <w:pPr>
              <w:rPr>
                <w:rFonts w:ascii="Arial" w:hAnsi="Arial" w:cs="Arial"/>
                <w:b/>
              </w:rPr>
            </w:pPr>
            <w:r>
              <w:rPr>
                <w:rFonts w:ascii="Arial" w:hAnsi="Arial" w:cs="Arial"/>
                <w:b/>
              </w:rPr>
              <w:t>14</w:t>
            </w:r>
          </w:p>
        </w:tc>
        <w:tc>
          <w:tcPr>
            <w:tcW w:w="8829" w:type="dxa"/>
          </w:tcPr>
          <w:p w14:paraId="0EABAD7E" w14:textId="77777777" w:rsidR="00A861F8" w:rsidRPr="008C5818" w:rsidRDefault="00A861F8" w:rsidP="00CF17D9">
            <w:pPr>
              <w:rPr>
                <w:rFonts w:ascii="Arial" w:hAnsi="Arial" w:cs="Arial"/>
              </w:rPr>
            </w:pPr>
            <w:r w:rsidRPr="005B227F">
              <w:rPr>
                <w:rFonts w:ascii="Arial" w:hAnsi="Arial" w:cs="Arial"/>
              </w:rPr>
              <w:t>Support young people with project and group work</w:t>
            </w:r>
            <w:r>
              <w:rPr>
                <w:rFonts w:ascii="Arial" w:hAnsi="Arial" w:cs="Arial"/>
              </w:rPr>
              <w:t>.</w:t>
            </w:r>
          </w:p>
        </w:tc>
      </w:tr>
      <w:tr w:rsidR="00A861F8" w:rsidRPr="008C5818" w14:paraId="5759A4CE" w14:textId="77777777" w:rsidTr="00CF17D9">
        <w:trPr>
          <w:trHeight w:val="506"/>
        </w:trPr>
        <w:tc>
          <w:tcPr>
            <w:tcW w:w="809" w:type="dxa"/>
          </w:tcPr>
          <w:p w14:paraId="7B6B07D8" w14:textId="77777777" w:rsidR="00A861F8" w:rsidRDefault="00A861F8" w:rsidP="00CF17D9">
            <w:pPr>
              <w:rPr>
                <w:rFonts w:ascii="Arial" w:hAnsi="Arial" w:cs="Arial"/>
                <w:b/>
              </w:rPr>
            </w:pPr>
            <w:r>
              <w:rPr>
                <w:rFonts w:ascii="Arial" w:hAnsi="Arial" w:cs="Arial"/>
                <w:b/>
              </w:rPr>
              <w:t>15</w:t>
            </w:r>
          </w:p>
        </w:tc>
        <w:tc>
          <w:tcPr>
            <w:tcW w:w="8829" w:type="dxa"/>
          </w:tcPr>
          <w:p w14:paraId="5418D2BE" w14:textId="77777777" w:rsidR="00A861F8" w:rsidRPr="008C5818" w:rsidRDefault="00A861F8" w:rsidP="00CF17D9">
            <w:pPr>
              <w:rPr>
                <w:rFonts w:ascii="Arial" w:hAnsi="Arial" w:cs="Arial"/>
              </w:rPr>
            </w:pPr>
            <w:r w:rsidRPr="005B227F">
              <w:rPr>
                <w:rFonts w:ascii="Arial" w:hAnsi="Arial" w:cs="Arial"/>
              </w:rPr>
              <w:t xml:space="preserve">Assist young people in developing essential life skills and to prepare for </w:t>
            </w:r>
            <w:r>
              <w:rPr>
                <w:rFonts w:ascii="Arial" w:hAnsi="Arial" w:cs="Arial"/>
              </w:rPr>
              <w:t>independen</w:t>
            </w:r>
            <w:r w:rsidRPr="005B227F">
              <w:rPr>
                <w:rFonts w:ascii="Arial" w:hAnsi="Arial" w:cs="Arial"/>
              </w:rPr>
              <w:t>ce</w:t>
            </w:r>
            <w:r>
              <w:rPr>
                <w:rFonts w:ascii="Arial" w:hAnsi="Arial" w:cs="Arial"/>
              </w:rPr>
              <w:t>.</w:t>
            </w:r>
          </w:p>
        </w:tc>
      </w:tr>
      <w:tr w:rsidR="00A861F8" w:rsidRPr="008C5818" w14:paraId="113A296A" w14:textId="77777777" w:rsidTr="00CF17D9">
        <w:trPr>
          <w:trHeight w:val="506"/>
        </w:trPr>
        <w:tc>
          <w:tcPr>
            <w:tcW w:w="809" w:type="dxa"/>
          </w:tcPr>
          <w:p w14:paraId="25144E40" w14:textId="77777777" w:rsidR="00A861F8" w:rsidRDefault="00A861F8" w:rsidP="00CF17D9">
            <w:pPr>
              <w:rPr>
                <w:rFonts w:ascii="Arial" w:hAnsi="Arial" w:cs="Arial"/>
                <w:b/>
              </w:rPr>
            </w:pPr>
            <w:r>
              <w:rPr>
                <w:rFonts w:ascii="Arial" w:hAnsi="Arial" w:cs="Arial"/>
                <w:b/>
              </w:rPr>
              <w:t>16</w:t>
            </w:r>
          </w:p>
        </w:tc>
        <w:tc>
          <w:tcPr>
            <w:tcW w:w="8829" w:type="dxa"/>
          </w:tcPr>
          <w:p w14:paraId="170AB7CE" w14:textId="77777777" w:rsidR="00A861F8" w:rsidRPr="008C5818" w:rsidRDefault="00A861F8" w:rsidP="00CF17D9">
            <w:pPr>
              <w:rPr>
                <w:rFonts w:ascii="Arial" w:hAnsi="Arial" w:cs="Arial"/>
              </w:rPr>
            </w:pPr>
            <w:r w:rsidRPr="005B227F">
              <w:rPr>
                <w:rFonts w:ascii="Arial" w:hAnsi="Arial" w:cs="Arial"/>
              </w:rPr>
              <w:t>Undertake mandatory training programmes as required by the Quality Standards and to participate in all in house training; to share and cascade information and knowledge from any additional courses attended</w:t>
            </w:r>
          </w:p>
        </w:tc>
      </w:tr>
      <w:tr w:rsidR="00A861F8" w:rsidRPr="008C5818" w14:paraId="146F7A34" w14:textId="77777777" w:rsidTr="00CF17D9">
        <w:trPr>
          <w:trHeight w:val="506"/>
        </w:trPr>
        <w:tc>
          <w:tcPr>
            <w:tcW w:w="809" w:type="dxa"/>
          </w:tcPr>
          <w:p w14:paraId="7F53773C" w14:textId="77777777" w:rsidR="00A861F8" w:rsidRDefault="00A861F8" w:rsidP="00CF17D9">
            <w:pPr>
              <w:rPr>
                <w:rFonts w:ascii="Arial" w:hAnsi="Arial" w:cs="Arial"/>
                <w:b/>
              </w:rPr>
            </w:pPr>
            <w:r>
              <w:rPr>
                <w:rFonts w:ascii="Arial" w:hAnsi="Arial" w:cs="Arial"/>
                <w:b/>
              </w:rPr>
              <w:t>17</w:t>
            </w:r>
          </w:p>
        </w:tc>
        <w:tc>
          <w:tcPr>
            <w:tcW w:w="8829" w:type="dxa"/>
          </w:tcPr>
          <w:p w14:paraId="40122DAF" w14:textId="77777777" w:rsidR="00A861F8" w:rsidRPr="008C5818" w:rsidRDefault="00A861F8" w:rsidP="00CF17D9">
            <w:pPr>
              <w:rPr>
                <w:rFonts w:ascii="Arial" w:hAnsi="Arial" w:cs="Arial"/>
              </w:rPr>
            </w:pPr>
            <w:r w:rsidRPr="005B227F">
              <w:rPr>
                <w:rFonts w:ascii="Arial" w:hAnsi="Arial" w:cs="Arial"/>
              </w:rPr>
              <w:t>Attend and participate in supervision and staff meetings as required in the Quality Standards.</w:t>
            </w:r>
          </w:p>
        </w:tc>
      </w:tr>
      <w:tr w:rsidR="00A861F8" w:rsidRPr="008C5818" w14:paraId="7B44CEFA" w14:textId="77777777" w:rsidTr="00CF17D9">
        <w:trPr>
          <w:trHeight w:val="506"/>
        </w:trPr>
        <w:tc>
          <w:tcPr>
            <w:tcW w:w="809" w:type="dxa"/>
          </w:tcPr>
          <w:p w14:paraId="13AFD863" w14:textId="77777777" w:rsidR="00A861F8" w:rsidRDefault="00A861F8" w:rsidP="00CF17D9">
            <w:pPr>
              <w:rPr>
                <w:rFonts w:ascii="Arial" w:hAnsi="Arial" w:cs="Arial"/>
                <w:b/>
              </w:rPr>
            </w:pPr>
            <w:r>
              <w:rPr>
                <w:rFonts w:ascii="Arial" w:hAnsi="Arial" w:cs="Arial"/>
                <w:b/>
              </w:rPr>
              <w:t>18</w:t>
            </w:r>
          </w:p>
        </w:tc>
        <w:tc>
          <w:tcPr>
            <w:tcW w:w="8829" w:type="dxa"/>
          </w:tcPr>
          <w:p w14:paraId="5C0D09FB" w14:textId="77777777" w:rsidR="00A861F8" w:rsidRPr="008C5818" w:rsidRDefault="00A861F8" w:rsidP="00CF17D9">
            <w:pPr>
              <w:rPr>
                <w:rFonts w:ascii="Arial" w:hAnsi="Arial" w:cs="Arial"/>
              </w:rPr>
            </w:pPr>
            <w:r w:rsidRPr="005B227F">
              <w:rPr>
                <w:rFonts w:ascii="Arial" w:hAnsi="Arial" w:cs="Arial"/>
              </w:rPr>
              <w:t>Liaise and work effectively with colleagues, other agencies, and service users’ families in the interests of service users.</w:t>
            </w:r>
          </w:p>
        </w:tc>
      </w:tr>
      <w:tr w:rsidR="00A861F8" w:rsidRPr="008C5818" w14:paraId="74C9BAE3" w14:textId="77777777" w:rsidTr="00CF17D9">
        <w:trPr>
          <w:trHeight w:val="506"/>
        </w:trPr>
        <w:tc>
          <w:tcPr>
            <w:tcW w:w="809" w:type="dxa"/>
          </w:tcPr>
          <w:p w14:paraId="19C54322" w14:textId="77777777" w:rsidR="00A861F8" w:rsidRDefault="00A861F8" w:rsidP="00CF17D9">
            <w:pPr>
              <w:rPr>
                <w:rFonts w:ascii="Arial" w:hAnsi="Arial" w:cs="Arial"/>
                <w:b/>
              </w:rPr>
            </w:pPr>
            <w:r>
              <w:rPr>
                <w:rFonts w:ascii="Arial" w:hAnsi="Arial" w:cs="Arial"/>
                <w:b/>
              </w:rPr>
              <w:t>19</w:t>
            </w:r>
          </w:p>
        </w:tc>
        <w:tc>
          <w:tcPr>
            <w:tcW w:w="8829" w:type="dxa"/>
          </w:tcPr>
          <w:p w14:paraId="3FAD41FF" w14:textId="77777777" w:rsidR="00A861F8" w:rsidRPr="005B227F" w:rsidRDefault="00A861F8" w:rsidP="00CF17D9">
            <w:pPr>
              <w:rPr>
                <w:rFonts w:ascii="Arial" w:hAnsi="Arial" w:cs="Arial"/>
              </w:rPr>
            </w:pPr>
            <w:r w:rsidRPr="005B227F">
              <w:rPr>
                <w:rFonts w:ascii="Arial" w:hAnsi="Arial" w:cs="Arial"/>
              </w:rPr>
              <w:t>Undertake specific administrative and financial duties as required</w:t>
            </w:r>
            <w:r>
              <w:rPr>
                <w:rFonts w:ascii="Arial" w:hAnsi="Arial" w:cs="Arial"/>
              </w:rPr>
              <w:t>.</w:t>
            </w:r>
          </w:p>
        </w:tc>
      </w:tr>
      <w:tr w:rsidR="00A861F8" w:rsidRPr="008C5818" w14:paraId="2F91E33A" w14:textId="77777777" w:rsidTr="00CF17D9">
        <w:trPr>
          <w:trHeight w:val="506"/>
        </w:trPr>
        <w:tc>
          <w:tcPr>
            <w:tcW w:w="809" w:type="dxa"/>
          </w:tcPr>
          <w:p w14:paraId="7A137BD7" w14:textId="77777777" w:rsidR="00A861F8" w:rsidRDefault="00A861F8" w:rsidP="00CF17D9">
            <w:pPr>
              <w:rPr>
                <w:rFonts w:ascii="Arial" w:hAnsi="Arial" w:cs="Arial"/>
                <w:b/>
              </w:rPr>
            </w:pPr>
            <w:r>
              <w:rPr>
                <w:rFonts w:ascii="Arial" w:hAnsi="Arial" w:cs="Arial"/>
                <w:b/>
              </w:rPr>
              <w:t>20</w:t>
            </w:r>
          </w:p>
        </w:tc>
        <w:tc>
          <w:tcPr>
            <w:tcW w:w="8829" w:type="dxa"/>
          </w:tcPr>
          <w:p w14:paraId="5882DE2A" w14:textId="77777777" w:rsidR="00A861F8" w:rsidRPr="005B227F" w:rsidRDefault="00A861F8" w:rsidP="00CF17D9">
            <w:pPr>
              <w:rPr>
                <w:rFonts w:ascii="Arial" w:hAnsi="Arial" w:cs="Arial"/>
              </w:rPr>
            </w:pPr>
            <w:r>
              <w:rPr>
                <w:rFonts w:ascii="Arial" w:hAnsi="Arial" w:cs="Arial"/>
              </w:rPr>
              <w:t>Mentoring of colleagues through the induction process.</w:t>
            </w:r>
          </w:p>
        </w:tc>
      </w:tr>
    </w:tbl>
    <w:p w14:paraId="40B4B5DB" w14:textId="77777777" w:rsidR="00D87185" w:rsidRDefault="00D87185" w:rsidP="00243DBF">
      <w:pPr>
        <w:spacing w:after="120" w:line="240" w:lineRule="auto"/>
        <w:rPr>
          <w:rFonts w:ascii="Arial" w:hAnsi="Arial" w:cs="Arial"/>
          <w:sz w:val="16"/>
          <w:szCs w:val="16"/>
        </w:rPr>
      </w:pPr>
    </w:p>
    <w:p w14:paraId="7CE80C02" w14:textId="77777777" w:rsidR="00D87185" w:rsidRDefault="00D87185" w:rsidP="00243DBF">
      <w:pPr>
        <w:spacing w:after="120" w:line="240" w:lineRule="auto"/>
        <w:rPr>
          <w:rFonts w:ascii="Arial" w:hAnsi="Arial"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5137"/>
        <w:gridCol w:w="4501"/>
      </w:tblGrid>
      <w:tr w:rsidR="00243DBF" w:rsidRPr="0018028D" w14:paraId="2131F19F" w14:textId="77777777" w:rsidTr="00D87185">
        <w:tc>
          <w:tcPr>
            <w:tcW w:w="5137" w:type="dxa"/>
          </w:tcPr>
          <w:p w14:paraId="33C0B4F9" w14:textId="77777777" w:rsidR="00243DBF" w:rsidRPr="0018028D" w:rsidRDefault="00243DBF" w:rsidP="00243DBF">
            <w:pPr>
              <w:spacing w:after="0"/>
              <w:rPr>
                <w:rFonts w:ascii="Arial" w:hAnsi="Arial" w:cs="Arial"/>
                <w:b/>
              </w:rPr>
            </w:pPr>
            <w:r w:rsidRPr="0018028D">
              <w:rPr>
                <w:rFonts w:ascii="Arial" w:hAnsi="Arial" w:cs="Arial"/>
                <w:b/>
              </w:rPr>
              <w:t>Date Job Description prepared/updated</w:t>
            </w:r>
            <w:r>
              <w:rPr>
                <w:rFonts w:ascii="Arial" w:hAnsi="Arial" w:cs="Arial"/>
                <w:b/>
              </w:rPr>
              <w:t>:</w:t>
            </w:r>
          </w:p>
        </w:tc>
        <w:tc>
          <w:tcPr>
            <w:tcW w:w="4501" w:type="dxa"/>
          </w:tcPr>
          <w:p w14:paraId="02EB8AA1" w14:textId="42E467E5" w:rsidR="00243DBF" w:rsidRPr="0018028D" w:rsidRDefault="00EC4A9C" w:rsidP="00243DBF">
            <w:pPr>
              <w:spacing w:after="0"/>
              <w:rPr>
                <w:rFonts w:ascii="Arial" w:hAnsi="Arial" w:cs="Arial"/>
                <w:b/>
              </w:rPr>
            </w:pPr>
            <w:r>
              <w:rPr>
                <w:rFonts w:ascii="Arial" w:hAnsi="Arial" w:cs="Arial"/>
                <w:b/>
              </w:rPr>
              <w:t>January 2024</w:t>
            </w:r>
          </w:p>
        </w:tc>
      </w:tr>
      <w:tr w:rsidR="00243DBF" w:rsidRPr="0018028D" w14:paraId="170D4DF7" w14:textId="77777777" w:rsidTr="00D87185">
        <w:tc>
          <w:tcPr>
            <w:tcW w:w="5137" w:type="dxa"/>
          </w:tcPr>
          <w:p w14:paraId="0E836D40" w14:textId="77777777" w:rsidR="00243DBF" w:rsidRDefault="00243DBF" w:rsidP="00243DBF">
            <w:pPr>
              <w:spacing w:after="0"/>
              <w:rPr>
                <w:rFonts w:ascii="Arial" w:hAnsi="Arial" w:cs="Arial"/>
                <w:b/>
              </w:rPr>
            </w:pPr>
            <w:r w:rsidRPr="0018028D">
              <w:rPr>
                <w:rFonts w:ascii="Arial" w:hAnsi="Arial" w:cs="Arial"/>
                <w:b/>
              </w:rPr>
              <w:t>Job Description prepared by</w:t>
            </w:r>
            <w:r>
              <w:rPr>
                <w:rFonts w:ascii="Arial" w:hAnsi="Arial" w:cs="Arial"/>
                <w:b/>
              </w:rPr>
              <w:t>:</w:t>
            </w:r>
          </w:p>
          <w:p w14:paraId="03A488B1" w14:textId="77777777" w:rsidR="00C01F26" w:rsidRDefault="00C01F26" w:rsidP="00243DBF">
            <w:pPr>
              <w:spacing w:after="0"/>
              <w:rPr>
                <w:rFonts w:ascii="Arial" w:hAnsi="Arial" w:cs="Arial"/>
                <w:b/>
              </w:rPr>
            </w:pPr>
          </w:p>
          <w:p w14:paraId="162F6FB6" w14:textId="77777777" w:rsidR="00C01F26" w:rsidRDefault="00C01F26" w:rsidP="00243DBF">
            <w:pPr>
              <w:spacing w:after="0"/>
              <w:rPr>
                <w:rFonts w:ascii="Arial" w:hAnsi="Arial" w:cs="Arial"/>
                <w:b/>
              </w:rPr>
            </w:pPr>
          </w:p>
          <w:p w14:paraId="2A292560" w14:textId="77777777" w:rsidR="00C01F26" w:rsidRDefault="00C01F26" w:rsidP="00243DBF">
            <w:pPr>
              <w:spacing w:after="0"/>
              <w:rPr>
                <w:rFonts w:ascii="Arial" w:hAnsi="Arial" w:cs="Arial"/>
                <w:b/>
              </w:rPr>
            </w:pPr>
          </w:p>
          <w:p w14:paraId="140F1DE9" w14:textId="77777777" w:rsidR="00C01F26" w:rsidRPr="0018028D" w:rsidRDefault="00C01F26" w:rsidP="00243DBF">
            <w:pPr>
              <w:spacing w:after="0"/>
              <w:rPr>
                <w:rFonts w:ascii="Arial" w:hAnsi="Arial" w:cs="Arial"/>
                <w:b/>
              </w:rPr>
            </w:pPr>
          </w:p>
        </w:tc>
        <w:tc>
          <w:tcPr>
            <w:tcW w:w="4501" w:type="dxa"/>
          </w:tcPr>
          <w:p w14:paraId="22FB2027" w14:textId="4288710E" w:rsidR="00243DBF" w:rsidRPr="0018028D" w:rsidRDefault="00EC4A9C" w:rsidP="00243DBF">
            <w:pPr>
              <w:spacing w:after="0"/>
              <w:rPr>
                <w:rFonts w:ascii="Arial" w:hAnsi="Arial" w:cs="Arial"/>
                <w:b/>
              </w:rPr>
            </w:pPr>
            <w:r>
              <w:rPr>
                <w:rFonts w:ascii="Arial" w:hAnsi="Arial" w:cs="Arial"/>
                <w:b/>
              </w:rPr>
              <w:t xml:space="preserve">Donna Jordan </w:t>
            </w:r>
          </w:p>
        </w:tc>
      </w:tr>
    </w:tbl>
    <w:p w14:paraId="101CD195" w14:textId="77777777" w:rsidR="00243DBF" w:rsidRDefault="00243DBF"/>
    <w:p w14:paraId="6A149C19" w14:textId="0651B031" w:rsidR="00C55DED" w:rsidRDefault="00C55DED" w:rsidP="00C55DED">
      <w:pPr>
        <w:rPr>
          <w:b/>
          <w:bCs/>
          <w:sz w:val="40"/>
          <w:szCs w:val="40"/>
        </w:rPr>
      </w:pPr>
      <w:r>
        <w:rPr>
          <w:b/>
          <w:bCs/>
          <w:sz w:val="40"/>
          <w:szCs w:val="40"/>
        </w:rPr>
        <w:lastRenderedPageBreak/>
        <w:t>Person Specification</w:t>
      </w:r>
    </w:p>
    <w:tbl>
      <w:tblPr>
        <w:tblW w:w="10207" w:type="dxa"/>
        <w:tblInd w:w="-142" w:type="dxa"/>
        <w:tblLayout w:type="fixed"/>
        <w:tblLook w:val="0000" w:firstRow="0" w:lastRow="0" w:firstColumn="0" w:lastColumn="0" w:noHBand="0" w:noVBand="0"/>
      </w:tblPr>
      <w:tblGrid>
        <w:gridCol w:w="34"/>
        <w:gridCol w:w="782"/>
        <w:gridCol w:w="38"/>
        <w:gridCol w:w="955"/>
        <w:gridCol w:w="141"/>
        <w:gridCol w:w="4662"/>
        <w:gridCol w:w="14"/>
        <w:gridCol w:w="3581"/>
      </w:tblGrid>
      <w:tr w:rsidR="004C4E03" w:rsidRPr="0066265F" w14:paraId="6D63C6C1" w14:textId="77777777" w:rsidTr="00EC4A9C">
        <w:tc>
          <w:tcPr>
            <w:tcW w:w="1809" w:type="dxa"/>
            <w:gridSpan w:val="4"/>
          </w:tcPr>
          <w:p w14:paraId="359EE1ED" w14:textId="77777777" w:rsidR="004C4E03" w:rsidRPr="0066265F" w:rsidRDefault="004C4E03" w:rsidP="002317D1">
            <w:pPr>
              <w:spacing w:before="60" w:after="60"/>
              <w:rPr>
                <w:rFonts w:ascii="Arial" w:hAnsi="Arial" w:cs="Arial"/>
                <w:b/>
              </w:rPr>
            </w:pPr>
            <w:r w:rsidRPr="0066265F">
              <w:rPr>
                <w:rFonts w:ascii="Arial" w:hAnsi="Arial" w:cs="Arial"/>
                <w:b/>
              </w:rPr>
              <w:t>Department</w:t>
            </w:r>
          </w:p>
        </w:tc>
        <w:tc>
          <w:tcPr>
            <w:tcW w:w="8398" w:type="dxa"/>
            <w:gridSpan w:val="4"/>
          </w:tcPr>
          <w:p w14:paraId="0345D19B" w14:textId="77777777" w:rsidR="00EC4A9C" w:rsidRPr="00D87185" w:rsidRDefault="00EC4A9C" w:rsidP="00EC4A9C">
            <w:pPr>
              <w:spacing w:after="0"/>
              <w:rPr>
                <w:rFonts w:ascii="Arial" w:hAnsi="Arial" w:cs="Arial"/>
                <w:b/>
              </w:rPr>
            </w:pPr>
            <w:r w:rsidRPr="00D87185">
              <w:rPr>
                <w:rFonts w:ascii="Arial" w:hAnsi="Arial" w:cs="Arial"/>
                <w:b/>
              </w:rPr>
              <w:t>CHILDREN’S SERVICES</w:t>
            </w:r>
          </w:p>
          <w:p w14:paraId="2B4E140B" w14:textId="77777777" w:rsidR="004C4E03" w:rsidRPr="0066265F" w:rsidRDefault="004C4E03" w:rsidP="002317D1">
            <w:pPr>
              <w:spacing w:before="60" w:after="60"/>
              <w:rPr>
                <w:rFonts w:ascii="Arial" w:hAnsi="Arial" w:cs="Arial"/>
                <w:b/>
                <w:caps/>
              </w:rPr>
            </w:pPr>
          </w:p>
        </w:tc>
      </w:tr>
      <w:tr w:rsidR="004C4E03" w:rsidRPr="0066265F" w14:paraId="5C24568F" w14:textId="77777777" w:rsidTr="00EC4A9C">
        <w:tc>
          <w:tcPr>
            <w:tcW w:w="1809" w:type="dxa"/>
            <w:gridSpan w:val="4"/>
            <w:tcBorders>
              <w:bottom w:val="single" w:sz="4" w:space="0" w:color="auto"/>
            </w:tcBorders>
          </w:tcPr>
          <w:p w14:paraId="27CCD55F" w14:textId="77777777" w:rsidR="004C4E03" w:rsidRPr="0066265F" w:rsidRDefault="004C4E03" w:rsidP="002317D1">
            <w:pPr>
              <w:spacing w:before="60" w:after="240"/>
              <w:rPr>
                <w:rFonts w:ascii="Arial" w:hAnsi="Arial" w:cs="Arial"/>
                <w:b/>
              </w:rPr>
            </w:pPr>
            <w:r w:rsidRPr="0066265F">
              <w:rPr>
                <w:rFonts w:ascii="Arial" w:hAnsi="Arial" w:cs="Arial"/>
                <w:b/>
              </w:rPr>
              <w:t>Job Title</w:t>
            </w:r>
          </w:p>
        </w:tc>
        <w:tc>
          <w:tcPr>
            <w:tcW w:w="8398" w:type="dxa"/>
            <w:gridSpan w:val="4"/>
            <w:tcBorders>
              <w:bottom w:val="single" w:sz="4" w:space="0" w:color="auto"/>
            </w:tcBorders>
          </w:tcPr>
          <w:p w14:paraId="78226FB4" w14:textId="3AA38822" w:rsidR="004C4E03" w:rsidRPr="0066265F" w:rsidRDefault="00EC4A9C" w:rsidP="002317D1">
            <w:pPr>
              <w:spacing w:before="60" w:after="60"/>
              <w:rPr>
                <w:rFonts w:ascii="Arial" w:hAnsi="Arial" w:cs="Arial"/>
                <w:b/>
                <w:caps/>
              </w:rPr>
            </w:pPr>
            <w:r w:rsidRPr="00EC4A9C">
              <w:rPr>
                <w:rFonts w:ascii="Arial" w:hAnsi="Arial" w:cs="Arial"/>
                <w:b/>
                <w:caps/>
              </w:rPr>
              <w:t>Residential Support Worker</w:t>
            </w:r>
          </w:p>
        </w:tc>
      </w:tr>
      <w:tr w:rsidR="004C4E03" w:rsidRPr="0066265F" w14:paraId="0CF837C8" w14:textId="77777777" w:rsidTr="00EC4A9C">
        <w:tc>
          <w:tcPr>
            <w:tcW w:w="1809" w:type="dxa"/>
            <w:gridSpan w:val="4"/>
            <w:tcBorders>
              <w:top w:val="single" w:sz="4" w:space="0" w:color="auto"/>
              <w:left w:val="single" w:sz="4" w:space="0" w:color="auto"/>
              <w:bottom w:val="single" w:sz="4" w:space="0" w:color="auto"/>
              <w:right w:val="single" w:sz="4" w:space="0" w:color="auto"/>
            </w:tcBorders>
          </w:tcPr>
          <w:p w14:paraId="055DA29D" w14:textId="77777777" w:rsidR="004C4E03" w:rsidRPr="0066265F" w:rsidRDefault="004C4E03" w:rsidP="004C4E03">
            <w:pPr>
              <w:spacing w:before="60" w:after="240"/>
              <w:rPr>
                <w:rFonts w:ascii="Arial" w:hAnsi="Arial" w:cs="Arial"/>
                <w:b/>
              </w:rPr>
            </w:pPr>
            <w:r w:rsidRPr="0066265F">
              <w:rPr>
                <w:rFonts w:ascii="Arial" w:hAnsi="Arial" w:cs="Arial"/>
                <w:b/>
              </w:rPr>
              <w:t>Stage One</w:t>
            </w:r>
          </w:p>
        </w:tc>
        <w:tc>
          <w:tcPr>
            <w:tcW w:w="8398" w:type="dxa"/>
            <w:gridSpan w:val="4"/>
            <w:tcBorders>
              <w:top w:val="single" w:sz="4" w:space="0" w:color="auto"/>
              <w:left w:val="single" w:sz="4" w:space="0" w:color="auto"/>
              <w:bottom w:val="single" w:sz="4" w:space="0" w:color="auto"/>
              <w:right w:val="single" w:sz="4" w:space="0" w:color="auto"/>
            </w:tcBorders>
          </w:tcPr>
          <w:p w14:paraId="74341435" w14:textId="2E5AC70A" w:rsidR="004C4E03" w:rsidRPr="004C4E03" w:rsidRDefault="00B311AC" w:rsidP="002317D1">
            <w:pPr>
              <w:spacing w:before="60" w:after="60"/>
              <w:rPr>
                <w:rFonts w:ascii="Arial" w:hAnsi="Arial" w:cs="Arial"/>
                <w:bCs/>
                <w:caps/>
              </w:rPr>
            </w:pPr>
            <w:r>
              <w:rPr>
                <w:rFonts w:ascii="Arial" w:hAnsi="Arial" w:cs="Arial"/>
                <w:bCs/>
              </w:rPr>
              <w:t>Candidates who are care leavers, have a disability</w:t>
            </w:r>
            <w:r w:rsidR="00604191">
              <w:rPr>
                <w:rFonts w:ascii="Arial" w:hAnsi="Arial" w:cs="Arial"/>
                <w:bCs/>
              </w:rPr>
              <w:t xml:space="preserve">, are </w:t>
            </w:r>
            <w:r>
              <w:rPr>
                <w:rFonts w:ascii="Arial" w:hAnsi="Arial" w:cs="Arial"/>
                <w:bCs/>
              </w:rPr>
              <w:t xml:space="preserve">ex-armed forces </w:t>
            </w:r>
            <w:r w:rsidR="00604191">
              <w:rPr>
                <w:rFonts w:ascii="Arial" w:hAnsi="Arial" w:cs="Arial"/>
                <w:bCs/>
              </w:rPr>
              <w:t xml:space="preserve">or are a carer (see </w:t>
            </w:r>
            <w:hyperlink r:id="rId13" w:history="1">
              <w:r w:rsidR="00604191">
                <w:rPr>
                  <w:rStyle w:val="Hyperlink"/>
                </w:rPr>
                <w:t>Carers-Charter-FINAL.pdf (gmhsc.org.uk)</w:t>
              </w:r>
            </w:hyperlink>
            <w:r w:rsidR="00604191">
              <w:t xml:space="preserve"> </w:t>
            </w:r>
            <w:r>
              <w:rPr>
                <w:rFonts w:ascii="Arial" w:hAnsi="Arial" w:cs="Arial"/>
                <w:bCs/>
              </w:rPr>
              <w:t>are</w:t>
            </w:r>
            <w:r w:rsidR="004C4E03" w:rsidRPr="004C4E03">
              <w:rPr>
                <w:rFonts w:ascii="Arial" w:hAnsi="Arial" w:cs="Arial"/>
                <w:bCs/>
              </w:rPr>
              <w:t xml:space="preserve"> guaranteed an interview if they meet the essential criteria</w:t>
            </w:r>
            <w:r w:rsidR="00604191">
              <w:rPr>
                <w:rFonts w:ascii="Arial" w:hAnsi="Arial" w:cs="Arial"/>
                <w:bCs/>
              </w:rPr>
              <w:t xml:space="preserve"> for the role </w:t>
            </w:r>
          </w:p>
        </w:tc>
      </w:tr>
      <w:tr w:rsidR="00DF1E85" w:rsidRPr="0066265F" w14:paraId="4F335016" w14:textId="77777777" w:rsidTr="00EC4A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6626" w:type="dxa"/>
            <w:gridSpan w:val="7"/>
            <w:tcBorders>
              <w:top w:val="single" w:sz="4" w:space="0" w:color="auto"/>
              <w:left w:val="single" w:sz="4" w:space="0" w:color="auto"/>
              <w:bottom w:val="nil"/>
              <w:right w:val="single" w:sz="4" w:space="0" w:color="auto"/>
            </w:tcBorders>
            <w:shd w:val="pct15" w:color="auto" w:fill="000000"/>
          </w:tcPr>
          <w:p w14:paraId="0A6587CF" w14:textId="0B48772F" w:rsidR="00DF1E85" w:rsidRPr="0066265F" w:rsidRDefault="00DF1E85" w:rsidP="002317D1">
            <w:pPr>
              <w:spacing w:before="60" w:after="60"/>
              <w:rPr>
                <w:rFonts w:ascii="Arial" w:hAnsi="Arial" w:cs="Arial"/>
                <w:b/>
                <w:color w:val="FFFFFF"/>
              </w:rPr>
            </w:pPr>
            <w:r w:rsidRPr="0066265F">
              <w:rPr>
                <w:rFonts w:ascii="Arial" w:hAnsi="Arial" w:cs="Arial"/>
                <w:b/>
                <w:color w:val="FFFFFF"/>
              </w:rPr>
              <w:t>The Minimum Essential Requirements for the above Post are as Follows:</w:t>
            </w:r>
            <w:r w:rsidR="00C01F26">
              <w:rPr>
                <w:rFonts w:ascii="Arial" w:hAnsi="Arial" w:cs="Arial"/>
                <w:b/>
                <w:color w:val="FFFFFF"/>
              </w:rPr>
              <w:t xml:space="preserve"> </w:t>
            </w:r>
          </w:p>
        </w:tc>
        <w:tc>
          <w:tcPr>
            <w:tcW w:w="3581" w:type="dxa"/>
            <w:tcBorders>
              <w:top w:val="single" w:sz="4" w:space="0" w:color="auto"/>
              <w:left w:val="single" w:sz="4" w:space="0" w:color="auto"/>
              <w:bottom w:val="nil"/>
              <w:right w:val="single" w:sz="4" w:space="0" w:color="auto"/>
            </w:tcBorders>
            <w:shd w:val="pct15" w:color="auto" w:fill="000000"/>
          </w:tcPr>
          <w:p w14:paraId="7417C6D2" w14:textId="77777777" w:rsidR="00DF1E85" w:rsidRPr="0066265F" w:rsidRDefault="00DF1E85" w:rsidP="002317D1">
            <w:pPr>
              <w:spacing w:before="60" w:after="60"/>
              <w:rPr>
                <w:rFonts w:ascii="Arial" w:hAnsi="Arial" w:cs="Arial"/>
                <w:b/>
                <w:color w:val="FFFFFF"/>
              </w:rPr>
            </w:pPr>
            <w:r w:rsidRPr="0066265F">
              <w:rPr>
                <w:rFonts w:ascii="Arial" w:hAnsi="Arial" w:cs="Arial"/>
                <w:b/>
                <w:color w:val="FFFFFF"/>
              </w:rPr>
              <w:t>Method of Assessment</w:t>
            </w:r>
          </w:p>
        </w:tc>
      </w:tr>
      <w:tr w:rsidR="00DF1E85" w:rsidRPr="0066265F" w14:paraId="1E883481" w14:textId="77777777" w:rsidTr="00EC4A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16" w:type="dxa"/>
            <w:gridSpan w:val="2"/>
            <w:tcBorders>
              <w:top w:val="nil"/>
              <w:bottom w:val="single" w:sz="4" w:space="0" w:color="auto"/>
              <w:right w:val="nil"/>
            </w:tcBorders>
            <w:shd w:val="clear" w:color="auto" w:fill="D9D9D9"/>
          </w:tcPr>
          <w:p w14:paraId="5CF85386" w14:textId="77777777" w:rsidR="00DF1E85" w:rsidRPr="0066265F" w:rsidRDefault="00DF1E85" w:rsidP="002317D1">
            <w:pPr>
              <w:spacing w:before="60" w:after="60"/>
              <w:rPr>
                <w:rFonts w:ascii="Arial" w:hAnsi="Arial" w:cs="Arial"/>
                <w:b/>
              </w:rPr>
            </w:pPr>
            <w:r w:rsidRPr="0066265F">
              <w:rPr>
                <w:rFonts w:ascii="Arial" w:hAnsi="Arial" w:cs="Arial"/>
                <w:b/>
              </w:rPr>
              <w:t>1.</w:t>
            </w:r>
          </w:p>
        </w:tc>
        <w:tc>
          <w:tcPr>
            <w:tcW w:w="9391" w:type="dxa"/>
            <w:gridSpan w:val="6"/>
            <w:tcBorders>
              <w:top w:val="nil"/>
              <w:left w:val="nil"/>
              <w:bottom w:val="single" w:sz="4" w:space="0" w:color="auto"/>
            </w:tcBorders>
            <w:shd w:val="clear" w:color="auto" w:fill="D9D9D9"/>
          </w:tcPr>
          <w:p w14:paraId="3DA92F4B" w14:textId="71B57F68" w:rsidR="00DF1E85" w:rsidRPr="0066265F" w:rsidRDefault="00C01F26" w:rsidP="002317D1">
            <w:pPr>
              <w:spacing w:before="60" w:after="60"/>
              <w:rPr>
                <w:rFonts w:ascii="Arial" w:hAnsi="Arial" w:cs="Arial"/>
              </w:rPr>
            </w:pPr>
            <w:r>
              <w:rPr>
                <w:rFonts w:ascii="Arial" w:hAnsi="Arial" w:cs="Arial"/>
              </w:rPr>
              <w:t>Skills and Knowledge</w:t>
            </w:r>
          </w:p>
        </w:tc>
      </w:tr>
      <w:tr w:rsidR="00C01F26" w:rsidRPr="0066265F" w14:paraId="7B790C97" w14:textId="77777777" w:rsidTr="00EC4A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cantSplit/>
        </w:trPr>
        <w:tc>
          <w:tcPr>
            <w:tcW w:w="782" w:type="dxa"/>
            <w:tcBorders>
              <w:top w:val="single" w:sz="4" w:space="0" w:color="auto"/>
              <w:bottom w:val="single" w:sz="4" w:space="0" w:color="auto"/>
              <w:right w:val="nil"/>
            </w:tcBorders>
          </w:tcPr>
          <w:p w14:paraId="1131FAF7" w14:textId="77777777" w:rsidR="00C01F26" w:rsidRPr="0066265F" w:rsidRDefault="00C01F26" w:rsidP="00CF17D9">
            <w:pPr>
              <w:spacing w:before="120" w:after="120"/>
              <w:rPr>
                <w:rFonts w:ascii="Arial" w:hAnsi="Arial" w:cs="Arial"/>
              </w:rPr>
            </w:pPr>
            <w:r w:rsidRPr="0066265F">
              <w:rPr>
                <w:rFonts w:ascii="Arial" w:hAnsi="Arial" w:cs="Arial"/>
              </w:rPr>
              <w:t>1.</w:t>
            </w:r>
          </w:p>
        </w:tc>
        <w:tc>
          <w:tcPr>
            <w:tcW w:w="5810" w:type="dxa"/>
            <w:gridSpan w:val="5"/>
            <w:tcBorders>
              <w:top w:val="single" w:sz="4" w:space="0" w:color="auto"/>
              <w:left w:val="nil"/>
              <w:bottom w:val="single" w:sz="4" w:space="0" w:color="auto"/>
            </w:tcBorders>
          </w:tcPr>
          <w:p w14:paraId="45757F8A" w14:textId="77777777" w:rsidR="00C01F26" w:rsidRPr="0066265F" w:rsidRDefault="00C01F26" w:rsidP="00CF17D9">
            <w:pPr>
              <w:spacing w:before="120" w:after="120"/>
              <w:ind w:right="175"/>
              <w:rPr>
                <w:rFonts w:ascii="Arial" w:hAnsi="Arial" w:cs="Arial"/>
              </w:rPr>
            </w:pPr>
            <w:r w:rsidRPr="00F04343">
              <w:rPr>
                <w:rFonts w:ascii="Arial" w:hAnsi="Arial" w:cs="Arial"/>
              </w:rPr>
              <w:t>A knowledge and understanding of the range of needs which a child looked after, or their families may have and an understanding of their basic care needs.</w:t>
            </w:r>
          </w:p>
        </w:tc>
        <w:tc>
          <w:tcPr>
            <w:tcW w:w="3581" w:type="dxa"/>
            <w:tcBorders>
              <w:top w:val="single" w:sz="4" w:space="0" w:color="auto"/>
              <w:bottom w:val="single" w:sz="4" w:space="0" w:color="auto"/>
            </w:tcBorders>
          </w:tcPr>
          <w:p w14:paraId="47AAB89C" w14:textId="77777777" w:rsidR="00C01F26" w:rsidRPr="0066265F" w:rsidRDefault="00C01F26" w:rsidP="00CF17D9">
            <w:pPr>
              <w:spacing w:before="120" w:after="120"/>
              <w:rPr>
                <w:rFonts w:ascii="Arial" w:hAnsi="Arial" w:cs="Arial"/>
              </w:rPr>
            </w:pPr>
            <w:r w:rsidRPr="00F04343">
              <w:rPr>
                <w:rFonts w:ascii="Arial" w:hAnsi="Arial" w:cs="Arial"/>
              </w:rPr>
              <w:t>Application/Interview</w:t>
            </w:r>
          </w:p>
        </w:tc>
      </w:tr>
      <w:tr w:rsidR="00C01F26" w:rsidRPr="0066265F" w14:paraId="6125F442" w14:textId="77777777" w:rsidTr="00EC4A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cantSplit/>
        </w:trPr>
        <w:tc>
          <w:tcPr>
            <w:tcW w:w="782" w:type="dxa"/>
            <w:tcBorders>
              <w:top w:val="single" w:sz="4" w:space="0" w:color="auto"/>
              <w:bottom w:val="single" w:sz="4" w:space="0" w:color="auto"/>
              <w:right w:val="nil"/>
            </w:tcBorders>
          </w:tcPr>
          <w:p w14:paraId="6DE4E77A" w14:textId="77777777" w:rsidR="00C01F26" w:rsidRPr="0066265F" w:rsidRDefault="00C01F26" w:rsidP="00CF17D9">
            <w:pPr>
              <w:spacing w:before="120" w:after="120"/>
              <w:rPr>
                <w:rFonts w:ascii="Arial" w:hAnsi="Arial" w:cs="Arial"/>
              </w:rPr>
            </w:pPr>
            <w:r w:rsidRPr="0066265F">
              <w:rPr>
                <w:rFonts w:ascii="Arial" w:hAnsi="Arial" w:cs="Arial"/>
              </w:rPr>
              <w:t>2.</w:t>
            </w:r>
          </w:p>
        </w:tc>
        <w:tc>
          <w:tcPr>
            <w:tcW w:w="5810" w:type="dxa"/>
            <w:gridSpan w:val="5"/>
            <w:tcBorders>
              <w:top w:val="single" w:sz="4" w:space="0" w:color="auto"/>
              <w:left w:val="nil"/>
              <w:bottom w:val="single" w:sz="4" w:space="0" w:color="auto"/>
            </w:tcBorders>
          </w:tcPr>
          <w:p w14:paraId="01911F72" w14:textId="77777777" w:rsidR="00C01F26" w:rsidRPr="0066265F" w:rsidRDefault="00C01F26" w:rsidP="00CF17D9">
            <w:pPr>
              <w:spacing w:before="120" w:after="120"/>
              <w:ind w:right="175"/>
              <w:rPr>
                <w:rFonts w:ascii="Arial" w:hAnsi="Arial" w:cs="Arial"/>
              </w:rPr>
            </w:pPr>
            <w:r w:rsidRPr="00F04343">
              <w:rPr>
                <w:rFonts w:ascii="Arial" w:hAnsi="Arial" w:cs="Arial"/>
              </w:rPr>
              <w:t xml:space="preserve">Demonstrate effective communication skills </w:t>
            </w:r>
            <w:proofErr w:type="gramStart"/>
            <w:r w:rsidRPr="00F04343">
              <w:rPr>
                <w:rFonts w:ascii="Arial" w:hAnsi="Arial" w:cs="Arial"/>
              </w:rPr>
              <w:t>in order to</w:t>
            </w:r>
            <w:proofErr w:type="gramEnd"/>
            <w:r w:rsidRPr="00F04343">
              <w:rPr>
                <w:rFonts w:ascii="Arial" w:hAnsi="Arial" w:cs="Arial"/>
              </w:rPr>
              <w:t xml:space="preserve"> present information both verbally and in writing to a variety of audiences.</w:t>
            </w:r>
          </w:p>
        </w:tc>
        <w:tc>
          <w:tcPr>
            <w:tcW w:w="3581" w:type="dxa"/>
            <w:tcBorders>
              <w:top w:val="single" w:sz="4" w:space="0" w:color="auto"/>
              <w:bottom w:val="single" w:sz="4" w:space="0" w:color="auto"/>
            </w:tcBorders>
          </w:tcPr>
          <w:p w14:paraId="37701016" w14:textId="77777777" w:rsidR="00C01F26" w:rsidRPr="0066265F" w:rsidRDefault="00C01F26" w:rsidP="00CF17D9">
            <w:pPr>
              <w:spacing w:before="120" w:after="120"/>
              <w:rPr>
                <w:rFonts w:ascii="Arial" w:hAnsi="Arial" w:cs="Arial"/>
              </w:rPr>
            </w:pPr>
            <w:r w:rsidRPr="00F04343">
              <w:rPr>
                <w:rFonts w:ascii="Arial" w:hAnsi="Arial" w:cs="Arial"/>
              </w:rPr>
              <w:t>Application/Interview</w:t>
            </w:r>
          </w:p>
        </w:tc>
      </w:tr>
      <w:tr w:rsidR="00C01F26" w:rsidRPr="0066265F" w14:paraId="40C4F8DE" w14:textId="77777777" w:rsidTr="00EC4A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cantSplit/>
        </w:trPr>
        <w:tc>
          <w:tcPr>
            <w:tcW w:w="782" w:type="dxa"/>
            <w:tcBorders>
              <w:top w:val="single" w:sz="4" w:space="0" w:color="auto"/>
              <w:bottom w:val="single" w:sz="4" w:space="0" w:color="auto"/>
              <w:right w:val="nil"/>
            </w:tcBorders>
          </w:tcPr>
          <w:p w14:paraId="08186C3C" w14:textId="77777777" w:rsidR="00C01F26" w:rsidRPr="0066265F" w:rsidRDefault="00C01F26" w:rsidP="00CF17D9">
            <w:pPr>
              <w:spacing w:before="120" w:after="120"/>
              <w:rPr>
                <w:rFonts w:ascii="Arial" w:hAnsi="Arial" w:cs="Arial"/>
              </w:rPr>
            </w:pPr>
            <w:r w:rsidRPr="0066265F">
              <w:rPr>
                <w:rFonts w:ascii="Arial" w:hAnsi="Arial" w:cs="Arial"/>
              </w:rPr>
              <w:t>3.</w:t>
            </w:r>
          </w:p>
        </w:tc>
        <w:tc>
          <w:tcPr>
            <w:tcW w:w="5810" w:type="dxa"/>
            <w:gridSpan w:val="5"/>
            <w:tcBorders>
              <w:top w:val="single" w:sz="4" w:space="0" w:color="auto"/>
              <w:left w:val="nil"/>
              <w:bottom w:val="single" w:sz="4" w:space="0" w:color="auto"/>
            </w:tcBorders>
          </w:tcPr>
          <w:p w14:paraId="2BFCEE9F" w14:textId="77777777" w:rsidR="00C01F26" w:rsidRPr="0066265F" w:rsidRDefault="00C01F26" w:rsidP="00CF17D9">
            <w:pPr>
              <w:spacing w:before="120" w:after="120"/>
              <w:ind w:right="175"/>
              <w:rPr>
                <w:rFonts w:ascii="Arial" w:hAnsi="Arial" w:cs="Arial"/>
              </w:rPr>
            </w:pPr>
            <w:r w:rsidRPr="00F04343">
              <w:rPr>
                <w:rFonts w:ascii="Arial" w:hAnsi="Arial" w:cs="Arial"/>
              </w:rPr>
              <w:t>Ability to work as part of a team and under own supervision using initiative</w:t>
            </w:r>
          </w:p>
        </w:tc>
        <w:tc>
          <w:tcPr>
            <w:tcW w:w="3581" w:type="dxa"/>
            <w:tcBorders>
              <w:top w:val="single" w:sz="4" w:space="0" w:color="auto"/>
              <w:bottom w:val="single" w:sz="4" w:space="0" w:color="auto"/>
            </w:tcBorders>
          </w:tcPr>
          <w:p w14:paraId="215B25C7" w14:textId="77777777" w:rsidR="00C01F26" w:rsidRPr="0066265F" w:rsidRDefault="00C01F26" w:rsidP="00CF17D9">
            <w:pPr>
              <w:spacing w:before="120" w:after="120"/>
              <w:rPr>
                <w:rFonts w:ascii="Arial" w:hAnsi="Arial" w:cs="Arial"/>
              </w:rPr>
            </w:pPr>
            <w:r w:rsidRPr="00F04343">
              <w:rPr>
                <w:rFonts w:ascii="Arial" w:hAnsi="Arial" w:cs="Arial"/>
              </w:rPr>
              <w:t>Application/Interview</w:t>
            </w:r>
          </w:p>
        </w:tc>
      </w:tr>
      <w:tr w:rsidR="00C01F26" w:rsidRPr="0066265F" w14:paraId="2D2296DD" w14:textId="77777777" w:rsidTr="00EC4A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cantSplit/>
        </w:trPr>
        <w:tc>
          <w:tcPr>
            <w:tcW w:w="782" w:type="dxa"/>
            <w:tcBorders>
              <w:top w:val="nil"/>
              <w:bottom w:val="single" w:sz="4" w:space="0" w:color="auto"/>
              <w:right w:val="nil"/>
            </w:tcBorders>
          </w:tcPr>
          <w:p w14:paraId="5F8C319E" w14:textId="77777777" w:rsidR="00C01F26" w:rsidRPr="0066265F" w:rsidRDefault="00C01F26" w:rsidP="00CF17D9">
            <w:pPr>
              <w:spacing w:before="120" w:after="120"/>
              <w:rPr>
                <w:rFonts w:ascii="Arial" w:hAnsi="Arial" w:cs="Arial"/>
              </w:rPr>
            </w:pPr>
            <w:r w:rsidRPr="0066265F">
              <w:rPr>
                <w:rFonts w:ascii="Arial" w:hAnsi="Arial" w:cs="Arial"/>
              </w:rPr>
              <w:t>4.</w:t>
            </w:r>
          </w:p>
        </w:tc>
        <w:tc>
          <w:tcPr>
            <w:tcW w:w="5810" w:type="dxa"/>
            <w:gridSpan w:val="5"/>
            <w:tcBorders>
              <w:top w:val="nil"/>
              <w:left w:val="nil"/>
              <w:bottom w:val="single" w:sz="4" w:space="0" w:color="auto"/>
            </w:tcBorders>
          </w:tcPr>
          <w:p w14:paraId="2058537E" w14:textId="77777777" w:rsidR="00C01F26" w:rsidRPr="0066265F" w:rsidRDefault="00C01F26" w:rsidP="00CF17D9">
            <w:pPr>
              <w:spacing w:before="120" w:after="120"/>
              <w:ind w:right="175"/>
              <w:rPr>
                <w:rFonts w:ascii="Arial" w:hAnsi="Arial" w:cs="Arial"/>
              </w:rPr>
            </w:pPr>
            <w:r w:rsidRPr="00F04343">
              <w:rPr>
                <w:rFonts w:ascii="Arial" w:hAnsi="Arial" w:cs="Arial"/>
              </w:rPr>
              <w:t xml:space="preserve">Demonstrate effective organisational skills, with the ability to plan, develop and prioritise work </w:t>
            </w:r>
            <w:proofErr w:type="gramStart"/>
            <w:r w:rsidRPr="00F04343">
              <w:rPr>
                <w:rFonts w:ascii="Arial" w:hAnsi="Arial" w:cs="Arial"/>
              </w:rPr>
              <w:t>in order to</w:t>
            </w:r>
            <w:proofErr w:type="gramEnd"/>
            <w:r w:rsidRPr="00F04343">
              <w:rPr>
                <w:rFonts w:ascii="Arial" w:hAnsi="Arial" w:cs="Arial"/>
              </w:rPr>
              <w:t xml:space="preserve"> meet deadlines and changes in priority.</w:t>
            </w:r>
          </w:p>
        </w:tc>
        <w:tc>
          <w:tcPr>
            <w:tcW w:w="3581" w:type="dxa"/>
            <w:tcBorders>
              <w:top w:val="nil"/>
              <w:bottom w:val="single" w:sz="4" w:space="0" w:color="auto"/>
            </w:tcBorders>
          </w:tcPr>
          <w:p w14:paraId="7787BB1F" w14:textId="77777777" w:rsidR="00C01F26" w:rsidRPr="0066265F" w:rsidRDefault="00C01F26" w:rsidP="00CF17D9">
            <w:pPr>
              <w:spacing w:before="120" w:after="120"/>
              <w:rPr>
                <w:rFonts w:ascii="Arial" w:hAnsi="Arial" w:cs="Arial"/>
              </w:rPr>
            </w:pPr>
            <w:r w:rsidRPr="00F04343">
              <w:rPr>
                <w:rFonts w:ascii="Arial" w:hAnsi="Arial" w:cs="Arial"/>
              </w:rPr>
              <w:t>Interview</w:t>
            </w:r>
          </w:p>
        </w:tc>
      </w:tr>
      <w:tr w:rsidR="00C01F26" w:rsidRPr="0066265F" w14:paraId="2D12A0DD" w14:textId="77777777" w:rsidTr="00EC4A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cantSplit/>
        </w:trPr>
        <w:tc>
          <w:tcPr>
            <w:tcW w:w="782" w:type="dxa"/>
            <w:tcBorders>
              <w:top w:val="nil"/>
              <w:bottom w:val="single" w:sz="4" w:space="0" w:color="auto"/>
              <w:right w:val="nil"/>
            </w:tcBorders>
          </w:tcPr>
          <w:p w14:paraId="230266D7" w14:textId="77777777" w:rsidR="00C01F26" w:rsidRPr="0066265F" w:rsidRDefault="00C01F26" w:rsidP="00CF17D9">
            <w:pPr>
              <w:spacing w:before="120" w:after="120"/>
              <w:rPr>
                <w:rFonts w:ascii="Arial" w:hAnsi="Arial" w:cs="Arial"/>
              </w:rPr>
            </w:pPr>
            <w:r w:rsidRPr="0066265F">
              <w:rPr>
                <w:rFonts w:ascii="Arial" w:hAnsi="Arial" w:cs="Arial"/>
              </w:rPr>
              <w:t>5.</w:t>
            </w:r>
          </w:p>
        </w:tc>
        <w:tc>
          <w:tcPr>
            <w:tcW w:w="5810" w:type="dxa"/>
            <w:gridSpan w:val="5"/>
            <w:tcBorders>
              <w:top w:val="nil"/>
              <w:left w:val="nil"/>
              <w:bottom w:val="single" w:sz="4" w:space="0" w:color="auto"/>
            </w:tcBorders>
          </w:tcPr>
          <w:p w14:paraId="2E3015AE" w14:textId="77777777" w:rsidR="00C01F26" w:rsidRPr="0066265F" w:rsidRDefault="00C01F26" w:rsidP="00CF17D9">
            <w:pPr>
              <w:spacing w:before="120" w:after="120"/>
              <w:ind w:right="175"/>
              <w:rPr>
                <w:rFonts w:ascii="Arial" w:hAnsi="Arial" w:cs="Arial"/>
              </w:rPr>
            </w:pPr>
            <w:r w:rsidRPr="00F04343">
              <w:rPr>
                <w:rFonts w:ascii="Arial" w:hAnsi="Arial" w:cs="Arial"/>
              </w:rPr>
              <w:t xml:space="preserve">Demonstrate effective organisational skills, with the ability to plan, develop and prioritise work </w:t>
            </w:r>
            <w:proofErr w:type="gramStart"/>
            <w:r w:rsidRPr="00F04343">
              <w:rPr>
                <w:rFonts w:ascii="Arial" w:hAnsi="Arial" w:cs="Arial"/>
              </w:rPr>
              <w:t>in order to</w:t>
            </w:r>
            <w:proofErr w:type="gramEnd"/>
            <w:r w:rsidRPr="00F04343">
              <w:rPr>
                <w:rFonts w:ascii="Arial" w:hAnsi="Arial" w:cs="Arial"/>
              </w:rPr>
              <w:t xml:space="preserve"> meet deadlines and changes in priority.</w:t>
            </w:r>
          </w:p>
        </w:tc>
        <w:tc>
          <w:tcPr>
            <w:tcW w:w="3581" w:type="dxa"/>
            <w:tcBorders>
              <w:top w:val="nil"/>
              <w:bottom w:val="single" w:sz="4" w:space="0" w:color="auto"/>
            </w:tcBorders>
          </w:tcPr>
          <w:p w14:paraId="05BC8A4F" w14:textId="77777777" w:rsidR="00C01F26" w:rsidRPr="0066265F" w:rsidRDefault="00C01F26" w:rsidP="00CF17D9">
            <w:pPr>
              <w:spacing w:before="120" w:after="120"/>
              <w:rPr>
                <w:rFonts w:ascii="Arial" w:hAnsi="Arial" w:cs="Arial"/>
              </w:rPr>
            </w:pPr>
            <w:r>
              <w:rPr>
                <w:rFonts w:ascii="Arial" w:hAnsi="Arial" w:cs="Arial"/>
              </w:rPr>
              <w:t>Interview</w:t>
            </w:r>
          </w:p>
        </w:tc>
      </w:tr>
      <w:tr w:rsidR="00C01F26" w:rsidRPr="0066265F" w14:paraId="5B19F1B7" w14:textId="77777777" w:rsidTr="00EC4A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cantSplit/>
        </w:trPr>
        <w:tc>
          <w:tcPr>
            <w:tcW w:w="782" w:type="dxa"/>
            <w:tcBorders>
              <w:top w:val="nil"/>
              <w:bottom w:val="single" w:sz="4" w:space="0" w:color="auto"/>
              <w:right w:val="nil"/>
            </w:tcBorders>
          </w:tcPr>
          <w:p w14:paraId="3EB1FF8C" w14:textId="77777777" w:rsidR="00C01F26" w:rsidRPr="0066265F" w:rsidRDefault="00C01F26" w:rsidP="00CF17D9">
            <w:pPr>
              <w:spacing w:before="120" w:after="120"/>
              <w:rPr>
                <w:rFonts w:ascii="Arial" w:hAnsi="Arial" w:cs="Arial"/>
              </w:rPr>
            </w:pPr>
            <w:r w:rsidRPr="0066265F">
              <w:rPr>
                <w:rFonts w:ascii="Arial" w:hAnsi="Arial" w:cs="Arial"/>
              </w:rPr>
              <w:t>6.</w:t>
            </w:r>
          </w:p>
        </w:tc>
        <w:tc>
          <w:tcPr>
            <w:tcW w:w="5810" w:type="dxa"/>
            <w:gridSpan w:val="5"/>
            <w:tcBorders>
              <w:top w:val="nil"/>
              <w:left w:val="nil"/>
              <w:bottom w:val="single" w:sz="4" w:space="0" w:color="auto"/>
            </w:tcBorders>
          </w:tcPr>
          <w:p w14:paraId="4DA57FB7" w14:textId="77777777" w:rsidR="00C01F26" w:rsidRPr="0066265F" w:rsidRDefault="00C01F26" w:rsidP="00CF17D9">
            <w:pPr>
              <w:spacing w:before="120" w:after="120"/>
              <w:ind w:right="175"/>
              <w:rPr>
                <w:rFonts w:ascii="Arial" w:hAnsi="Arial" w:cs="Arial"/>
              </w:rPr>
            </w:pPr>
            <w:r w:rsidRPr="002B5890">
              <w:rPr>
                <w:rFonts w:ascii="Arial" w:hAnsi="Arial" w:cs="Arial"/>
              </w:rPr>
              <w:t>Ability to develop an insight into the background circumstances of the young people and demonstrate empathy</w:t>
            </w:r>
          </w:p>
        </w:tc>
        <w:tc>
          <w:tcPr>
            <w:tcW w:w="3581" w:type="dxa"/>
            <w:tcBorders>
              <w:top w:val="nil"/>
              <w:bottom w:val="single" w:sz="4" w:space="0" w:color="auto"/>
            </w:tcBorders>
          </w:tcPr>
          <w:p w14:paraId="612171DC" w14:textId="77777777" w:rsidR="00C01F26" w:rsidRPr="0066265F" w:rsidRDefault="00C01F26" w:rsidP="00CF17D9">
            <w:pPr>
              <w:spacing w:before="120" w:after="120"/>
              <w:rPr>
                <w:rFonts w:ascii="Arial" w:hAnsi="Arial" w:cs="Arial"/>
              </w:rPr>
            </w:pPr>
            <w:r>
              <w:rPr>
                <w:rFonts w:ascii="Arial" w:hAnsi="Arial" w:cs="Arial"/>
              </w:rPr>
              <w:t>Interview</w:t>
            </w:r>
          </w:p>
        </w:tc>
      </w:tr>
      <w:tr w:rsidR="00C01F26" w:rsidRPr="0066265F" w14:paraId="77E87953" w14:textId="77777777" w:rsidTr="00EC4A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cantSplit/>
        </w:trPr>
        <w:tc>
          <w:tcPr>
            <w:tcW w:w="782" w:type="dxa"/>
            <w:tcBorders>
              <w:top w:val="nil"/>
              <w:bottom w:val="single" w:sz="4" w:space="0" w:color="auto"/>
              <w:right w:val="nil"/>
            </w:tcBorders>
          </w:tcPr>
          <w:p w14:paraId="0D5AEFCC" w14:textId="77777777" w:rsidR="00C01F26" w:rsidRPr="0066265F" w:rsidRDefault="00C01F26" w:rsidP="00CF17D9">
            <w:pPr>
              <w:spacing w:before="120" w:after="120"/>
              <w:rPr>
                <w:rFonts w:ascii="Arial" w:hAnsi="Arial" w:cs="Arial"/>
              </w:rPr>
            </w:pPr>
            <w:r w:rsidRPr="0066265F">
              <w:rPr>
                <w:rFonts w:ascii="Arial" w:hAnsi="Arial" w:cs="Arial"/>
              </w:rPr>
              <w:t>7.</w:t>
            </w:r>
          </w:p>
        </w:tc>
        <w:tc>
          <w:tcPr>
            <w:tcW w:w="5810" w:type="dxa"/>
            <w:gridSpan w:val="5"/>
            <w:tcBorders>
              <w:top w:val="nil"/>
              <w:left w:val="nil"/>
              <w:bottom w:val="single" w:sz="4" w:space="0" w:color="auto"/>
            </w:tcBorders>
          </w:tcPr>
          <w:p w14:paraId="74AE1150" w14:textId="77777777" w:rsidR="00C01F26" w:rsidRPr="0066265F" w:rsidRDefault="00C01F26" w:rsidP="00CF17D9">
            <w:pPr>
              <w:spacing w:before="120" w:after="120"/>
              <w:ind w:right="175"/>
              <w:rPr>
                <w:rFonts w:ascii="Arial" w:hAnsi="Arial" w:cs="Arial"/>
              </w:rPr>
            </w:pPr>
            <w:r w:rsidRPr="00F04343">
              <w:rPr>
                <w:rFonts w:ascii="Arial" w:hAnsi="Arial" w:cs="Arial"/>
              </w:rPr>
              <w:t>Ability to work within the parameters set by national legislation, local standards and guidance.</w:t>
            </w:r>
          </w:p>
        </w:tc>
        <w:tc>
          <w:tcPr>
            <w:tcW w:w="3581" w:type="dxa"/>
            <w:tcBorders>
              <w:top w:val="nil"/>
              <w:bottom w:val="single" w:sz="4" w:space="0" w:color="auto"/>
            </w:tcBorders>
          </w:tcPr>
          <w:p w14:paraId="54DB30B5" w14:textId="77777777" w:rsidR="00C01F26" w:rsidRPr="0066265F" w:rsidRDefault="00C01F26" w:rsidP="00CF17D9">
            <w:pPr>
              <w:spacing w:before="120" w:after="120"/>
              <w:rPr>
                <w:rFonts w:ascii="Arial" w:hAnsi="Arial" w:cs="Arial"/>
              </w:rPr>
            </w:pPr>
            <w:r>
              <w:rPr>
                <w:rFonts w:ascii="Arial" w:hAnsi="Arial" w:cs="Arial"/>
              </w:rPr>
              <w:t>Interview</w:t>
            </w:r>
          </w:p>
        </w:tc>
      </w:tr>
      <w:tr w:rsidR="00C01F26" w:rsidRPr="0066265F" w14:paraId="367F5748" w14:textId="77777777" w:rsidTr="00EC4A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cantSplit/>
        </w:trPr>
        <w:tc>
          <w:tcPr>
            <w:tcW w:w="782" w:type="dxa"/>
            <w:tcBorders>
              <w:top w:val="nil"/>
              <w:bottom w:val="single" w:sz="4" w:space="0" w:color="auto"/>
              <w:right w:val="nil"/>
            </w:tcBorders>
          </w:tcPr>
          <w:p w14:paraId="2C8362BC" w14:textId="77777777" w:rsidR="00C01F26" w:rsidRPr="0066265F" w:rsidRDefault="00C01F26" w:rsidP="00CF17D9">
            <w:pPr>
              <w:spacing w:before="120" w:after="120"/>
              <w:rPr>
                <w:rFonts w:ascii="Arial" w:hAnsi="Arial" w:cs="Arial"/>
              </w:rPr>
            </w:pPr>
            <w:r>
              <w:rPr>
                <w:rFonts w:ascii="Arial" w:hAnsi="Arial" w:cs="Arial"/>
              </w:rPr>
              <w:t>8.</w:t>
            </w:r>
          </w:p>
        </w:tc>
        <w:tc>
          <w:tcPr>
            <w:tcW w:w="5810" w:type="dxa"/>
            <w:gridSpan w:val="5"/>
            <w:tcBorders>
              <w:top w:val="nil"/>
              <w:left w:val="nil"/>
              <w:bottom w:val="single" w:sz="4" w:space="0" w:color="auto"/>
            </w:tcBorders>
          </w:tcPr>
          <w:p w14:paraId="476F8A42" w14:textId="77777777" w:rsidR="00C01F26" w:rsidRPr="0066265F" w:rsidRDefault="00C01F26" w:rsidP="00CF17D9">
            <w:pPr>
              <w:spacing w:before="120" w:after="120"/>
              <w:ind w:right="175"/>
              <w:rPr>
                <w:rFonts w:ascii="Arial" w:hAnsi="Arial" w:cs="Arial"/>
              </w:rPr>
            </w:pPr>
            <w:r w:rsidRPr="00F04343">
              <w:rPr>
                <w:rFonts w:ascii="Arial" w:hAnsi="Arial" w:cs="Arial"/>
              </w:rPr>
              <w:t>Ability to accurately record information and provide reports to a high standard as required</w:t>
            </w:r>
          </w:p>
        </w:tc>
        <w:tc>
          <w:tcPr>
            <w:tcW w:w="3581" w:type="dxa"/>
            <w:tcBorders>
              <w:top w:val="nil"/>
              <w:bottom w:val="single" w:sz="4" w:space="0" w:color="auto"/>
            </w:tcBorders>
          </w:tcPr>
          <w:p w14:paraId="1D17D627" w14:textId="77777777" w:rsidR="00C01F26" w:rsidRPr="0066265F" w:rsidRDefault="00C01F26" w:rsidP="00CF17D9">
            <w:pPr>
              <w:spacing w:before="120" w:after="120"/>
              <w:rPr>
                <w:rFonts w:ascii="Arial" w:hAnsi="Arial" w:cs="Arial"/>
              </w:rPr>
            </w:pPr>
            <w:r>
              <w:rPr>
                <w:rFonts w:ascii="Arial" w:hAnsi="Arial" w:cs="Arial"/>
              </w:rPr>
              <w:t>Application</w:t>
            </w:r>
          </w:p>
        </w:tc>
      </w:tr>
      <w:tr w:rsidR="00C01F26" w:rsidRPr="0066265F" w14:paraId="0A59EE91" w14:textId="77777777" w:rsidTr="00EC4A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cantSplit/>
        </w:trPr>
        <w:tc>
          <w:tcPr>
            <w:tcW w:w="782" w:type="dxa"/>
            <w:tcBorders>
              <w:top w:val="nil"/>
              <w:bottom w:val="single" w:sz="4" w:space="0" w:color="auto"/>
              <w:right w:val="nil"/>
            </w:tcBorders>
          </w:tcPr>
          <w:p w14:paraId="4E443913" w14:textId="77777777" w:rsidR="00C01F26" w:rsidRPr="0066265F" w:rsidRDefault="00C01F26" w:rsidP="00CF17D9">
            <w:pPr>
              <w:spacing w:before="120" w:after="120"/>
              <w:rPr>
                <w:rFonts w:ascii="Arial" w:hAnsi="Arial" w:cs="Arial"/>
              </w:rPr>
            </w:pPr>
            <w:r>
              <w:rPr>
                <w:rFonts w:ascii="Arial" w:hAnsi="Arial" w:cs="Arial"/>
              </w:rPr>
              <w:t>9.</w:t>
            </w:r>
          </w:p>
        </w:tc>
        <w:tc>
          <w:tcPr>
            <w:tcW w:w="5810" w:type="dxa"/>
            <w:gridSpan w:val="5"/>
            <w:tcBorders>
              <w:top w:val="nil"/>
              <w:left w:val="nil"/>
              <w:bottom w:val="single" w:sz="4" w:space="0" w:color="auto"/>
            </w:tcBorders>
          </w:tcPr>
          <w:p w14:paraId="2A4E7887" w14:textId="77777777" w:rsidR="00C01F26" w:rsidRPr="0066265F" w:rsidRDefault="00C01F26" w:rsidP="00CF17D9">
            <w:pPr>
              <w:spacing w:before="120" w:after="120"/>
              <w:ind w:right="175"/>
              <w:rPr>
                <w:rFonts w:ascii="Arial" w:hAnsi="Arial" w:cs="Arial"/>
              </w:rPr>
            </w:pPr>
            <w:r w:rsidRPr="00F04343">
              <w:rPr>
                <w:rFonts w:ascii="Arial" w:hAnsi="Arial" w:cs="Arial"/>
              </w:rPr>
              <w:t>Ability to interpret and follow written guidance about the day-to-day work and present self in an assertive manner where appropriate</w:t>
            </w:r>
          </w:p>
        </w:tc>
        <w:tc>
          <w:tcPr>
            <w:tcW w:w="3581" w:type="dxa"/>
            <w:tcBorders>
              <w:top w:val="nil"/>
              <w:bottom w:val="single" w:sz="4" w:space="0" w:color="auto"/>
            </w:tcBorders>
          </w:tcPr>
          <w:p w14:paraId="1F7298BB" w14:textId="77777777" w:rsidR="00C01F26" w:rsidRPr="0066265F" w:rsidRDefault="00C01F26" w:rsidP="00CF17D9">
            <w:pPr>
              <w:spacing w:before="120" w:after="120"/>
              <w:rPr>
                <w:rFonts w:ascii="Arial" w:hAnsi="Arial" w:cs="Arial"/>
              </w:rPr>
            </w:pPr>
            <w:r>
              <w:rPr>
                <w:rFonts w:ascii="Arial" w:hAnsi="Arial" w:cs="Arial"/>
              </w:rPr>
              <w:t>Application</w:t>
            </w:r>
          </w:p>
        </w:tc>
      </w:tr>
      <w:tr w:rsidR="00C01F26" w:rsidRPr="0066265F" w14:paraId="01A3AC67" w14:textId="77777777" w:rsidTr="00EC4A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cantSplit/>
        </w:trPr>
        <w:tc>
          <w:tcPr>
            <w:tcW w:w="782" w:type="dxa"/>
            <w:tcBorders>
              <w:top w:val="nil"/>
              <w:bottom w:val="nil"/>
              <w:right w:val="nil"/>
            </w:tcBorders>
          </w:tcPr>
          <w:p w14:paraId="3721DFBB" w14:textId="77777777" w:rsidR="00C01F26" w:rsidRPr="0066265F" w:rsidRDefault="00C01F26" w:rsidP="00CF17D9">
            <w:pPr>
              <w:spacing w:before="120" w:after="120"/>
              <w:rPr>
                <w:rFonts w:ascii="Arial" w:hAnsi="Arial" w:cs="Arial"/>
              </w:rPr>
            </w:pPr>
            <w:r>
              <w:rPr>
                <w:rFonts w:ascii="Arial" w:hAnsi="Arial" w:cs="Arial"/>
              </w:rPr>
              <w:t>10.</w:t>
            </w:r>
          </w:p>
        </w:tc>
        <w:tc>
          <w:tcPr>
            <w:tcW w:w="5810" w:type="dxa"/>
            <w:gridSpan w:val="5"/>
            <w:tcBorders>
              <w:top w:val="nil"/>
              <w:left w:val="nil"/>
              <w:bottom w:val="nil"/>
            </w:tcBorders>
          </w:tcPr>
          <w:p w14:paraId="2990E579" w14:textId="77777777" w:rsidR="00C01F26" w:rsidRPr="0066265F" w:rsidRDefault="00C01F26" w:rsidP="00CF17D9">
            <w:pPr>
              <w:spacing w:before="120" w:after="120"/>
              <w:ind w:right="175"/>
              <w:rPr>
                <w:rFonts w:ascii="Arial" w:hAnsi="Arial" w:cs="Arial"/>
                <w:b/>
              </w:rPr>
            </w:pPr>
            <w:r w:rsidRPr="00F04343">
              <w:rPr>
                <w:rFonts w:ascii="Arial" w:hAnsi="Arial" w:cs="Arial"/>
              </w:rPr>
              <w:t>Ability to work within the parameters set by national legislation, local standards and guidance.</w:t>
            </w:r>
          </w:p>
        </w:tc>
        <w:tc>
          <w:tcPr>
            <w:tcW w:w="3581" w:type="dxa"/>
            <w:tcBorders>
              <w:top w:val="nil"/>
              <w:bottom w:val="nil"/>
            </w:tcBorders>
          </w:tcPr>
          <w:p w14:paraId="36C012F2" w14:textId="77777777" w:rsidR="00C01F26" w:rsidRPr="0066265F" w:rsidRDefault="00C01F26" w:rsidP="00CF17D9">
            <w:pPr>
              <w:spacing w:before="120" w:after="120"/>
              <w:rPr>
                <w:rFonts w:ascii="Arial" w:hAnsi="Arial" w:cs="Arial"/>
              </w:rPr>
            </w:pPr>
            <w:r w:rsidRPr="0066265F">
              <w:rPr>
                <w:rFonts w:ascii="Arial" w:hAnsi="Arial" w:cs="Arial"/>
              </w:rPr>
              <w:t>Interview</w:t>
            </w:r>
          </w:p>
        </w:tc>
      </w:tr>
      <w:tr w:rsidR="00C01F26" w:rsidRPr="0066265F" w14:paraId="5CC09F18" w14:textId="77777777" w:rsidTr="00EC4A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cantSplit/>
        </w:trPr>
        <w:tc>
          <w:tcPr>
            <w:tcW w:w="782" w:type="dxa"/>
            <w:tcBorders>
              <w:top w:val="nil"/>
              <w:bottom w:val="nil"/>
              <w:right w:val="nil"/>
            </w:tcBorders>
          </w:tcPr>
          <w:p w14:paraId="7F19A0C3" w14:textId="77777777" w:rsidR="00C01F26" w:rsidRPr="0066265F" w:rsidRDefault="00C01F26" w:rsidP="00CF17D9">
            <w:pPr>
              <w:spacing w:before="120" w:after="120"/>
              <w:rPr>
                <w:rFonts w:ascii="Arial" w:hAnsi="Arial" w:cs="Arial"/>
              </w:rPr>
            </w:pPr>
            <w:r w:rsidRPr="0066265F">
              <w:rPr>
                <w:rFonts w:ascii="Arial" w:hAnsi="Arial" w:cs="Arial"/>
              </w:rPr>
              <w:lastRenderedPageBreak/>
              <w:t>1</w:t>
            </w:r>
            <w:r>
              <w:rPr>
                <w:rFonts w:ascii="Arial" w:hAnsi="Arial" w:cs="Arial"/>
              </w:rPr>
              <w:t>1</w:t>
            </w:r>
            <w:r w:rsidRPr="0066265F">
              <w:rPr>
                <w:rFonts w:ascii="Arial" w:hAnsi="Arial" w:cs="Arial"/>
              </w:rPr>
              <w:t>.</w:t>
            </w:r>
          </w:p>
        </w:tc>
        <w:tc>
          <w:tcPr>
            <w:tcW w:w="5810" w:type="dxa"/>
            <w:gridSpan w:val="5"/>
            <w:tcBorders>
              <w:top w:val="nil"/>
              <w:left w:val="nil"/>
              <w:bottom w:val="nil"/>
            </w:tcBorders>
          </w:tcPr>
          <w:p w14:paraId="153965A2" w14:textId="77777777" w:rsidR="00C01F26" w:rsidRPr="0066265F" w:rsidRDefault="00C01F26" w:rsidP="00CF17D9">
            <w:pPr>
              <w:spacing w:before="120" w:after="120"/>
              <w:ind w:right="175"/>
              <w:rPr>
                <w:rFonts w:ascii="Arial" w:hAnsi="Arial" w:cs="Arial"/>
              </w:rPr>
            </w:pPr>
            <w:r w:rsidRPr="0066265F">
              <w:rPr>
                <w:rFonts w:ascii="Arial" w:hAnsi="Arial" w:cs="Arial"/>
                <w:b/>
              </w:rPr>
              <w:t>Competencies</w:t>
            </w:r>
            <w:r w:rsidRPr="0066265F">
              <w:rPr>
                <w:rFonts w:ascii="Arial" w:hAnsi="Arial" w:cs="Arial"/>
              </w:rPr>
              <w:t xml:space="preserve"> – Please note the council’s corporate competencies, which </w:t>
            </w:r>
            <w:proofErr w:type="gramStart"/>
            <w:r w:rsidRPr="0066265F">
              <w:rPr>
                <w:rFonts w:ascii="Arial" w:hAnsi="Arial" w:cs="Arial"/>
              </w:rPr>
              <w:t>are considered to be</w:t>
            </w:r>
            <w:proofErr w:type="gramEnd"/>
            <w:r w:rsidRPr="0066265F">
              <w:rPr>
                <w:rFonts w:ascii="Arial" w:hAnsi="Arial" w:cs="Arial"/>
              </w:rPr>
              <w:t xml:space="preserve"> essential for all roles, are in the attached CORE COMPETENCIES document</w:t>
            </w:r>
          </w:p>
        </w:tc>
        <w:tc>
          <w:tcPr>
            <w:tcW w:w="3581" w:type="dxa"/>
            <w:tcBorders>
              <w:top w:val="nil"/>
              <w:bottom w:val="nil"/>
            </w:tcBorders>
          </w:tcPr>
          <w:p w14:paraId="55FCC28E" w14:textId="77777777" w:rsidR="00C01F26" w:rsidRPr="0066265F" w:rsidRDefault="00C01F26" w:rsidP="00CF17D9">
            <w:pPr>
              <w:spacing w:before="120" w:after="120"/>
              <w:rPr>
                <w:rFonts w:ascii="Arial" w:hAnsi="Arial" w:cs="Arial"/>
              </w:rPr>
            </w:pPr>
            <w:r w:rsidRPr="0066265F">
              <w:rPr>
                <w:rFonts w:ascii="Arial" w:hAnsi="Arial" w:cs="Arial"/>
              </w:rPr>
              <w:t>Interview</w:t>
            </w:r>
          </w:p>
        </w:tc>
      </w:tr>
      <w:tr w:rsidR="00DF1E85" w:rsidRPr="0066265F" w14:paraId="17D10791" w14:textId="77777777" w:rsidTr="00EC4A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207" w:type="dxa"/>
            <w:gridSpan w:val="8"/>
            <w:tcBorders>
              <w:top w:val="single" w:sz="4" w:space="0" w:color="auto"/>
              <w:left w:val="single" w:sz="4" w:space="0" w:color="auto"/>
              <w:bottom w:val="single" w:sz="4" w:space="0" w:color="auto"/>
              <w:right w:val="single" w:sz="4" w:space="0" w:color="auto"/>
            </w:tcBorders>
            <w:shd w:val="clear" w:color="auto" w:fill="D9D9D9"/>
          </w:tcPr>
          <w:p w14:paraId="47656498" w14:textId="77777777" w:rsidR="00DF1E85" w:rsidRPr="0066265F" w:rsidRDefault="00DF1E85" w:rsidP="002317D1">
            <w:pPr>
              <w:spacing w:before="60" w:after="60"/>
              <w:rPr>
                <w:rFonts w:ascii="Arial" w:hAnsi="Arial" w:cs="Arial"/>
                <w:b/>
              </w:rPr>
            </w:pPr>
            <w:r w:rsidRPr="0066265F">
              <w:rPr>
                <w:rFonts w:ascii="Arial" w:hAnsi="Arial" w:cs="Arial"/>
                <w:b/>
              </w:rPr>
              <w:t>2.</w:t>
            </w:r>
            <w:r w:rsidRPr="0066265F">
              <w:rPr>
                <w:rFonts w:ascii="Arial" w:hAnsi="Arial" w:cs="Arial"/>
                <w:b/>
              </w:rPr>
              <w:tab/>
              <w:t>Experience/Qualifications/Training etc</w:t>
            </w:r>
          </w:p>
        </w:tc>
      </w:tr>
      <w:tr w:rsidR="00CC7B23" w:rsidRPr="0066265F" w14:paraId="607CD1A6" w14:textId="77777777" w:rsidTr="00EC4A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cantSplit/>
        </w:trPr>
        <w:tc>
          <w:tcPr>
            <w:tcW w:w="820" w:type="dxa"/>
            <w:gridSpan w:val="2"/>
            <w:tcBorders>
              <w:top w:val="single" w:sz="4" w:space="0" w:color="auto"/>
              <w:bottom w:val="single" w:sz="4" w:space="0" w:color="auto"/>
              <w:right w:val="nil"/>
            </w:tcBorders>
          </w:tcPr>
          <w:p w14:paraId="25311EE7" w14:textId="77777777" w:rsidR="00CC7B23" w:rsidRPr="0066265F" w:rsidRDefault="00CC7B23" w:rsidP="00CF17D9">
            <w:pPr>
              <w:spacing w:before="120" w:after="120"/>
              <w:rPr>
                <w:rFonts w:ascii="Arial" w:hAnsi="Arial" w:cs="Arial"/>
              </w:rPr>
            </w:pPr>
            <w:r w:rsidRPr="0066265F">
              <w:rPr>
                <w:rFonts w:ascii="Arial" w:hAnsi="Arial" w:cs="Arial"/>
              </w:rPr>
              <w:t>1.</w:t>
            </w:r>
          </w:p>
        </w:tc>
        <w:tc>
          <w:tcPr>
            <w:tcW w:w="5758" w:type="dxa"/>
            <w:gridSpan w:val="3"/>
            <w:tcBorders>
              <w:top w:val="single" w:sz="4" w:space="0" w:color="auto"/>
              <w:left w:val="nil"/>
              <w:bottom w:val="single" w:sz="4" w:space="0" w:color="auto"/>
            </w:tcBorders>
          </w:tcPr>
          <w:p w14:paraId="687B46D4" w14:textId="77777777" w:rsidR="00CC7B23" w:rsidRPr="0066265F" w:rsidRDefault="00CC7B23" w:rsidP="00CF17D9">
            <w:pPr>
              <w:spacing w:before="120" w:after="120"/>
              <w:rPr>
                <w:rFonts w:ascii="Arial" w:hAnsi="Arial" w:cs="Arial"/>
              </w:rPr>
            </w:pPr>
            <w:r w:rsidRPr="00E47B26">
              <w:rPr>
                <w:rFonts w:ascii="Arial" w:hAnsi="Arial" w:cs="Arial"/>
              </w:rPr>
              <w:t>Previous experience of working (in a paid or voluntary capacity) with young people</w:t>
            </w:r>
          </w:p>
        </w:tc>
        <w:tc>
          <w:tcPr>
            <w:tcW w:w="3595" w:type="dxa"/>
            <w:gridSpan w:val="2"/>
            <w:tcBorders>
              <w:top w:val="single" w:sz="4" w:space="0" w:color="auto"/>
              <w:bottom w:val="single" w:sz="4" w:space="0" w:color="auto"/>
            </w:tcBorders>
          </w:tcPr>
          <w:p w14:paraId="5C5914B9" w14:textId="77777777" w:rsidR="00CC7B23" w:rsidRPr="0066265F" w:rsidRDefault="00CC7B23" w:rsidP="00CF17D9">
            <w:pPr>
              <w:spacing w:before="120" w:after="120"/>
              <w:rPr>
                <w:rFonts w:ascii="Arial" w:hAnsi="Arial" w:cs="Arial"/>
              </w:rPr>
            </w:pPr>
            <w:r w:rsidRPr="00E47B26">
              <w:rPr>
                <w:rFonts w:ascii="Arial" w:hAnsi="Arial" w:cs="Arial"/>
              </w:rPr>
              <w:t>Application Form/Interview</w:t>
            </w:r>
          </w:p>
        </w:tc>
      </w:tr>
      <w:tr w:rsidR="00CC7B23" w:rsidRPr="0066265F" w14:paraId="4B0920ED" w14:textId="77777777" w:rsidTr="00EC4A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cantSplit/>
        </w:trPr>
        <w:tc>
          <w:tcPr>
            <w:tcW w:w="820" w:type="dxa"/>
            <w:gridSpan w:val="2"/>
            <w:tcBorders>
              <w:top w:val="single" w:sz="4" w:space="0" w:color="auto"/>
              <w:bottom w:val="single" w:sz="4" w:space="0" w:color="auto"/>
              <w:right w:val="nil"/>
            </w:tcBorders>
          </w:tcPr>
          <w:p w14:paraId="2F83C258" w14:textId="77777777" w:rsidR="00CC7B23" w:rsidRPr="0066265F" w:rsidRDefault="00CC7B23" w:rsidP="00CF17D9">
            <w:pPr>
              <w:spacing w:before="120" w:after="120"/>
              <w:rPr>
                <w:rFonts w:ascii="Arial" w:hAnsi="Arial" w:cs="Arial"/>
              </w:rPr>
            </w:pPr>
            <w:r>
              <w:rPr>
                <w:rFonts w:ascii="Arial" w:hAnsi="Arial" w:cs="Arial"/>
              </w:rPr>
              <w:t>2.</w:t>
            </w:r>
          </w:p>
        </w:tc>
        <w:tc>
          <w:tcPr>
            <w:tcW w:w="5758" w:type="dxa"/>
            <w:gridSpan w:val="3"/>
            <w:tcBorders>
              <w:top w:val="single" w:sz="4" w:space="0" w:color="auto"/>
              <w:left w:val="nil"/>
              <w:bottom w:val="single" w:sz="4" w:space="0" w:color="auto"/>
            </w:tcBorders>
          </w:tcPr>
          <w:p w14:paraId="6CC3792A" w14:textId="77777777" w:rsidR="00CC7B23" w:rsidRPr="0066265F" w:rsidRDefault="00CC7B23" w:rsidP="00CF17D9">
            <w:pPr>
              <w:spacing w:before="120" w:after="120"/>
              <w:rPr>
                <w:rFonts w:ascii="Arial" w:hAnsi="Arial" w:cs="Arial"/>
              </w:rPr>
            </w:pPr>
            <w:r w:rsidRPr="00E47B26">
              <w:rPr>
                <w:rFonts w:ascii="Arial" w:hAnsi="Arial" w:cs="Arial"/>
              </w:rPr>
              <w:t>An understanding of the ‘care planning process’ and of working with care plans for the benefit of looked after children</w:t>
            </w:r>
          </w:p>
        </w:tc>
        <w:tc>
          <w:tcPr>
            <w:tcW w:w="3595" w:type="dxa"/>
            <w:gridSpan w:val="2"/>
            <w:tcBorders>
              <w:top w:val="single" w:sz="4" w:space="0" w:color="auto"/>
              <w:bottom w:val="single" w:sz="4" w:space="0" w:color="auto"/>
            </w:tcBorders>
          </w:tcPr>
          <w:p w14:paraId="220C403D" w14:textId="77777777" w:rsidR="00CC7B23" w:rsidRPr="0066265F" w:rsidRDefault="00CC7B23" w:rsidP="00CF17D9">
            <w:pPr>
              <w:spacing w:before="120" w:after="120"/>
              <w:rPr>
                <w:rFonts w:ascii="Arial" w:hAnsi="Arial" w:cs="Arial"/>
              </w:rPr>
            </w:pPr>
            <w:r w:rsidRPr="00E47B26">
              <w:rPr>
                <w:rFonts w:ascii="Arial" w:hAnsi="Arial" w:cs="Arial"/>
              </w:rPr>
              <w:t>/Interview</w:t>
            </w:r>
          </w:p>
        </w:tc>
      </w:tr>
      <w:tr w:rsidR="00CC7B23" w:rsidRPr="0066265F" w14:paraId="0774F34F" w14:textId="77777777" w:rsidTr="00EC4A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cantSplit/>
        </w:trPr>
        <w:tc>
          <w:tcPr>
            <w:tcW w:w="820" w:type="dxa"/>
            <w:gridSpan w:val="2"/>
            <w:tcBorders>
              <w:top w:val="single" w:sz="4" w:space="0" w:color="auto"/>
              <w:bottom w:val="single" w:sz="4" w:space="0" w:color="auto"/>
              <w:right w:val="nil"/>
            </w:tcBorders>
          </w:tcPr>
          <w:p w14:paraId="384109DA" w14:textId="77777777" w:rsidR="00CC7B23" w:rsidRPr="0066265F" w:rsidRDefault="00CC7B23" w:rsidP="00CF17D9">
            <w:pPr>
              <w:spacing w:before="120" w:after="120"/>
              <w:rPr>
                <w:rFonts w:ascii="Arial" w:hAnsi="Arial" w:cs="Arial"/>
              </w:rPr>
            </w:pPr>
            <w:r>
              <w:rPr>
                <w:rFonts w:ascii="Arial" w:hAnsi="Arial" w:cs="Arial"/>
              </w:rPr>
              <w:t>3.</w:t>
            </w:r>
          </w:p>
        </w:tc>
        <w:tc>
          <w:tcPr>
            <w:tcW w:w="5758" w:type="dxa"/>
            <w:gridSpan w:val="3"/>
            <w:tcBorders>
              <w:top w:val="single" w:sz="4" w:space="0" w:color="auto"/>
              <w:left w:val="nil"/>
              <w:bottom w:val="single" w:sz="4" w:space="0" w:color="auto"/>
            </w:tcBorders>
          </w:tcPr>
          <w:p w14:paraId="3223BD4C" w14:textId="77777777" w:rsidR="00CC7B23" w:rsidRPr="002B5890" w:rsidRDefault="00CC7B23" w:rsidP="00CF17D9">
            <w:pPr>
              <w:spacing w:before="120" w:after="120"/>
              <w:rPr>
                <w:rFonts w:ascii="Arial" w:hAnsi="Arial" w:cs="Arial"/>
              </w:rPr>
            </w:pPr>
            <w:r w:rsidRPr="002B5890">
              <w:rPr>
                <w:rFonts w:ascii="Arial" w:hAnsi="Arial" w:cs="Arial"/>
              </w:rPr>
              <w:t xml:space="preserve">Relevant NVQ Level 3/Level 3 Diploma or equivalent (*) /or the ability to achieve an NVQ Level 3 in Residential </w:t>
            </w:r>
            <w:proofErr w:type="gramStart"/>
            <w:r w:rsidRPr="002B5890">
              <w:rPr>
                <w:rFonts w:ascii="Arial" w:hAnsi="Arial" w:cs="Arial"/>
              </w:rPr>
              <w:t>Child Care</w:t>
            </w:r>
            <w:proofErr w:type="gramEnd"/>
            <w:r w:rsidRPr="002B5890">
              <w:rPr>
                <w:rFonts w:ascii="Arial" w:hAnsi="Arial" w:cs="Arial"/>
              </w:rPr>
              <w:t xml:space="preserve"> within 24 months. </w:t>
            </w:r>
          </w:p>
          <w:p w14:paraId="2021E2EE" w14:textId="77777777" w:rsidR="00CC7B23" w:rsidRPr="0066265F" w:rsidRDefault="00CC7B23" w:rsidP="00CF17D9">
            <w:pPr>
              <w:spacing w:before="120" w:after="120"/>
              <w:rPr>
                <w:rFonts w:ascii="Arial" w:hAnsi="Arial" w:cs="Arial"/>
              </w:rPr>
            </w:pPr>
            <w:r w:rsidRPr="002B5890">
              <w:rPr>
                <w:rFonts w:ascii="Arial" w:hAnsi="Arial" w:cs="Arial"/>
              </w:rPr>
              <w:t>(*Health &amp; Social Care, Children &amp; Young People, Diploma in Social Work)</w:t>
            </w:r>
          </w:p>
        </w:tc>
        <w:tc>
          <w:tcPr>
            <w:tcW w:w="3595" w:type="dxa"/>
            <w:gridSpan w:val="2"/>
            <w:tcBorders>
              <w:top w:val="single" w:sz="4" w:space="0" w:color="auto"/>
              <w:bottom w:val="single" w:sz="4" w:space="0" w:color="auto"/>
            </w:tcBorders>
          </w:tcPr>
          <w:p w14:paraId="4F0B8187" w14:textId="77777777" w:rsidR="00CC7B23" w:rsidRPr="0066265F" w:rsidRDefault="00CC7B23" w:rsidP="00CF17D9">
            <w:pPr>
              <w:spacing w:before="120" w:after="120"/>
              <w:rPr>
                <w:rFonts w:ascii="Arial" w:hAnsi="Arial" w:cs="Arial"/>
              </w:rPr>
            </w:pPr>
            <w:r w:rsidRPr="002B5890">
              <w:rPr>
                <w:rFonts w:ascii="Arial" w:hAnsi="Arial" w:cs="Arial"/>
              </w:rPr>
              <w:t>Application Form/ Interview/Certificate</w:t>
            </w:r>
          </w:p>
        </w:tc>
      </w:tr>
      <w:tr w:rsidR="00DF1E85" w:rsidRPr="0066265F" w14:paraId="3C077FB0" w14:textId="77777777" w:rsidTr="00EC4A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54" w:type="dxa"/>
            <w:gridSpan w:val="3"/>
            <w:tcBorders>
              <w:top w:val="single" w:sz="4" w:space="0" w:color="auto"/>
              <w:bottom w:val="single" w:sz="4" w:space="0" w:color="auto"/>
              <w:right w:val="nil"/>
            </w:tcBorders>
          </w:tcPr>
          <w:p w14:paraId="5A9041C0" w14:textId="0E82A175" w:rsidR="00DF1E85" w:rsidRPr="0066265F" w:rsidRDefault="00DF1E85" w:rsidP="002317D1">
            <w:pPr>
              <w:spacing w:before="120" w:after="120"/>
              <w:rPr>
                <w:rFonts w:ascii="Arial" w:hAnsi="Arial" w:cs="Arial"/>
              </w:rPr>
            </w:pPr>
          </w:p>
        </w:tc>
        <w:tc>
          <w:tcPr>
            <w:tcW w:w="5758" w:type="dxa"/>
            <w:gridSpan w:val="3"/>
            <w:tcBorders>
              <w:top w:val="single" w:sz="4" w:space="0" w:color="auto"/>
              <w:left w:val="nil"/>
              <w:bottom w:val="single" w:sz="4" w:space="0" w:color="auto"/>
            </w:tcBorders>
          </w:tcPr>
          <w:p w14:paraId="6B374D98" w14:textId="77777777" w:rsidR="00DF1E85" w:rsidRPr="0066265F" w:rsidRDefault="00DF1E85" w:rsidP="002317D1">
            <w:pPr>
              <w:spacing w:before="120" w:after="120"/>
              <w:rPr>
                <w:rFonts w:ascii="Arial" w:hAnsi="Arial" w:cs="Arial"/>
              </w:rPr>
            </w:pPr>
          </w:p>
        </w:tc>
        <w:tc>
          <w:tcPr>
            <w:tcW w:w="3595" w:type="dxa"/>
            <w:gridSpan w:val="2"/>
            <w:tcBorders>
              <w:top w:val="single" w:sz="4" w:space="0" w:color="auto"/>
              <w:bottom w:val="single" w:sz="4" w:space="0" w:color="auto"/>
            </w:tcBorders>
          </w:tcPr>
          <w:p w14:paraId="43A8C12C" w14:textId="77777777" w:rsidR="00DF1E85" w:rsidRPr="0066265F" w:rsidRDefault="00DF1E85" w:rsidP="002317D1">
            <w:pPr>
              <w:spacing w:before="120" w:after="120"/>
              <w:rPr>
                <w:rFonts w:ascii="Arial" w:hAnsi="Arial" w:cs="Arial"/>
              </w:rPr>
            </w:pPr>
          </w:p>
        </w:tc>
      </w:tr>
      <w:tr w:rsidR="00DF1E85" w:rsidRPr="0066265F" w14:paraId="53F41605" w14:textId="77777777" w:rsidTr="00EC4A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207" w:type="dxa"/>
            <w:gridSpan w:val="8"/>
            <w:tcBorders>
              <w:top w:val="single" w:sz="4" w:space="0" w:color="auto"/>
              <w:left w:val="single" w:sz="4" w:space="0" w:color="auto"/>
              <w:bottom w:val="single" w:sz="4" w:space="0" w:color="auto"/>
              <w:right w:val="single" w:sz="4" w:space="0" w:color="auto"/>
            </w:tcBorders>
            <w:shd w:val="clear" w:color="auto" w:fill="D9D9D9"/>
          </w:tcPr>
          <w:p w14:paraId="071BE385" w14:textId="77777777" w:rsidR="00DF1E85" w:rsidRPr="0066265F" w:rsidRDefault="00DF1E85" w:rsidP="002317D1">
            <w:pPr>
              <w:spacing w:before="60" w:after="60"/>
              <w:rPr>
                <w:rFonts w:ascii="Arial" w:hAnsi="Arial" w:cs="Arial"/>
                <w:b/>
              </w:rPr>
            </w:pPr>
            <w:r w:rsidRPr="0066265F">
              <w:rPr>
                <w:rFonts w:ascii="Arial" w:hAnsi="Arial" w:cs="Arial"/>
                <w:b/>
              </w:rPr>
              <w:t>3.</w:t>
            </w:r>
            <w:r w:rsidRPr="0066265F">
              <w:rPr>
                <w:rFonts w:ascii="Arial" w:hAnsi="Arial" w:cs="Arial"/>
                <w:b/>
              </w:rPr>
              <w:tab/>
              <w:t>Work Related Circumstances</w:t>
            </w:r>
          </w:p>
        </w:tc>
      </w:tr>
      <w:tr w:rsidR="00C55DED" w:rsidRPr="0066265F" w14:paraId="023F9404" w14:textId="77777777" w:rsidTr="00EC4A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54" w:type="dxa"/>
            <w:gridSpan w:val="3"/>
            <w:tcBorders>
              <w:top w:val="single" w:sz="4" w:space="0" w:color="auto"/>
              <w:bottom w:val="single" w:sz="4" w:space="0" w:color="auto"/>
              <w:right w:val="nil"/>
            </w:tcBorders>
          </w:tcPr>
          <w:p w14:paraId="6405E655" w14:textId="77C64EF6" w:rsidR="00C55DED" w:rsidRPr="0066265F" w:rsidRDefault="00C55DED" w:rsidP="002317D1">
            <w:pPr>
              <w:spacing w:before="120" w:after="120"/>
              <w:rPr>
                <w:rFonts w:ascii="Arial" w:hAnsi="Arial" w:cs="Arial"/>
              </w:rPr>
            </w:pPr>
            <w:r>
              <w:rPr>
                <w:rFonts w:ascii="Arial" w:hAnsi="Arial" w:cs="Arial"/>
              </w:rPr>
              <w:t>1.</w:t>
            </w:r>
          </w:p>
        </w:tc>
        <w:tc>
          <w:tcPr>
            <w:tcW w:w="5758" w:type="dxa"/>
            <w:gridSpan w:val="3"/>
            <w:tcBorders>
              <w:top w:val="single" w:sz="4" w:space="0" w:color="auto"/>
              <w:left w:val="nil"/>
              <w:bottom w:val="single" w:sz="4" w:space="0" w:color="auto"/>
            </w:tcBorders>
          </w:tcPr>
          <w:p w14:paraId="5162410A" w14:textId="5C3DF4FC" w:rsidR="00C55DED" w:rsidRPr="00B311AC" w:rsidRDefault="00C55DED" w:rsidP="002317D1">
            <w:pPr>
              <w:spacing w:before="120" w:after="120"/>
              <w:rPr>
                <w:rFonts w:ascii="Arial" w:hAnsi="Arial" w:cs="Arial"/>
              </w:rPr>
            </w:pPr>
            <w:r w:rsidRPr="003C7CC0">
              <w:rPr>
                <w:rFonts w:ascii="Arial" w:hAnsi="Arial" w:cs="Arial"/>
              </w:rPr>
              <w:t>All posts require the job holder to undertake mandatory training for the role and to regularly review their developmental needs in conjunction with their line manager. Development of our employees plays a key role in delivering our services</w:t>
            </w:r>
          </w:p>
        </w:tc>
        <w:tc>
          <w:tcPr>
            <w:tcW w:w="3595" w:type="dxa"/>
            <w:gridSpan w:val="2"/>
            <w:tcBorders>
              <w:top w:val="single" w:sz="4" w:space="0" w:color="auto"/>
              <w:bottom w:val="single" w:sz="4" w:space="0" w:color="auto"/>
            </w:tcBorders>
          </w:tcPr>
          <w:p w14:paraId="416607A1" w14:textId="1D3A61D9" w:rsidR="00C55DED" w:rsidRDefault="00C55DED" w:rsidP="002317D1">
            <w:pPr>
              <w:spacing w:before="120" w:after="120"/>
              <w:rPr>
                <w:rFonts w:ascii="Arial" w:hAnsi="Arial" w:cs="Arial"/>
              </w:rPr>
            </w:pPr>
            <w:r>
              <w:rPr>
                <w:rFonts w:ascii="Arial" w:hAnsi="Arial" w:cs="Arial"/>
              </w:rPr>
              <w:t>Interview</w:t>
            </w:r>
          </w:p>
        </w:tc>
      </w:tr>
      <w:tr w:rsidR="00C55DED" w:rsidRPr="0066265F" w14:paraId="2D7B6DCA" w14:textId="77777777" w:rsidTr="00EC4A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54" w:type="dxa"/>
            <w:gridSpan w:val="3"/>
            <w:tcBorders>
              <w:top w:val="single" w:sz="4" w:space="0" w:color="auto"/>
              <w:bottom w:val="single" w:sz="4" w:space="0" w:color="auto"/>
              <w:right w:val="nil"/>
            </w:tcBorders>
          </w:tcPr>
          <w:p w14:paraId="32D85DF5" w14:textId="03A86435" w:rsidR="00C55DED" w:rsidRPr="0066265F" w:rsidRDefault="00C55DED" w:rsidP="002317D1">
            <w:pPr>
              <w:spacing w:before="120" w:after="120"/>
              <w:rPr>
                <w:rFonts w:ascii="Arial" w:hAnsi="Arial" w:cs="Arial"/>
              </w:rPr>
            </w:pPr>
            <w:r>
              <w:rPr>
                <w:rFonts w:ascii="Arial" w:hAnsi="Arial" w:cs="Arial"/>
              </w:rPr>
              <w:t>2.</w:t>
            </w:r>
          </w:p>
        </w:tc>
        <w:tc>
          <w:tcPr>
            <w:tcW w:w="5758" w:type="dxa"/>
            <w:gridSpan w:val="3"/>
            <w:tcBorders>
              <w:top w:val="single" w:sz="4" w:space="0" w:color="auto"/>
              <w:left w:val="nil"/>
              <w:bottom w:val="single" w:sz="4" w:space="0" w:color="auto"/>
            </w:tcBorders>
          </w:tcPr>
          <w:p w14:paraId="31994670" w14:textId="46993177" w:rsidR="00C55DED" w:rsidRPr="00B311AC" w:rsidRDefault="00C55DED" w:rsidP="002317D1">
            <w:pPr>
              <w:spacing w:before="120" w:after="120"/>
              <w:rPr>
                <w:rFonts w:ascii="Arial" w:hAnsi="Arial" w:cs="Arial"/>
              </w:rPr>
            </w:pPr>
            <w:r>
              <w:rPr>
                <w:rFonts w:ascii="Arial" w:hAnsi="Arial" w:cs="Arial"/>
              </w:rPr>
              <w:t>T</w:t>
            </w:r>
            <w:r w:rsidRPr="003C7CC0">
              <w:rPr>
                <w:rFonts w:ascii="Arial" w:hAnsi="Arial" w:cs="Arial"/>
              </w:rPr>
              <w:t xml:space="preserve">he Council has a framework of Values &amp; Behaviours that guide our behaviour and decision making to help achieve our vision.  All </w:t>
            </w:r>
            <w:r>
              <w:rPr>
                <w:rFonts w:ascii="Arial" w:hAnsi="Arial" w:cs="Arial"/>
              </w:rPr>
              <w:t>employees</w:t>
            </w:r>
            <w:r w:rsidRPr="003C7CC0">
              <w:rPr>
                <w:rFonts w:ascii="Arial" w:hAnsi="Arial" w:cs="Arial"/>
              </w:rPr>
              <w:t xml:space="preserve"> are expected to be mindful of these when undertaking their work.</w:t>
            </w:r>
          </w:p>
        </w:tc>
        <w:tc>
          <w:tcPr>
            <w:tcW w:w="3595" w:type="dxa"/>
            <w:gridSpan w:val="2"/>
            <w:tcBorders>
              <w:top w:val="single" w:sz="4" w:space="0" w:color="auto"/>
              <w:bottom w:val="single" w:sz="4" w:space="0" w:color="auto"/>
            </w:tcBorders>
          </w:tcPr>
          <w:p w14:paraId="603006A2" w14:textId="69CCCBAD" w:rsidR="00C55DED" w:rsidRDefault="00C55DED" w:rsidP="002317D1">
            <w:pPr>
              <w:spacing w:before="120" w:after="120"/>
              <w:rPr>
                <w:rFonts w:ascii="Arial" w:hAnsi="Arial" w:cs="Arial"/>
              </w:rPr>
            </w:pPr>
            <w:r>
              <w:rPr>
                <w:rFonts w:ascii="Arial" w:hAnsi="Arial" w:cs="Arial"/>
              </w:rPr>
              <w:t>Interview</w:t>
            </w:r>
          </w:p>
        </w:tc>
      </w:tr>
      <w:tr w:rsidR="00DF1E85" w:rsidRPr="0066265F" w14:paraId="4A5D4D0A" w14:textId="77777777" w:rsidTr="00EC4A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54" w:type="dxa"/>
            <w:gridSpan w:val="3"/>
            <w:tcBorders>
              <w:top w:val="single" w:sz="4" w:space="0" w:color="auto"/>
              <w:bottom w:val="single" w:sz="4" w:space="0" w:color="auto"/>
              <w:right w:val="nil"/>
            </w:tcBorders>
          </w:tcPr>
          <w:p w14:paraId="40F9F3DF" w14:textId="2A03E236" w:rsidR="00DF1E85" w:rsidRPr="0066265F" w:rsidRDefault="00C55DED" w:rsidP="002317D1">
            <w:pPr>
              <w:spacing w:before="120" w:after="120"/>
              <w:rPr>
                <w:rFonts w:ascii="Arial" w:hAnsi="Arial" w:cs="Arial"/>
              </w:rPr>
            </w:pPr>
            <w:r>
              <w:rPr>
                <w:rFonts w:ascii="Arial" w:hAnsi="Arial" w:cs="Arial"/>
              </w:rPr>
              <w:t>3</w:t>
            </w:r>
            <w:r w:rsidR="00DF1E85" w:rsidRPr="0066265F">
              <w:rPr>
                <w:rFonts w:ascii="Arial" w:hAnsi="Arial" w:cs="Arial"/>
              </w:rPr>
              <w:t>.</w:t>
            </w:r>
          </w:p>
        </w:tc>
        <w:tc>
          <w:tcPr>
            <w:tcW w:w="5758" w:type="dxa"/>
            <w:gridSpan w:val="3"/>
            <w:tcBorders>
              <w:top w:val="single" w:sz="4" w:space="0" w:color="auto"/>
              <w:left w:val="nil"/>
              <w:bottom w:val="single" w:sz="4" w:space="0" w:color="auto"/>
            </w:tcBorders>
          </w:tcPr>
          <w:p w14:paraId="500D8BDA" w14:textId="1FF04F5F" w:rsidR="00DF1E85" w:rsidRPr="0066265F" w:rsidRDefault="00604191" w:rsidP="002317D1">
            <w:pPr>
              <w:spacing w:before="120" w:after="120"/>
              <w:rPr>
                <w:rFonts w:ascii="Arial" w:hAnsi="Arial" w:cs="Arial"/>
              </w:rPr>
            </w:pPr>
            <w:r>
              <w:rPr>
                <w:rFonts w:ascii="Arial" w:hAnsi="Arial" w:cs="Arial"/>
              </w:rPr>
              <w:t>This role requires</w:t>
            </w:r>
            <w:r w:rsidR="00B311AC" w:rsidRPr="00B311AC">
              <w:rPr>
                <w:rFonts w:ascii="Arial" w:hAnsi="Arial" w:cs="Arial"/>
              </w:rPr>
              <w:t xml:space="preserve"> the job holder to work outside of normal office hours, for example at evenings and weekends, to meet the needs of the service.</w:t>
            </w:r>
            <w:r w:rsidR="00B311AC">
              <w:rPr>
                <w:rFonts w:ascii="Arial" w:hAnsi="Arial" w:cs="Arial"/>
              </w:rPr>
              <w:t xml:space="preserve"> </w:t>
            </w:r>
          </w:p>
        </w:tc>
        <w:tc>
          <w:tcPr>
            <w:tcW w:w="3595" w:type="dxa"/>
            <w:gridSpan w:val="2"/>
            <w:tcBorders>
              <w:top w:val="single" w:sz="4" w:space="0" w:color="auto"/>
              <w:bottom w:val="single" w:sz="4" w:space="0" w:color="auto"/>
            </w:tcBorders>
          </w:tcPr>
          <w:p w14:paraId="32BAFBDE" w14:textId="7039EA7D" w:rsidR="00DF1E85" w:rsidRPr="0066265F" w:rsidRDefault="00B311AC" w:rsidP="002317D1">
            <w:pPr>
              <w:spacing w:before="120" w:after="120"/>
              <w:rPr>
                <w:rFonts w:ascii="Arial" w:hAnsi="Arial" w:cs="Arial"/>
              </w:rPr>
            </w:pPr>
            <w:r>
              <w:rPr>
                <w:rFonts w:ascii="Arial" w:hAnsi="Arial" w:cs="Arial"/>
              </w:rPr>
              <w:t xml:space="preserve">Interview </w:t>
            </w:r>
            <w:r w:rsidR="009D1C42">
              <w:rPr>
                <w:rFonts w:ascii="Arial" w:hAnsi="Arial" w:cs="Arial"/>
              </w:rPr>
              <w:t xml:space="preserve"> </w:t>
            </w:r>
          </w:p>
        </w:tc>
      </w:tr>
      <w:tr w:rsidR="00DF1E85" w:rsidRPr="0066265F" w14:paraId="5F0BB067" w14:textId="77777777" w:rsidTr="00EC4A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54" w:type="dxa"/>
            <w:gridSpan w:val="3"/>
            <w:tcBorders>
              <w:top w:val="single" w:sz="4" w:space="0" w:color="auto"/>
              <w:bottom w:val="single" w:sz="4" w:space="0" w:color="auto"/>
              <w:right w:val="nil"/>
            </w:tcBorders>
          </w:tcPr>
          <w:p w14:paraId="786146DB" w14:textId="01A66FE2" w:rsidR="00DF1E85" w:rsidRPr="0066265F" w:rsidRDefault="00C55DED" w:rsidP="002317D1">
            <w:pPr>
              <w:spacing w:before="120" w:after="120"/>
              <w:rPr>
                <w:rFonts w:ascii="Arial" w:hAnsi="Arial" w:cs="Arial"/>
              </w:rPr>
            </w:pPr>
            <w:r>
              <w:rPr>
                <w:rFonts w:ascii="Arial" w:hAnsi="Arial" w:cs="Arial"/>
              </w:rPr>
              <w:t>4</w:t>
            </w:r>
            <w:r w:rsidR="00DF1E85" w:rsidRPr="0066265F">
              <w:rPr>
                <w:rFonts w:ascii="Arial" w:hAnsi="Arial" w:cs="Arial"/>
              </w:rPr>
              <w:t>.</w:t>
            </w:r>
          </w:p>
        </w:tc>
        <w:tc>
          <w:tcPr>
            <w:tcW w:w="5758" w:type="dxa"/>
            <w:gridSpan w:val="3"/>
            <w:tcBorders>
              <w:top w:val="single" w:sz="4" w:space="0" w:color="auto"/>
              <w:left w:val="nil"/>
              <w:bottom w:val="single" w:sz="4" w:space="0" w:color="auto"/>
            </w:tcBorders>
          </w:tcPr>
          <w:p w14:paraId="46E831AD" w14:textId="6121B6C4" w:rsidR="00DF1E85" w:rsidRPr="0066265F" w:rsidRDefault="00604191" w:rsidP="002317D1">
            <w:pPr>
              <w:spacing w:before="120" w:after="120"/>
              <w:rPr>
                <w:rFonts w:ascii="Arial" w:hAnsi="Arial" w:cs="Arial"/>
              </w:rPr>
            </w:pPr>
            <w:r>
              <w:rPr>
                <w:rFonts w:ascii="Arial" w:hAnsi="Arial" w:cs="Arial"/>
              </w:rPr>
              <w:t>This role requires</w:t>
            </w:r>
            <w:r w:rsidR="00B311AC" w:rsidRPr="00B311AC">
              <w:rPr>
                <w:rFonts w:ascii="Arial" w:hAnsi="Arial" w:cs="Arial"/>
              </w:rPr>
              <w:t xml:space="preserve"> the job holder to be physically fit and able to carry out aspects of the job such as lifting/carrying/standing for lengthy periods.</w:t>
            </w:r>
            <w:r w:rsidR="00B311AC">
              <w:rPr>
                <w:rFonts w:ascii="Arial" w:hAnsi="Arial" w:cs="Arial"/>
              </w:rPr>
              <w:t xml:space="preserve"> </w:t>
            </w:r>
          </w:p>
        </w:tc>
        <w:tc>
          <w:tcPr>
            <w:tcW w:w="3595" w:type="dxa"/>
            <w:gridSpan w:val="2"/>
            <w:tcBorders>
              <w:top w:val="single" w:sz="4" w:space="0" w:color="auto"/>
              <w:bottom w:val="single" w:sz="4" w:space="0" w:color="auto"/>
            </w:tcBorders>
          </w:tcPr>
          <w:p w14:paraId="54C685E6" w14:textId="1FB96C71" w:rsidR="00DF1E85" w:rsidRPr="0066265F" w:rsidRDefault="00B311AC" w:rsidP="002317D1">
            <w:pPr>
              <w:spacing w:before="120" w:after="120"/>
              <w:rPr>
                <w:rFonts w:ascii="Arial" w:hAnsi="Arial" w:cs="Arial"/>
              </w:rPr>
            </w:pPr>
            <w:r>
              <w:rPr>
                <w:rFonts w:ascii="Arial" w:hAnsi="Arial" w:cs="Arial"/>
              </w:rPr>
              <w:t xml:space="preserve">Interview </w:t>
            </w:r>
            <w:r w:rsidR="009D1C42">
              <w:rPr>
                <w:rFonts w:ascii="Arial" w:hAnsi="Arial" w:cs="Arial"/>
              </w:rPr>
              <w:t xml:space="preserve"> </w:t>
            </w:r>
          </w:p>
        </w:tc>
      </w:tr>
      <w:tr w:rsidR="00604191" w:rsidRPr="0066265F" w14:paraId="64D79B4D" w14:textId="77777777" w:rsidTr="00EC4A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54" w:type="dxa"/>
            <w:gridSpan w:val="3"/>
            <w:tcBorders>
              <w:top w:val="single" w:sz="4" w:space="0" w:color="auto"/>
              <w:bottom w:val="single" w:sz="4" w:space="0" w:color="auto"/>
              <w:right w:val="nil"/>
            </w:tcBorders>
          </w:tcPr>
          <w:p w14:paraId="4654AC23" w14:textId="3D8DC535" w:rsidR="00604191" w:rsidRDefault="00CC7B23" w:rsidP="002317D1">
            <w:pPr>
              <w:spacing w:before="120" w:after="120"/>
              <w:rPr>
                <w:rFonts w:ascii="Arial" w:hAnsi="Arial" w:cs="Arial"/>
              </w:rPr>
            </w:pPr>
            <w:r>
              <w:rPr>
                <w:rFonts w:ascii="Arial" w:hAnsi="Arial" w:cs="Arial"/>
              </w:rPr>
              <w:t>5.</w:t>
            </w:r>
          </w:p>
        </w:tc>
        <w:tc>
          <w:tcPr>
            <w:tcW w:w="5758" w:type="dxa"/>
            <w:gridSpan w:val="3"/>
            <w:tcBorders>
              <w:top w:val="single" w:sz="4" w:space="0" w:color="auto"/>
              <w:left w:val="nil"/>
              <w:bottom w:val="single" w:sz="4" w:space="0" w:color="auto"/>
            </w:tcBorders>
          </w:tcPr>
          <w:p w14:paraId="2E2A3E2D" w14:textId="77777777" w:rsidR="00604191" w:rsidRDefault="00604191" w:rsidP="002317D1">
            <w:pPr>
              <w:spacing w:before="120" w:after="120"/>
              <w:rPr>
                <w:rFonts w:ascii="Arial" w:hAnsi="Arial" w:cs="Arial"/>
              </w:rPr>
            </w:pPr>
            <w:r w:rsidRPr="0066265F">
              <w:rPr>
                <w:rFonts w:ascii="Arial" w:hAnsi="Arial" w:cs="Arial"/>
              </w:rPr>
              <w:t>This post is subject to</w:t>
            </w:r>
            <w:r w:rsidR="005E7C56">
              <w:rPr>
                <w:rFonts w:ascii="Arial" w:hAnsi="Arial" w:cs="Arial"/>
              </w:rPr>
              <w:t xml:space="preserve"> an</w:t>
            </w:r>
            <w:r w:rsidRPr="0066265F">
              <w:rPr>
                <w:rFonts w:ascii="Arial" w:hAnsi="Arial" w:cs="Arial"/>
              </w:rPr>
              <w:t xml:space="preserve"> enhanced disclosure from the Disclosure &amp; Barring Service</w:t>
            </w:r>
            <w:r>
              <w:rPr>
                <w:rFonts w:ascii="Arial" w:hAnsi="Arial" w:cs="Arial"/>
              </w:rPr>
              <w:t xml:space="preserve"> with check of relevant barred list(s)</w:t>
            </w:r>
          </w:p>
          <w:p w14:paraId="73A86B48" w14:textId="77777777" w:rsidR="00EC4A9C" w:rsidRDefault="00EC4A9C" w:rsidP="002317D1">
            <w:pPr>
              <w:spacing w:before="120" w:after="120"/>
              <w:rPr>
                <w:rFonts w:ascii="Arial" w:hAnsi="Arial" w:cs="Arial"/>
              </w:rPr>
            </w:pPr>
          </w:p>
          <w:p w14:paraId="395C96A7" w14:textId="23DD307D" w:rsidR="00EC4A9C" w:rsidRDefault="00EC4A9C" w:rsidP="002317D1">
            <w:pPr>
              <w:spacing w:before="120" w:after="120"/>
              <w:rPr>
                <w:rFonts w:ascii="Arial" w:hAnsi="Arial" w:cs="Arial"/>
              </w:rPr>
            </w:pPr>
          </w:p>
        </w:tc>
        <w:tc>
          <w:tcPr>
            <w:tcW w:w="3595" w:type="dxa"/>
            <w:gridSpan w:val="2"/>
            <w:tcBorders>
              <w:top w:val="single" w:sz="4" w:space="0" w:color="auto"/>
              <w:bottom w:val="single" w:sz="4" w:space="0" w:color="auto"/>
            </w:tcBorders>
          </w:tcPr>
          <w:p w14:paraId="300C59A3" w14:textId="660D3013" w:rsidR="00604191" w:rsidRDefault="00604191" w:rsidP="002317D1">
            <w:pPr>
              <w:spacing w:before="120" w:after="120"/>
              <w:rPr>
                <w:rFonts w:ascii="Arial" w:hAnsi="Arial" w:cs="Arial"/>
              </w:rPr>
            </w:pPr>
            <w:r>
              <w:rPr>
                <w:rFonts w:ascii="Arial" w:hAnsi="Arial" w:cs="Arial"/>
              </w:rPr>
              <w:t>Interview</w:t>
            </w:r>
          </w:p>
        </w:tc>
      </w:tr>
      <w:tr w:rsidR="00DF1E85" w:rsidRPr="0066265F" w14:paraId="0418ACA2" w14:textId="77777777" w:rsidTr="00EC4A9C">
        <w:trPr>
          <w:trHeight w:val="653"/>
        </w:trPr>
        <w:tc>
          <w:tcPr>
            <w:tcW w:w="1950" w:type="dxa"/>
            <w:gridSpan w:val="5"/>
            <w:tcBorders>
              <w:top w:val="single" w:sz="4" w:space="0" w:color="auto"/>
              <w:left w:val="single" w:sz="4" w:space="0" w:color="auto"/>
              <w:bottom w:val="single" w:sz="4" w:space="0" w:color="auto"/>
              <w:right w:val="single" w:sz="4" w:space="0" w:color="auto"/>
            </w:tcBorders>
          </w:tcPr>
          <w:p w14:paraId="682E8C9E" w14:textId="77777777" w:rsidR="00DF1E85" w:rsidRPr="0066265F" w:rsidRDefault="00DF1E85" w:rsidP="002317D1">
            <w:pPr>
              <w:rPr>
                <w:rFonts w:ascii="Arial" w:hAnsi="Arial" w:cs="Arial"/>
                <w:b/>
              </w:rPr>
            </w:pPr>
            <w:r w:rsidRPr="0066265F">
              <w:rPr>
                <w:rFonts w:ascii="Arial" w:hAnsi="Arial" w:cs="Arial"/>
                <w:b/>
              </w:rPr>
              <w:lastRenderedPageBreak/>
              <w:t>STAGE TWO</w:t>
            </w:r>
          </w:p>
        </w:tc>
        <w:tc>
          <w:tcPr>
            <w:tcW w:w="8257" w:type="dxa"/>
            <w:gridSpan w:val="3"/>
            <w:tcBorders>
              <w:top w:val="single" w:sz="4" w:space="0" w:color="auto"/>
              <w:left w:val="single" w:sz="4" w:space="0" w:color="auto"/>
              <w:bottom w:val="single" w:sz="4" w:space="0" w:color="auto"/>
              <w:right w:val="single" w:sz="4" w:space="0" w:color="auto"/>
            </w:tcBorders>
          </w:tcPr>
          <w:p w14:paraId="5CD575E5" w14:textId="77777777" w:rsidR="00DF1E85" w:rsidRPr="0066265F" w:rsidRDefault="00DF1E85" w:rsidP="002317D1">
            <w:pPr>
              <w:spacing w:after="0"/>
              <w:rPr>
                <w:rFonts w:ascii="Arial" w:hAnsi="Arial" w:cs="Arial"/>
              </w:rPr>
            </w:pPr>
            <w:r w:rsidRPr="0066265F">
              <w:rPr>
                <w:rFonts w:ascii="Arial" w:hAnsi="Arial" w:cs="Arial"/>
              </w:rPr>
              <w:t xml:space="preserve">Will only be used in the event of </w:t>
            </w:r>
            <w:proofErr w:type="gramStart"/>
            <w:r w:rsidRPr="0066265F">
              <w:rPr>
                <w:rFonts w:ascii="Arial" w:hAnsi="Arial" w:cs="Arial"/>
              </w:rPr>
              <w:t>a large number of</w:t>
            </w:r>
            <w:proofErr w:type="gramEnd"/>
            <w:r w:rsidRPr="0066265F">
              <w:rPr>
                <w:rFonts w:ascii="Arial" w:hAnsi="Arial" w:cs="Arial"/>
              </w:rPr>
              <w:t xml:space="preserve"> applicants meeting the minimum essential requirements</w:t>
            </w:r>
          </w:p>
        </w:tc>
      </w:tr>
      <w:tr w:rsidR="00DF1E85" w:rsidRPr="0066265F" w14:paraId="3633F985" w14:textId="77777777" w:rsidTr="00EC4A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626" w:type="dxa"/>
            <w:gridSpan w:val="7"/>
            <w:tcBorders>
              <w:top w:val="single" w:sz="4" w:space="0" w:color="auto"/>
              <w:left w:val="single" w:sz="4" w:space="0" w:color="auto"/>
              <w:bottom w:val="single" w:sz="4" w:space="0" w:color="auto"/>
              <w:right w:val="single" w:sz="4" w:space="0" w:color="auto"/>
            </w:tcBorders>
            <w:shd w:val="pct10" w:color="auto" w:fill="0C0C0C"/>
          </w:tcPr>
          <w:p w14:paraId="6ABCD90A" w14:textId="77777777" w:rsidR="00DF1E85" w:rsidRPr="0066265F" w:rsidRDefault="00DF1E85" w:rsidP="002317D1">
            <w:pPr>
              <w:spacing w:before="120" w:after="120"/>
              <w:rPr>
                <w:rFonts w:ascii="Arial" w:hAnsi="Arial" w:cs="Arial"/>
                <w:b/>
                <w:color w:val="FFFFFF"/>
              </w:rPr>
            </w:pPr>
            <w:r w:rsidRPr="0066265F">
              <w:rPr>
                <w:rFonts w:ascii="Arial" w:hAnsi="Arial" w:cs="Arial"/>
                <w:b/>
                <w:color w:val="FFFFFF"/>
              </w:rPr>
              <w:t>Additional Requirements</w:t>
            </w:r>
          </w:p>
        </w:tc>
        <w:tc>
          <w:tcPr>
            <w:tcW w:w="3581" w:type="dxa"/>
            <w:tcBorders>
              <w:top w:val="single" w:sz="4" w:space="0" w:color="auto"/>
              <w:left w:val="single" w:sz="4" w:space="0" w:color="auto"/>
              <w:bottom w:val="single" w:sz="4" w:space="0" w:color="auto"/>
              <w:right w:val="single" w:sz="4" w:space="0" w:color="auto"/>
            </w:tcBorders>
            <w:shd w:val="pct10" w:color="auto" w:fill="0C0C0C"/>
          </w:tcPr>
          <w:p w14:paraId="69DF4A58" w14:textId="77777777" w:rsidR="00DF1E85" w:rsidRPr="0066265F" w:rsidRDefault="00DF1E85" w:rsidP="002317D1">
            <w:pPr>
              <w:spacing w:before="120" w:after="120"/>
              <w:rPr>
                <w:rFonts w:ascii="Arial" w:hAnsi="Arial" w:cs="Arial"/>
                <w:b/>
                <w:color w:val="FFFFFF"/>
              </w:rPr>
            </w:pPr>
            <w:r w:rsidRPr="0066265F">
              <w:rPr>
                <w:rFonts w:ascii="Arial" w:hAnsi="Arial" w:cs="Arial"/>
                <w:b/>
                <w:color w:val="FFFFFF"/>
              </w:rPr>
              <w:t>Method of Assessment</w:t>
            </w:r>
          </w:p>
        </w:tc>
      </w:tr>
      <w:tr w:rsidR="00DF1E85" w:rsidRPr="0066265F" w14:paraId="31BA9E2C" w14:textId="77777777" w:rsidTr="00EC4A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207" w:type="dxa"/>
            <w:gridSpan w:val="8"/>
            <w:tcBorders>
              <w:top w:val="single" w:sz="4" w:space="0" w:color="auto"/>
              <w:left w:val="single" w:sz="4" w:space="0" w:color="auto"/>
              <w:bottom w:val="single" w:sz="4" w:space="0" w:color="auto"/>
              <w:right w:val="single" w:sz="4" w:space="0" w:color="auto"/>
            </w:tcBorders>
            <w:shd w:val="clear" w:color="auto" w:fill="D9D9D9"/>
          </w:tcPr>
          <w:p w14:paraId="36D8AEE7" w14:textId="77777777" w:rsidR="00DF1E85" w:rsidRPr="0066265F" w:rsidRDefault="00DF1E85" w:rsidP="002317D1">
            <w:pPr>
              <w:spacing w:before="60" w:after="60"/>
              <w:rPr>
                <w:rFonts w:ascii="Arial" w:hAnsi="Arial" w:cs="Arial"/>
                <w:b/>
              </w:rPr>
            </w:pPr>
            <w:r w:rsidRPr="0066265F">
              <w:rPr>
                <w:rFonts w:ascii="Arial" w:hAnsi="Arial" w:cs="Arial"/>
                <w:b/>
              </w:rPr>
              <w:t>1.</w:t>
            </w:r>
            <w:r w:rsidRPr="0066265F">
              <w:rPr>
                <w:rFonts w:ascii="Arial" w:hAnsi="Arial" w:cs="Arial"/>
                <w:b/>
              </w:rPr>
              <w:tab/>
              <w:t>Skills and Knowledge</w:t>
            </w:r>
          </w:p>
        </w:tc>
      </w:tr>
      <w:tr w:rsidR="00DF1E85" w:rsidRPr="0066265F" w14:paraId="23DDF845" w14:textId="77777777" w:rsidTr="00EC4A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207" w:type="dxa"/>
            <w:gridSpan w:val="8"/>
            <w:tcBorders>
              <w:top w:val="single" w:sz="4" w:space="0" w:color="auto"/>
              <w:left w:val="single" w:sz="4" w:space="0" w:color="auto"/>
              <w:bottom w:val="single" w:sz="4" w:space="0" w:color="auto"/>
              <w:right w:val="single" w:sz="4" w:space="0" w:color="auto"/>
            </w:tcBorders>
            <w:shd w:val="clear" w:color="auto" w:fill="D9D9D9"/>
          </w:tcPr>
          <w:p w14:paraId="6768359F" w14:textId="77777777" w:rsidR="00DF1E85" w:rsidRPr="0066265F" w:rsidRDefault="00DF1E85" w:rsidP="002317D1">
            <w:pPr>
              <w:spacing w:before="60" w:after="60"/>
              <w:rPr>
                <w:rFonts w:ascii="Arial" w:hAnsi="Arial" w:cs="Arial"/>
                <w:b/>
              </w:rPr>
            </w:pPr>
            <w:r w:rsidRPr="0066265F">
              <w:rPr>
                <w:rFonts w:ascii="Arial" w:hAnsi="Arial" w:cs="Arial"/>
                <w:b/>
              </w:rPr>
              <w:t>2.</w:t>
            </w:r>
            <w:r w:rsidRPr="0066265F">
              <w:rPr>
                <w:rFonts w:ascii="Arial" w:hAnsi="Arial" w:cs="Arial"/>
                <w:b/>
              </w:rPr>
              <w:tab/>
              <w:t>Experience/Qualifications/Training etc</w:t>
            </w:r>
          </w:p>
        </w:tc>
      </w:tr>
      <w:tr w:rsidR="00DF1E85" w:rsidRPr="0066265F" w14:paraId="4DF07F0F" w14:textId="77777777" w:rsidTr="00EC4A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16" w:type="dxa"/>
            <w:gridSpan w:val="2"/>
            <w:tcBorders>
              <w:top w:val="single" w:sz="4" w:space="0" w:color="auto"/>
              <w:bottom w:val="single" w:sz="4" w:space="0" w:color="auto"/>
              <w:right w:val="nil"/>
            </w:tcBorders>
          </w:tcPr>
          <w:p w14:paraId="690205B4" w14:textId="77777777" w:rsidR="00DF1E85" w:rsidRPr="0066265F" w:rsidRDefault="00DF1E85" w:rsidP="002317D1">
            <w:pPr>
              <w:spacing w:before="120" w:after="120"/>
              <w:rPr>
                <w:rFonts w:ascii="Arial" w:hAnsi="Arial" w:cs="Arial"/>
              </w:rPr>
            </w:pPr>
            <w:r w:rsidRPr="0066265F">
              <w:rPr>
                <w:rFonts w:ascii="Arial" w:hAnsi="Arial" w:cs="Arial"/>
              </w:rPr>
              <w:t>1.</w:t>
            </w:r>
          </w:p>
        </w:tc>
        <w:tc>
          <w:tcPr>
            <w:tcW w:w="5810" w:type="dxa"/>
            <w:gridSpan w:val="5"/>
            <w:tcBorders>
              <w:top w:val="single" w:sz="4" w:space="0" w:color="auto"/>
              <w:left w:val="nil"/>
              <w:bottom w:val="single" w:sz="4" w:space="0" w:color="auto"/>
              <w:right w:val="single" w:sz="4" w:space="0" w:color="auto"/>
            </w:tcBorders>
          </w:tcPr>
          <w:p w14:paraId="0DA1A7C1" w14:textId="24DF3826" w:rsidR="00DF1E85" w:rsidRPr="0066265F" w:rsidRDefault="00C01F26" w:rsidP="002317D1">
            <w:pPr>
              <w:spacing w:before="120" w:after="120"/>
              <w:rPr>
                <w:rFonts w:ascii="Arial" w:hAnsi="Arial" w:cs="Arial"/>
              </w:rPr>
            </w:pPr>
            <w:r>
              <w:rPr>
                <w:rFonts w:ascii="Arial" w:hAnsi="Arial" w:cs="Arial"/>
              </w:rPr>
              <w:t>Degree in Social Work</w:t>
            </w:r>
          </w:p>
        </w:tc>
        <w:tc>
          <w:tcPr>
            <w:tcW w:w="3581" w:type="dxa"/>
            <w:tcBorders>
              <w:top w:val="single" w:sz="4" w:space="0" w:color="auto"/>
              <w:left w:val="single" w:sz="4" w:space="0" w:color="auto"/>
              <w:bottom w:val="single" w:sz="4" w:space="0" w:color="auto"/>
            </w:tcBorders>
          </w:tcPr>
          <w:p w14:paraId="0DAD5708" w14:textId="0BBF0C33" w:rsidR="00DF1E85" w:rsidRPr="0066265F" w:rsidRDefault="00C01F26" w:rsidP="002317D1">
            <w:pPr>
              <w:spacing w:before="120" w:after="120"/>
              <w:rPr>
                <w:rFonts w:ascii="Arial" w:hAnsi="Arial" w:cs="Arial"/>
              </w:rPr>
            </w:pPr>
            <w:r>
              <w:rPr>
                <w:rFonts w:ascii="Arial" w:hAnsi="Arial" w:cs="Arial"/>
              </w:rPr>
              <w:t>Interview</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3816"/>
      </w:tblGrid>
      <w:tr w:rsidR="00016EFF" w14:paraId="71FDDD17" w14:textId="77777777" w:rsidTr="00016EFF">
        <w:tc>
          <w:tcPr>
            <w:tcW w:w="5812" w:type="dxa"/>
          </w:tcPr>
          <w:p w14:paraId="691C1707" w14:textId="1E7C9D6D" w:rsidR="00016EFF" w:rsidRDefault="00016EFF">
            <w:pPr>
              <w:rPr>
                <w:rFonts w:ascii="Arial" w:hAnsi="Arial" w:cs="Arial"/>
                <w:b/>
              </w:rPr>
            </w:pPr>
            <w:r w:rsidRPr="0018028D">
              <w:rPr>
                <w:rFonts w:ascii="Arial" w:hAnsi="Arial" w:cs="Arial"/>
                <w:b/>
              </w:rPr>
              <w:t xml:space="preserve">Date </w:t>
            </w:r>
            <w:r>
              <w:rPr>
                <w:rFonts w:ascii="Arial" w:hAnsi="Arial" w:cs="Arial"/>
                <w:b/>
              </w:rPr>
              <w:t>Person Specification</w:t>
            </w:r>
            <w:r w:rsidRPr="0018028D">
              <w:rPr>
                <w:rFonts w:ascii="Arial" w:hAnsi="Arial" w:cs="Arial"/>
                <w:b/>
              </w:rPr>
              <w:t xml:space="preserve"> prepared/updated</w:t>
            </w:r>
          </w:p>
        </w:tc>
        <w:tc>
          <w:tcPr>
            <w:tcW w:w="3816" w:type="dxa"/>
          </w:tcPr>
          <w:p w14:paraId="75AC6725" w14:textId="7BB0F4E2" w:rsidR="00016EFF" w:rsidRDefault="00EC4A9C">
            <w:pPr>
              <w:rPr>
                <w:rFonts w:ascii="Arial" w:hAnsi="Arial" w:cs="Arial"/>
                <w:b/>
              </w:rPr>
            </w:pPr>
            <w:r>
              <w:rPr>
                <w:rFonts w:ascii="Arial" w:hAnsi="Arial" w:cs="Arial"/>
                <w:b/>
              </w:rPr>
              <w:t>January 2024</w:t>
            </w:r>
          </w:p>
        </w:tc>
      </w:tr>
      <w:tr w:rsidR="00016EFF" w14:paraId="76BBD354" w14:textId="77777777" w:rsidTr="00016EFF">
        <w:tc>
          <w:tcPr>
            <w:tcW w:w="5812" w:type="dxa"/>
          </w:tcPr>
          <w:p w14:paraId="3317B5DD" w14:textId="5CF1ABFB" w:rsidR="00016EFF" w:rsidRDefault="00016EFF">
            <w:pPr>
              <w:rPr>
                <w:rFonts w:ascii="Arial" w:hAnsi="Arial" w:cs="Arial"/>
                <w:b/>
              </w:rPr>
            </w:pPr>
            <w:r w:rsidRPr="00DF1E85">
              <w:rPr>
                <w:rFonts w:ascii="Arial" w:hAnsi="Arial" w:cs="Arial"/>
                <w:b/>
              </w:rPr>
              <w:t>Person Specification prepared by</w:t>
            </w:r>
          </w:p>
        </w:tc>
        <w:tc>
          <w:tcPr>
            <w:tcW w:w="3816" w:type="dxa"/>
          </w:tcPr>
          <w:p w14:paraId="2FA8B887" w14:textId="51E2FC36" w:rsidR="00016EFF" w:rsidRDefault="00EC4A9C">
            <w:pPr>
              <w:rPr>
                <w:rFonts w:ascii="Arial" w:hAnsi="Arial" w:cs="Arial"/>
                <w:b/>
              </w:rPr>
            </w:pPr>
            <w:r>
              <w:rPr>
                <w:rFonts w:ascii="Arial" w:hAnsi="Arial" w:cs="Arial"/>
                <w:b/>
              </w:rPr>
              <w:t>Donna Jordan</w:t>
            </w:r>
          </w:p>
        </w:tc>
      </w:tr>
    </w:tbl>
    <w:p w14:paraId="762A7D68" w14:textId="77777777" w:rsidR="00016EFF" w:rsidRDefault="00016EFF" w:rsidP="00016EFF">
      <w:pPr>
        <w:spacing w:after="0" w:line="240" w:lineRule="auto"/>
        <w:rPr>
          <w:rFonts w:ascii="Arial" w:hAnsi="Arial" w:cs="Arial"/>
          <w:b/>
        </w:rPr>
      </w:pPr>
    </w:p>
    <w:p w14:paraId="20467BE8" w14:textId="77777777" w:rsidR="003C7CC0" w:rsidRDefault="003C7CC0" w:rsidP="00016EFF">
      <w:pPr>
        <w:spacing w:after="0" w:line="240" w:lineRule="auto"/>
        <w:rPr>
          <w:rFonts w:ascii="Arial" w:hAnsi="Arial" w:cs="Arial"/>
          <w:b/>
        </w:rPr>
      </w:pPr>
    </w:p>
    <w:p w14:paraId="0ABFF434" w14:textId="47443F8A" w:rsidR="00016EFF" w:rsidRPr="00C0162C" w:rsidRDefault="00016EFF" w:rsidP="00016EFF">
      <w:pPr>
        <w:spacing w:after="0" w:line="240" w:lineRule="auto"/>
        <w:rPr>
          <w:rFonts w:ascii="Arial" w:hAnsi="Arial" w:cs="Arial"/>
          <w:b/>
        </w:rPr>
      </w:pPr>
      <w:r w:rsidRPr="00C0162C">
        <w:rPr>
          <w:rFonts w:ascii="Arial" w:hAnsi="Arial" w:cs="Arial"/>
          <w:b/>
        </w:rPr>
        <w:t>These core competencies are considered essential for all roles within Bolton Council. Please be prepared to be assessed on any of these during the interview process and, for the successful applicant, throughout the probationary period</w:t>
      </w:r>
      <w:r w:rsidR="00807452">
        <w:rPr>
          <w:rFonts w:ascii="Arial" w:hAnsi="Arial" w:cs="Arial"/>
          <w:b/>
        </w:rPr>
        <w:t>.</w:t>
      </w:r>
    </w:p>
    <w:p w14:paraId="010815DC" w14:textId="77777777" w:rsidR="00016EFF" w:rsidRPr="00C0162C" w:rsidRDefault="00016EFF" w:rsidP="00016EFF">
      <w:pPr>
        <w:keepLines/>
        <w:autoSpaceDE w:val="0"/>
        <w:autoSpaceDN w:val="0"/>
        <w:adjustRightInd w:val="0"/>
        <w:spacing w:after="0" w:line="240" w:lineRule="auto"/>
        <w:rPr>
          <w:rFonts w:ascii="Arial" w:hAnsi="Arial" w:cs="Arial"/>
          <w:b/>
        </w:rPr>
      </w:pPr>
    </w:p>
    <w:p w14:paraId="2E3B376B" w14:textId="77777777" w:rsidR="00016EFF" w:rsidRPr="00C0162C" w:rsidRDefault="00016EFF" w:rsidP="00016EFF">
      <w:pPr>
        <w:keepLines/>
        <w:autoSpaceDE w:val="0"/>
        <w:autoSpaceDN w:val="0"/>
        <w:adjustRightInd w:val="0"/>
        <w:spacing w:after="0" w:line="240" w:lineRule="auto"/>
        <w:rPr>
          <w:rFonts w:ascii="Arial" w:hAnsi="Arial" w:cs="Arial"/>
          <w:color w:val="0000FF"/>
          <w:u w:val="single"/>
        </w:rPr>
      </w:pPr>
      <w:r w:rsidRPr="00C0162C">
        <w:rPr>
          <w:rFonts w:ascii="Arial" w:hAnsi="Arial" w:cs="Arial"/>
          <w:b/>
        </w:rPr>
        <w:t>Developing Self &amp; Others</w:t>
      </w:r>
    </w:p>
    <w:p w14:paraId="30C9DAF1" w14:textId="77777777" w:rsidR="00016EFF" w:rsidRPr="00C0162C" w:rsidRDefault="00016EFF" w:rsidP="00016EFF">
      <w:pPr>
        <w:spacing w:after="0" w:line="240" w:lineRule="auto"/>
        <w:rPr>
          <w:rFonts w:ascii="Arial" w:hAnsi="Arial" w:cs="Arial"/>
        </w:rPr>
      </w:pPr>
      <w:r w:rsidRPr="00C0162C">
        <w:rPr>
          <w:rFonts w:ascii="Arial" w:hAnsi="Arial" w:cs="Arial"/>
        </w:rPr>
        <w:t>Promote a learning environment to embed a learning culture.  Support others to develop their skills and knowledge to fulfil their potential. Actively pursue your own development. Support and promote the principles of Investors in People. </w:t>
      </w:r>
    </w:p>
    <w:p w14:paraId="4AE11113" w14:textId="77777777" w:rsidR="00016EFF" w:rsidRPr="00C0162C" w:rsidRDefault="00016EFF" w:rsidP="00016EFF">
      <w:pPr>
        <w:keepLines/>
        <w:autoSpaceDE w:val="0"/>
        <w:autoSpaceDN w:val="0"/>
        <w:adjustRightInd w:val="0"/>
        <w:spacing w:after="0" w:line="240" w:lineRule="auto"/>
        <w:rPr>
          <w:rFonts w:ascii="Arial" w:hAnsi="Arial" w:cs="Arial"/>
        </w:rPr>
      </w:pPr>
    </w:p>
    <w:p w14:paraId="3758ECF8"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Civil Contingencies</w:t>
      </w:r>
    </w:p>
    <w:p w14:paraId="6987A6D4" w14:textId="77777777" w:rsidR="00016EFF" w:rsidRPr="00C0162C" w:rsidRDefault="00016EFF" w:rsidP="00016EFF">
      <w:pPr>
        <w:spacing w:after="0" w:line="240" w:lineRule="auto"/>
        <w:rPr>
          <w:rFonts w:ascii="Arial" w:hAnsi="Arial" w:cs="Arial"/>
        </w:rPr>
      </w:pPr>
      <w:r w:rsidRPr="00C0162C">
        <w:rPr>
          <w:rFonts w:ascii="Arial" w:hAnsi="Arial" w:cs="Arial"/>
        </w:rPr>
        <w:t>Bolton Council has a statutory duty under the Civil Contingencies Act to respond in the event of an emergency. If Bolton Council’s Emergency Management Plan is activated, you may be required to assist in maintaining key Council services and supporting the community.  This could require working outside of routine working hours and working from places other than your normal place of work.</w:t>
      </w:r>
    </w:p>
    <w:p w14:paraId="141810D3" w14:textId="77777777" w:rsidR="00016EFF" w:rsidRPr="00C0162C" w:rsidRDefault="00016EFF" w:rsidP="00016EFF">
      <w:pPr>
        <w:keepLines/>
        <w:autoSpaceDE w:val="0"/>
        <w:autoSpaceDN w:val="0"/>
        <w:adjustRightInd w:val="0"/>
        <w:spacing w:after="0" w:line="240" w:lineRule="auto"/>
        <w:ind w:left="1069"/>
        <w:rPr>
          <w:rFonts w:ascii="Arial" w:hAnsi="Arial" w:cs="Arial"/>
        </w:rPr>
      </w:pPr>
    </w:p>
    <w:p w14:paraId="7A4A2127"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Equality &amp; Diversity</w:t>
      </w:r>
    </w:p>
    <w:p w14:paraId="08E6BF58" w14:textId="77777777" w:rsidR="00016EFF" w:rsidRPr="00C0162C" w:rsidRDefault="00016EFF" w:rsidP="00016EFF">
      <w:pPr>
        <w:spacing w:after="0" w:line="240" w:lineRule="auto"/>
        <w:rPr>
          <w:rFonts w:ascii="Arial" w:hAnsi="Arial" w:cs="Arial"/>
        </w:rPr>
      </w:pPr>
      <w:r w:rsidRPr="00C0162C">
        <w:rPr>
          <w:rFonts w:ascii="Arial" w:hAnsi="Arial" w:cs="Arial"/>
        </w:rPr>
        <w:t>Uphold the principles of fairness and the Equality Act in all undertakings as a Bolton Council employee, including providing a fair, accessible service irrespective of customer’s race, religion, gender, sexuality, disability or age.</w:t>
      </w:r>
    </w:p>
    <w:p w14:paraId="17475548" w14:textId="77777777" w:rsidR="00016EFF" w:rsidRPr="00C0162C" w:rsidRDefault="00016EFF" w:rsidP="00016EFF">
      <w:pPr>
        <w:keepLines/>
        <w:autoSpaceDE w:val="0"/>
        <w:autoSpaceDN w:val="0"/>
        <w:adjustRightInd w:val="0"/>
        <w:spacing w:after="0" w:line="240" w:lineRule="auto"/>
        <w:rPr>
          <w:rFonts w:ascii="Arial" w:hAnsi="Arial" w:cs="Arial"/>
        </w:rPr>
      </w:pPr>
    </w:p>
    <w:p w14:paraId="269F7B7B"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Customer Care</w:t>
      </w:r>
    </w:p>
    <w:p w14:paraId="4F50ECBB" w14:textId="77777777" w:rsidR="00016EFF" w:rsidRPr="00C0162C" w:rsidRDefault="00016EFF" w:rsidP="00016EFF">
      <w:pPr>
        <w:spacing w:after="0" w:line="240" w:lineRule="auto"/>
        <w:rPr>
          <w:rFonts w:ascii="Arial" w:hAnsi="Arial" w:cs="Arial"/>
        </w:rPr>
      </w:pPr>
      <w:r w:rsidRPr="00C0162C">
        <w:rPr>
          <w:rFonts w:ascii="Arial" w:hAnsi="Arial" w:cs="Arial"/>
        </w:rPr>
        <w:t>The ability to fully understand, assess and resolve the needs of all customers including those who present with complex situations, in a manner that respects dignity and expresses a caring &amp; professional image.</w:t>
      </w:r>
    </w:p>
    <w:p w14:paraId="6E96B3F9" w14:textId="77777777" w:rsidR="00016EFF" w:rsidRPr="00C0162C" w:rsidRDefault="00016EFF" w:rsidP="00016EFF">
      <w:pPr>
        <w:spacing w:after="0" w:line="240" w:lineRule="auto"/>
        <w:rPr>
          <w:rFonts w:ascii="Arial" w:hAnsi="Arial" w:cs="Arial"/>
          <w:color w:val="0000FF"/>
          <w:u w:val="single"/>
        </w:rPr>
      </w:pPr>
    </w:p>
    <w:p w14:paraId="268342D5"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Health &amp; Safety</w:t>
      </w:r>
    </w:p>
    <w:p w14:paraId="14A7A419" w14:textId="77777777" w:rsidR="00016EFF" w:rsidRPr="00C0162C" w:rsidRDefault="00016EFF" w:rsidP="00016EFF">
      <w:pPr>
        <w:spacing w:after="0" w:line="240" w:lineRule="auto"/>
        <w:rPr>
          <w:rFonts w:ascii="Arial" w:hAnsi="Arial" w:cs="Arial"/>
        </w:rPr>
      </w:pPr>
      <w:r w:rsidRPr="00C0162C">
        <w:rPr>
          <w:rFonts w:ascii="Arial" w:hAnsi="Arial" w:cs="Arial"/>
        </w:rPr>
        <w:t>Take responsibility for the health and safety of yourself and others who may be affected by your acts or omissions, and comply with all health and safety legislation, policy and safe working practice, including participating in training activities necessary to your post.</w:t>
      </w:r>
    </w:p>
    <w:p w14:paraId="7E4F07D4" w14:textId="77777777" w:rsidR="00016EFF" w:rsidRPr="00C0162C" w:rsidRDefault="00016EFF" w:rsidP="00016EFF">
      <w:pPr>
        <w:keepLines/>
        <w:autoSpaceDE w:val="0"/>
        <w:autoSpaceDN w:val="0"/>
        <w:adjustRightInd w:val="0"/>
        <w:spacing w:after="0" w:line="240" w:lineRule="auto"/>
        <w:rPr>
          <w:rFonts w:ascii="Arial" w:hAnsi="Arial" w:cs="Arial"/>
        </w:rPr>
      </w:pPr>
    </w:p>
    <w:p w14:paraId="38EC4B6C" w14:textId="77777777" w:rsidR="00016EFF" w:rsidRPr="00C0162C" w:rsidRDefault="00016EFF" w:rsidP="00016EFF">
      <w:pPr>
        <w:spacing w:after="0" w:line="240" w:lineRule="auto"/>
        <w:rPr>
          <w:rFonts w:ascii="Arial" w:hAnsi="Arial" w:cs="Arial"/>
        </w:rPr>
      </w:pPr>
      <w:r w:rsidRPr="00C0162C">
        <w:rPr>
          <w:rFonts w:ascii="Arial" w:hAnsi="Arial" w:cs="Arial"/>
          <w:b/>
          <w:bCs/>
        </w:rPr>
        <w:t>Data Protection and Confidentiality</w:t>
      </w:r>
    </w:p>
    <w:p w14:paraId="5C164E5E" w14:textId="77777777" w:rsidR="00016EFF" w:rsidRPr="00C0162C" w:rsidRDefault="00016EFF" w:rsidP="00016EFF">
      <w:pPr>
        <w:spacing w:after="0" w:line="240" w:lineRule="auto"/>
        <w:rPr>
          <w:rFonts w:ascii="Arial" w:hAnsi="Arial" w:cs="Arial"/>
          <w:lang w:val="en-US"/>
        </w:rPr>
      </w:pPr>
      <w:r w:rsidRPr="00C0162C">
        <w:rPr>
          <w:rFonts w:ascii="Arial" w:hAnsi="Arial" w:cs="Arial"/>
        </w:rPr>
        <w:t>Ensure</w:t>
      </w:r>
      <w:r w:rsidRPr="00C0162C">
        <w:rPr>
          <w:rFonts w:ascii="Arial" w:hAnsi="Arial" w:cs="Arial"/>
          <w:lang w:val="en-US"/>
        </w:rPr>
        <w:t xml:space="preserve"> that any personal data or confidential data you hold is kept securely and is not disclosed, whether electronically, verbally or in writing, to any unauthorised third party. Follow Council policies and procedures on dealing with personal information and information assets, including The Code of Conduct, Data Protection, Acceptable Use and Information Security policies. Personal or confidential data should only be accessed or used for council purposes.</w:t>
      </w:r>
    </w:p>
    <w:p w14:paraId="5EC947B6" w14:textId="77777777" w:rsidR="00016EFF" w:rsidRPr="00C0162C" w:rsidRDefault="00016EFF" w:rsidP="00016EFF">
      <w:pPr>
        <w:spacing w:after="0" w:line="240" w:lineRule="auto"/>
        <w:rPr>
          <w:rFonts w:ascii="Arial" w:hAnsi="Arial" w:cs="Arial"/>
        </w:rPr>
      </w:pPr>
    </w:p>
    <w:p w14:paraId="6AD0E99B" w14:textId="77777777" w:rsidR="00016EFF" w:rsidRPr="00C0162C" w:rsidRDefault="00016EFF" w:rsidP="00016EFF">
      <w:pPr>
        <w:spacing w:after="0" w:line="240" w:lineRule="auto"/>
        <w:rPr>
          <w:rFonts w:ascii="Arial" w:hAnsi="Arial" w:cs="Arial"/>
          <w:lang w:val="en-US"/>
        </w:rPr>
      </w:pPr>
      <w:r w:rsidRPr="00C0162C">
        <w:rPr>
          <w:rFonts w:ascii="Arial" w:hAnsi="Arial" w:cs="Arial"/>
          <w:b/>
          <w:lang w:val="en-US"/>
        </w:rPr>
        <w:t>Fluency Duty</w:t>
      </w:r>
    </w:p>
    <w:p w14:paraId="6B9ECD00" w14:textId="77777777" w:rsidR="00016EFF" w:rsidRPr="00C0162C" w:rsidRDefault="00016EFF" w:rsidP="00016EFF">
      <w:pPr>
        <w:spacing w:after="0" w:line="240" w:lineRule="auto"/>
        <w:rPr>
          <w:rFonts w:ascii="Arial" w:hAnsi="Arial" w:cs="Arial"/>
        </w:rPr>
      </w:pPr>
      <w:r w:rsidRPr="00C0162C">
        <w:rPr>
          <w:rFonts w:ascii="Arial" w:hAnsi="Arial" w:cs="Arial"/>
        </w:rPr>
        <w:lastRenderedPageBreak/>
        <w:t>Should you be required, as a regular and intrinsic part of your role, to speak to members of the public in English, you must be able to converse at ease with customers and provide advice in accurate spoken English, as required by</w:t>
      </w:r>
      <w:r w:rsidRPr="00C0162C">
        <w:rPr>
          <w:rFonts w:ascii="Arial" w:hAnsi="Arial" w:cs="Arial"/>
          <w:i/>
        </w:rPr>
        <w:t xml:space="preserve"> </w:t>
      </w:r>
      <w:r w:rsidRPr="00C0162C">
        <w:rPr>
          <w:rFonts w:ascii="Arial" w:hAnsi="Arial" w:cs="Arial"/>
        </w:rPr>
        <w:t>The Immigration Act 2016.</w:t>
      </w:r>
    </w:p>
    <w:p w14:paraId="462B7635" w14:textId="77777777" w:rsidR="00016EFF" w:rsidRPr="00C0162C" w:rsidRDefault="00016EFF" w:rsidP="00016EFF">
      <w:pPr>
        <w:spacing w:after="0" w:line="240" w:lineRule="auto"/>
        <w:rPr>
          <w:rFonts w:ascii="Arial" w:hAnsi="Arial" w:cs="Arial"/>
          <w:lang w:val="en-US"/>
        </w:rPr>
      </w:pPr>
    </w:p>
    <w:p w14:paraId="0C6296D0" w14:textId="77777777" w:rsidR="00016EFF" w:rsidRPr="00C0162C" w:rsidRDefault="00016EFF" w:rsidP="00016EFF">
      <w:pPr>
        <w:spacing w:after="0" w:line="240" w:lineRule="auto"/>
        <w:rPr>
          <w:rFonts w:ascii="Arial" w:hAnsi="Arial" w:cs="Arial"/>
          <w:b/>
        </w:rPr>
      </w:pPr>
      <w:r w:rsidRPr="00C0162C">
        <w:rPr>
          <w:rFonts w:ascii="Arial" w:hAnsi="Arial" w:cs="Arial"/>
          <w:b/>
        </w:rPr>
        <w:t>Working Hours</w:t>
      </w:r>
    </w:p>
    <w:p w14:paraId="3D406EF2" w14:textId="77777777" w:rsidR="00016EFF" w:rsidRPr="00C0162C" w:rsidRDefault="00016EFF" w:rsidP="00016EFF">
      <w:pPr>
        <w:spacing w:after="0" w:line="240" w:lineRule="auto"/>
        <w:rPr>
          <w:rFonts w:ascii="Arial" w:hAnsi="Arial" w:cs="Arial"/>
        </w:rPr>
      </w:pPr>
      <w:r w:rsidRPr="00C0162C">
        <w:rPr>
          <w:rFonts w:ascii="Arial" w:hAnsi="Arial" w:cs="Arial"/>
        </w:rPr>
        <w:t>The nature and demands of the role are not always predictable and there will be an expectation that work will be required outside of normal hours from time to time.</w:t>
      </w:r>
    </w:p>
    <w:p w14:paraId="6BED1B65" w14:textId="77777777" w:rsidR="00016EFF" w:rsidRPr="00C0162C" w:rsidRDefault="00016EFF" w:rsidP="00016EFF">
      <w:pPr>
        <w:spacing w:after="0" w:line="240" w:lineRule="auto"/>
        <w:rPr>
          <w:rFonts w:ascii="Arial" w:hAnsi="Arial" w:cs="Arial"/>
        </w:rPr>
      </w:pPr>
    </w:p>
    <w:p w14:paraId="0240D799" w14:textId="77777777" w:rsidR="00016EFF" w:rsidRPr="00C0162C" w:rsidRDefault="00016EFF" w:rsidP="00016EFF">
      <w:pPr>
        <w:spacing w:after="0" w:line="240" w:lineRule="auto"/>
        <w:rPr>
          <w:rFonts w:ascii="Arial" w:hAnsi="Arial" w:cs="Arial"/>
          <w:b/>
          <w:bCs/>
          <w:iCs/>
        </w:rPr>
      </w:pPr>
      <w:r w:rsidRPr="00C0162C">
        <w:rPr>
          <w:rFonts w:ascii="Arial" w:hAnsi="Arial" w:cs="Arial"/>
          <w:b/>
          <w:bCs/>
          <w:iCs/>
        </w:rPr>
        <w:t>Safeguarding</w:t>
      </w:r>
    </w:p>
    <w:p w14:paraId="1B86E22D" w14:textId="7356BCC6" w:rsidR="00243DBF" w:rsidRDefault="00016EFF" w:rsidP="00016EFF">
      <w:pPr>
        <w:rPr>
          <w:rFonts w:ascii="Arial" w:hAnsi="Arial" w:cs="Arial"/>
          <w:bCs/>
          <w:iCs/>
        </w:rPr>
      </w:pPr>
      <w:r w:rsidRPr="00C0162C">
        <w:rPr>
          <w:rFonts w:ascii="Arial" w:hAnsi="Arial" w:cs="Arial"/>
          <w:bCs/>
          <w:iCs/>
        </w:rPr>
        <w:t>This Council is committed to safeguarding and promoting the welfare of children, young people and vulnerable adults and expects all staff and volunteers to share this commitment.  Should the role involve working with the above groups, you will be subject to an Enhanced Disclosure and Barred List check by the Disclosure &amp; Barring Service.</w:t>
      </w:r>
    </w:p>
    <w:p w14:paraId="71DF9D47" w14:textId="13E423E5" w:rsidR="00C70FFC" w:rsidRPr="00C70FFC" w:rsidRDefault="00C70FFC" w:rsidP="00016EFF">
      <w:pPr>
        <w:rPr>
          <w:rFonts w:ascii="Arial" w:hAnsi="Arial" w:cs="Arial"/>
          <w:color w:val="10191C"/>
          <w:shd w:val="clear" w:color="auto" w:fill="FFFFFF"/>
        </w:rPr>
      </w:pPr>
      <w:r w:rsidRPr="00C70FFC">
        <w:rPr>
          <w:rFonts w:ascii="Arial" w:hAnsi="Arial" w:cs="Arial"/>
          <w:b/>
          <w:bCs/>
          <w:color w:val="10191C"/>
          <w:shd w:val="clear" w:color="auto" w:fill="FFFFFF"/>
        </w:rPr>
        <w:t xml:space="preserve">The values of an organisation are those key principles by which people are expected to work to day to day. They’re our culture and help define what is expected of </w:t>
      </w:r>
      <w:proofErr w:type="gramStart"/>
      <w:r w:rsidRPr="00C70FFC">
        <w:rPr>
          <w:rFonts w:ascii="Arial" w:hAnsi="Arial" w:cs="Arial"/>
          <w:b/>
          <w:bCs/>
          <w:color w:val="10191C"/>
          <w:shd w:val="clear" w:color="auto" w:fill="FFFFFF"/>
        </w:rPr>
        <w:t>each and every</w:t>
      </w:r>
      <w:proofErr w:type="gramEnd"/>
      <w:r w:rsidRPr="00C70FFC">
        <w:rPr>
          <w:rFonts w:ascii="Arial" w:hAnsi="Arial" w:cs="Arial"/>
          <w:b/>
          <w:bCs/>
          <w:color w:val="10191C"/>
          <w:shd w:val="clear" w:color="auto" w:fill="FFFFFF"/>
        </w:rPr>
        <w:t xml:space="preserve"> one of us</w:t>
      </w:r>
      <w:r w:rsidRPr="00C70FFC">
        <w:rPr>
          <w:rFonts w:ascii="Arial" w:hAnsi="Arial" w:cs="Arial"/>
          <w:color w:val="10191C"/>
          <w:shd w:val="clear" w:color="auto" w:fill="FFFFFF"/>
        </w:rPr>
        <w:t>.</w:t>
      </w:r>
    </w:p>
    <w:p w14:paraId="3AB875FB" w14:textId="76D20390" w:rsidR="00C70FFC" w:rsidRDefault="00C70FFC" w:rsidP="00016EFF">
      <w:pPr>
        <w:rPr>
          <w:rFonts w:ascii="Arial" w:hAnsi="Arial" w:cs="Arial"/>
          <w:bCs/>
          <w:iCs/>
        </w:rPr>
      </w:pPr>
      <w:r>
        <w:rPr>
          <w:noProof/>
        </w:rPr>
        <w:drawing>
          <wp:inline distT="0" distB="0" distL="0" distR="0" wp14:anchorId="48E9B123" wp14:editId="353C8B32">
            <wp:extent cx="4908550" cy="1306332"/>
            <wp:effectExtent l="0" t="0" r="635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921105" cy="1309673"/>
                    </a:xfrm>
                    <a:prstGeom prst="rect">
                      <a:avLst/>
                    </a:prstGeom>
                    <a:noFill/>
                    <a:ln>
                      <a:noFill/>
                    </a:ln>
                  </pic:spPr>
                </pic:pic>
              </a:graphicData>
            </a:graphic>
          </wp:inline>
        </w:drawing>
      </w:r>
    </w:p>
    <w:p w14:paraId="6B758A65" w14:textId="7ABF39D8" w:rsidR="00C70FFC" w:rsidRDefault="00C70FFC" w:rsidP="00016EFF">
      <w:pPr>
        <w:rPr>
          <w:rFonts w:ascii="Arial" w:hAnsi="Arial" w:cs="Arial"/>
          <w:bCs/>
          <w:iCs/>
        </w:rPr>
      </w:pPr>
      <w:r>
        <w:rPr>
          <w:noProof/>
        </w:rPr>
        <w:drawing>
          <wp:inline distT="0" distB="0" distL="0" distR="0" wp14:anchorId="151B1074" wp14:editId="763A4A2D">
            <wp:extent cx="4863832" cy="1339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866595" cy="1340611"/>
                    </a:xfrm>
                    <a:prstGeom prst="rect">
                      <a:avLst/>
                    </a:prstGeom>
                    <a:noFill/>
                    <a:ln>
                      <a:noFill/>
                    </a:ln>
                  </pic:spPr>
                </pic:pic>
              </a:graphicData>
            </a:graphic>
          </wp:inline>
        </w:drawing>
      </w:r>
      <w:r>
        <w:rPr>
          <w:noProof/>
        </w:rPr>
        <w:drawing>
          <wp:inline distT="0" distB="0" distL="0" distR="0" wp14:anchorId="3E09C21C" wp14:editId="3D07FB23">
            <wp:extent cx="4824253" cy="119380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826946" cy="1194466"/>
                    </a:xfrm>
                    <a:prstGeom prst="rect">
                      <a:avLst/>
                    </a:prstGeom>
                    <a:noFill/>
                    <a:ln>
                      <a:noFill/>
                    </a:ln>
                  </pic:spPr>
                </pic:pic>
              </a:graphicData>
            </a:graphic>
          </wp:inline>
        </w:drawing>
      </w:r>
      <w:r>
        <w:rPr>
          <w:noProof/>
        </w:rPr>
        <w:drawing>
          <wp:inline distT="0" distB="0" distL="0" distR="0" wp14:anchorId="3C6F3FF1" wp14:editId="0079002A">
            <wp:extent cx="4976514" cy="1219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000856" cy="1225164"/>
                    </a:xfrm>
                    <a:prstGeom prst="rect">
                      <a:avLst/>
                    </a:prstGeom>
                    <a:noFill/>
                    <a:ln>
                      <a:noFill/>
                    </a:ln>
                  </pic:spPr>
                </pic:pic>
              </a:graphicData>
            </a:graphic>
          </wp:inline>
        </w:drawing>
      </w:r>
    </w:p>
    <w:p w14:paraId="57021A57" w14:textId="0AF166C2" w:rsidR="00C70FFC" w:rsidRDefault="00C70FFC" w:rsidP="00016EFF">
      <w:pPr>
        <w:rPr>
          <w:rFonts w:ascii="Arial" w:hAnsi="Arial" w:cs="Arial"/>
          <w:bCs/>
          <w:iCs/>
        </w:rPr>
      </w:pPr>
      <w:r>
        <w:rPr>
          <w:rFonts w:ascii="Arial" w:hAnsi="Arial" w:cs="Arial"/>
          <w:bCs/>
          <w:iCs/>
          <w:noProof/>
        </w:rPr>
        <w:lastRenderedPageBreak/>
        <w:drawing>
          <wp:inline distT="0" distB="0" distL="0" distR="0" wp14:anchorId="5203880D" wp14:editId="6DD049DB">
            <wp:extent cx="5010246" cy="1231900"/>
            <wp:effectExtent l="0" t="0" r="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15569" cy="1233209"/>
                    </a:xfrm>
                    <a:prstGeom prst="rect">
                      <a:avLst/>
                    </a:prstGeom>
                    <a:noFill/>
                  </pic:spPr>
                </pic:pic>
              </a:graphicData>
            </a:graphic>
          </wp:inline>
        </w:drawing>
      </w:r>
    </w:p>
    <w:p w14:paraId="03BED40C" w14:textId="77777777" w:rsidR="00C70FFC" w:rsidRDefault="00C70FFC" w:rsidP="00016EFF"/>
    <w:sectPr w:rsidR="00C70FFC" w:rsidSect="00FC3378">
      <w:headerReference w:type="even" r:id="rId19"/>
      <w:headerReference w:type="default" r:id="rId20"/>
      <w:footerReference w:type="default" r:id="rId21"/>
      <w:headerReference w:type="first" r:id="rId22"/>
      <w:pgSz w:w="11906" w:h="16838" w:code="9"/>
      <w:pgMar w:top="136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18690" w14:textId="77777777" w:rsidR="00FC3378" w:rsidRDefault="00FC3378" w:rsidP="00FC3378">
      <w:pPr>
        <w:spacing w:after="0" w:line="240" w:lineRule="auto"/>
      </w:pPr>
      <w:r>
        <w:separator/>
      </w:r>
    </w:p>
  </w:endnote>
  <w:endnote w:type="continuationSeparator" w:id="0">
    <w:p w14:paraId="4E64D99D" w14:textId="77777777" w:rsidR="00FC3378" w:rsidRDefault="00FC3378" w:rsidP="00FC3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DA5A1" w14:textId="77777777" w:rsidR="00FC3378" w:rsidRDefault="00FC3378" w:rsidP="00FC3378">
    <w:pPr>
      <w:pStyle w:val="Footer"/>
      <w:jc w:val="center"/>
      <w:rPr>
        <w:rFonts w:ascii="Arial" w:hAnsi="Arial" w:cs="Arial"/>
        <w:sz w:val="21"/>
        <w:szCs w:val="21"/>
      </w:rPr>
    </w:pPr>
    <w:r w:rsidRPr="00FC3378">
      <w:rPr>
        <w:rFonts w:ascii="Arial" w:hAnsi="Arial" w:cs="Arial"/>
        <w:sz w:val="21"/>
        <w:szCs w:val="21"/>
      </w:rPr>
      <w:t xml:space="preserve">Our Values: </w:t>
    </w:r>
  </w:p>
  <w:p w14:paraId="10528348" w14:textId="597E8769" w:rsidR="00FC3378" w:rsidRPr="00FC3378" w:rsidRDefault="00FC3378" w:rsidP="00FC3378">
    <w:pPr>
      <w:pStyle w:val="Footer"/>
      <w:jc w:val="center"/>
      <w:rPr>
        <w:rFonts w:ascii="Arial" w:hAnsi="Arial" w:cs="Arial"/>
        <w:sz w:val="21"/>
        <w:szCs w:val="21"/>
      </w:rPr>
    </w:pPr>
    <w:r w:rsidRPr="00FC3378">
      <w:rPr>
        <w:rFonts w:ascii="Arial" w:hAnsi="Arial" w:cs="Arial"/>
        <w:sz w:val="21"/>
        <w:szCs w:val="21"/>
      </w:rPr>
      <w:t xml:space="preserve">Accountability, Determination, Honesty and Respect, </w:t>
    </w:r>
    <w:proofErr w:type="gramStart"/>
    <w:r w:rsidRPr="00FC3378">
      <w:rPr>
        <w:rFonts w:ascii="Arial" w:hAnsi="Arial" w:cs="Arial"/>
        <w:sz w:val="21"/>
        <w:szCs w:val="21"/>
      </w:rPr>
      <w:t>Making</w:t>
    </w:r>
    <w:proofErr w:type="gramEnd"/>
    <w:r w:rsidRPr="00FC3378">
      <w:rPr>
        <w:rFonts w:ascii="Arial" w:hAnsi="Arial" w:cs="Arial"/>
        <w:sz w:val="21"/>
        <w:szCs w:val="21"/>
      </w:rPr>
      <w:t xml:space="preserve"> a Difference, Working Together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0376D" w14:textId="77777777" w:rsidR="00FC3378" w:rsidRDefault="00FC3378" w:rsidP="00FC3378">
      <w:pPr>
        <w:spacing w:after="0" w:line="240" w:lineRule="auto"/>
      </w:pPr>
      <w:r>
        <w:separator/>
      </w:r>
    </w:p>
  </w:footnote>
  <w:footnote w:type="continuationSeparator" w:id="0">
    <w:p w14:paraId="097BCB11" w14:textId="77777777" w:rsidR="00FC3378" w:rsidRDefault="00FC3378" w:rsidP="00FC33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0F176" w14:textId="66F45204" w:rsidR="00CA456C" w:rsidRDefault="00CA45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81A00" w14:textId="645F9CED" w:rsidR="00D1782D" w:rsidRDefault="00D1782D">
    <w:pPr>
      <w:pStyle w:val="Header"/>
    </w:pPr>
    <w:r>
      <w:t>April 2022</w:t>
    </w:r>
  </w:p>
  <w:p w14:paraId="5C3DFE23" w14:textId="45FB5040" w:rsidR="00CA456C" w:rsidRDefault="00CA45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EA331" w14:textId="67208DFF" w:rsidR="00CA456C" w:rsidRDefault="00CA45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0253B"/>
    <w:multiLevelType w:val="hybridMultilevel"/>
    <w:tmpl w:val="3110A2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80C74F1"/>
    <w:multiLevelType w:val="hybridMultilevel"/>
    <w:tmpl w:val="7402CC02"/>
    <w:lvl w:ilvl="0" w:tplc="F1F4B4B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6118708">
    <w:abstractNumId w:val="0"/>
  </w:num>
  <w:num w:numId="2" w16cid:durableId="10725066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DBF"/>
    <w:rsid w:val="00007790"/>
    <w:rsid w:val="00016EFF"/>
    <w:rsid w:val="000712A5"/>
    <w:rsid w:val="00162C95"/>
    <w:rsid w:val="00197E06"/>
    <w:rsid w:val="001D547E"/>
    <w:rsid w:val="00243BEC"/>
    <w:rsid w:val="00243DBF"/>
    <w:rsid w:val="0034390A"/>
    <w:rsid w:val="003A5365"/>
    <w:rsid w:val="003C7CC0"/>
    <w:rsid w:val="003D2019"/>
    <w:rsid w:val="004B211A"/>
    <w:rsid w:val="004C4E03"/>
    <w:rsid w:val="00540855"/>
    <w:rsid w:val="00557C6D"/>
    <w:rsid w:val="005832E7"/>
    <w:rsid w:val="005E7C56"/>
    <w:rsid w:val="00604191"/>
    <w:rsid w:val="006B1340"/>
    <w:rsid w:val="006D2F07"/>
    <w:rsid w:val="00807452"/>
    <w:rsid w:val="00854AD2"/>
    <w:rsid w:val="00861CEF"/>
    <w:rsid w:val="008650DD"/>
    <w:rsid w:val="00906027"/>
    <w:rsid w:val="009D1C42"/>
    <w:rsid w:val="009E0BD0"/>
    <w:rsid w:val="00A861F8"/>
    <w:rsid w:val="00AC73E2"/>
    <w:rsid w:val="00B311AC"/>
    <w:rsid w:val="00BC0F0D"/>
    <w:rsid w:val="00BF2863"/>
    <w:rsid w:val="00C01F26"/>
    <w:rsid w:val="00C47349"/>
    <w:rsid w:val="00C55DED"/>
    <w:rsid w:val="00C70FFC"/>
    <w:rsid w:val="00CA456C"/>
    <w:rsid w:val="00CC7B23"/>
    <w:rsid w:val="00D1782D"/>
    <w:rsid w:val="00D818E6"/>
    <w:rsid w:val="00D87185"/>
    <w:rsid w:val="00DB211F"/>
    <w:rsid w:val="00DF1E85"/>
    <w:rsid w:val="00E622DC"/>
    <w:rsid w:val="00EC4A9C"/>
    <w:rsid w:val="00EF40E8"/>
    <w:rsid w:val="00F93362"/>
    <w:rsid w:val="00FC33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3FE28F8"/>
  <w15:chartTrackingRefBased/>
  <w15:docId w15:val="{999D58A0-4DCB-4EDA-A57D-57F4A0F95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DB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DBF"/>
    <w:pPr>
      <w:spacing w:after="0" w:line="264" w:lineRule="auto"/>
      <w:ind w:left="720"/>
      <w:contextualSpacing/>
    </w:pPr>
    <w:rPr>
      <w:rFonts w:ascii="Arial" w:eastAsia="Times New Roman" w:hAnsi="Arial" w:cs="Times New Roman"/>
    </w:rPr>
  </w:style>
  <w:style w:type="table" w:styleId="TableGrid">
    <w:name w:val="Table Grid"/>
    <w:basedOn w:val="TableNormal"/>
    <w:uiPriority w:val="59"/>
    <w:rsid w:val="00243D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33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3378"/>
  </w:style>
  <w:style w:type="paragraph" w:styleId="Footer">
    <w:name w:val="footer"/>
    <w:basedOn w:val="Normal"/>
    <w:link w:val="FooterChar"/>
    <w:uiPriority w:val="99"/>
    <w:unhideWhenUsed/>
    <w:rsid w:val="00FC33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3378"/>
  </w:style>
  <w:style w:type="character" w:styleId="Hyperlink">
    <w:name w:val="Hyperlink"/>
    <w:basedOn w:val="DefaultParagraphFont"/>
    <w:uiPriority w:val="99"/>
    <w:semiHidden/>
    <w:unhideWhenUsed/>
    <w:rsid w:val="00604191"/>
    <w:rPr>
      <w:color w:val="0000FF"/>
      <w:u w:val="single"/>
    </w:rPr>
  </w:style>
  <w:style w:type="character" w:styleId="CommentReference">
    <w:name w:val="annotation reference"/>
    <w:basedOn w:val="DefaultParagraphFont"/>
    <w:uiPriority w:val="99"/>
    <w:semiHidden/>
    <w:unhideWhenUsed/>
    <w:rsid w:val="00604191"/>
    <w:rPr>
      <w:sz w:val="16"/>
      <w:szCs w:val="16"/>
    </w:rPr>
  </w:style>
  <w:style w:type="paragraph" w:styleId="CommentText">
    <w:name w:val="annotation text"/>
    <w:basedOn w:val="Normal"/>
    <w:link w:val="CommentTextChar"/>
    <w:uiPriority w:val="99"/>
    <w:semiHidden/>
    <w:unhideWhenUsed/>
    <w:rsid w:val="00604191"/>
    <w:pPr>
      <w:spacing w:line="240" w:lineRule="auto"/>
    </w:pPr>
    <w:rPr>
      <w:sz w:val="20"/>
      <w:szCs w:val="20"/>
    </w:rPr>
  </w:style>
  <w:style w:type="character" w:customStyle="1" w:styleId="CommentTextChar">
    <w:name w:val="Comment Text Char"/>
    <w:basedOn w:val="DefaultParagraphFont"/>
    <w:link w:val="CommentText"/>
    <w:uiPriority w:val="99"/>
    <w:semiHidden/>
    <w:rsid w:val="00604191"/>
    <w:rPr>
      <w:sz w:val="20"/>
      <w:szCs w:val="20"/>
    </w:rPr>
  </w:style>
  <w:style w:type="paragraph" w:styleId="CommentSubject">
    <w:name w:val="annotation subject"/>
    <w:basedOn w:val="CommentText"/>
    <w:next w:val="CommentText"/>
    <w:link w:val="CommentSubjectChar"/>
    <w:uiPriority w:val="99"/>
    <w:semiHidden/>
    <w:unhideWhenUsed/>
    <w:rsid w:val="00604191"/>
    <w:rPr>
      <w:b/>
      <w:bCs/>
    </w:rPr>
  </w:style>
  <w:style w:type="character" w:customStyle="1" w:styleId="CommentSubjectChar">
    <w:name w:val="Comment Subject Char"/>
    <w:basedOn w:val="CommentTextChar"/>
    <w:link w:val="CommentSubject"/>
    <w:uiPriority w:val="99"/>
    <w:semiHidden/>
    <w:rsid w:val="0060419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772267">
      <w:bodyDiv w:val="1"/>
      <w:marLeft w:val="0"/>
      <w:marRight w:val="0"/>
      <w:marTop w:val="0"/>
      <w:marBottom w:val="0"/>
      <w:divBdr>
        <w:top w:val="none" w:sz="0" w:space="0" w:color="auto"/>
        <w:left w:val="none" w:sz="0" w:space="0" w:color="auto"/>
        <w:bottom w:val="none" w:sz="0" w:space="0" w:color="auto"/>
        <w:right w:val="none" w:sz="0" w:space="0" w:color="auto"/>
      </w:divBdr>
    </w:div>
    <w:div w:id="578176624">
      <w:bodyDiv w:val="1"/>
      <w:marLeft w:val="0"/>
      <w:marRight w:val="0"/>
      <w:marTop w:val="0"/>
      <w:marBottom w:val="0"/>
      <w:divBdr>
        <w:top w:val="none" w:sz="0" w:space="0" w:color="auto"/>
        <w:left w:val="none" w:sz="0" w:space="0" w:color="auto"/>
        <w:bottom w:val="none" w:sz="0" w:space="0" w:color="auto"/>
        <w:right w:val="none" w:sz="0" w:space="0" w:color="auto"/>
      </w:divBdr>
    </w:div>
    <w:div w:id="762527970">
      <w:bodyDiv w:val="1"/>
      <w:marLeft w:val="0"/>
      <w:marRight w:val="0"/>
      <w:marTop w:val="0"/>
      <w:marBottom w:val="0"/>
      <w:divBdr>
        <w:top w:val="none" w:sz="0" w:space="0" w:color="auto"/>
        <w:left w:val="none" w:sz="0" w:space="0" w:color="auto"/>
        <w:bottom w:val="none" w:sz="0" w:space="0" w:color="auto"/>
        <w:right w:val="none" w:sz="0" w:space="0" w:color="auto"/>
      </w:divBdr>
    </w:div>
    <w:div w:id="152813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mhsc.org.uk/wp-content/uploads/2018/04/Carers-Charter-FINAL.pdf" TargetMode="External"/><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b1a4238e-254e-4017-8aba-9415bdb64054" ContentTypeId="0x010100716A2685FAF75A4394B4D5B3EF6E7A83" PreviousValue="false"/>
</file>

<file path=customXml/item3.xml><?xml version="1.0" encoding="utf-8"?>
<ct:contentTypeSchema xmlns:ct="http://schemas.microsoft.com/office/2006/metadata/contentType" xmlns:ma="http://schemas.microsoft.com/office/2006/metadata/properties/metaAttributes" ct:_="" ma:_="" ma:contentTypeName="Bolton Document" ma:contentTypeID="0x010100716A2685FAF75A4394B4D5B3EF6E7A8300184CECFD37CAA04DB04D0C124CCC0B36" ma:contentTypeVersion="28" ma:contentTypeDescription="" ma:contentTypeScope="" ma:versionID="34869978c49a0bcef5870ab6ef5aebb2">
  <xsd:schema xmlns:xsd="http://www.w3.org/2001/XMLSchema" xmlns:xs="http://www.w3.org/2001/XMLSchema" xmlns:p="http://schemas.microsoft.com/office/2006/metadata/properties" xmlns:ns1="http://schemas.microsoft.com/sharepoint/v3" xmlns:ns2="37a2e29f-7d85-476c-b4be-d639690a421f" xmlns:ns3="39047337-3571-4092-8e5e-b1f7860c1a6b" xmlns:ns4="dc3f2f2f-5c2e-4c01-9d35-7b2c1c66ede4" targetNamespace="http://schemas.microsoft.com/office/2006/metadata/properties" ma:root="true" ma:fieldsID="69cac1a166435e7e3c8a5c5db2272625" ns1:_="" ns2:_="" ns3:_="" ns4:_="">
    <xsd:import namespace="http://schemas.microsoft.com/sharepoint/v3"/>
    <xsd:import namespace="37a2e29f-7d85-476c-b4be-d639690a421f"/>
    <xsd:import namespace="39047337-3571-4092-8e5e-b1f7860c1a6b"/>
    <xsd:import namespace="dc3f2f2f-5c2e-4c01-9d35-7b2c1c66ede4"/>
    <xsd:element name="properties">
      <xsd:complexType>
        <xsd:sequence>
          <xsd:element name="documentManagement">
            <xsd:complexType>
              <xsd:all>
                <xsd:element ref="ns2:j6b5d542f7cb4e43975ce5eafd8cb185" minOccurs="0"/>
                <xsd:element ref="ns2:TaxCatchAll" minOccurs="0"/>
                <xsd:element ref="ns2:TaxCatchAllLabel" minOccurs="0"/>
                <xsd:element ref="ns2:laccc888c777479ca50620afcc8a3948" minOccurs="0"/>
                <xsd:element ref="ns2:o8bc8427865d4c4993593816e919a3db" minOccurs="0"/>
                <xsd:element ref="ns3:Go-Live_x0020_State" minOccurs="0"/>
                <xsd:element ref="ns4:MediaServiceEventHashCode" minOccurs="0"/>
                <xsd:element ref="ns4:MediaServiceGenerationTime" minOccurs="0"/>
                <xsd:element ref="ns3:SharedWithUsers" minOccurs="0"/>
                <xsd:element ref="ns3:SharedWithDetails" minOccurs="0"/>
                <xsd:element ref="ns4:MediaServiceAutoKeyPoints" minOccurs="0"/>
                <xsd:element ref="ns4:MediaServiceKeyPoints" minOccurs="0"/>
                <xsd:element ref="ns1:_ip_UnifiedCompliancePolicyProperties" minOccurs="0"/>
                <xsd:element ref="ns1:_ip_UnifiedCompliancePolicyUIAction" minOccurs="0"/>
                <xsd:element ref="ns4:MediaLengthInSeconds" minOccurs="0"/>
                <xsd:element ref="ns4:lcf76f155ced4ddcb4097134ff3c332f"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a2e29f-7d85-476c-b4be-d639690a421f" elementFormDefault="qualified">
    <xsd:import namespace="http://schemas.microsoft.com/office/2006/documentManagement/types"/>
    <xsd:import namespace="http://schemas.microsoft.com/office/infopath/2007/PartnerControls"/>
    <xsd:element name="j6b5d542f7cb4e43975ce5eafd8cb185" ma:index="8" ma:taxonomy="true" ma:internalName="j6b5d542f7cb4e43975ce5eafd8cb185" ma:taxonomyFieldName="Function" ma:displayName="Function" ma:indexed="true" ma:readOnly="false" ma:default="" ma:fieldId="{36b5d542-f7cb-4e43-975c-e5eafd8cb185}" ma:sspId="b1a4238e-254e-4017-8aba-9415bdb64054" ma:termSetId="cf9fcfe0-8029-4937-bfa1-94552662cd3d" ma:anchorId="e0e6775f-d3cf-4922-b414-1b4ddf91382b" ma:open="false" ma:isKeyword="false">
      <xsd:complexType>
        <xsd:sequence>
          <xsd:element ref="pc:Terms" minOccurs="0" maxOccurs="1"/>
        </xsd:sequence>
      </xsd:complexType>
    </xsd:element>
    <xsd:element name="TaxCatchAll" ma:index="9" nillable="true" ma:displayName="Taxonomy Catch All Column" ma:hidden="true" ma:list="{e29c1302-8498-4e69-821d-3f98fab89540}" ma:internalName="TaxCatchAll" ma:showField="CatchAllData" ma:web="39047337-3571-4092-8e5e-b1f7860c1a6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29c1302-8498-4e69-821d-3f98fab89540}" ma:internalName="TaxCatchAllLabel" ma:readOnly="true" ma:showField="CatchAllDataLabel" ma:web="39047337-3571-4092-8e5e-b1f7860c1a6b">
      <xsd:complexType>
        <xsd:complexContent>
          <xsd:extension base="dms:MultiChoiceLookup">
            <xsd:sequence>
              <xsd:element name="Value" type="dms:Lookup" maxOccurs="unbounded" minOccurs="0" nillable="true"/>
            </xsd:sequence>
          </xsd:extension>
        </xsd:complexContent>
      </xsd:complexType>
    </xsd:element>
    <xsd:element name="laccc888c777479ca50620afcc8a3948" ma:index="12" ma:taxonomy="true" ma:internalName="laccc888c777479ca50620afcc8a3948" ma:taxonomyFieldName="Topic" ma:displayName="Topic" ma:indexed="true" ma:readOnly="false" ma:default="1;#Tools and Resources|f30e2b60-4437-4e21-b1c1-9f0fce0863ca" ma:fieldId="{5accc888-c777-479c-a506-20afcc8a3948}" ma:sspId="b1a4238e-254e-4017-8aba-9415bdb64054" ma:termSetId="21f7505c-9935-441f-95e3-3eec7aaaf1c3" ma:anchorId="6a7ef460-7fea-4589-b753-6b944c031d68" ma:open="false" ma:isKeyword="false">
      <xsd:complexType>
        <xsd:sequence>
          <xsd:element ref="pc:Terms" minOccurs="0" maxOccurs="1"/>
        </xsd:sequence>
      </xsd:complexType>
    </xsd:element>
    <xsd:element name="o8bc8427865d4c4993593816e919a3db" ma:index="14" nillable="true" ma:taxonomy="true" ma:internalName="o8bc8427865d4c4993593816e919a3db" ma:taxonomyFieldName="Bolton_x0020_Document_x0020_Type" ma:displayName="Bolton Document Type" ma:indexed="true" ma:default="" ma:fieldId="{88bc8427-865d-4c49-9359-3816e919a3db}" ma:sspId="b1a4238e-254e-4017-8aba-9415bdb64054" ma:termSetId="372f6f66-dabc-489e-9ea1-39dabb50000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9047337-3571-4092-8e5e-b1f7860c1a6b" elementFormDefault="qualified">
    <xsd:import namespace="http://schemas.microsoft.com/office/2006/documentManagement/types"/>
    <xsd:import namespace="http://schemas.microsoft.com/office/infopath/2007/PartnerControls"/>
    <xsd:element name="Go-Live_x0020_State" ma:index="16" nillable="true" ma:displayName="Go-Live State" ma:default="To be assessed" ma:format="Dropdown" ma:internalName="Go_x002d_Live_x0020_State">
      <xsd:simpleType>
        <xsd:restriction base="dms:Choice">
          <xsd:enumeration value="To be assessed"/>
          <xsd:enumeration value="To delete"/>
          <xsd:enumeration value="Go-live | Under Bolton review"/>
          <xsd:enumeration value="Go-live | with Agilisys"/>
          <xsd:enumeration value="Go-live ready"/>
        </xsd:restrictio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3f2f2f-5c2e-4c01-9d35-7b2c1c66ede4" elementFormDefault="qualified">
    <xsd:import namespace="http://schemas.microsoft.com/office/2006/documentManagement/types"/>
    <xsd:import namespace="http://schemas.microsoft.com/office/infopath/2007/PartnerControls"/>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b1a4238e-254e-4017-8aba-9415bdb6405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o8bc8427865d4c4993593816e919a3db xmlns="37a2e29f-7d85-476c-b4be-d639690a421f">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db1bba78-799d-4873-a494-686ebe9dc4a8</TermId>
        </TermInfo>
      </Terms>
    </o8bc8427865d4c4993593816e919a3db>
    <j6b5d542f7cb4e43975ce5eafd8cb185 xmlns="37a2e29f-7d85-476c-b4be-d639690a421f">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ad161ebb-ba4f-462c-bc0e-044fa3792e1e</TermId>
        </TermInfo>
      </Terms>
    </j6b5d542f7cb4e43975ce5eafd8cb185>
    <Go-Live_x0020_State xmlns="39047337-3571-4092-8e5e-b1f7860c1a6b">To be assessed</Go-Live_x0020_State>
    <TaxCatchAll xmlns="37a2e29f-7d85-476c-b4be-d639690a421f">
      <Value>6</Value>
      <Value>95</Value>
      <Value>21</Value>
    </TaxCatchAll>
    <laccc888c777479ca50620afcc8a3948 xmlns="37a2e29f-7d85-476c-b4be-d639690a421f">
      <Terms xmlns="http://schemas.microsoft.com/office/infopath/2007/PartnerControls">
        <TermInfo xmlns="http://schemas.microsoft.com/office/infopath/2007/PartnerControls">
          <TermName xmlns="http://schemas.microsoft.com/office/infopath/2007/PartnerControls">Workplace</TermName>
          <TermId xmlns="http://schemas.microsoft.com/office/infopath/2007/PartnerControls">0eca40e7-1b69-41ab-b4d3-fcac60499f36</TermId>
        </TermInfo>
      </Terms>
    </laccc888c777479ca50620afcc8a3948>
    <_ip_UnifiedCompliancePolicyUIAction xmlns="http://schemas.microsoft.com/sharepoint/v3" xsi:nil="true"/>
    <_ip_UnifiedCompliancePolicyProperties xmlns="http://schemas.microsoft.com/sharepoint/v3" xsi:nil="true"/>
    <lcf76f155ced4ddcb4097134ff3c332f xmlns="dc3f2f2f-5c2e-4c01-9d35-7b2c1c66ede4">
      <Terms xmlns="http://schemas.microsoft.com/office/infopath/2007/PartnerControls"/>
    </lcf76f155ced4ddcb4097134ff3c332f>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BAC2FF-BBD1-454A-B8C0-C1A1567E453D}">
  <ds:schemaRefs>
    <ds:schemaRef ds:uri="http://schemas.microsoft.com/sharepoint/v3/contenttype/forms"/>
  </ds:schemaRefs>
</ds:datastoreItem>
</file>

<file path=customXml/itemProps2.xml><?xml version="1.0" encoding="utf-8"?>
<ds:datastoreItem xmlns:ds="http://schemas.openxmlformats.org/officeDocument/2006/customXml" ds:itemID="{D9A36FE4-9A92-48BE-8638-5DCB954BE1CB}">
  <ds:schemaRefs>
    <ds:schemaRef ds:uri="Microsoft.SharePoint.Taxonomy.ContentTypeSync"/>
  </ds:schemaRefs>
</ds:datastoreItem>
</file>

<file path=customXml/itemProps3.xml><?xml version="1.0" encoding="utf-8"?>
<ds:datastoreItem xmlns:ds="http://schemas.openxmlformats.org/officeDocument/2006/customXml" ds:itemID="{53906C9F-94AD-4DC9-93BC-14201539C1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7a2e29f-7d85-476c-b4be-d639690a421f"/>
    <ds:schemaRef ds:uri="39047337-3571-4092-8e5e-b1f7860c1a6b"/>
    <ds:schemaRef ds:uri="dc3f2f2f-5c2e-4c01-9d35-7b2c1c66ed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25D2D9-7E73-4F57-A40B-9983AC575145}">
  <ds:schemaRefs>
    <ds:schemaRef ds:uri="dc3f2f2f-5c2e-4c01-9d35-7b2c1c66ede4"/>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39047337-3571-4092-8e5e-b1f7860c1a6b"/>
    <ds:schemaRef ds:uri="37a2e29f-7d85-476c-b4be-d639690a421f"/>
    <ds:schemaRef ds:uri="http://purl.org/dc/terms/"/>
    <ds:schemaRef ds:uri="http://schemas.microsoft.com/sharepoint/v3"/>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7F492FB7-27CE-46C6-8834-3DC2751E8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1603</Words>
  <Characters>9138</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Job Description and Personnel Specification</vt:lpstr>
    </vt:vector>
  </TitlesOfParts>
  <Company/>
  <LinksUpToDate>false</LinksUpToDate>
  <CharactersWithSpaces>10720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and Personnel Specification</dc:title>
  <dc:subject/>
  <dc:creator>Johnson, Andrew</dc:creator>
  <cp:keywords/>
  <dc:description/>
  <cp:lastModifiedBy>Small, Saskia</cp:lastModifiedBy>
  <cp:revision>2</cp:revision>
  <dcterms:created xsi:type="dcterms:W3CDTF">2024-01-25T12:23:00Z</dcterms:created>
  <dcterms:modified xsi:type="dcterms:W3CDTF">2024-01-25T12:23:00Z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0x010100716A2685FAF75A4394B4D5B3EF6E7A8300184CECFD37CAA04DB04D0C124CCC0B36</vt:lpwstr>
  </property>
  <property fmtid="{D5CDD505-2E9C-101B-9397-08002B2CF9AE}" pid="3" name="Topic">
    <vt:lpwstr>6;#Workplace|0eca40e7-1b69-41ab-b4d3-fcac60499f36</vt:lpwstr>
  </property>
  <property fmtid="{D5CDD505-2E9C-101B-9397-08002B2CF9AE}" pid="4" name="Function">
    <vt:lpwstr>21;#Human Resources|ad161ebb-ba4f-462c-bc0e-044fa3792e1e</vt:lpwstr>
  </property>
  <property fmtid="{D5CDD505-2E9C-101B-9397-08002B2CF9AE}" pid="5" name="Bolton Document Type">
    <vt:lpwstr>95;#Templates|db1bba78-799d-4873-a494-686ebe9dc4a8</vt:lpwstr>
  </property>
</Properties>
</file>