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411"/>
        <w:gridCol w:w="2588"/>
      </w:tblGrid>
      <w:tr w:rsidR="007F1239" w:rsidRPr="00F020C4" w14:paraId="73C35A62" w14:textId="77777777">
        <w:tc>
          <w:tcPr>
            <w:tcW w:w="6615" w:type="dxa"/>
          </w:tcPr>
          <w:p w14:paraId="106D41F8" w14:textId="77777777" w:rsidR="007F1239" w:rsidRPr="00F020C4" w:rsidRDefault="007F1239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F020C4">
              <w:rPr>
                <w:rFonts w:asciiTheme="minorHAnsi" w:hAnsiTheme="minorHAnsi"/>
                <w:sz w:val="22"/>
                <w:szCs w:val="22"/>
              </w:rPr>
              <w:t>LOSTOCK PRIMARY SCHOOL</w:t>
            </w:r>
          </w:p>
          <w:p w14:paraId="4A887B18" w14:textId="77777777" w:rsidR="007F1239" w:rsidRPr="00F020C4" w:rsidRDefault="007F123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70E723CE" w14:textId="77777777" w:rsidR="002E6B93" w:rsidRPr="00F020C4" w:rsidRDefault="00F505C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Classroom Teacher with </w:t>
            </w:r>
            <w:r w:rsidR="00D46755" w:rsidRPr="00F020C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Teachin</w:t>
            </w:r>
            <w:r w:rsidR="002E6B93" w:rsidRPr="00F020C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g and Learning Responsibility </w:t>
            </w:r>
            <w:r w:rsidR="00D05877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</w:t>
            </w:r>
          </w:p>
          <w:p w14:paraId="6E5578BD" w14:textId="77777777" w:rsidR="007F1239" w:rsidRPr="00F020C4" w:rsidRDefault="0021080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020C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Job Description</w:t>
            </w:r>
          </w:p>
          <w:p w14:paraId="6005E1DF" w14:textId="77777777" w:rsidR="00446E1C" w:rsidRPr="00F020C4" w:rsidRDefault="00446E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0" w:type="dxa"/>
          </w:tcPr>
          <w:p w14:paraId="5CB7018D" w14:textId="77777777" w:rsidR="007F1239" w:rsidRPr="00F020C4" w:rsidRDefault="00317A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20C4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215B11" wp14:editId="36AF899F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246380</wp:posOffset>
                  </wp:positionV>
                  <wp:extent cx="855980" cy="855980"/>
                  <wp:effectExtent l="0" t="0" r="0" b="0"/>
                  <wp:wrapTight wrapText="bothSides">
                    <wp:wrapPolygon edited="0">
                      <wp:start x="7211" y="0"/>
                      <wp:lineTo x="961" y="3365"/>
                      <wp:lineTo x="0" y="10095"/>
                      <wp:lineTo x="961" y="15864"/>
                      <wp:lineTo x="6730" y="19709"/>
                      <wp:lineTo x="7211" y="20671"/>
                      <wp:lineTo x="12979" y="20671"/>
                      <wp:lineTo x="20190" y="16344"/>
                      <wp:lineTo x="20671" y="9614"/>
                      <wp:lineTo x="17306" y="7691"/>
                      <wp:lineTo x="20671" y="6730"/>
                      <wp:lineTo x="19709" y="1442"/>
                      <wp:lineTo x="11537" y="0"/>
                      <wp:lineTo x="7211" y="0"/>
                    </wp:wrapPolygon>
                  </wp:wrapTight>
                  <wp:docPr id="3" name="Picture 4" descr="F:\School Office\Moller Sharon\Templates\Logos (Nov 2014)\lostock_logo_high_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School Office\Moller Sharon\Templates\Logos (Nov 2014)\lostock_logo_high_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6F4B7A" w14:textId="77777777" w:rsidR="007F1239" w:rsidRPr="00F020C4" w:rsidRDefault="007F1239" w:rsidP="00A1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50AF541F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b/>
          <w:sz w:val="22"/>
          <w:szCs w:val="22"/>
        </w:rPr>
      </w:pPr>
    </w:p>
    <w:p w14:paraId="713B0A11" w14:textId="77777777" w:rsidR="00A16FA2" w:rsidRPr="00F020C4" w:rsidRDefault="007F1239" w:rsidP="00210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b/>
          <w:sz w:val="22"/>
          <w:szCs w:val="22"/>
        </w:rPr>
      </w:pPr>
      <w:r w:rsidRPr="00F020C4">
        <w:rPr>
          <w:rFonts w:asciiTheme="minorHAnsi" w:hAnsiTheme="minorHAnsi" w:cs="Arial"/>
          <w:b/>
          <w:sz w:val="22"/>
          <w:szCs w:val="22"/>
        </w:rPr>
        <w:t xml:space="preserve">Post Held: </w:t>
      </w:r>
      <w:r w:rsidR="00210808" w:rsidRPr="00F020C4">
        <w:rPr>
          <w:rFonts w:asciiTheme="minorHAnsi" w:hAnsiTheme="minorHAnsi" w:cs="Arial"/>
          <w:b/>
          <w:sz w:val="22"/>
          <w:szCs w:val="22"/>
        </w:rPr>
        <w:tab/>
      </w:r>
      <w:r w:rsidR="00210808" w:rsidRPr="00F020C4">
        <w:rPr>
          <w:rFonts w:asciiTheme="minorHAnsi" w:hAnsiTheme="minorHAnsi" w:cs="Arial"/>
          <w:b/>
          <w:sz w:val="22"/>
          <w:szCs w:val="22"/>
        </w:rPr>
        <w:tab/>
      </w:r>
      <w:r w:rsidR="00F505CB">
        <w:rPr>
          <w:rFonts w:asciiTheme="minorHAnsi" w:hAnsiTheme="minorHAnsi" w:cs="Arial"/>
          <w:b/>
          <w:sz w:val="22"/>
          <w:szCs w:val="22"/>
        </w:rPr>
        <w:t xml:space="preserve">Classroom Teacher with </w:t>
      </w:r>
      <w:r w:rsidR="00210808" w:rsidRPr="00F020C4">
        <w:rPr>
          <w:rFonts w:asciiTheme="minorHAnsi" w:hAnsiTheme="minorHAnsi" w:cs="Arial"/>
          <w:b/>
          <w:sz w:val="22"/>
          <w:szCs w:val="22"/>
        </w:rPr>
        <w:t>Teaching and Learning Responsibility 2</w:t>
      </w:r>
    </w:p>
    <w:p w14:paraId="00FE2218" w14:textId="77777777" w:rsidR="00124DF1" w:rsidRPr="00F020C4" w:rsidRDefault="00124DF1" w:rsidP="00124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left"/>
        <w:rPr>
          <w:rFonts w:asciiTheme="minorHAnsi" w:hAnsiTheme="minorHAnsi" w:cs="Arial"/>
          <w:b/>
          <w:sz w:val="22"/>
          <w:szCs w:val="22"/>
        </w:rPr>
      </w:pPr>
    </w:p>
    <w:p w14:paraId="306EA632" w14:textId="77777777" w:rsidR="00D46755" w:rsidRPr="00F020C4" w:rsidRDefault="00D46755" w:rsidP="00124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left"/>
        <w:rPr>
          <w:rFonts w:asciiTheme="minorHAnsi" w:hAnsiTheme="minorHAnsi" w:cs="Arial"/>
          <w:b/>
          <w:sz w:val="22"/>
          <w:szCs w:val="22"/>
        </w:rPr>
      </w:pPr>
    </w:p>
    <w:p w14:paraId="1FEA9DD7" w14:textId="77777777" w:rsidR="007F1239" w:rsidRPr="00F020C4" w:rsidRDefault="00F02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b/>
          <w:sz w:val="22"/>
          <w:szCs w:val="22"/>
        </w:rPr>
      </w:pPr>
      <w:r w:rsidRPr="00F020C4">
        <w:rPr>
          <w:rFonts w:asciiTheme="minorHAnsi" w:hAnsiTheme="minorHAnsi" w:cs="Arial"/>
          <w:b/>
          <w:sz w:val="22"/>
          <w:szCs w:val="22"/>
        </w:rPr>
        <w:t>Responsible To</w:t>
      </w:r>
      <w:r w:rsidR="007F1239" w:rsidRPr="00F020C4">
        <w:rPr>
          <w:rFonts w:asciiTheme="minorHAnsi" w:hAnsiTheme="minorHAnsi" w:cs="Arial"/>
          <w:b/>
          <w:sz w:val="22"/>
          <w:szCs w:val="22"/>
        </w:rPr>
        <w:t xml:space="preserve">: </w:t>
      </w:r>
      <w:r w:rsidR="007F1239" w:rsidRPr="00F020C4">
        <w:rPr>
          <w:rFonts w:asciiTheme="minorHAnsi" w:hAnsiTheme="minorHAnsi" w:cs="Arial"/>
          <w:b/>
          <w:sz w:val="22"/>
          <w:szCs w:val="22"/>
        </w:rPr>
        <w:tab/>
      </w:r>
      <w:r w:rsidR="00466F91" w:rsidRPr="00F020C4">
        <w:rPr>
          <w:rFonts w:asciiTheme="minorHAnsi" w:hAnsiTheme="minorHAnsi" w:cs="Arial"/>
          <w:b/>
          <w:sz w:val="22"/>
          <w:szCs w:val="22"/>
        </w:rPr>
        <w:t>Headt</w:t>
      </w:r>
      <w:r w:rsidR="007F1239" w:rsidRPr="00F020C4">
        <w:rPr>
          <w:rFonts w:asciiTheme="minorHAnsi" w:hAnsiTheme="minorHAnsi" w:cs="Arial"/>
          <w:b/>
          <w:sz w:val="22"/>
          <w:szCs w:val="22"/>
        </w:rPr>
        <w:t>eacher</w:t>
      </w:r>
    </w:p>
    <w:p w14:paraId="06B5FFA3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sz w:val="22"/>
          <w:szCs w:val="22"/>
        </w:rPr>
      </w:pPr>
    </w:p>
    <w:p w14:paraId="0F1CC6BA" w14:textId="77777777" w:rsidR="00D46755" w:rsidRPr="00F020C4" w:rsidRDefault="00D4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sz w:val="22"/>
          <w:szCs w:val="22"/>
        </w:rPr>
      </w:pPr>
    </w:p>
    <w:p w14:paraId="5E0099BC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F020C4">
        <w:rPr>
          <w:rFonts w:asciiTheme="minorHAnsi" w:hAnsiTheme="minorHAnsi" w:cs="Arial"/>
          <w:b/>
          <w:sz w:val="22"/>
          <w:szCs w:val="22"/>
          <w:u w:val="single"/>
        </w:rPr>
        <w:t>Main Purpose of the Job</w:t>
      </w:r>
      <w:r w:rsidRPr="00F020C4">
        <w:rPr>
          <w:rFonts w:asciiTheme="minorHAnsi" w:hAnsiTheme="minorHAnsi" w:cs="Arial"/>
          <w:b/>
          <w:sz w:val="22"/>
          <w:szCs w:val="22"/>
        </w:rPr>
        <w:t>:</w:t>
      </w:r>
    </w:p>
    <w:p w14:paraId="5816A06B" w14:textId="77777777" w:rsidR="00A16FA2" w:rsidRPr="00F020C4" w:rsidRDefault="00A16FA2" w:rsidP="00A1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be accountable for significant and</w:t>
      </w:r>
      <w:r w:rsidR="00D47F07">
        <w:rPr>
          <w:rFonts w:asciiTheme="minorHAnsi" w:hAnsiTheme="minorHAnsi" w:cs="Arial"/>
          <w:sz w:val="22"/>
          <w:szCs w:val="22"/>
        </w:rPr>
        <w:t xml:space="preserve"> specified responsibility focus</w:t>
      </w:r>
      <w:r w:rsidRPr="00F020C4">
        <w:rPr>
          <w:rFonts w:asciiTheme="minorHAnsi" w:hAnsiTheme="minorHAnsi" w:cs="Arial"/>
          <w:sz w:val="22"/>
          <w:szCs w:val="22"/>
        </w:rPr>
        <w:t xml:space="preserve">ed on teaching and learning, above that which is required of all classroom teachers but which requires a teacher’s professional skill and judgement. </w:t>
      </w:r>
    </w:p>
    <w:p w14:paraId="7715063B" w14:textId="77777777" w:rsidR="00A16FA2" w:rsidRPr="00F020C4" w:rsidRDefault="00A16FA2" w:rsidP="00A1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</w:p>
    <w:p w14:paraId="7C9CEBB5" w14:textId="77777777" w:rsidR="00A16FA2" w:rsidRPr="00F020C4" w:rsidRDefault="00A16FA2" w:rsidP="00A1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Principal </w:t>
      </w:r>
      <w:r w:rsidR="00F020C4" w:rsidRPr="00F020C4">
        <w:rPr>
          <w:rFonts w:asciiTheme="minorHAnsi" w:hAnsiTheme="minorHAnsi" w:cs="Arial"/>
          <w:b/>
          <w:sz w:val="22"/>
          <w:szCs w:val="22"/>
          <w:u w:val="single"/>
        </w:rPr>
        <w:t>Responsibilities</w:t>
      </w:r>
      <w:r w:rsidRPr="00F020C4">
        <w:rPr>
          <w:rFonts w:asciiTheme="minorHAnsi" w:hAnsiTheme="minorHAnsi" w:cs="Arial"/>
          <w:b/>
          <w:sz w:val="22"/>
          <w:szCs w:val="22"/>
        </w:rPr>
        <w:t>:</w:t>
      </w:r>
    </w:p>
    <w:p w14:paraId="2B0B7CB6" w14:textId="77777777" w:rsidR="00A16FA2" w:rsidRPr="00F020C4" w:rsidRDefault="00466F91" w:rsidP="00466F91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51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Core Subject Leader</w:t>
      </w:r>
    </w:p>
    <w:p w14:paraId="72BC12A1" w14:textId="77777777" w:rsidR="00A16FA2" w:rsidRPr="00F020C4" w:rsidRDefault="00A16FA2" w:rsidP="00466F91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51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Key Stage</w:t>
      </w:r>
      <w:r w:rsidR="00124DF1" w:rsidRPr="00F020C4">
        <w:rPr>
          <w:rFonts w:asciiTheme="minorHAnsi" w:hAnsiTheme="minorHAnsi" w:cs="Arial"/>
          <w:sz w:val="22"/>
          <w:szCs w:val="22"/>
        </w:rPr>
        <w:t xml:space="preserve"> </w:t>
      </w:r>
      <w:r w:rsidR="006B6AEB" w:rsidRPr="00F020C4">
        <w:rPr>
          <w:rFonts w:asciiTheme="minorHAnsi" w:hAnsiTheme="minorHAnsi" w:cs="Arial"/>
          <w:sz w:val="22"/>
          <w:szCs w:val="22"/>
        </w:rPr>
        <w:t>Leader</w:t>
      </w:r>
    </w:p>
    <w:p w14:paraId="34239364" w14:textId="77777777" w:rsidR="00A16FA2" w:rsidRPr="00F020C4" w:rsidRDefault="00D83AFF" w:rsidP="00466F91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5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Mindfulness, Health and Well-being</w:t>
      </w:r>
      <w:r w:rsidR="006B6AEB" w:rsidRPr="00F020C4">
        <w:rPr>
          <w:rFonts w:asciiTheme="minorHAnsi" w:hAnsiTheme="minorHAnsi" w:cs="Arial"/>
          <w:sz w:val="22"/>
          <w:szCs w:val="22"/>
        </w:rPr>
        <w:t xml:space="preserve"> Leader</w:t>
      </w:r>
    </w:p>
    <w:p w14:paraId="53DA2231" w14:textId="77777777" w:rsidR="00A16FA2" w:rsidRPr="00F020C4" w:rsidRDefault="00A16FA2" w:rsidP="00A1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725E9AD9" w14:textId="77777777" w:rsidR="00D46755" w:rsidRPr="00F020C4" w:rsidRDefault="00D46755" w:rsidP="00A1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326769FF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Main </w:t>
      </w:r>
      <w:r w:rsidR="00F020C4"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Duties </w:t>
      </w:r>
      <w:r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and </w:t>
      </w:r>
      <w:r w:rsidR="00F020C4"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Responsibilities </w:t>
      </w:r>
      <w:r w:rsidRPr="00F020C4">
        <w:rPr>
          <w:rFonts w:asciiTheme="minorHAnsi" w:hAnsiTheme="minorHAnsi" w:cs="Arial"/>
          <w:b/>
          <w:sz w:val="22"/>
          <w:szCs w:val="22"/>
          <w:u w:val="single"/>
        </w:rPr>
        <w:t>as TLR2 role</w:t>
      </w:r>
      <w:r w:rsidRPr="00F020C4">
        <w:rPr>
          <w:rFonts w:asciiTheme="minorHAnsi" w:hAnsiTheme="minorHAnsi" w:cs="Arial"/>
          <w:b/>
          <w:sz w:val="22"/>
          <w:szCs w:val="22"/>
        </w:rPr>
        <w:t>:</w:t>
      </w:r>
    </w:p>
    <w:p w14:paraId="445A3C85" w14:textId="77777777" w:rsidR="007F1239" w:rsidRPr="00F020C4" w:rsidRDefault="007F123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Member of Leadership Team </w:t>
      </w:r>
      <w:r w:rsidR="006348CF">
        <w:rPr>
          <w:rFonts w:asciiTheme="minorHAnsi" w:hAnsiTheme="minorHAnsi" w:cs="Arial"/>
          <w:sz w:val="22"/>
          <w:szCs w:val="22"/>
        </w:rPr>
        <w:t>(HT, DHT</w:t>
      </w:r>
      <w:r w:rsidR="00DD7DFE" w:rsidRPr="00F020C4">
        <w:rPr>
          <w:rFonts w:asciiTheme="minorHAnsi" w:hAnsiTheme="minorHAnsi" w:cs="Arial"/>
          <w:sz w:val="22"/>
          <w:szCs w:val="22"/>
        </w:rPr>
        <w:t>, TLR2</w:t>
      </w:r>
      <w:r w:rsidR="006348CF">
        <w:rPr>
          <w:rFonts w:asciiTheme="minorHAnsi" w:hAnsiTheme="minorHAnsi" w:cs="Arial"/>
          <w:sz w:val="22"/>
          <w:szCs w:val="22"/>
        </w:rPr>
        <w:t xml:space="preserve"> x2</w:t>
      </w:r>
      <w:r w:rsidR="00DD7DFE" w:rsidRPr="00F020C4">
        <w:rPr>
          <w:rFonts w:asciiTheme="minorHAnsi" w:hAnsiTheme="minorHAnsi" w:cs="Arial"/>
          <w:sz w:val="22"/>
          <w:szCs w:val="22"/>
        </w:rPr>
        <w:t>)</w:t>
      </w:r>
    </w:p>
    <w:p w14:paraId="54D08ED6" w14:textId="77777777" w:rsidR="007F1239" w:rsidRPr="00F020C4" w:rsidRDefault="007F1239">
      <w:pPr>
        <w:numPr>
          <w:ilvl w:val="2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To take part in regular meetings with the Headteacher and </w:t>
      </w:r>
      <w:r w:rsidR="009A44E0" w:rsidRPr="00F020C4">
        <w:rPr>
          <w:rFonts w:asciiTheme="minorHAnsi" w:hAnsiTheme="minorHAnsi" w:cs="Arial"/>
          <w:sz w:val="22"/>
          <w:szCs w:val="22"/>
        </w:rPr>
        <w:t>Leadership Team</w:t>
      </w:r>
      <w:r w:rsidRPr="00F020C4">
        <w:rPr>
          <w:rFonts w:asciiTheme="minorHAnsi" w:hAnsiTheme="minorHAnsi" w:cs="Arial"/>
          <w:sz w:val="22"/>
          <w:szCs w:val="22"/>
        </w:rPr>
        <w:t xml:space="preserve"> on whole school issues.</w:t>
      </w:r>
    </w:p>
    <w:p w14:paraId="60047D62" w14:textId="77777777" w:rsidR="007F1239" w:rsidRPr="00F020C4" w:rsidRDefault="007F1239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contribute to the SIP on whole school issues such as staffing, finance, buildings, resources and curriculum and monitor its implementation.</w:t>
      </w:r>
    </w:p>
    <w:p w14:paraId="274B0A0B" w14:textId="77777777" w:rsidR="007F1239" w:rsidRPr="00F020C4" w:rsidRDefault="007F1239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support the vision, ethos and policies of the school and promote high levels of achievement.</w:t>
      </w:r>
    </w:p>
    <w:p w14:paraId="04CD21FD" w14:textId="77777777" w:rsidR="007F1239" w:rsidRPr="00F020C4" w:rsidRDefault="007F1239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support the evaluation of the effectiveness of the school’s policies and developments and analyse their impact on raising standards.</w:t>
      </w:r>
    </w:p>
    <w:p w14:paraId="4C9DA028" w14:textId="77777777" w:rsidR="007F1239" w:rsidRPr="00F020C4" w:rsidRDefault="006348CF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deputise for the Deputy</w:t>
      </w:r>
      <w:r w:rsidR="007F1239" w:rsidRPr="00F020C4">
        <w:rPr>
          <w:rFonts w:asciiTheme="minorHAnsi" w:hAnsiTheme="minorHAnsi" w:cs="Arial"/>
          <w:sz w:val="22"/>
          <w:szCs w:val="22"/>
        </w:rPr>
        <w:t xml:space="preserve"> Headteacher in her absence.</w:t>
      </w:r>
    </w:p>
    <w:p w14:paraId="5615EFAD" w14:textId="77777777" w:rsidR="007F1239" w:rsidRPr="00F020C4" w:rsidRDefault="007F1239">
      <w:pPr>
        <w:ind w:left="720"/>
        <w:rPr>
          <w:rFonts w:asciiTheme="minorHAnsi" w:hAnsiTheme="minorHAnsi" w:cs="Arial"/>
          <w:sz w:val="22"/>
          <w:szCs w:val="22"/>
        </w:rPr>
      </w:pPr>
    </w:p>
    <w:p w14:paraId="2298B530" w14:textId="77777777" w:rsidR="00D46755" w:rsidRPr="00F020C4" w:rsidRDefault="00D46755">
      <w:pPr>
        <w:ind w:left="720"/>
        <w:rPr>
          <w:rFonts w:asciiTheme="minorHAnsi" w:hAnsiTheme="minorHAnsi" w:cs="Arial"/>
          <w:sz w:val="22"/>
          <w:szCs w:val="22"/>
        </w:rPr>
      </w:pPr>
    </w:p>
    <w:p w14:paraId="576BB725" w14:textId="77777777" w:rsidR="007F1239" w:rsidRPr="00F020C4" w:rsidRDefault="002E6B93" w:rsidP="00D8501D">
      <w:pPr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Core Subject</w:t>
      </w:r>
      <w:r w:rsidR="007F1239" w:rsidRPr="00F020C4">
        <w:rPr>
          <w:rFonts w:asciiTheme="minorHAnsi" w:hAnsiTheme="minorHAnsi" w:cs="Arial"/>
          <w:sz w:val="22"/>
          <w:szCs w:val="22"/>
        </w:rPr>
        <w:t xml:space="preserve"> Leader</w:t>
      </w:r>
    </w:p>
    <w:p w14:paraId="5A5DF5EF" w14:textId="77777777" w:rsidR="007F1239" w:rsidRPr="00F020C4" w:rsidRDefault="007F1239" w:rsidP="00466F91">
      <w:pPr>
        <w:numPr>
          <w:ilvl w:val="2"/>
          <w:numId w:val="16"/>
        </w:numPr>
        <w:tabs>
          <w:tab w:val="num" w:pos="720"/>
        </w:tabs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b</w:t>
      </w:r>
      <w:r w:rsidR="00124DF1" w:rsidRPr="00F020C4">
        <w:rPr>
          <w:rFonts w:asciiTheme="minorHAnsi" w:hAnsiTheme="minorHAnsi" w:cs="Arial"/>
          <w:sz w:val="22"/>
          <w:szCs w:val="22"/>
        </w:rPr>
        <w:t xml:space="preserve">e responsible for leading </w:t>
      </w:r>
      <w:r w:rsidR="002E6B93" w:rsidRPr="00F020C4">
        <w:rPr>
          <w:rFonts w:asciiTheme="minorHAnsi" w:hAnsiTheme="minorHAnsi" w:cs="Arial"/>
          <w:sz w:val="22"/>
          <w:szCs w:val="22"/>
        </w:rPr>
        <w:t>core skills</w:t>
      </w:r>
      <w:r w:rsidR="00124DF1" w:rsidRPr="00F020C4">
        <w:rPr>
          <w:rFonts w:asciiTheme="minorHAnsi" w:hAnsiTheme="minorHAnsi" w:cs="Arial"/>
          <w:sz w:val="22"/>
          <w:szCs w:val="22"/>
        </w:rPr>
        <w:t>.</w:t>
      </w:r>
    </w:p>
    <w:p w14:paraId="61B0B674" w14:textId="77777777" w:rsidR="007F1239" w:rsidRPr="00F020C4" w:rsidRDefault="007F1239" w:rsidP="00466F91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be responsible for the long term planning and strategi</w:t>
      </w:r>
      <w:r w:rsidR="002E6B93" w:rsidRPr="00F020C4">
        <w:rPr>
          <w:rFonts w:asciiTheme="minorHAnsi" w:hAnsiTheme="minorHAnsi" w:cs="Arial"/>
          <w:sz w:val="22"/>
          <w:szCs w:val="22"/>
        </w:rPr>
        <w:t>c development of the curriculum.</w:t>
      </w:r>
    </w:p>
    <w:p w14:paraId="535457CE" w14:textId="77777777" w:rsidR="007F1239" w:rsidRPr="00F020C4" w:rsidRDefault="007F1239" w:rsidP="00466F91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raise standards in learning and teaching</w:t>
      </w:r>
      <w:r w:rsidR="002E6B93" w:rsidRPr="00F020C4">
        <w:rPr>
          <w:rFonts w:asciiTheme="minorHAnsi" w:hAnsiTheme="minorHAnsi" w:cs="Arial"/>
          <w:sz w:val="22"/>
          <w:szCs w:val="22"/>
        </w:rPr>
        <w:t>,</w:t>
      </w:r>
      <w:r w:rsidRPr="00F020C4">
        <w:rPr>
          <w:rFonts w:asciiTheme="minorHAnsi" w:hAnsiTheme="minorHAnsi" w:cs="Arial"/>
          <w:sz w:val="22"/>
          <w:szCs w:val="22"/>
        </w:rPr>
        <w:t xml:space="preserve"> within the </w:t>
      </w:r>
      <w:r w:rsidR="002E6B93" w:rsidRPr="00F020C4">
        <w:rPr>
          <w:rFonts w:asciiTheme="minorHAnsi" w:hAnsiTheme="minorHAnsi" w:cs="Arial"/>
          <w:sz w:val="22"/>
          <w:szCs w:val="22"/>
        </w:rPr>
        <w:t>core skills</w:t>
      </w:r>
      <w:r w:rsidRPr="00F020C4">
        <w:rPr>
          <w:rFonts w:asciiTheme="minorHAnsi" w:hAnsiTheme="minorHAnsi" w:cs="Arial"/>
          <w:sz w:val="22"/>
          <w:szCs w:val="22"/>
        </w:rPr>
        <w:t>, through rigorous reviewing, monitoring and evaluation of the quality of the curriculum and the development of Assessment for Learning, liaising appropriately with the Leadership Team.</w:t>
      </w:r>
    </w:p>
    <w:p w14:paraId="65B9679B" w14:textId="77777777" w:rsidR="007F1239" w:rsidRPr="00F020C4" w:rsidRDefault="007F1239" w:rsidP="00466F91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support all staff in achieving the priorities and targets of the school.</w:t>
      </w:r>
    </w:p>
    <w:p w14:paraId="14C8831F" w14:textId="77777777" w:rsidR="007F1239" w:rsidRPr="00F020C4" w:rsidRDefault="007F1239" w:rsidP="00466F91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To assist the </w:t>
      </w:r>
      <w:r w:rsidR="00466F91" w:rsidRPr="00F020C4">
        <w:rPr>
          <w:rFonts w:asciiTheme="minorHAnsi" w:hAnsiTheme="minorHAnsi" w:cs="Arial"/>
          <w:sz w:val="22"/>
          <w:szCs w:val="22"/>
        </w:rPr>
        <w:t>Headteacher</w:t>
      </w:r>
      <w:r w:rsidRPr="00F020C4">
        <w:rPr>
          <w:rFonts w:asciiTheme="minorHAnsi" w:hAnsiTheme="minorHAnsi" w:cs="Arial"/>
          <w:sz w:val="22"/>
          <w:szCs w:val="22"/>
        </w:rPr>
        <w:t xml:space="preserve"> in undertaking and completing relevant aspects of the </w:t>
      </w:r>
      <w:r w:rsidR="00184CA4" w:rsidRPr="00F020C4">
        <w:rPr>
          <w:rFonts w:asciiTheme="minorHAnsi" w:hAnsiTheme="minorHAnsi" w:cs="Arial"/>
          <w:sz w:val="22"/>
          <w:szCs w:val="22"/>
        </w:rPr>
        <w:t>s</w:t>
      </w:r>
      <w:r w:rsidR="00D47F07">
        <w:rPr>
          <w:rFonts w:asciiTheme="minorHAnsi" w:hAnsiTheme="minorHAnsi" w:cs="Arial"/>
          <w:sz w:val="22"/>
          <w:szCs w:val="22"/>
        </w:rPr>
        <w:t>chool’s self-</w:t>
      </w:r>
      <w:r w:rsidRPr="00F020C4">
        <w:rPr>
          <w:rFonts w:asciiTheme="minorHAnsi" w:hAnsiTheme="minorHAnsi" w:cs="Arial"/>
          <w:sz w:val="22"/>
          <w:szCs w:val="22"/>
        </w:rPr>
        <w:t xml:space="preserve">evaluation, </w:t>
      </w:r>
      <w:r w:rsidR="00D83AFF">
        <w:rPr>
          <w:rFonts w:asciiTheme="minorHAnsi" w:hAnsiTheme="minorHAnsi" w:cs="Arial"/>
          <w:sz w:val="22"/>
          <w:szCs w:val="22"/>
        </w:rPr>
        <w:t>including the SES</w:t>
      </w:r>
      <w:r w:rsidRPr="00F020C4">
        <w:rPr>
          <w:rFonts w:asciiTheme="minorHAnsi" w:hAnsiTheme="minorHAnsi" w:cs="Arial"/>
          <w:sz w:val="22"/>
          <w:szCs w:val="22"/>
        </w:rPr>
        <w:t>.</w:t>
      </w:r>
    </w:p>
    <w:p w14:paraId="6B5AFF9F" w14:textId="77777777" w:rsidR="007F1239" w:rsidRPr="00F020C4" w:rsidRDefault="007F1239" w:rsidP="00466F91">
      <w:pPr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develop parental and community links.</w:t>
      </w:r>
    </w:p>
    <w:p w14:paraId="1D0D5BEB" w14:textId="77777777" w:rsidR="007F1239" w:rsidRPr="00F020C4" w:rsidRDefault="007F1239">
      <w:pPr>
        <w:rPr>
          <w:rFonts w:asciiTheme="minorHAnsi" w:hAnsiTheme="minorHAnsi" w:cs="Arial"/>
          <w:sz w:val="22"/>
          <w:szCs w:val="22"/>
        </w:rPr>
      </w:pPr>
    </w:p>
    <w:p w14:paraId="248C023E" w14:textId="77777777" w:rsidR="00D46755" w:rsidRPr="00F020C4" w:rsidRDefault="00D46755">
      <w:pPr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br w:type="page"/>
      </w:r>
    </w:p>
    <w:p w14:paraId="2A3EBD05" w14:textId="77777777" w:rsidR="007F1239" w:rsidRPr="00F020C4" w:rsidRDefault="00D8501D" w:rsidP="00D8501D">
      <w:pPr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="007F1239" w:rsidRPr="00F020C4">
        <w:rPr>
          <w:rFonts w:asciiTheme="minorHAnsi" w:hAnsiTheme="minorHAnsi" w:cs="Arial"/>
          <w:sz w:val="22"/>
          <w:szCs w:val="22"/>
        </w:rPr>
        <w:t>Key Stage Leader</w:t>
      </w:r>
    </w:p>
    <w:p w14:paraId="43E64102" w14:textId="77777777" w:rsidR="007F1239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To be responsible for the standards and attainment in </w:t>
      </w:r>
      <w:r w:rsidR="00466F91" w:rsidRPr="00F020C4">
        <w:rPr>
          <w:rFonts w:asciiTheme="minorHAnsi" w:hAnsiTheme="minorHAnsi" w:cs="Arial"/>
          <w:sz w:val="22"/>
          <w:szCs w:val="22"/>
        </w:rPr>
        <w:t xml:space="preserve">a </w:t>
      </w:r>
      <w:r w:rsidR="00124DF1" w:rsidRPr="00F020C4">
        <w:rPr>
          <w:rFonts w:asciiTheme="minorHAnsi" w:hAnsiTheme="minorHAnsi" w:cs="Arial"/>
          <w:sz w:val="22"/>
          <w:szCs w:val="22"/>
        </w:rPr>
        <w:t>Key S</w:t>
      </w:r>
      <w:r w:rsidR="00466F91" w:rsidRPr="00F020C4">
        <w:rPr>
          <w:rFonts w:asciiTheme="minorHAnsi" w:hAnsiTheme="minorHAnsi" w:cs="Arial"/>
          <w:sz w:val="22"/>
          <w:szCs w:val="22"/>
        </w:rPr>
        <w:t>t</w:t>
      </w:r>
      <w:r w:rsidR="00D47F07">
        <w:rPr>
          <w:rFonts w:asciiTheme="minorHAnsi" w:hAnsiTheme="minorHAnsi" w:cs="Arial"/>
          <w:sz w:val="22"/>
          <w:szCs w:val="22"/>
        </w:rPr>
        <w:t>age</w:t>
      </w:r>
      <w:r w:rsidRPr="00F020C4">
        <w:rPr>
          <w:rFonts w:asciiTheme="minorHAnsi" w:hAnsiTheme="minorHAnsi" w:cs="Arial"/>
          <w:sz w:val="22"/>
          <w:szCs w:val="22"/>
        </w:rPr>
        <w:t>, coordinating and leading the staff in that team.</w:t>
      </w:r>
    </w:p>
    <w:p w14:paraId="7358BB8C" w14:textId="77777777" w:rsidR="007F1239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monitor the quality of teaching and learning throughout the Key Stage including peer mentoring, scrutiny of planning and pupils’ work, lesson observations, etc.</w:t>
      </w:r>
    </w:p>
    <w:p w14:paraId="2E1FD130" w14:textId="77777777" w:rsidR="007F1239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To raise standards, in conjunction with the assessment </w:t>
      </w:r>
      <w:r w:rsidR="009A27BA" w:rsidRPr="00F020C4">
        <w:rPr>
          <w:rFonts w:asciiTheme="minorHAnsi" w:hAnsiTheme="minorHAnsi" w:cs="Arial"/>
          <w:sz w:val="22"/>
          <w:szCs w:val="22"/>
        </w:rPr>
        <w:t>subject leader</w:t>
      </w:r>
      <w:r w:rsidRPr="00F020C4">
        <w:rPr>
          <w:rFonts w:asciiTheme="minorHAnsi" w:hAnsiTheme="minorHAnsi" w:cs="Arial"/>
          <w:sz w:val="22"/>
          <w:szCs w:val="22"/>
        </w:rPr>
        <w:t>, through the development of Assessment for Learning.</w:t>
      </w:r>
    </w:p>
    <w:p w14:paraId="15A8E480" w14:textId="77777777" w:rsidR="007F1239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monitor records and trends and address issues and implications for the key stage.</w:t>
      </w:r>
    </w:p>
    <w:p w14:paraId="0B52AF9C" w14:textId="77777777" w:rsidR="00466F91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report to Governors on test results and address issues and implications for the key stage.</w:t>
      </w:r>
    </w:p>
    <w:p w14:paraId="7E27B47B" w14:textId="77777777" w:rsidR="00466F91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To keep up to date </w:t>
      </w:r>
      <w:r w:rsidR="009A27BA" w:rsidRPr="00F020C4">
        <w:rPr>
          <w:rFonts w:asciiTheme="minorHAnsi" w:hAnsiTheme="minorHAnsi" w:cs="Arial"/>
          <w:sz w:val="22"/>
          <w:szCs w:val="22"/>
        </w:rPr>
        <w:t>with current legislation on end of Key Stage assessments</w:t>
      </w:r>
      <w:r w:rsidRPr="00F020C4">
        <w:rPr>
          <w:rFonts w:asciiTheme="minorHAnsi" w:hAnsiTheme="minorHAnsi" w:cs="Arial"/>
          <w:sz w:val="22"/>
          <w:szCs w:val="22"/>
        </w:rPr>
        <w:t>.</w:t>
      </w:r>
    </w:p>
    <w:p w14:paraId="5443D775" w14:textId="77777777" w:rsidR="00466F91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monitor and manage the assessment timetable for the key stage and ensure staff are up-to-date.</w:t>
      </w:r>
    </w:p>
    <w:p w14:paraId="49AD783F" w14:textId="77777777" w:rsidR="00466F91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To set targets with the </w:t>
      </w:r>
      <w:r w:rsidR="00466F91" w:rsidRPr="00F020C4">
        <w:rPr>
          <w:rFonts w:asciiTheme="minorHAnsi" w:hAnsiTheme="minorHAnsi" w:cs="Arial"/>
          <w:sz w:val="22"/>
          <w:szCs w:val="22"/>
        </w:rPr>
        <w:t>Headteacher</w:t>
      </w:r>
      <w:r w:rsidRPr="00F020C4">
        <w:rPr>
          <w:rFonts w:asciiTheme="minorHAnsi" w:hAnsiTheme="minorHAnsi" w:cs="Arial"/>
          <w:sz w:val="22"/>
          <w:szCs w:val="22"/>
        </w:rPr>
        <w:t xml:space="preserve"> for the end of key stage and monitor results</w:t>
      </w:r>
    </w:p>
    <w:p w14:paraId="1EEAF370" w14:textId="77777777" w:rsidR="00466F91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lead key stage meetings on matters to do with curriculum events, activities, management, pastoral care and the resource area.</w:t>
      </w:r>
    </w:p>
    <w:p w14:paraId="3689CE67" w14:textId="77777777" w:rsidR="007F1239" w:rsidRPr="00F020C4" w:rsidRDefault="007F1239" w:rsidP="009A27BA">
      <w:pPr>
        <w:numPr>
          <w:ilvl w:val="2"/>
          <w:numId w:val="16"/>
        </w:numPr>
        <w:tabs>
          <w:tab w:val="clear" w:pos="1080"/>
          <w:tab w:val="num" w:pos="1276"/>
        </w:tabs>
        <w:ind w:left="1276" w:hanging="556"/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>To be responsible for developing transition links both in and out of the key stage.</w:t>
      </w:r>
    </w:p>
    <w:p w14:paraId="5FC02087" w14:textId="77777777" w:rsidR="007F1239" w:rsidRDefault="007F1239">
      <w:pPr>
        <w:rPr>
          <w:rFonts w:asciiTheme="minorHAnsi" w:hAnsiTheme="minorHAnsi" w:cs="Arial"/>
          <w:sz w:val="22"/>
          <w:szCs w:val="22"/>
        </w:rPr>
      </w:pPr>
    </w:p>
    <w:p w14:paraId="68ACD673" w14:textId="77777777" w:rsidR="00D83AFF" w:rsidRPr="00D83AFF" w:rsidRDefault="00D83AFF" w:rsidP="00D83AFF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</w:rPr>
      </w:pPr>
      <w:r w:rsidRPr="00D83AFF">
        <w:rPr>
          <w:rFonts w:ascii="Arial" w:hAnsi="Arial" w:cs="Arial"/>
          <w:sz w:val="20"/>
        </w:rPr>
        <w:t>Mindfulness, Health and Well-Being Leader</w:t>
      </w:r>
    </w:p>
    <w:p w14:paraId="49ABD9D6" w14:textId="77777777" w:rsidR="00D83AFF" w:rsidRDefault="00D83AFF" w:rsidP="00D83AFF">
      <w:pPr>
        <w:pStyle w:val="ListParagraph"/>
        <w:numPr>
          <w:ilvl w:val="0"/>
          <w:numId w:val="28"/>
        </w:numPr>
        <w:ind w:left="1276" w:hanging="425"/>
        <w:jc w:val="left"/>
        <w:rPr>
          <w:rFonts w:ascii="Arial" w:hAnsi="Arial" w:cs="Arial"/>
          <w:sz w:val="20"/>
        </w:rPr>
      </w:pPr>
      <w:r w:rsidRPr="004932E5">
        <w:rPr>
          <w:rFonts w:ascii="Arial" w:hAnsi="Arial" w:cs="Arial"/>
          <w:sz w:val="20"/>
        </w:rPr>
        <w:t xml:space="preserve">To lead the Personal </w:t>
      </w:r>
      <w:r>
        <w:rPr>
          <w:rFonts w:ascii="Arial" w:hAnsi="Arial" w:cs="Arial"/>
          <w:sz w:val="20"/>
        </w:rPr>
        <w:t>Development and Behaviour and Attitudes</w:t>
      </w:r>
      <w:r w:rsidRPr="004932E5">
        <w:rPr>
          <w:rFonts w:ascii="Arial" w:hAnsi="Arial" w:cs="Arial"/>
          <w:sz w:val="20"/>
        </w:rPr>
        <w:t xml:space="preserve"> section</w:t>
      </w:r>
      <w:r>
        <w:rPr>
          <w:rFonts w:ascii="Arial" w:hAnsi="Arial" w:cs="Arial"/>
          <w:sz w:val="20"/>
        </w:rPr>
        <w:t>s</w:t>
      </w:r>
      <w:r w:rsidRPr="004932E5">
        <w:rPr>
          <w:rFonts w:ascii="Arial" w:hAnsi="Arial" w:cs="Arial"/>
          <w:sz w:val="20"/>
        </w:rPr>
        <w:t xml:space="preserve"> of the SIP.</w:t>
      </w:r>
    </w:p>
    <w:p w14:paraId="60D0BB56" w14:textId="77777777" w:rsidR="00D83AFF" w:rsidRPr="004932E5" w:rsidRDefault="00D83AFF" w:rsidP="00D83AFF">
      <w:pPr>
        <w:pStyle w:val="ListParagraph"/>
        <w:numPr>
          <w:ilvl w:val="0"/>
          <w:numId w:val="28"/>
        </w:numPr>
        <w:ind w:left="1276" w:hanging="42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plan, budget and manage resources for PD, B&amp;A, including PSHE.</w:t>
      </w:r>
    </w:p>
    <w:p w14:paraId="42AFAEDB" w14:textId="77777777" w:rsidR="00D83AFF" w:rsidRPr="004932E5" w:rsidRDefault="00D83AFF" w:rsidP="00D83AFF">
      <w:pPr>
        <w:pStyle w:val="ListParagraph"/>
        <w:numPr>
          <w:ilvl w:val="0"/>
          <w:numId w:val="28"/>
        </w:numPr>
        <w:ind w:left="1276" w:hanging="425"/>
        <w:jc w:val="left"/>
        <w:rPr>
          <w:rFonts w:ascii="Arial" w:hAnsi="Arial" w:cs="Arial"/>
          <w:sz w:val="20"/>
        </w:rPr>
      </w:pPr>
      <w:r w:rsidRPr="004932E5">
        <w:rPr>
          <w:rFonts w:ascii="Arial" w:hAnsi="Arial" w:cs="Arial"/>
          <w:sz w:val="20"/>
        </w:rPr>
        <w:t>To take responsibility for developing Mindfulness, Health and Well-Being of all stakeholders, liaising appropriately with the Senior Leadership Team.</w:t>
      </w:r>
    </w:p>
    <w:p w14:paraId="68D3CE83" w14:textId="77777777" w:rsidR="00D83AFF" w:rsidRPr="004932E5" w:rsidRDefault="00D83AFF" w:rsidP="00D83AFF">
      <w:pPr>
        <w:pStyle w:val="ListParagraph"/>
        <w:numPr>
          <w:ilvl w:val="0"/>
          <w:numId w:val="28"/>
        </w:numPr>
        <w:ind w:left="1276" w:hanging="425"/>
        <w:jc w:val="left"/>
        <w:rPr>
          <w:rFonts w:ascii="Arial" w:hAnsi="Arial" w:cs="Arial"/>
          <w:sz w:val="20"/>
        </w:rPr>
      </w:pPr>
      <w:r w:rsidRPr="004932E5">
        <w:rPr>
          <w:rFonts w:ascii="Arial" w:hAnsi="Arial" w:cs="Arial"/>
          <w:sz w:val="20"/>
        </w:rPr>
        <w:t>To liaise with the SENCo and other agencies, where appropriate.</w:t>
      </w:r>
    </w:p>
    <w:p w14:paraId="20A67852" w14:textId="77777777" w:rsidR="00D83AFF" w:rsidRDefault="00D83AFF" w:rsidP="00D83AFF">
      <w:pPr>
        <w:pStyle w:val="ListParagraph"/>
        <w:numPr>
          <w:ilvl w:val="0"/>
          <w:numId w:val="28"/>
        </w:numPr>
        <w:ind w:left="1276" w:hanging="425"/>
        <w:jc w:val="left"/>
        <w:rPr>
          <w:rFonts w:ascii="Arial" w:hAnsi="Arial" w:cs="Arial"/>
          <w:sz w:val="20"/>
        </w:rPr>
      </w:pPr>
      <w:r w:rsidRPr="004932E5">
        <w:rPr>
          <w:rFonts w:ascii="Arial" w:hAnsi="Arial" w:cs="Arial"/>
          <w:sz w:val="20"/>
        </w:rPr>
        <w:t>To report to and liaise with the Designated</w:t>
      </w:r>
      <w:r>
        <w:rPr>
          <w:rFonts w:ascii="Arial" w:hAnsi="Arial" w:cs="Arial"/>
          <w:sz w:val="20"/>
        </w:rPr>
        <w:t xml:space="preserve"> Safeguarding Lead/Headteacher, </w:t>
      </w:r>
      <w:r w:rsidRPr="004932E5">
        <w:rPr>
          <w:rFonts w:ascii="Arial" w:hAnsi="Arial" w:cs="Arial"/>
          <w:sz w:val="20"/>
        </w:rPr>
        <w:t>where appropriate.</w:t>
      </w:r>
    </w:p>
    <w:p w14:paraId="2D629784" w14:textId="77777777" w:rsidR="00D83AFF" w:rsidRDefault="00D83AFF" w:rsidP="00D83AF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records related to Mindfulness, Health and Well-Being and update/review the PD, B&amp;A.sections of the SIP.</w:t>
      </w:r>
    </w:p>
    <w:p w14:paraId="3A5B5F7F" w14:textId="77777777" w:rsidR="00D83AFF" w:rsidRPr="00FD4BF6" w:rsidRDefault="00D83AFF" w:rsidP="00D83AF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aware of current policies and procedures and documentation relating to Mindfulness, Health and Well-Being.</w:t>
      </w:r>
    </w:p>
    <w:p w14:paraId="5E6B5BFC" w14:textId="77777777" w:rsidR="00D83AFF" w:rsidRPr="004932E5" w:rsidRDefault="00D83AFF" w:rsidP="00D83AFF">
      <w:pPr>
        <w:pStyle w:val="ListParagraph"/>
        <w:numPr>
          <w:ilvl w:val="0"/>
          <w:numId w:val="28"/>
        </w:numPr>
        <w:ind w:left="1276" w:hanging="42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the Healthy Schools award.</w:t>
      </w:r>
    </w:p>
    <w:p w14:paraId="57B4AC03" w14:textId="77777777" w:rsidR="00D83AFF" w:rsidRDefault="00D83AFF">
      <w:pPr>
        <w:rPr>
          <w:rFonts w:asciiTheme="minorHAnsi" w:hAnsiTheme="minorHAnsi" w:cs="Arial"/>
          <w:sz w:val="22"/>
          <w:szCs w:val="22"/>
        </w:rPr>
      </w:pPr>
    </w:p>
    <w:p w14:paraId="4937C448" w14:textId="77777777" w:rsidR="007F1239" w:rsidRPr="00F020C4" w:rsidRDefault="007F1239">
      <w:pPr>
        <w:rPr>
          <w:rFonts w:asciiTheme="minorHAnsi" w:hAnsiTheme="minorHAnsi" w:cs="Arial"/>
          <w:sz w:val="22"/>
          <w:szCs w:val="22"/>
        </w:rPr>
      </w:pPr>
    </w:p>
    <w:p w14:paraId="7B71EC26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F020C4">
        <w:rPr>
          <w:rFonts w:asciiTheme="minorHAnsi" w:hAnsiTheme="minorHAnsi" w:cs="Arial"/>
          <w:b/>
          <w:sz w:val="22"/>
          <w:szCs w:val="22"/>
          <w:u w:val="single"/>
        </w:rPr>
        <w:t>Statement about Professional Development</w:t>
      </w:r>
    </w:p>
    <w:p w14:paraId="5C7D6085" w14:textId="77777777" w:rsidR="007F1239" w:rsidRPr="00F020C4" w:rsidRDefault="007F1239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The </w:t>
      </w:r>
      <w:r w:rsidR="0076504B" w:rsidRPr="00F020C4">
        <w:rPr>
          <w:rFonts w:asciiTheme="minorHAnsi" w:hAnsiTheme="minorHAnsi" w:cs="Arial"/>
          <w:sz w:val="22"/>
          <w:szCs w:val="22"/>
        </w:rPr>
        <w:t>s</w:t>
      </w:r>
      <w:r w:rsidRPr="00F020C4">
        <w:rPr>
          <w:rFonts w:asciiTheme="minorHAnsi" w:hAnsiTheme="minorHAnsi" w:cs="Arial"/>
          <w:sz w:val="22"/>
          <w:szCs w:val="22"/>
        </w:rPr>
        <w:t xml:space="preserve">chool is a learning organisation for all its members and seeks to promote professional development at every level, in accordance with the </w:t>
      </w:r>
      <w:r w:rsidR="009A27BA" w:rsidRPr="00F020C4">
        <w:rPr>
          <w:rFonts w:asciiTheme="minorHAnsi" w:hAnsiTheme="minorHAnsi" w:cs="Arial"/>
          <w:sz w:val="22"/>
          <w:szCs w:val="22"/>
        </w:rPr>
        <w:t xml:space="preserve">Appraisal </w:t>
      </w:r>
      <w:r w:rsidRPr="00F020C4">
        <w:rPr>
          <w:rFonts w:asciiTheme="minorHAnsi" w:hAnsiTheme="minorHAnsi" w:cs="Arial"/>
          <w:sz w:val="22"/>
          <w:szCs w:val="22"/>
        </w:rPr>
        <w:t xml:space="preserve">Policy and </w:t>
      </w:r>
      <w:r w:rsidR="009A27BA" w:rsidRPr="00F020C4">
        <w:rPr>
          <w:rFonts w:asciiTheme="minorHAnsi" w:hAnsiTheme="minorHAnsi" w:cs="Arial"/>
          <w:sz w:val="22"/>
          <w:szCs w:val="22"/>
        </w:rPr>
        <w:t>S</w:t>
      </w:r>
      <w:r w:rsidR="00184CA4" w:rsidRPr="00F020C4">
        <w:rPr>
          <w:rFonts w:asciiTheme="minorHAnsi" w:hAnsiTheme="minorHAnsi" w:cs="Arial"/>
          <w:sz w:val="22"/>
          <w:szCs w:val="22"/>
        </w:rPr>
        <w:t>chool</w:t>
      </w:r>
      <w:r w:rsidRPr="00F020C4">
        <w:rPr>
          <w:rFonts w:asciiTheme="minorHAnsi" w:hAnsiTheme="minorHAnsi" w:cs="Arial"/>
          <w:sz w:val="22"/>
          <w:szCs w:val="22"/>
        </w:rPr>
        <w:t xml:space="preserve"> Improvement Plan.</w:t>
      </w:r>
    </w:p>
    <w:p w14:paraId="50ECABC0" w14:textId="77777777" w:rsidR="007F1239" w:rsidRPr="00F020C4" w:rsidRDefault="007F1239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</w:p>
    <w:p w14:paraId="2285D1FF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Statement of </w:t>
      </w:r>
      <w:r w:rsidR="00F020C4"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Other Duties </w:t>
      </w:r>
      <w:r w:rsidRPr="00F020C4">
        <w:rPr>
          <w:rFonts w:asciiTheme="minorHAnsi" w:hAnsiTheme="minorHAnsi" w:cs="Arial"/>
          <w:b/>
          <w:sz w:val="22"/>
          <w:szCs w:val="22"/>
          <w:u w:val="single"/>
        </w:rPr>
        <w:t xml:space="preserve">and </w:t>
      </w:r>
      <w:r w:rsidR="00F020C4" w:rsidRPr="00F020C4">
        <w:rPr>
          <w:rFonts w:asciiTheme="minorHAnsi" w:hAnsiTheme="minorHAnsi" w:cs="Arial"/>
          <w:b/>
          <w:sz w:val="22"/>
          <w:szCs w:val="22"/>
          <w:u w:val="single"/>
        </w:rPr>
        <w:t>Responsibilities</w:t>
      </w:r>
    </w:p>
    <w:p w14:paraId="02D5F709" w14:textId="77777777" w:rsidR="007F1239" w:rsidRPr="00F020C4" w:rsidRDefault="007F1239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F020C4">
        <w:rPr>
          <w:rFonts w:asciiTheme="minorHAnsi" w:hAnsiTheme="minorHAnsi" w:cs="Arial"/>
          <w:sz w:val="22"/>
          <w:szCs w:val="22"/>
        </w:rPr>
        <w:t xml:space="preserve">Further duties and responsibilities may from time to time arise </w:t>
      </w:r>
      <w:r w:rsidR="006B6AEB" w:rsidRPr="00F020C4">
        <w:rPr>
          <w:rFonts w:asciiTheme="minorHAnsi" w:hAnsiTheme="minorHAnsi" w:cs="Arial"/>
          <w:sz w:val="22"/>
          <w:szCs w:val="22"/>
        </w:rPr>
        <w:t>as required by</w:t>
      </w:r>
      <w:r w:rsidR="00466F91" w:rsidRPr="00F020C4">
        <w:rPr>
          <w:rFonts w:asciiTheme="minorHAnsi" w:hAnsiTheme="minorHAnsi" w:cs="Arial"/>
          <w:sz w:val="22"/>
          <w:szCs w:val="22"/>
        </w:rPr>
        <w:t xml:space="preserve"> the Headt</w:t>
      </w:r>
      <w:r w:rsidRPr="00F020C4">
        <w:rPr>
          <w:rFonts w:asciiTheme="minorHAnsi" w:hAnsiTheme="minorHAnsi" w:cs="Arial"/>
          <w:sz w:val="22"/>
          <w:szCs w:val="22"/>
        </w:rPr>
        <w:t>eacher.</w:t>
      </w:r>
    </w:p>
    <w:p w14:paraId="6572CE1D" w14:textId="77777777" w:rsidR="00D47F07" w:rsidRDefault="00D47F07" w:rsidP="00D47F07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005A1113" w14:textId="77777777" w:rsidR="00D47F07" w:rsidRDefault="00D47F07" w:rsidP="00D47F07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1A4DA48D" w14:textId="77777777" w:rsidR="00D47F07" w:rsidRDefault="00D47F07" w:rsidP="00D47F07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Agreement</w:t>
      </w:r>
    </w:p>
    <w:p w14:paraId="2FAE73DE" w14:textId="77777777" w:rsidR="00D47F07" w:rsidRDefault="00D47F07" w:rsidP="00D47F07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read the above Job Description and been consulted about its content as regards my role in School. I agree to the use of the Job Description until such time as further negotiation takes place.</w:t>
      </w:r>
    </w:p>
    <w:p w14:paraId="529FC7CC" w14:textId="77777777" w:rsidR="00D47F07" w:rsidRDefault="00D47F07" w:rsidP="00D47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="Arial" w:hAnsi="Arial" w:cs="Arial"/>
          <w:sz w:val="20"/>
        </w:rPr>
      </w:pPr>
    </w:p>
    <w:p w14:paraId="56C0B958" w14:textId="77777777" w:rsidR="00D47F07" w:rsidRDefault="00D47F07" w:rsidP="00D47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="Arial" w:hAnsi="Arial" w:cs="Arial"/>
          <w:sz w:val="20"/>
        </w:rPr>
      </w:pPr>
    </w:p>
    <w:p w14:paraId="3A9355D0" w14:textId="77777777" w:rsidR="00D47F07" w:rsidRDefault="00D47F07" w:rsidP="00D47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Signed _________________________________  (Teacher)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Date _________________</w:t>
      </w:r>
    </w:p>
    <w:p w14:paraId="414FD52B" w14:textId="77777777" w:rsidR="00D47F07" w:rsidRDefault="00D47F07" w:rsidP="00D47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="Arial" w:hAnsi="Arial" w:cs="Arial"/>
          <w:b/>
          <w:sz w:val="20"/>
        </w:rPr>
      </w:pPr>
    </w:p>
    <w:p w14:paraId="2EB1ACD6" w14:textId="77777777" w:rsidR="00D47F07" w:rsidRDefault="00D47F07" w:rsidP="00D47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="Arial" w:hAnsi="Arial" w:cs="Arial"/>
          <w:b/>
          <w:sz w:val="20"/>
        </w:rPr>
      </w:pPr>
    </w:p>
    <w:p w14:paraId="71405BE4" w14:textId="77777777" w:rsidR="00D47F07" w:rsidRDefault="00D47F07" w:rsidP="00D47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Signed _________________________________ (Headteacher)</w:t>
      </w:r>
      <w:r>
        <w:rPr>
          <w:rFonts w:ascii="Arial" w:hAnsi="Arial" w:cs="Arial"/>
          <w:b/>
          <w:sz w:val="20"/>
        </w:rPr>
        <w:tab/>
        <w:t>Date _________________</w:t>
      </w:r>
    </w:p>
    <w:p w14:paraId="4D1224FA" w14:textId="77777777" w:rsidR="007F1239" w:rsidRPr="00F020C4" w:rsidRDefault="007F1239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Theme="minorHAnsi" w:hAnsiTheme="minorHAnsi" w:cs="Arial"/>
          <w:sz w:val="22"/>
          <w:szCs w:val="22"/>
        </w:rPr>
      </w:pPr>
    </w:p>
    <w:sectPr w:rsidR="007F1239" w:rsidRPr="00F020C4" w:rsidSect="00083E03">
      <w:footerReference w:type="even" r:id="rId8"/>
      <w:footerReference w:type="default" r:id="rId9"/>
      <w:footerReference w:type="first" r:id="rId10"/>
      <w:pgSz w:w="11909" w:h="16834"/>
      <w:pgMar w:top="964" w:right="1440" w:bottom="964" w:left="1440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7E4A" w14:textId="77777777" w:rsidR="00457DE7" w:rsidRDefault="00457DE7">
      <w:r>
        <w:separator/>
      </w:r>
    </w:p>
  </w:endnote>
  <w:endnote w:type="continuationSeparator" w:id="0">
    <w:p w14:paraId="5DF2FF0D" w14:textId="77777777" w:rsidR="00457DE7" w:rsidRDefault="004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CE92" w14:textId="77777777" w:rsidR="0001343C" w:rsidRDefault="00013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68989" w14:textId="77777777" w:rsidR="0001343C" w:rsidRDefault="00013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E140" w14:textId="77777777" w:rsidR="0001343C" w:rsidRDefault="00013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8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CA2433" w14:textId="77777777" w:rsidR="0001343C" w:rsidRPr="00102A71" w:rsidRDefault="0001343C" w:rsidP="00102A71">
    <w:pPr>
      <w:pStyle w:val="Footer"/>
      <w:jc w:val="left"/>
      <w:rPr>
        <w:rFonts w:ascii="Arial" w:hAnsi="Arial" w:cs="Arial"/>
        <w:sz w:val="16"/>
        <w:szCs w:val="16"/>
      </w:rPr>
    </w:pPr>
    <w:r w:rsidRPr="00102A71">
      <w:rPr>
        <w:rFonts w:ascii="Arial" w:hAnsi="Arial" w:cs="Arial"/>
        <w:sz w:val="16"/>
        <w:szCs w:val="16"/>
      </w:rPr>
      <w:fldChar w:fldCharType="begin"/>
    </w:r>
    <w:r w:rsidRPr="00102A71">
      <w:rPr>
        <w:rFonts w:ascii="Arial" w:hAnsi="Arial" w:cs="Arial"/>
        <w:sz w:val="16"/>
        <w:szCs w:val="16"/>
      </w:rPr>
      <w:instrText xml:space="preserve"> FILENAME \p </w:instrText>
    </w:r>
    <w:r w:rsidRPr="00102A71">
      <w:rPr>
        <w:rFonts w:ascii="Arial" w:hAnsi="Arial" w:cs="Arial"/>
        <w:sz w:val="16"/>
        <w:szCs w:val="16"/>
      </w:rPr>
      <w:fldChar w:fldCharType="separate"/>
    </w:r>
    <w:r w:rsidR="00C207BD">
      <w:rPr>
        <w:rFonts w:ascii="Arial" w:hAnsi="Arial" w:cs="Arial"/>
        <w:noProof/>
        <w:sz w:val="16"/>
        <w:szCs w:val="16"/>
      </w:rPr>
      <w:t>L:\Staffing\Recruitment\2019-2020\TLR2c\TLR2 job description (January 2020).docx</w:t>
    </w:r>
    <w:r w:rsidRPr="00102A7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1E5E" w14:textId="77777777" w:rsidR="0001343C" w:rsidRPr="00466F91" w:rsidRDefault="0001343C" w:rsidP="00B2311C">
    <w:pPr>
      <w:pStyle w:val="Footer"/>
      <w:rPr>
        <w:rFonts w:asciiTheme="minorHAnsi" w:hAnsiTheme="minorHAnsi" w:cs="Arial"/>
        <w:sz w:val="16"/>
        <w:szCs w:val="16"/>
      </w:rPr>
    </w:pPr>
    <w:r w:rsidRPr="00466F91">
      <w:rPr>
        <w:rFonts w:asciiTheme="minorHAnsi" w:hAnsiTheme="minorHAnsi" w:cs="Arial"/>
        <w:sz w:val="16"/>
        <w:szCs w:val="16"/>
      </w:rPr>
      <w:fldChar w:fldCharType="begin"/>
    </w:r>
    <w:r w:rsidRPr="00466F91">
      <w:rPr>
        <w:rFonts w:asciiTheme="minorHAnsi" w:hAnsiTheme="minorHAnsi" w:cs="Arial"/>
        <w:sz w:val="16"/>
        <w:szCs w:val="16"/>
      </w:rPr>
      <w:instrText xml:space="preserve"> FILENAME \p </w:instrText>
    </w:r>
    <w:r w:rsidRPr="00466F91">
      <w:rPr>
        <w:rFonts w:asciiTheme="minorHAnsi" w:hAnsiTheme="minorHAnsi" w:cs="Arial"/>
        <w:sz w:val="16"/>
        <w:szCs w:val="16"/>
      </w:rPr>
      <w:fldChar w:fldCharType="separate"/>
    </w:r>
    <w:r w:rsidR="00B94278">
      <w:rPr>
        <w:rFonts w:asciiTheme="minorHAnsi" w:hAnsiTheme="minorHAnsi" w:cs="Arial"/>
        <w:noProof/>
        <w:sz w:val="16"/>
        <w:szCs w:val="16"/>
      </w:rPr>
      <w:t>F:\Word\Staffing\Posts\TLR\TLR2 Nov 2016\TLR2 job description (January 2017).docx</w:t>
    </w:r>
    <w:r w:rsidRPr="00466F91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0551" w14:textId="77777777" w:rsidR="00457DE7" w:rsidRDefault="00457DE7">
      <w:r>
        <w:separator/>
      </w:r>
    </w:p>
  </w:footnote>
  <w:footnote w:type="continuationSeparator" w:id="0">
    <w:p w14:paraId="3993D019" w14:textId="77777777" w:rsidR="00457DE7" w:rsidRDefault="0045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C23B1"/>
    <w:multiLevelType w:val="hybridMultilevel"/>
    <w:tmpl w:val="0492B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027D"/>
    <w:multiLevelType w:val="hybridMultilevel"/>
    <w:tmpl w:val="EFE0E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6EC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205"/>
    <w:multiLevelType w:val="hybridMultilevel"/>
    <w:tmpl w:val="A404B5EC"/>
    <w:lvl w:ilvl="0" w:tplc="CC9612DE">
      <w:start w:val="1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E6BEF6">
      <w:start w:val="1"/>
      <w:numFmt w:val="lowerRoman"/>
      <w:lvlText w:val="%2)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D5F72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AC93B8D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C5B1535"/>
    <w:multiLevelType w:val="hybridMultilevel"/>
    <w:tmpl w:val="69FC7EC0"/>
    <w:lvl w:ilvl="0" w:tplc="31A6031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583EB3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E8C06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C76FF4"/>
    <w:multiLevelType w:val="hybridMultilevel"/>
    <w:tmpl w:val="67D60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69B9"/>
    <w:multiLevelType w:val="hybridMultilevel"/>
    <w:tmpl w:val="6598DFF4"/>
    <w:lvl w:ilvl="0" w:tplc="558AEDDA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A04C3"/>
    <w:multiLevelType w:val="hybridMultilevel"/>
    <w:tmpl w:val="A78EA2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E02210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87E030D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FE27995"/>
    <w:multiLevelType w:val="hybridMultilevel"/>
    <w:tmpl w:val="1BE0D05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D8174E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6" w15:restartNumberingAfterBreak="0">
    <w:nsid w:val="44EF57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ED7E46"/>
    <w:multiLevelType w:val="multilevel"/>
    <w:tmpl w:val="90EC3C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8" w15:restartNumberingAfterBreak="0">
    <w:nsid w:val="4E94382E"/>
    <w:multiLevelType w:val="hybridMultilevel"/>
    <w:tmpl w:val="99ACF05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6F7AAB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83520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D513C7D"/>
    <w:multiLevelType w:val="hybridMultilevel"/>
    <w:tmpl w:val="A04C1F58"/>
    <w:lvl w:ilvl="0" w:tplc="880C9946">
      <w:start w:val="1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93805"/>
    <w:multiLevelType w:val="hybridMultilevel"/>
    <w:tmpl w:val="99A0F42E"/>
    <w:lvl w:ilvl="0" w:tplc="53FEB57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25840"/>
    <w:multiLevelType w:val="hybridMultilevel"/>
    <w:tmpl w:val="A170B3B4"/>
    <w:lvl w:ilvl="0" w:tplc="1E3400E0">
      <w:start w:val="1"/>
      <w:numFmt w:val="none"/>
      <w:lvlText w:val="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875E7"/>
    <w:multiLevelType w:val="hybridMultilevel"/>
    <w:tmpl w:val="CAC0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E5F11"/>
    <w:multiLevelType w:val="hybridMultilevel"/>
    <w:tmpl w:val="B5D65FBC"/>
    <w:lvl w:ilvl="0" w:tplc="53FEB578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91DC39B0">
      <w:start w:val="1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D04EB"/>
    <w:multiLevelType w:val="multilevel"/>
    <w:tmpl w:val="90EC3C6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27" w15:restartNumberingAfterBreak="0">
    <w:nsid w:val="7D1011F4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E9F758C"/>
    <w:multiLevelType w:val="multilevel"/>
    <w:tmpl w:val="90EC3C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26"/>
  </w:num>
  <w:num w:numId="7">
    <w:abstractNumId w:val="17"/>
  </w:num>
  <w:num w:numId="8">
    <w:abstractNumId w:val="5"/>
  </w:num>
  <w:num w:numId="9">
    <w:abstractNumId w:val="24"/>
  </w:num>
  <w:num w:numId="10">
    <w:abstractNumId w:val="15"/>
  </w:num>
  <w:num w:numId="11">
    <w:abstractNumId w:val="13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4">
    <w:abstractNumId w:val="27"/>
  </w:num>
  <w:num w:numId="15">
    <w:abstractNumId w:val="9"/>
  </w:num>
  <w:num w:numId="16">
    <w:abstractNumId w:val="8"/>
  </w:num>
  <w:num w:numId="17">
    <w:abstractNumId w:val="16"/>
  </w:num>
  <w:num w:numId="18">
    <w:abstractNumId w:val="28"/>
  </w:num>
  <w:num w:numId="19">
    <w:abstractNumId w:val="11"/>
  </w:num>
  <w:num w:numId="20">
    <w:abstractNumId w:val="3"/>
  </w:num>
  <w:num w:numId="21">
    <w:abstractNumId w:val="21"/>
  </w:num>
  <w:num w:numId="22">
    <w:abstractNumId w:val="25"/>
  </w:num>
  <w:num w:numId="23">
    <w:abstractNumId w:val="23"/>
  </w:num>
  <w:num w:numId="24">
    <w:abstractNumId w:val="1"/>
  </w:num>
  <w:num w:numId="25">
    <w:abstractNumId w:val="10"/>
  </w:num>
  <w:num w:numId="26">
    <w:abstractNumId w:val="18"/>
  </w:num>
  <w:num w:numId="27">
    <w:abstractNumId w:val="14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3"/>
    <w:rsid w:val="0001343C"/>
    <w:rsid w:val="00083E03"/>
    <w:rsid w:val="00102A71"/>
    <w:rsid w:val="00124DF1"/>
    <w:rsid w:val="00184CA4"/>
    <w:rsid w:val="001C5CAF"/>
    <w:rsid w:val="00210808"/>
    <w:rsid w:val="002B1ABD"/>
    <w:rsid w:val="002E6B93"/>
    <w:rsid w:val="00317A13"/>
    <w:rsid w:val="00446E1C"/>
    <w:rsid w:val="00457DE7"/>
    <w:rsid w:val="00466F91"/>
    <w:rsid w:val="0047073B"/>
    <w:rsid w:val="005A5644"/>
    <w:rsid w:val="006004A6"/>
    <w:rsid w:val="006348CF"/>
    <w:rsid w:val="00647E36"/>
    <w:rsid w:val="006B6AEB"/>
    <w:rsid w:val="006E5A4F"/>
    <w:rsid w:val="006F6495"/>
    <w:rsid w:val="00736247"/>
    <w:rsid w:val="0076504B"/>
    <w:rsid w:val="007F1239"/>
    <w:rsid w:val="008378D3"/>
    <w:rsid w:val="009A27BA"/>
    <w:rsid w:val="009A44E0"/>
    <w:rsid w:val="00A16FA2"/>
    <w:rsid w:val="00B2311C"/>
    <w:rsid w:val="00B43D31"/>
    <w:rsid w:val="00B94278"/>
    <w:rsid w:val="00C207BD"/>
    <w:rsid w:val="00CC592F"/>
    <w:rsid w:val="00D05877"/>
    <w:rsid w:val="00D46755"/>
    <w:rsid w:val="00D47F07"/>
    <w:rsid w:val="00D83AFF"/>
    <w:rsid w:val="00D8501D"/>
    <w:rsid w:val="00DD7DFE"/>
    <w:rsid w:val="00F020C4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4241A"/>
  <w15:docId w15:val="{EB4539ED-2049-4C1F-B42A-1ED178CE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eft"/>
    </w:pPr>
  </w:style>
  <w:style w:type="paragraph" w:styleId="BodyText2">
    <w:name w:val="Body Text 2"/>
    <w:basedOn w:val="Normal"/>
    <w:pPr>
      <w:jc w:val="left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1C5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LOSTOCK PRIMARY SCHOOL</vt:lpstr>
    </vt:vector>
  </TitlesOfParts>
  <Company>Bolton LEA IT Unit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LOSTOCK PRIMARY SCHOOL</dc:title>
  <dc:creator>Any Authorised User</dc:creator>
  <cp:lastModifiedBy>Dolan, Shirley</cp:lastModifiedBy>
  <cp:revision>2</cp:revision>
  <cp:lastPrinted>2016-12-05T14:55:00Z</cp:lastPrinted>
  <dcterms:created xsi:type="dcterms:W3CDTF">2019-09-20T13:35:00Z</dcterms:created>
  <dcterms:modified xsi:type="dcterms:W3CDTF">2019-09-20T13:35:00Z</dcterms:modified>
</cp:coreProperties>
</file>