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53C457" w14:textId="77777777" w:rsidR="00285932" w:rsidRDefault="0055270C" w:rsidP="002859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947B" wp14:editId="78CA11EA">
                <wp:simplePos x="0" y="0"/>
                <wp:positionH relativeFrom="column">
                  <wp:posOffset>1447165</wp:posOffset>
                </wp:positionH>
                <wp:positionV relativeFrom="paragraph">
                  <wp:posOffset>-438150</wp:posOffset>
                </wp:positionV>
                <wp:extent cx="3196915" cy="132397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91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E3909" w14:textId="77777777" w:rsidR="0055270C" w:rsidRDefault="005527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DEB851" wp14:editId="6C51D09E">
                                  <wp:extent cx="1952625" cy="1464129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aise the Youth Foundat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521" cy="1475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95pt;margin-top:-34.5pt;width:251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" fillcolor="white [3201]" stroked="f" strokeweight=".5pt">
                <v:textbox>
                  <w:txbxContent>
                    <w:p w:rsidR="0055270C" w:rsidRDefault="005527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52625" cy="1464129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aise the Youth Foundati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521" cy="1475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A02BD3" w14:textId="77777777" w:rsidR="0092369D" w:rsidRPr="0092369D" w:rsidRDefault="0092369D" w:rsidP="0092369D"/>
    <w:p w14:paraId="70BE1EE8" w14:textId="77777777" w:rsidR="0092369D" w:rsidRDefault="0092369D" w:rsidP="00285932"/>
    <w:p w14:paraId="48B4A1A4" w14:textId="77777777" w:rsidR="0055270C" w:rsidRDefault="0055270C" w:rsidP="00F41422">
      <w:pPr>
        <w:ind w:right="-177"/>
        <w:jc w:val="center"/>
        <w:rPr>
          <w:rFonts w:asciiTheme="majorHAnsi" w:hAnsiTheme="majorHAnsi"/>
          <w:b/>
          <w:sz w:val="40"/>
          <w:szCs w:val="40"/>
        </w:rPr>
      </w:pPr>
    </w:p>
    <w:p w14:paraId="54A9F80E" w14:textId="77777777" w:rsidR="0055270C" w:rsidRDefault="0055270C" w:rsidP="00F41422">
      <w:pPr>
        <w:ind w:right="-177"/>
        <w:jc w:val="center"/>
        <w:rPr>
          <w:rFonts w:asciiTheme="majorHAnsi" w:hAnsiTheme="majorHAnsi"/>
          <w:b/>
          <w:sz w:val="40"/>
          <w:szCs w:val="40"/>
        </w:rPr>
      </w:pPr>
    </w:p>
    <w:p w14:paraId="179E0502" w14:textId="77777777" w:rsidR="00F41422" w:rsidRPr="006462E0" w:rsidRDefault="00F41422" w:rsidP="00F41422">
      <w:pPr>
        <w:ind w:right="-177"/>
        <w:jc w:val="center"/>
        <w:rPr>
          <w:rFonts w:asciiTheme="majorHAnsi" w:hAnsiTheme="majorHAnsi"/>
          <w:b/>
          <w:sz w:val="40"/>
          <w:szCs w:val="40"/>
        </w:rPr>
      </w:pPr>
      <w:r w:rsidRPr="006462E0">
        <w:rPr>
          <w:rFonts w:asciiTheme="majorHAnsi" w:hAnsiTheme="majorHAnsi"/>
          <w:b/>
          <w:sz w:val="40"/>
          <w:szCs w:val="40"/>
        </w:rPr>
        <w:t>JOB DESCRIPTION</w:t>
      </w:r>
    </w:p>
    <w:p w14:paraId="2432E1FD" w14:textId="77777777" w:rsidR="00F41422" w:rsidRPr="00904FE0" w:rsidRDefault="00F41422" w:rsidP="00F41422">
      <w:pPr>
        <w:rPr>
          <w:b/>
          <w:i/>
          <w:sz w:val="18"/>
          <w:szCs w:val="18"/>
        </w:rPr>
      </w:pPr>
    </w:p>
    <w:tbl>
      <w:tblPr>
        <w:tblW w:w="9879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1720"/>
        <w:gridCol w:w="3458"/>
        <w:gridCol w:w="3122"/>
        <w:gridCol w:w="221"/>
        <w:gridCol w:w="507"/>
      </w:tblGrid>
      <w:tr w:rsidR="00F41422" w14:paraId="0D3978CF" w14:textId="77777777" w:rsidTr="00436559">
        <w:tc>
          <w:tcPr>
            <w:tcW w:w="2571" w:type="dxa"/>
            <w:gridSpan w:val="3"/>
          </w:tcPr>
          <w:p w14:paraId="4F146C98" w14:textId="77777777" w:rsidR="00F41422" w:rsidRPr="00AF5348" w:rsidRDefault="00F41422" w:rsidP="00037367">
            <w:pPr>
              <w:rPr>
                <w:rFonts w:ascii="Calibri" w:hAnsi="Calibri"/>
                <w:b/>
              </w:rPr>
            </w:pPr>
            <w:r w:rsidRPr="00AF5348">
              <w:rPr>
                <w:rFonts w:ascii="Calibri" w:hAnsi="Calibri"/>
                <w:b/>
              </w:rPr>
              <w:t>Job Title</w:t>
            </w:r>
          </w:p>
          <w:p w14:paraId="5D96DA36" w14:textId="77777777" w:rsidR="00F41422" w:rsidRPr="00AF5348" w:rsidRDefault="00F41422" w:rsidP="00037367">
            <w:pPr>
              <w:rPr>
                <w:rFonts w:ascii="Calibri" w:hAnsi="Calibri"/>
                <w:b/>
              </w:rPr>
            </w:pPr>
          </w:p>
        </w:tc>
        <w:tc>
          <w:tcPr>
            <w:tcW w:w="7308" w:type="dxa"/>
            <w:gridSpan w:val="4"/>
          </w:tcPr>
          <w:p w14:paraId="5D67A0D9" w14:textId="77777777" w:rsidR="00F41422" w:rsidRDefault="001E5FF8" w:rsidP="00037367">
            <w:pPr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 xml:space="preserve">exams officer and </w:t>
            </w:r>
            <w:r w:rsidR="00816A8D">
              <w:rPr>
                <w:rFonts w:ascii="Calibri" w:hAnsi="Calibri"/>
                <w:caps/>
              </w:rPr>
              <w:t xml:space="preserve">BUSINESS SUPPORT </w:t>
            </w:r>
            <w:r w:rsidR="0079580D">
              <w:rPr>
                <w:rFonts w:ascii="Calibri" w:hAnsi="Calibri"/>
                <w:caps/>
              </w:rPr>
              <w:t>administrator</w:t>
            </w:r>
            <w:r w:rsidR="00464402">
              <w:rPr>
                <w:rFonts w:ascii="Calibri" w:hAnsi="Calibri"/>
                <w:caps/>
              </w:rPr>
              <w:t xml:space="preserve"> </w:t>
            </w:r>
            <w:r w:rsidR="00816A8D">
              <w:rPr>
                <w:rFonts w:ascii="Calibri" w:hAnsi="Calibri"/>
                <w:caps/>
              </w:rPr>
              <w:t>(EDUCATION)</w:t>
            </w:r>
          </w:p>
          <w:p w14:paraId="7F3E1F08" w14:textId="5B155B97" w:rsidR="001E5FF8" w:rsidRPr="00B77487" w:rsidRDefault="001E5FF8" w:rsidP="00037367">
            <w:pPr>
              <w:rPr>
                <w:rFonts w:ascii="Calibri" w:hAnsi="Calibri"/>
                <w:caps/>
                <w:color w:val="FF0000"/>
              </w:rPr>
            </w:pPr>
          </w:p>
        </w:tc>
      </w:tr>
      <w:tr w:rsidR="00F41422" w14:paraId="65C49961" w14:textId="77777777" w:rsidTr="00436559">
        <w:tc>
          <w:tcPr>
            <w:tcW w:w="2571" w:type="dxa"/>
            <w:gridSpan w:val="3"/>
          </w:tcPr>
          <w:p w14:paraId="70DC5D43" w14:textId="77777777" w:rsidR="00F41422" w:rsidRDefault="00F41422" w:rsidP="00F414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Salary</w:t>
            </w:r>
          </w:p>
          <w:p w14:paraId="50F2B8CB" w14:textId="77777777" w:rsidR="00766CF5" w:rsidRDefault="00766CF5" w:rsidP="00F41422">
            <w:pPr>
              <w:rPr>
                <w:rFonts w:ascii="Calibri" w:hAnsi="Calibri"/>
                <w:b/>
              </w:rPr>
            </w:pPr>
          </w:p>
          <w:p w14:paraId="0AA81B7E" w14:textId="77777777" w:rsidR="00597FD4" w:rsidRPr="00AF5348" w:rsidRDefault="00597FD4" w:rsidP="00F414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Hours</w:t>
            </w:r>
          </w:p>
        </w:tc>
        <w:tc>
          <w:tcPr>
            <w:tcW w:w="7308" w:type="dxa"/>
            <w:gridSpan w:val="4"/>
          </w:tcPr>
          <w:p w14:paraId="6E3358C8" w14:textId="7A0D5E3F" w:rsidR="00597FD4" w:rsidRDefault="006551CF" w:rsidP="00DA1C13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£</w:t>
            </w:r>
            <w:r w:rsidR="007F1C3A">
              <w:rPr>
                <w:b w:val="0"/>
              </w:rPr>
              <w:t>20</w:t>
            </w:r>
            <w:r w:rsidR="000E0C23">
              <w:rPr>
                <w:b w:val="0"/>
              </w:rPr>
              <w:t>K</w:t>
            </w:r>
            <w:r w:rsidR="00AA3F6A">
              <w:rPr>
                <w:b w:val="0"/>
              </w:rPr>
              <w:t xml:space="preserve">  </w:t>
            </w:r>
            <w:r w:rsidR="007F1C3A">
              <w:rPr>
                <w:b w:val="0"/>
              </w:rPr>
              <w:t>- £22K</w:t>
            </w:r>
            <w:r w:rsidR="00AA3F6A">
              <w:rPr>
                <w:b w:val="0"/>
              </w:rPr>
              <w:t xml:space="preserve"> </w:t>
            </w:r>
            <w:r>
              <w:rPr>
                <w:b w:val="0"/>
              </w:rPr>
              <w:t>p.a.</w:t>
            </w:r>
          </w:p>
          <w:p w14:paraId="42E1F0B5" w14:textId="77777777" w:rsidR="00766CF5" w:rsidRPr="00766CF5" w:rsidRDefault="00766CF5" w:rsidP="00766CF5">
            <w:pPr>
              <w:rPr>
                <w:lang w:eastAsia="en-GB"/>
              </w:rPr>
            </w:pPr>
          </w:p>
          <w:p w14:paraId="70DC39ED" w14:textId="24CB022D" w:rsidR="00597FD4" w:rsidRPr="00DA1C13" w:rsidRDefault="001E5FF8" w:rsidP="00597FD4">
            <w:pPr>
              <w:rPr>
                <w:rFonts w:ascii="Calibri" w:hAnsi="Calibri"/>
                <w:b/>
                <w:caps/>
              </w:rPr>
            </w:pPr>
            <w:r>
              <w:rPr>
                <w:rStyle w:val="Heading8Char"/>
                <w:rFonts w:eastAsiaTheme="minorEastAsia"/>
                <w:b w:val="0"/>
              </w:rPr>
              <w:t>37.5 hours per week</w:t>
            </w:r>
            <w:r w:rsidR="00385FF5">
              <w:rPr>
                <w:rStyle w:val="Heading8Char"/>
                <w:rFonts w:eastAsiaTheme="minorEastAsia"/>
                <w:b w:val="0"/>
              </w:rPr>
              <w:t xml:space="preserve"> </w:t>
            </w:r>
          </w:p>
          <w:p w14:paraId="4BA721B2" w14:textId="77777777" w:rsidR="00597FD4" w:rsidRPr="00597FD4" w:rsidRDefault="00597FD4" w:rsidP="00597FD4">
            <w:pPr>
              <w:rPr>
                <w:rFonts w:ascii="Calibri" w:hAnsi="Calibri"/>
                <w:caps/>
              </w:rPr>
            </w:pPr>
          </w:p>
        </w:tc>
      </w:tr>
      <w:tr w:rsidR="00C069FF" w14:paraId="1C2EC01D" w14:textId="77777777" w:rsidTr="00436559">
        <w:tc>
          <w:tcPr>
            <w:tcW w:w="2571" w:type="dxa"/>
            <w:gridSpan w:val="3"/>
          </w:tcPr>
          <w:p w14:paraId="423D17C6" w14:textId="77777777" w:rsidR="00C069FF" w:rsidRPr="00AF5348" w:rsidRDefault="00C069FF" w:rsidP="00C069FF">
            <w:pPr>
              <w:rPr>
                <w:rFonts w:ascii="Calibri" w:hAnsi="Calibri"/>
                <w:b/>
              </w:rPr>
            </w:pPr>
            <w:r w:rsidRPr="00AF5348">
              <w:rPr>
                <w:rFonts w:ascii="Calibri" w:hAnsi="Calibri"/>
                <w:b/>
              </w:rPr>
              <w:t>Primary Purpose of the Job</w:t>
            </w:r>
          </w:p>
          <w:p w14:paraId="3CC5D23C" w14:textId="77777777" w:rsidR="00C069FF" w:rsidRPr="00AF5348" w:rsidRDefault="00C069FF" w:rsidP="00C069FF">
            <w:pPr>
              <w:rPr>
                <w:rFonts w:ascii="Calibri" w:hAnsi="Calibri"/>
                <w:b/>
              </w:rPr>
            </w:pPr>
          </w:p>
        </w:tc>
        <w:tc>
          <w:tcPr>
            <w:tcW w:w="7308" w:type="dxa"/>
            <w:gridSpan w:val="4"/>
          </w:tcPr>
          <w:p w14:paraId="70848AA2" w14:textId="59A84BD2" w:rsidR="00C069FF" w:rsidRDefault="00C069FF" w:rsidP="00C069F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Working in the Business Support Team, the </w:t>
            </w:r>
            <w:r w:rsidR="001E5FF8">
              <w:rPr>
                <w:rFonts w:ascii="Calibri" w:hAnsi="Calibri"/>
              </w:rPr>
              <w:t xml:space="preserve">Exams Officer and </w:t>
            </w:r>
            <w:r>
              <w:rPr>
                <w:rFonts w:ascii="Calibri" w:hAnsi="Calibri"/>
              </w:rPr>
              <w:t>Business Support Administrator will be responsible fo</w:t>
            </w:r>
            <w:r w:rsidR="009B6811">
              <w:rPr>
                <w:rFonts w:ascii="Calibri" w:hAnsi="Calibri"/>
              </w:rPr>
              <w:t>r supporting the Senior Management Team and Business Manager with the administration, management and co-ordination of exams.</w:t>
            </w:r>
            <w:r>
              <w:rPr>
                <w:rFonts w:ascii="Calibri" w:hAnsi="Calibri"/>
              </w:rPr>
              <w:t xml:space="preserve">  Provide cover for the Business Support Team.</w:t>
            </w:r>
          </w:p>
          <w:p w14:paraId="1EC239C3" w14:textId="77777777" w:rsidR="00C069FF" w:rsidRPr="00AF5348" w:rsidRDefault="00C069FF" w:rsidP="00C069FF">
            <w:pPr>
              <w:rPr>
                <w:rFonts w:ascii="Calibri" w:hAnsi="Calibri"/>
              </w:rPr>
            </w:pPr>
          </w:p>
        </w:tc>
      </w:tr>
      <w:tr w:rsidR="00C069FF" w14:paraId="74275D7B" w14:textId="77777777" w:rsidTr="00436559">
        <w:tc>
          <w:tcPr>
            <w:tcW w:w="2571" w:type="dxa"/>
            <w:gridSpan w:val="3"/>
          </w:tcPr>
          <w:p w14:paraId="488CDCF2" w14:textId="77777777" w:rsidR="00C069FF" w:rsidRPr="00AF5348" w:rsidRDefault="00C069FF" w:rsidP="00C069FF">
            <w:pPr>
              <w:rPr>
                <w:rFonts w:ascii="Calibri" w:hAnsi="Calibri"/>
                <w:b/>
              </w:rPr>
            </w:pPr>
            <w:r w:rsidRPr="00AF5348">
              <w:rPr>
                <w:rFonts w:ascii="Calibri" w:hAnsi="Calibri"/>
                <w:b/>
              </w:rPr>
              <w:t>Responsible to</w:t>
            </w:r>
          </w:p>
          <w:p w14:paraId="5F050388" w14:textId="77777777" w:rsidR="00C069FF" w:rsidRPr="00AF5348" w:rsidRDefault="00C069FF" w:rsidP="00C069FF">
            <w:pPr>
              <w:rPr>
                <w:rFonts w:ascii="Calibri" w:hAnsi="Calibri"/>
                <w:b/>
              </w:rPr>
            </w:pPr>
          </w:p>
        </w:tc>
        <w:tc>
          <w:tcPr>
            <w:tcW w:w="7308" w:type="dxa"/>
            <w:gridSpan w:val="4"/>
          </w:tcPr>
          <w:p w14:paraId="5E656D85" w14:textId="6C1CA0B1" w:rsidR="00C069FF" w:rsidRPr="00597FD4" w:rsidRDefault="00C069FF" w:rsidP="00C06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Manager</w:t>
            </w:r>
          </w:p>
        </w:tc>
      </w:tr>
      <w:tr w:rsidR="00C069FF" w14:paraId="2A13C8D3" w14:textId="77777777" w:rsidTr="00436559">
        <w:tc>
          <w:tcPr>
            <w:tcW w:w="2571" w:type="dxa"/>
            <w:gridSpan w:val="3"/>
          </w:tcPr>
          <w:p w14:paraId="253A338B" w14:textId="77777777" w:rsidR="00C069FF" w:rsidRDefault="00C069FF" w:rsidP="00C069FF">
            <w:pPr>
              <w:rPr>
                <w:rFonts w:ascii="Calibri" w:hAnsi="Calibri"/>
                <w:b/>
              </w:rPr>
            </w:pPr>
            <w:r w:rsidRPr="00AF5348">
              <w:rPr>
                <w:rFonts w:ascii="Calibri" w:hAnsi="Calibri"/>
                <w:b/>
              </w:rPr>
              <w:t>Principal Responsibilities</w:t>
            </w:r>
          </w:p>
          <w:p w14:paraId="44D818B6" w14:textId="77777777" w:rsidR="00C069FF" w:rsidRPr="00AF5348" w:rsidRDefault="00C069FF" w:rsidP="00C069FF">
            <w:pPr>
              <w:rPr>
                <w:rFonts w:ascii="Calibri" w:hAnsi="Calibri"/>
                <w:b/>
              </w:rPr>
            </w:pPr>
          </w:p>
        </w:tc>
        <w:tc>
          <w:tcPr>
            <w:tcW w:w="7308" w:type="dxa"/>
            <w:gridSpan w:val="4"/>
          </w:tcPr>
          <w:p w14:paraId="346DE8CD" w14:textId="7433CF08" w:rsidR="00C069FF" w:rsidRDefault="009B6811" w:rsidP="00C06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the Senior Management Team</w:t>
            </w:r>
            <w:r w:rsidR="00C069FF">
              <w:rPr>
                <w:rFonts w:ascii="Calibri" w:hAnsi="Calibri"/>
              </w:rPr>
              <w:t xml:space="preserve"> to</w:t>
            </w:r>
            <w:r>
              <w:rPr>
                <w:rFonts w:ascii="Calibri" w:hAnsi="Calibri"/>
              </w:rPr>
              <w:t xml:space="preserve"> develop and</w:t>
            </w:r>
            <w:r w:rsidR="00C069FF">
              <w:rPr>
                <w:rFonts w:ascii="Calibri" w:hAnsi="Calibri"/>
              </w:rPr>
              <w:t xml:space="preserve"> improve outcomes. </w:t>
            </w:r>
            <w:r>
              <w:rPr>
                <w:rFonts w:ascii="Calibri" w:hAnsi="Calibri"/>
              </w:rPr>
              <w:t xml:space="preserve">Sims, </w:t>
            </w:r>
            <w:proofErr w:type="spellStart"/>
            <w:r>
              <w:rPr>
                <w:rFonts w:ascii="Calibri" w:hAnsi="Calibri"/>
              </w:rPr>
              <w:t>Infomentor</w:t>
            </w:r>
            <w:proofErr w:type="spellEnd"/>
            <w:r>
              <w:rPr>
                <w:rFonts w:ascii="Calibri" w:hAnsi="Calibri"/>
              </w:rPr>
              <w:t>, Behaviour W</w:t>
            </w:r>
            <w:r w:rsidR="00C069FF">
              <w:rPr>
                <w:rFonts w:ascii="Calibri" w:hAnsi="Calibri"/>
              </w:rPr>
              <w:t xml:space="preserve">atch, provision map and other systems to be developed and processed in a timely manner with </w:t>
            </w:r>
            <w:r>
              <w:rPr>
                <w:rFonts w:ascii="Calibri" w:hAnsi="Calibri"/>
              </w:rPr>
              <w:t>the Senior Management Team.</w:t>
            </w:r>
            <w:r w:rsidR="00C069FF">
              <w:rPr>
                <w:rFonts w:ascii="Calibri" w:hAnsi="Calibri"/>
              </w:rPr>
              <w:t xml:space="preserve"> </w:t>
            </w:r>
          </w:p>
          <w:p w14:paraId="7D5BC296" w14:textId="77777777" w:rsidR="00C069FF" w:rsidRDefault="00C069FF" w:rsidP="00C06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&amp; spreadsheet input and evaluation as and when required. </w:t>
            </w:r>
          </w:p>
          <w:p w14:paraId="6F0EE929" w14:textId="77777777" w:rsidR="00C069FF" w:rsidRPr="00AF5348" w:rsidRDefault="00C069FF" w:rsidP="0050310D">
            <w:pPr>
              <w:rPr>
                <w:rFonts w:ascii="Calibri" w:hAnsi="Calibri"/>
              </w:rPr>
            </w:pPr>
          </w:p>
        </w:tc>
      </w:tr>
      <w:tr w:rsidR="00C069FF" w14:paraId="018A366D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9372" w:type="dxa"/>
            <w:gridSpan w:val="6"/>
            <w:shd w:val="clear" w:color="auto" w:fill="C0C0C0"/>
          </w:tcPr>
          <w:p w14:paraId="540C151A" w14:textId="77777777" w:rsidR="00C069FF" w:rsidRPr="005D11F5" w:rsidRDefault="00C069FF" w:rsidP="00C069FF">
            <w:pPr>
              <w:rPr>
                <w:b/>
              </w:rPr>
            </w:pPr>
            <w:r w:rsidRPr="005D11F5">
              <w:rPr>
                <w:b/>
              </w:rPr>
              <w:t>MAIN DUTIES</w:t>
            </w:r>
          </w:p>
        </w:tc>
        <w:tc>
          <w:tcPr>
            <w:tcW w:w="507" w:type="dxa"/>
            <w:shd w:val="clear" w:color="auto" w:fill="C0C0C0"/>
          </w:tcPr>
          <w:p w14:paraId="6E92671A" w14:textId="77777777" w:rsidR="00C069FF" w:rsidRPr="005D11F5" w:rsidRDefault="00C069FF" w:rsidP="00C069FF">
            <w:pPr>
              <w:rPr>
                <w:b/>
              </w:rPr>
            </w:pPr>
          </w:p>
        </w:tc>
      </w:tr>
      <w:tr w:rsidR="00C069FF" w:rsidRPr="00AF5348" w14:paraId="75920975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AF51" w14:textId="77777777" w:rsidR="00C069FF" w:rsidRPr="00395953" w:rsidRDefault="00C069FF" w:rsidP="00C06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908759" w14:textId="26687C0C" w:rsidR="00C069FF" w:rsidRPr="00AF5348" w:rsidRDefault="00C069FF" w:rsidP="00C069F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</w:t>
            </w:r>
            <w:r w:rsidR="009B6811">
              <w:rPr>
                <w:rFonts w:ascii="Calibri" w:hAnsi="Calibri"/>
              </w:rPr>
              <w:t>upport to Senior Management Team to develop and improve the Exam Process.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D45" w14:textId="77777777" w:rsidR="00C069FF" w:rsidRPr="00AF5348" w:rsidRDefault="00C069FF" w:rsidP="00C069FF">
            <w:pPr>
              <w:rPr>
                <w:rFonts w:ascii="Calibri" w:hAnsi="Calibri"/>
              </w:rPr>
            </w:pPr>
          </w:p>
        </w:tc>
      </w:tr>
      <w:tr w:rsidR="00C069FF" w:rsidRPr="00AF5348" w14:paraId="7247D46E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CBDE" w14:textId="3A04AFD8" w:rsidR="00C069FF" w:rsidRDefault="00C069FF" w:rsidP="00C06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DDB208" w14:textId="1E339AC6" w:rsidR="00C069FF" w:rsidRDefault="009B6811" w:rsidP="009B68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the Senior Management Team</w:t>
            </w:r>
            <w:r w:rsidR="00C069FF">
              <w:rPr>
                <w:rFonts w:ascii="Calibri" w:hAnsi="Calibri"/>
              </w:rPr>
              <w:t xml:space="preserve"> to develop the School Self-</w:t>
            </w:r>
            <w:proofErr w:type="spellStart"/>
            <w:r w:rsidR="00C069FF">
              <w:rPr>
                <w:rFonts w:ascii="Calibri" w:hAnsi="Calibri"/>
              </w:rPr>
              <w:t>evalutation</w:t>
            </w:r>
            <w:proofErr w:type="spellEnd"/>
            <w:r w:rsidR="00C069FF">
              <w:rPr>
                <w:rFonts w:ascii="Calibri" w:hAnsi="Calibri"/>
              </w:rPr>
              <w:t>, the School Improvement Plan and report for Governors.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117" w14:textId="77777777" w:rsidR="00C069FF" w:rsidRPr="00AF5348" w:rsidRDefault="00C069FF" w:rsidP="00C069FF">
            <w:pPr>
              <w:rPr>
                <w:rFonts w:ascii="Calibri" w:hAnsi="Calibri"/>
              </w:rPr>
            </w:pPr>
          </w:p>
        </w:tc>
      </w:tr>
      <w:tr w:rsidR="00C069FF" w:rsidRPr="00AF5348" w14:paraId="14C1E018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D2F3" w14:textId="754F87DE" w:rsidR="00C069FF" w:rsidRDefault="00C069FF" w:rsidP="00C06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86A172" w14:textId="5A0DD2D4" w:rsidR="00C069FF" w:rsidRDefault="00C069FF" w:rsidP="009B68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</w:t>
            </w:r>
            <w:r w:rsidR="009B6811">
              <w:rPr>
                <w:rFonts w:ascii="Calibri" w:hAnsi="Calibri"/>
              </w:rPr>
              <w:t>e, develop and improve Sims</w:t>
            </w:r>
            <w:r w:rsidR="00335738">
              <w:rPr>
                <w:rFonts w:ascii="Calibri" w:hAnsi="Calibri"/>
              </w:rPr>
              <w:t xml:space="preserve">, </w:t>
            </w:r>
            <w:proofErr w:type="spellStart"/>
            <w:r w:rsidR="00335738">
              <w:rPr>
                <w:rFonts w:ascii="Calibri" w:hAnsi="Calibri"/>
              </w:rPr>
              <w:t>Infomentor</w:t>
            </w:r>
            <w:proofErr w:type="spellEnd"/>
            <w:r w:rsidR="0033573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Behaviour Watch and other systems. Input data in a timely manner.  Proactively provide reports, quality assure and provide advice and guidance.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548" w14:textId="77777777" w:rsidR="00C069FF" w:rsidRPr="00AF5348" w:rsidRDefault="00C069FF" w:rsidP="00C069FF">
            <w:pPr>
              <w:rPr>
                <w:rFonts w:ascii="Calibri" w:hAnsi="Calibri"/>
              </w:rPr>
            </w:pPr>
          </w:p>
        </w:tc>
      </w:tr>
      <w:tr w:rsidR="007F1C3A" w:rsidRPr="00AF5348" w14:paraId="33F21504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F1F7" w14:textId="764FF693" w:rsidR="007F1C3A" w:rsidRPr="00395953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495A76" w14:textId="5F5A6B1C" w:rsidR="007F1C3A" w:rsidRPr="00AF5348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Develop, improve and maintain the student admission and attendance process, data recording and analysis.  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083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389A4FB4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D0501" w14:textId="74573B93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5ED4E" w14:textId="2ACBFDAB" w:rsidR="007F1C3A" w:rsidRPr="00395953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reports and monitoring information for grants, programmes, statutory bodies etc.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912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4A98303F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6DA8" w14:textId="77777777" w:rsidR="007F1C3A" w:rsidRPr="00395953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AB8187" w14:textId="6ECF638F" w:rsidR="007F1C3A" w:rsidRPr="00AF5348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Liaise with a wide range of internal and external stakeholders, including students, parents, Heads of Areas, Teachers and Awarding Organisations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40F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0581D68C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B0D6" w14:textId="102B187B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AFD44F" w14:textId="252B4802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 Invigilators, including assessing training needs for new and existing invigilators and updating on changes in rules and regulations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159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5F0A5CC6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3EFD0" w14:textId="2A1793D6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63B8DC" w14:textId="025D1511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 the examination process from registration through to examination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F8A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750A2930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05220" w14:textId="44F0005B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2B8771" w14:textId="47FDDF74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 the process relating to access arrangements </w:t>
            </w:r>
            <w:proofErr w:type="spellStart"/>
            <w:r>
              <w:rPr>
                <w:rFonts w:ascii="Calibri" w:hAnsi="Calibri"/>
              </w:rPr>
              <w:t>eg</w:t>
            </w:r>
            <w:proofErr w:type="spellEnd"/>
            <w:r>
              <w:rPr>
                <w:rFonts w:ascii="Calibri" w:hAnsi="Calibri"/>
              </w:rPr>
              <w:t xml:space="preserve"> supporting the SENCO in making applications, rooming, training etc.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098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5023D712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E4850" w14:textId="7944FE1C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28E8B9" w14:textId="71723A69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Policies &amp; Processes – Assist in review process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DF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5B72D6C2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93C32" w14:textId="29C259CB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A731A4" w14:textId="4637B3BF" w:rsidR="007F1C3A" w:rsidRPr="00781D0F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the Independent School Standards to ensure compliance and that best practice is followed.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480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2F9AE5DD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0800" w14:textId="6997C0A8" w:rsidR="007F1C3A" w:rsidRPr="00395953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34CE0E" w14:textId="61F78BEA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note take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1B2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0D738449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83170" w14:textId="1E649051" w:rsidR="007F1C3A" w:rsidRPr="00395953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0D5B60" w14:textId="70BF6E91" w:rsidR="007F1C3A" w:rsidRPr="00AF5348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cover for Business Support Team for holidays, sickness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280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20BC8F71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3E1F" w14:textId="0E8B965F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87FD75" w14:textId="7B01935A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Undertake general administration tasks 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550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56BB90B1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A471" w14:textId="1D6DFC04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FC7BB0" w14:textId="067EEC71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436559">
              <w:rPr>
                <w:rFonts w:ascii="Calibri" w:hAnsi="Calibri"/>
              </w:rPr>
              <w:t xml:space="preserve">ttend </w:t>
            </w:r>
            <w:r>
              <w:rPr>
                <w:rFonts w:ascii="Calibri" w:hAnsi="Calibri"/>
              </w:rPr>
              <w:t xml:space="preserve">relevant </w:t>
            </w:r>
            <w:r w:rsidRPr="00436559">
              <w:rPr>
                <w:rFonts w:ascii="Calibri" w:hAnsi="Calibri"/>
              </w:rPr>
              <w:t>training and proactively undertake regular CPD activities to enhance own understanding and best practice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380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3B3CAC70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58AE6" w14:textId="35A87D36" w:rsidR="007F1C3A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FE553E" w14:textId="4E41718F" w:rsidR="007F1C3A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436559">
              <w:rPr>
                <w:rFonts w:ascii="Calibri" w:hAnsi="Calibri"/>
              </w:rPr>
              <w:t>evelop a strong professional working relationship with colleagues</w:t>
            </w:r>
            <w:r>
              <w:rPr>
                <w:rFonts w:ascii="Calibri" w:hAnsi="Calibri"/>
              </w:rPr>
              <w:t xml:space="preserve"> to achieve shared goals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B65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5CFDF21B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A63C" w14:textId="10D03BF3" w:rsidR="007F1C3A" w:rsidRPr="00395953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440ABC" w14:textId="3FAE51DE" w:rsidR="007F1C3A" w:rsidRPr="00AF5348" w:rsidRDefault="007F1C3A" w:rsidP="007F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Carry out other duties from time to time 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51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3BA4ADB7" w14:textId="77777777" w:rsidTr="00436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D6FE" w14:textId="408C3176" w:rsidR="007F1C3A" w:rsidRPr="00395953" w:rsidRDefault="007F1C3A" w:rsidP="007F1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6D984F" w14:textId="1D87801A" w:rsidR="007F1C3A" w:rsidRPr="00AF5348" w:rsidRDefault="007F1C3A" w:rsidP="007F1C3A">
            <w:pPr>
              <w:jc w:val="both"/>
              <w:rPr>
                <w:rFonts w:ascii="Calibri" w:hAnsi="Calibri"/>
              </w:rPr>
            </w:pPr>
            <w:r w:rsidRPr="00436559">
              <w:rPr>
                <w:rFonts w:ascii="Calibri" w:hAnsi="Calibri"/>
              </w:rPr>
              <w:t>Attend supervision with the l</w:t>
            </w:r>
            <w:r>
              <w:rPr>
                <w:rFonts w:ascii="Calibri" w:hAnsi="Calibri"/>
              </w:rPr>
              <w:t>ine Manager, on an agreed basis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D80" w14:textId="77777777" w:rsidR="007F1C3A" w:rsidRPr="00AF5348" w:rsidRDefault="007F1C3A" w:rsidP="007F1C3A">
            <w:pPr>
              <w:rPr>
                <w:rFonts w:ascii="Calibri" w:hAnsi="Calibri"/>
              </w:rPr>
            </w:pPr>
          </w:p>
        </w:tc>
      </w:tr>
      <w:tr w:rsidR="007F1C3A" w:rsidRPr="00AF5348" w14:paraId="29C0C3E4" w14:textId="77777777" w:rsidTr="00436559">
        <w:trPr>
          <w:gridBefore w:val="2"/>
          <w:gridAfter w:val="2"/>
          <w:wBefore w:w="851" w:type="dxa"/>
          <w:wAfter w:w="728" w:type="dxa"/>
        </w:trPr>
        <w:tc>
          <w:tcPr>
            <w:tcW w:w="5178" w:type="dxa"/>
            <w:gridSpan w:val="2"/>
          </w:tcPr>
          <w:p w14:paraId="4A7E8F1F" w14:textId="77777777" w:rsidR="007F1C3A" w:rsidRPr="00AF5348" w:rsidRDefault="007F1C3A" w:rsidP="007F1C3A">
            <w:pPr>
              <w:rPr>
                <w:rFonts w:ascii="Calibri" w:hAnsi="Calibri"/>
                <w:b/>
              </w:rPr>
            </w:pPr>
          </w:p>
        </w:tc>
        <w:tc>
          <w:tcPr>
            <w:tcW w:w="3122" w:type="dxa"/>
          </w:tcPr>
          <w:p w14:paraId="74458308" w14:textId="77777777" w:rsidR="007F1C3A" w:rsidRPr="00AF5348" w:rsidRDefault="007F1C3A" w:rsidP="007F1C3A">
            <w:pPr>
              <w:rPr>
                <w:rFonts w:ascii="Calibri" w:hAnsi="Calibri"/>
                <w:b/>
              </w:rPr>
            </w:pPr>
          </w:p>
        </w:tc>
      </w:tr>
      <w:tr w:rsidR="007F1C3A" w:rsidRPr="00AF5348" w14:paraId="182D0D52" w14:textId="77777777" w:rsidTr="00436559">
        <w:trPr>
          <w:gridBefore w:val="2"/>
          <w:gridAfter w:val="2"/>
          <w:wBefore w:w="851" w:type="dxa"/>
          <w:wAfter w:w="728" w:type="dxa"/>
        </w:trPr>
        <w:tc>
          <w:tcPr>
            <w:tcW w:w="5178" w:type="dxa"/>
            <w:gridSpan w:val="2"/>
          </w:tcPr>
          <w:p w14:paraId="6327D093" w14:textId="77777777" w:rsidR="007F1C3A" w:rsidRPr="00AF5348" w:rsidRDefault="007F1C3A" w:rsidP="007F1C3A">
            <w:pPr>
              <w:rPr>
                <w:rFonts w:ascii="Calibri" w:hAnsi="Calibri"/>
                <w:b/>
              </w:rPr>
            </w:pPr>
          </w:p>
        </w:tc>
        <w:tc>
          <w:tcPr>
            <w:tcW w:w="3122" w:type="dxa"/>
          </w:tcPr>
          <w:p w14:paraId="097993F0" w14:textId="77777777" w:rsidR="007F1C3A" w:rsidRPr="00AF5348" w:rsidRDefault="007F1C3A" w:rsidP="007F1C3A">
            <w:pPr>
              <w:rPr>
                <w:rFonts w:ascii="Calibri" w:hAnsi="Calibri"/>
                <w:b/>
              </w:rPr>
            </w:pPr>
          </w:p>
        </w:tc>
      </w:tr>
    </w:tbl>
    <w:p w14:paraId="1364BFEF" w14:textId="3BCC93D7" w:rsidR="00F41422" w:rsidRPr="00AF5348" w:rsidRDefault="00F41422" w:rsidP="007F1C3A">
      <w:pPr>
        <w:rPr>
          <w:rFonts w:ascii="Calibri" w:hAnsi="Calibri" w:cs="Arial"/>
          <w:b/>
          <w:sz w:val="28"/>
          <w:szCs w:val="28"/>
        </w:rPr>
      </w:pPr>
      <w:r w:rsidRPr="00AF5348">
        <w:rPr>
          <w:rFonts w:ascii="Calibri" w:hAnsi="Calibri" w:cs="Arial"/>
          <w:b/>
          <w:sz w:val="28"/>
          <w:szCs w:val="28"/>
        </w:rPr>
        <w:t>PERSON SPECIFICATION</w:t>
      </w:r>
    </w:p>
    <w:p w14:paraId="1B23EFB2" w14:textId="77777777" w:rsidR="00F41422" w:rsidRPr="00AF5348" w:rsidRDefault="00F41422" w:rsidP="00F41422">
      <w:pPr>
        <w:rPr>
          <w:rFonts w:ascii="Calibri" w:hAnsi="Calibri" w:cs="Arial"/>
          <w:b/>
        </w:rPr>
      </w:pPr>
    </w:p>
    <w:tbl>
      <w:tblPr>
        <w:tblW w:w="1052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705"/>
        <w:gridCol w:w="571"/>
        <w:gridCol w:w="1097"/>
        <w:gridCol w:w="6347"/>
        <w:gridCol w:w="1805"/>
      </w:tblGrid>
      <w:tr w:rsidR="00F41422" w:rsidRPr="00AF5348" w14:paraId="1C6EFED1" w14:textId="77777777" w:rsidTr="00B801A5">
        <w:trPr>
          <w:gridAfter w:val="1"/>
          <w:wAfter w:w="1805" w:type="dxa"/>
        </w:trPr>
        <w:tc>
          <w:tcPr>
            <w:tcW w:w="1276" w:type="dxa"/>
            <w:gridSpan w:val="2"/>
          </w:tcPr>
          <w:p w14:paraId="4CAF3829" w14:textId="77777777" w:rsidR="00F41422" w:rsidRPr="00AF5348" w:rsidRDefault="00F41422" w:rsidP="00416095">
            <w:pPr>
              <w:spacing w:before="60" w:after="60"/>
              <w:ind w:left="37"/>
              <w:rPr>
                <w:rFonts w:ascii="Calibri" w:hAnsi="Calibri" w:cs="Arial"/>
                <w:b/>
              </w:rPr>
            </w:pPr>
            <w:r w:rsidRPr="00AF5348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7444" w:type="dxa"/>
            <w:gridSpan w:val="2"/>
          </w:tcPr>
          <w:p w14:paraId="790A5515" w14:textId="299DEE03" w:rsidR="00F41422" w:rsidRPr="00B77487" w:rsidRDefault="00816A8D" w:rsidP="00816A8D">
            <w:pPr>
              <w:spacing w:before="60" w:after="60"/>
              <w:rPr>
                <w:rFonts w:ascii="Calibri" w:hAnsi="Calibri" w:cs="Arial"/>
                <w:caps/>
                <w:color w:val="FF0000"/>
              </w:rPr>
            </w:pPr>
            <w:r>
              <w:rPr>
                <w:rFonts w:ascii="Calibri" w:hAnsi="Calibri" w:cs="Arial"/>
                <w:caps/>
              </w:rPr>
              <w:t xml:space="preserve">BUSINESS SUPPORT </w:t>
            </w:r>
            <w:r w:rsidR="00265716">
              <w:rPr>
                <w:rFonts w:ascii="Calibri" w:hAnsi="Calibri" w:cs="Arial"/>
                <w:caps/>
              </w:rPr>
              <w:t>EDUCATION SUPPORT</w:t>
            </w:r>
            <w:r>
              <w:rPr>
                <w:rFonts w:ascii="Calibri" w:hAnsi="Calibri" w:cs="Arial"/>
                <w:caps/>
              </w:rPr>
              <w:t xml:space="preserve"> (eDUCATION)</w:t>
            </w:r>
          </w:p>
        </w:tc>
      </w:tr>
      <w:tr w:rsidR="00F41422" w:rsidRPr="00AF5348" w14:paraId="5E584010" w14:textId="77777777" w:rsidTr="00B801A5">
        <w:trPr>
          <w:gridBefore w:val="1"/>
          <w:wBefore w:w="705" w:type="dxa"/>
        </w:trPr>
        <w:tc>
          <w:tcPr>
            <w:tcW w:w="1668" w:type="dxa"/>
            <w:gridSpan w:val="2"/>
          </w:tcPr>
          <w:p w14:paraId="693258E3" w14:textId="77777777" w:rsidR="00F41422" w:rsidRPr="00AF5348" w:rsidRDefault="00F41422" w:rsidP="00037367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8152" w:type="dxa"/>
            <w:gridSpan w:val="2"/>
          </w:tcPr>
          <w:p w14:paraId="4B88E8D0" w14:textId="77777777" w:rsidR="00F41422" w:rsidRPr="00AF5348" w:rsidRDefault="00F41422" w:rsidP="00037367">
            <w:pPr>
              <w:spacing w:before="60" w:after="60"/>
              <w:rPr>
                <w:rFonts w:ascii="Calibri" w:hAnsi="Calibri" w:cs="Arial"/>
              </w:rPr>
            </w:pPr>
          </w:p>
        </w:tc>
      </w:tr>
    </w:tbl>
    <w:p w14:paraId="7A9E911B" w14:textId="77777777" w:rsidR="00F41422" w:rsidRPr="00AF5348" w:rsidRDefault="00F41422" w:rsidP="00F41422">
      <w:pPr>
        <w:rPr>
          <w:rFonts w:ascii="Calibri" w:hAnsi="Calibri" w:cs="Arial"/>
        </w:rPr>
      </w:pPr>
    </w:p>
    <w:tbl>
      <w:tblPr>
        <w:tblW w:w="96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95"/>
        <w:gridCol w:w="6"/>
        <w:gridCol w:w="3367"/>
        <w:gridCol w:w="6"/>
      </w:tblGrid>
      <w:tr w:rsidR="00F41422" w:rsidRPr="00AF5348" w14:paraId="1A1D10FB" w14:textId="77777777" w:rsidTr="00FB48FB">
        <w:trPr>
          <w:gridAfter w:val="1"/>
          <w:wAfter w:w="6" w:type="dxa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031BD35" w14:textId="77777777" w:rsidR="00F41422" w:rsidRPr="00AF5348" w:rsidRDefault="00F41422" w:rsidP="00037367">
            <w:pPr>
              <w:spacing w:before="60" w:after="60"/>
              <w:rPr>
                <w:rFonts w:ascii="Calibri" w:hAnsi="Calibri" w:cs="Arial"/>
                <w:b/>
              </w:rPr>
            </w:pPr>
            <w:r w:rsidRPr="00AF5348">
              <w:rPr>
                <w:rFonts w:ascii="Calibri" w:hAnsi="Calibri" w:cs="Arial"/>
                <w:b/>
              </w:rPr>
              <w:t>MINIMUM ESSENTIAL REQUIREMENTS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F347297" w14:textId="77777777" w:rsidR="00F41422" w:rsidRPr="00AF5348" w:rsidRDefault="00F41422" w:rsidP="00037367">
            <w:pPr>
              <w:spacing w:before="60" w:after="60"/>
              <w:rPr>
                <w:rFonts w:ascii="Calibri" w:hAnsi="Calibri" w:cs="Arial"/>
                <w:b/>
              </w:rPr>
            </w:pPr>
            <w:r w:rsidRPr="00AF5348">
              <w:rPr>
                <w:rFonts w:ascii="Calibri" w:hAnsi="Calibri" w:cs="Arial"/>
                <w:b/>
              </w:rPr>
              <w:t>METHOD OF ASSESSMENT</w:t>
            </w:r>
          </w:p>
        </w:tc>
      </w:tr>
      <w:tr w:rsidR="00F41422" w:rsidRPr="00AF5348" w14:paraId="05187581" w14:textId="77777777" w:rsidTr="00FB48FB">
        <w:trPr>
          <w:gridAfter w:val="1"/>
          <w:wAfter w:w="6" w:type="dxa"/>
          <w:cantSplit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1260D" w14:textId="77777777" w:rsidR="00F41422" w:rsidRPr="00AF5348" w:rsidRDefault="00F41422" w:rsidP="00037367">
            <w:pPr>
              <w:rPr>
                <w:rFonts w:ascii="Calibri" w:hAnsi="Calibri" w:cs="Arial"/>
                <w:b/>
                <w:bCs/>
              </w:rPr>
            </w:pPr>
            <w:r w:rsidRPr="00AF5348">
              <w:rPr>
                <w:rFonts w:ascii="Calibri" w:hAnsi="Calibri" w:cs="Arial"/>
                <w:b/>
                <w:bCs/>
              </w:rPr>
              <w:t xml:space="preserve">Skills </w:t>
            </w:r>
            <w:r w:rsidR="002943B4">
              <w:rPr>
                <w:rFonts w:ascii="Calibri" w:hAnsi="Calibri" w:cs="Arial"/>
                <w:b/>
                <w:bCs/>
              </w:rPr>
              <w:t>a</w:t>
            </w:r>
            <w:r w:rsidRPr="00AF5348">
              <w:rPr>
                <w:rFonts w:ascii="Calibri" w:hAnsi="Calibri" w:cs="Arial"/>
                <w:b/>
                <w:bCs/>
              </w:rPr>
              <w:t>nd Competency</w:t>
            </w:r>
          </w:p>
          <w:p w14:paraId="5ABDBBC1" w14:textId="77777777" w:rsidR="00F41422" w:rsidRPr="00AF5348" w:rsidRDefault="00F41422" w:rsidP="0003736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8BEB2" w14:textId="77777777" w:rsidR="00F41422" w:rsidRPr="00AF5348" w:rsidRDefault="00F41422" w:rsidP="00037367">
            <w:pPr>
              <w:rPr>
                <w:rFonts w:ascii="Calibri" w:hAnsi="Calibri" w:cs="Arial"/>
              </w:rPr>
            </w:pPr>
          </w:p>
        </w:tc>
      </w:tr>
      <w:tr w:rsidR="00572990" w:rsidRPr="00AF5348" w14:paraId="308149B2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03B4D" w14:textId="77777777" w:rsidR="00572990" w:rsidRPr="00AF5348" w:rsidRDefault="00572990" w:rsidP="00B801A5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5FE399" w14:textId="47E0E11E" w:rsidR="00572990" w:rsidRDefault="00572990" w:rsidP="00CB7513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Excellent communication skills to liaise with external agencies/partners/LA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B2A44" w14:textId="6C125639" w:rsidR="00572990" w:rsidRPr="00D70E9C" w:rsidRDefault="00572990" w:rsidP="00FB48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Application form or </w:t>
            </w:r>
            <w:proofErr w:type="spellStart"/>
            <w:r>
              <w:rPr>
                <w:rFonts w:asciiTheme="majorHAnsi" w:hAnsiTheme="majorHAnsi" w:cs="Arial"/>
              </w:rPr>
              <w:t>inteerview</w:t>
            </w:r>
            <w:proofErr w:type="spellEnd"/>
          </w:p>
        </w:tc>
      </w:tr>
      <w:tr w:rsidR="00F41422" w:rsidRPr="00AF5348" w14:paraId="1FA4A4BC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608A3E" w14:textId="77777777" w:rsidR="00F41422" w:rsidRPr="00AF5348" w:rsidRDefault="00F41422" w:rsidP="00B801A5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A41EBB" w14:textId="77777777" w:rsidR="00F41422" w:rsidRPr="00B379E8" w:rsidRDefault="00D70E9C" w:rsidP="00CB7513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Data entry a</w:t>
            </w:r>
            <w:r w:rsidRPr="00D70E9C">
              <w:rPr>
                <w:rFonts w:asciiTheme="majorHAnsi" w:eastAsia="Times New Roman" w:hAnsiTheme="majorHAnsi" w:cs="Arial"/>
                <w:lang w:eastAsia="en-GB"/>
              </w:rPr>
              <w:t>ccuracy is essential</w:t>
            </w:r>
            <w:r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B93E0" w14:textId="77777777" w:rsidR="00F41422" w:rsidRPr="00D70E9C" w:rsidRDefault="00F41422" w:rsidP="00FB48FB">
            <w:pPr>
              <w:rPr>
                <w:rFonts w:asciiTheme="majorHAnsi" w:hAnsiTheme="majorHAnsi" w:cs="Arial"/>
              </w:rPr>
            </w:pPr>
            <w:r w:rsidRPr="00D70E9C">
              <w:rPr>
                <w:rFonts w:asciiTheme="majorHAnsi" w:hAnsiTheme="majorHAnsi" w:cs="Arial"/>
              </w:rPr>
              <w:t xml:space="preserve">Application </w:t>
            </w:r>
            <w:r w:rsidR="00FB48FB" w:rsidRPr="00D70E9C">
              <w:rPr>
                <w:rFonts w:asciiTheme="majorHAnsi" w:hAnsiTheme="majorHAnsi" w:cs="Arial"/>
              </w:rPr>
              <w:t>f</w:t>
            </w:r>
            <w:r w:rsidR="0017587F" w:rsidRPr="00D70E9C">
              <w:rPr>
                <w:rFonts w:asciiTheme="majorHAnsi" w:hAnsiTheme="majorHAnsi" w:cs="Arial"/>
              </w:rPr>
              <w:t xml:space="preserve">orm or </w:t>
            </w:r>
            <w:r w:rsidR="00FB48FB" w:rsidRPr="00D70E9C">
              <w:rPr>
                <w:rFonts w:asciiTheme="majorHAnsi" w:hAnsiTheme="majorHAnsi" w:cs="Arial"/>
              </w:rPr>
              <w:t>i</w:t>
            </w:r>
            <w:r w:rsidRPr="00D70E9C">
              <w:rPr>
                <w:rFonts w:asciiTheme="majorHAnsi" w:hAnsiTheme="majorHAnsi" w:cs="Arial"/>
              </w:rPr>
              <w:t>nterview</w:t>
            </w:r>
          </w:p>
        </w:tc>
      </w:tr>
      <w:tr w:rsidR="00F41422" w:rsidRPr="00AF5348" w14:paraId="57EA620D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508829" w14:textId="77777777" w:rsidR="00F41422" w:rsidRPr="00AF5348" w:rsidRDefault="00F41422" w:rsidP="00B801A5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4386D" w14:textId="77777777" w:rsidR="00F41422" w:rsidRPr="00AF5348" w:rsidRDefault="00D70E9C" w:rsidP="0017587F">
            <w:pPr>
              <w:ind w:right="175"/>
              <w:jc w:val="both"/>
              <w:rPr>
                <w:rFonts w:ascii="Calibri" w:hAnsi="Calibri" w:cs="Arial"/>
              </w:rPr>
            </w:pPr>
            <w:r w:rsidRPr="00D70E9C">
              <w:rPr>
                <w:rFonts w:ascii="Calibri" w:hAnsi="Calibri" w:cs="Arial"/>
              </w:rPr>
              <w:t>Ability to multi-task, prioritise an</w:t>
            </w:r>
            <w:r>
              <w:rPr>
                <w:rFonts w:ascii="Calibri" w:hAnsi="Calibri" w:cs="Arial"/>
              </w:rPr>
              <w:t>d deliver a high-quality output.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59BE4" w14:textId="77777777" w:rsidR="00F41422" w:rsidRPr="00D70E9C" w:rsidRDefault="00F41422" w:rsidP="00FB48FB">
            <w:pPr>
              <w:rPr>
                <w:rFonts w:asciiTheme="majorHAnsi" w:hAnsiTheme="majorHAnsi" w:cs="Arial"/>
              </w:rPr>
            </w:pPr>
            <w:r w:rsidRPr="00D70E9C">
              <w:rPr>
                <w:rFonts w:asciiTheme="majorHAnsi" w:hAnsiTheme="majorHAnsi" w:cs="Arial"/>
              </w:rPr>
              <w:t xml:space="preserve">Application </w:t>
            </w:r>
            <w:r w:rsidR="00FB48FB" w:rsidRPr="00D70E9C">
              <w:rPr>
                <w:rFonts w:asciiTheme="majorHAnsi" w:hAnsiTheme="majorHAnsi" w:cs="Arial"/>
              </w:rPr>
              <w:t>f</w:t>
            </w:r>
            <w:r w:rsidR="0017587F" w:rsidRPr="00D70E9C">
              <w:rPr>
                <w:rFonts w:asciiTheme="majorHAnsi" w:hAnsiTheme="majorHAnsi" w:cs="Arial"/>
              </w:rPr>
              <w:t xml:space="preserve">orm or </w:t>
            </w:r>
            <w:r w:rsidR="00FB48FB" w:rsidRPr="00D70E9C">
              <w:rPr>
                <w:rFonts w:asciiTheme="majorHAnsi" w:hAnsiTheme="majorHAnsi" w:cs="Arial"/>
              </w:rPr>
              <w:t>i</w:t>
            </w:r>
            <w:r w:rsidRPr="00D70E9C">
              <w:rPr>
                <w:rFonts w:asciiTheme="majorHAnsi" w:hAnsiTheme="majorHAnsi" w:cs="Arial"/>
              </w:rPr>
              <w:t>nterview</w:t>
            </w:r>
          </w:p>
        </w:tc>
      </w:tr>
      <w:tr w:rsidR="00FC2577" w:rsidRPr="00AF5348" w14:paraId="79CDF126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07FF6" w14:textId="77777777" w:rsidR="00FC2577" w:rsidRPr="00AF5348" w:rsidRDefault="00FC2577" w:rsidP="00B801A5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F9E824" w14:textId="77777777" w:rsidR="00FC2577" w:rsidRDefault="00D70E9C" w:rsidP="0017587F">
            <w:pPr>
              <w:ind w:right="175"/>
              <w:jc w:val="both"/>
              <w:rPr>
                <w:rFonts w:ascii="Calibri" w:hAnsi="Calibri" w:cs="Arial"/>
              </w:rPr>
            </w:pPr>
            <w:r w:rsidRPr="00D70E9C">
              <w:rPr>
                <w:rFonts w:ascii="Calibri" w:hAnsi="Calibri" w:cs="Arial"/>
              </w:rPr>
              <w:t>Organised and efficient, with strong time management</w:t>
            </w:r>
            <w:r>
              <w:rPr>
                <w:rFonts w:ascii="Calibri" w:hAnsi="Calibri" w:cs="Arial"/>
              </w:rPr>
              <w:t xml:space="preserve">, planning and organisational </w:t>
            </w:r>
            <w:r w:rsidRPr="00D70E9C">
              <w:rPr>
                <w:rFonts w:ascii="Calibri" w:hAnsi="Calibri" w:cs="Arial"/>
              </w:rPr>
              <w:t>skills.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B9CE0" w14:textId="77777777" w:rsidR="00FC2577" w:rsidRPr="00D70E9C" w:rsidRDefault="00FC2577" w:rsidP="00FB48FB">
            <w:pPr>
              <w:rPr>
                <w:rFonts w:asciiTheme="majorHAnsi" w:hAnsiTheme="majorHAnsi" w:cs="Arial"/>
              </w:rPr>
            </w:pPr>
            <w:r w:rsidRPr="00D70E9C">
              <w:rPr>
                <w:rFonts w:asciiTheme="majorHAnsi" w:hAnsiTheme="majorHAnsi" w:cs="Arial"/>
              </w:rPr>
              <w:t>Application form or interview</w:t>
            </w:r>
          </w:p>
        </w:tc>
      </w:tr>
      <w:tr w:rsidR="00F41422" w:rsidRPr="00AF5348" w14:paraId="5CB0B7CD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92C59" w14:textId="77777777" w:rsidR="00F41422" w:rsidRPr="00AF5348" w:rsidRDefault="00F41422" w:rsidP="00B801A5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741C0" w14:textId="77777777" w:rsidR="00F41422" w:rsidRPr="00AF5348" w:rsidRDefault="00D70E9C" w:rsidP="0017587F">
            <w:pPr>
              <w:ind w:right="175"/>
              <w:jc w:val="both"/>
              <w:rPr>
                <w:rFonts w:ascii="Calibri" w:hAnsi="Calibri" w:cs="Arial"/>
              </w:rPr>
            </w:pPr>
            <w:r w:rsidRPr="00D70E9C">
              <w:rPr>
                <w:rFonts w:ascii="Calibri" w:hAnsi="Calibri" w:cs="Arial"/>
              </w:rPr>
              <w:t>Must be able to meet tight deadlines, with a proactive and flexible approach to work.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2407C" w14:textId="77777777" w:rsidR="00F41422" w:rsidRPr="00D70E9C" w:rsidRDefault="00F41422" w:rsidP="00FB48FB">
            <w:pPr>
              <w:rPr>
                <w:rFonts w:asciiTheme="majorHAnsi" w:hAnsiTheme="majorHAnsi" w:cs="Arial"/>
              </w:rPr>
            </w:pPr>
            <w:r w:rsidRPr="00D70E9C">
              <w:rPr>
                <w:rFonts w:asciiTheme="majorHAnsi" w:hAnsiTheme="majorHAnsi" w:cs="Arial"/>
              </w:rPr>
              <w:t xml:space="preserve">Application </w:t>
            </w:r>
            <w:r w:rsidR="00FB48FB" w:rsidRPr="00D70E9C">
              <w:rPr>
                <w:rFonts w:asciiTheme="majorHAnsi" w:hAnsiTheme="majorHAnsi" w:cs="Arial"/>
              </w:rPr>
              <w:t>f</w:t>
            </w:r>
            <w:r w:rsidR="0017587F" w:rsidRPr="00D70E9C">
              <w:rPr>
                <w:rFonts w:asciiTheme="majorHAnsi" w:hAnsiTheme="majorHAnsi" w:cs="Arial"/>
              </w:rPr>
              <w:t xml:space="preserve">orm or </w:t>
            </w:r>
            <w:r w:rsidR="00FB48FB" w:rsidRPr="00D70E9C">
              <w:rPr>
                <w:rFonts w:asciiTheme="majorHAnsi" w:hAnsiTheme="majorHAnsi" w:cs="Arial"/>
              </w:rPr>
              <w:t>i</w:t>
            </w:r>
            <w:r w:rsidRPr="00D70E9C">
              <w:rPr>
                <w:rFonts w:asciiTheme="majorHAnsi" w:hAnsiTheme="majorHAnsi" w:cs="Arial"/>
              </w:rPr>
              <w:t>nterview</w:t>
            </w:r>
          </w:p>
        </w:tc>
      </w:tr>
      <w:tr w:rsidR="007F77B2" w:rsidRPr="00AF5348" w14:paraId="0D949EF0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81CC0" w14:textId="77777777" w:rsidR="007F77B2" w:rsidRPr="00AF5348" w:rsidRDefault="007F77B2" w:rsidP="007F77B2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3AD18" w14:textId="77777777" w:rsidR="007F77B2" w:rsidRPr="00AF5348" w:rsidRDefault="00D70E9C" w:rsidP="007F77B2">
            <w:pPr>
              <w:ind w:right="175"/>
              <w:jc w:val="both"/>
              <w:rPr>
                <w:rFonts w:ascii="Calibri" w:hAnsi="Calibri" w:cs="Arial"/>
              </w:rPr>
            </w:pPr>
            <w:r w:rsidRPr="00D70E9C">
              <w:rPr>
                <w:rFonts w:ascii="Calibri" w:hAnsi="Calibri" w:cs="Arial"/>
              </w:rPr>
              <w:t>Ability to work under own initiative and independence in a positive and solution-focused manner to full-fil the requirements of the post, within agreed guidelines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44629" w14:textId="77777777" w:rsidR="007F77B2" w:rsidRPr="00D70E9C" w:rsidRDefault="007F77B2" w:rsidP="007F77B2">
            <w:pPr>
              <w:rPr>
                <w:rFonts w:asciiTheme="majorHAnsi" w:hAnsiTheme="majorHAnsi"/>
              </w:rPr>
            </w:pPr>
            <w:r w:rsidRPr="00D70E9C">
              <w:rPr>
                <w:rFonts w:asciiTheme="majorHAnsi" w:hAnsiTheme="majorHAnsi" w:cs="Arial"/>
              </w:rPr>
              <w:t>Application form or interview</w:t>
            </w:r>
          </w:p>
        </w:tc>
      </w:tr>
      <w:tr w:rsidR="007F77B2" w:rsidRPr="00AF5348" w14:paraId="6000B1AF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A22366" w14:textId="77777777" w:rsidR="007F77B2" w:rsidRPr="00AF5348" w:rsidRDefault="007F77B2" w:rsidP="007F77B2">
            <w:pPr>
              <w:numPr>
                <w:ilvl w:val="0"/>
                <w:numId w:val="2"/>
              </w:num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4BB18" w14:textId="77777777" w:rsidR="007F77B2" w:rsidRPr="00AF5348" w:rsidRDefault="00D70E9C" w:rsidP="00FC2577">
            <w:pPr>
              <w:ind w:right="175"/>
              <w:jc w:val="both"/>
              <w:rPr>
                <w:rFonts w:ascii="Calibri" w:hAnsi="Calibri" w:cs="Arial"/>
              </w:rPr>
            </w:pPr>
            <w:r w:rsidRPr="00D70E9C">
              <w:rPr>
                <w:rFonts w:ascii="Calibri" w:hAnsi="Calibri" w:cs="Arial"/>
              </w:rPr>
              <w:t>A team player who is comfortable with change and is keen to develop and grow with the organisation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A8D05" w14:textId="77777777" w:rsidR="007F77B2" w:rsidRPr="00D70E9C" w:rsidRDefault="007F77B2" w:rsidP="007F77B2">
            <w:pPr>
              <w:rPr>
                <w:rFonts w:asciiTheme="majorHAnsi" w:hAnsiTheme="majorHAnsi"/>
              </w:rPr>
            </w:pPr>
            <w:r w:rsidRPr="00D70E9C">
              <w:rPr>
                <w:rFonts w:asciiTheme="majorHAnsi" w:hAnsiTheme="majorHAnsi" w:cs="Arial"/>
              </w:rPr>
              <w:t>Application form or interview</w:t>
            </w:r>
          </w:p>
        </w:tc>
      </w:tr>
      <w:tr w:rsidR="00572990" w:rsidRPr="00AF5348" w14:paraId="30CEFFD5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ECCDCE" w14:textId="0DBE2F5F" w:rsidR="00572990" w:rsidRPr="00AF5348" w:rsidRDefault="00572990" w:rsidP="00572990">
            <w:pPr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A01161" w14:textId="2BBC5AEA" w:rsidR="00572990" w:rsidRPr="00AF5348" w:rsidRDefault="00572990" w:rsidP="007F77B2">
            <w:pPr>
              <w:ind w:right="175"/>
              <w:jc w:val="both"/>
              <w:rPr>
                <w:rFonts w:ascii="Calibri" w:hAnsi="Calibri" w:cs="Arial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A343" w14:textId="77777777" w:rsidR="00572990" w:rsidRPr="00D70E9C" w:rsidRDefault="00572990" w:rsidP="007F77B2">
            <w:pPr>
              <w:rPr>
                <w:rFonts w:asciiTheme="majorHAnsi" w:hAnsiTheme="majorHAnsi"/>
              </w:rPr>
            </w:pPr>
          </w:p>
        </w:tc>
      </w:tr>
      <w:tr w:rsidR="007F77B2" w:rsidRPr="00AF5348" w14:paraId="5A4FB77F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AD819C" w14:textId="77777777" w:rsidR="007F77B2" w:rsidRPr="00AF5348" w:rsidRDefault="007F77B2" w:rsidP="00D70E9C">
            <w:pPr>
              <w:ind w:left="397"/>
              <w:rPr>
                <w:rFonts w:ascii="Calibri" w:hAnsi="Calibri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51FAE4" w14:textId="77777777" w:rsidR="007F77B2" w:rsidRPr="00AF5348" w:rsidRDefault="007F77B2" w:rsidP="007F77B2">
            <w:pPr>
              <w:ind w:right="175"/>
              <w:jc w:val="both"/>
              <w:rPr>
                <w:rFonts w:ascii="Calibri" w:hAnsi="Calibri" w:cs="Arial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2BFAA" w14:textId="77777777" w:rsidR="007F77B2" w:rsidRPr="00D70E9C" w:rsidRDefault="007F77B2" w:rsidP="007F77B2">
            <w:pPr>
              <w:rPr>
                <w:rFonts w:asciiTheme="majorHAnsi" w:hAnsiTheme="majorHAnsi"/>
              </w:rPr>
            </w:pPr>
          </w:p>
        </w:tc>
      </w:tr>
      <w:tr w:rsidR="00F41422" w:rsidRPr="00D70E9C" w14:paraId="34121706" w14:textId="77777777" w:rsidTr="00FB48FB">
        <w:trPr>
          <w:gridAfter w:val="1"/>
          <w:wAfter w:w="6" w:type="dxa"/>
          <w:cantSplit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5BB4" w14:textId="77777777" w:rsidR="00F41422" w:rsidRPr="00AF5348" w:rsidRDefault="00F41422" w:rsidP="00B801A5">
            <w:pPr>
              <w:ind w:left="41"/>
              <w:rPr>
                <w:rFonts w:ascii="Calibri" w:hAnsi="Calibri" w:cs="Arial"/>
                <w:b/>
                <w:bCs/>
              </w:rPr>
            </w:pPr>
            <w:r w:rsidRPr="00AF5348">
              <w:rPr>
                <w:rFonts w:ascii="Calibri" w:hAnsi="Calibri" w:cs="Arial"/>
                <w:b/>
              </w:rPr>
              <w:t>Knowledge/Experience/Qualifications/Training</w:t>
            </w:r>
            <w:r w:rsidR="00B801A5">
              <w:rPr>
                <w:rFonts w:ascii="Calibri" w:hAnsi="Calibri" w:cs="Arial"/>
                <w:b/>
              </w:rPr>
              <w:t xml:space="preserve"> </w:t>
            </w:r>
            <w:r w:rsidRPr="00AF5348">
              <w:rPr>
                <w:rFonts w:ascii="Calibri" w:hAnsi="Calibri" w:cs="Arial"/>
                <w:b/>
              </w:rPr>
              <w:t>etc</w:t>
            </w:r>
            <w:r w:rsidR="00B801A5">
              <w:rPr>
                <w:rFonts w:ascii="Calibri" w:hAnsi="Calibri" w:cs="Arial"/>
                <w:b/>
              </w:rPr>
              <w:t>.</w:t>
            </w:r>
            <w:r w:rsidRPr="00AF5348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6B0" w14:textId="77777777" w:rsidR="00F41422" w:rsidRPr="00D70E9C" w:rsidRDefault="00F41422" w:rsidP="00037367">
            <w:pPr>
              <w:rPr>
                <w:rFonts w:asciiTheme="majorHAnsi" w:hAnsiTheme="majorHAnsi" w:cs="Arial"/>
              </w:rPr>
            </w:pPr>
          </w:p>
        </w:tc>
      </w:tr>
      <w:tr w:rsidR="00F41422" w:rsidRPr="00AF5348" w14:paraId="2E0F7A09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0A0909" w14:textId="77777777" w:rsidR="00F41422" w:rsidRPr="00AF5348" w:rsidRDefault="005E2EF2" w:rsidP="00FB48FB">
            <w:pPr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097F86" w14:textId="77777777" w:rsidR="00F41422" w:rsidRPr="00AF5348" w:rsidRDefault="00436559" w:rsidP="00436559">
            <w:pPr>
              <w:tabs>
                <w:tab w:val="left" w:pos="4995"/>
              </w:tabs>
              <w:ind w:right="175"/>
              <w:jc w:val="both"/>
              <w:rPr>
                <w:rFonts w:ascii="Calibri" w:hAnsi="Calibri" w:cs="Arial"/>
              </w:rPr>
            </w:pPr>
            <w:r w:rsidRPr="00436559">
              <w:rPr>
                <w:rFonts w:ascii="Calibri" w:hAnsi="Calibri" w:cs="Arial"/>
              </w:rPr>
              <w:t>Educated to A Level or equivalent desired but not essential.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E2F0A" w14:textId="77777777" w:rsidR="00F41422" w:rsidRPr="00D70E9C" w:rsidRDefault="006B08BD" w:rsidP="006B08BD">
            <w:pPr>
              <w:rPr>
                <w:rFonts w:asciiTheme="majorHAnsi" w:hAnsiTheme="majorHAnsi" w:cs="Arial"/>
              </w:rPr>
            </w:pPr>
            <w:r w:rsidRPr="00D70E9C">
              <w:rPr>
                <w:rFonts w:asciiTheme="majorHAnsi" w:hAnsiTheme="majorHAnsi" w:cs="Arial"/>
              </w:rPr>
              <w:t>Application form or qualifications</w:t>
            </w:r>
          </w:p>
        </w:tc>
      </w:tr>
      <w:tr w:rsidR="006B08BD" w:rsidRPr="00AF5348" w14:paraId="42E8D245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C97839" w14:textId="77777777" w:rsidR="006B08BD" w:rsidRPr="00AF5348" w:rsidRDefault="006B08BD" w:rsidP="006B08BD">
            <w:pPr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5EB17" w14:textId="31C9CF22" w:rsidR="006B08BD" w:rsidRPr="00AF5348" w:rsidRDefault="006B08BD" w:rsidP="0057669B">
            <w:pPr>
              <w:tabs>
                <w:tab w:val="left" w:pos="4995"/>
              </w:tabs>
              <w:ind w:right="175"/>
              <w:jc w:val="both"/>
              <w:rPr>
                <w:rFonts w:ascii="Calibri" w:hAnsi="Calibri" w:cs="Arial"/>
              </w:rPr>
            </w:pPr>
            <w:r w:rsidRPr="00B379E8">
              <w:rPr>
                <w:rFonts w:ascii="Calibri" w:hAnsi="Calibri" w:cs="Arial"/>
              </w:rPr>
              <w:t xml:space="preserve">Experience of </w:t>
            </w:r>
            <w:r w:rsidR="0057669B">
              <w:rPr>
                <w:rFonts w:ascii="Calibri" w:hAnsi="Calibri" w:cs="Arial"/>
              </w:rPr>
              <w:t>working as an Exam Officer desirable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896AA" w14:textId="77777777" w:rsidR="006B08BD" w:rsidRPr="00D70E9C" w:rsidRDefault="006B08BD" w:rsidP="006B08BD">
            <w:pPr>
              <w:rPr>
                <w:rFonts w:asciiTheme="majorHAnsi" w:hAnsiTheme="majorHAnsi"/>
              </w:rPr>
            </w:pPr>
            <w:r w:rsidRPr="00D70E9C">
              <w:rPr>
                <w:rFonts w:asciiTheme="majorHAnsi" w:hAnsiTheme="majorHAnsi"/>
              </w:rPr>
              <w:t>Application form or interview</w:t>
            </w:r>
          </w:p>
        </w:tc>
      </w:tr>
      <w:tr w:rsidR="006B08BD" w:rsidRPr="00AF5348" w14:paraId="00094DC0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78B16" w14:textId="77777777" w:rsidR="006B08BD" w:rsidRPr="00AF5348" w:rsidRDefault="006B08BD" w:rsidP="006B08BD">
            <w:pPr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CC04" w14:textId="176A027E" w:rsidR="006B08BD" w:rsidRPr="00AF5348" w:rsidRDefault="008C7869" w:rsidP="00436559">
            <w:pPr>
              <w:tabs>
                <w:tab w:val="left" w:pos="4995"/>
              </w:tabs>
              <w:ind w:left="40" w:right="17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Excellent</w:t>
            </w:r>
            <w:r w:rsidR="00FB50E6">
              <w:rPr>
                <w:rFonts w:ascii="Calibri" w:hAnsi="Calibri" w:cs="Arial"/>
              </w:rPr>
              <w:t xml:space="preserve"> communication skills</w:t>
            </w:r>
            <w:r>
              <w:rPr>
                <w:rFonts w:ascii="Calibri" w:hAnsi="Calibri" w:cs="Arial"/>
              </w:rPr>
              <w:t>, written and verbal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2AD91" w14:textId="77777777" w:rsidR="006B08BD" w:rsidRPr="00D70E9C" w:rsidRDefault="006B08BD" w:rsidP="006B08BD">
            <w:pPr>
              <w:rPr>
                <w:rFonts w:asciiTheme="majorHAnsi" w:hAnsiTheme="majorHAnsi"/>
              </w:rPr>
            </w:pPr>
            <w:r w:rsidRPr="00D70E9C">
              <w:rPr>
                <w:rFonts w:asciiTheme="majorHAnsi" w:hAnsiTheme="majorHAnsi"/>
              </w:rPr>
              <w:t>Application form or interview</w:t>
            </w:r>
          </w:p>
        </w:tc>
      </w:tr>
      <w:tr w:rsidR="006B08BD" w:rsidRPr="00AF5348" w14:paraId="4D40276B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F86975" w14:textId="77777777" w:rsidR="006B08BD" w:rsidRPr="00AF5348" w:rsidRDefault="006B08BD" w:rsidP="006B08BD">
            <w:pPr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F29BDF" w14:textId="07595406" w:rsidR="006B08BD" w:rsidRPr="00AF5348" w:rsidRDefault="008C7869" w:rsidP="00436559">
            <w:pPr>
              <w:tabs>
                <w:tab w:val="left" w:pos="4995"/>
              </w:tabs>
              <w:ind w:left="40" w:right="17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Excellent</w:t>
            </w:r>
            <w:r w:rsidR="00436559" w:rsidRPr="00436559">
              <w:rPr>
                <w:rFonts w:ascii="Calibri" w:hAnsi="Calibri" w:cs="Arial"/>
              </w:rPr>
              <w:t xml:space="preserve"> computer skills, including proficiency with Microsoft Office Suite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2B6EB" w14:textId="77777777" w:rsidR="006B08BD" w:rsidRPr="00D70E9C" w:rsidRDefault="006B08BD" w:rsidP="006B08BD">
            <w:pPr>
              <w:rPr>
                <w:rFonts w:asciiTheme="majorHAnsi" w:hAnsiTheme="majorHAnsi"/>
              </w:rPr>
            </w:pPr>
            <w:r w:rsidRPr="00D70E9C">
              <w:rPr>
                <w:rFonts w:asciiTheme="majorHAnsi" w:hAnsiTheme="majorHAnsi"/>
              </w:rPr>
              <w:t>Application form or interview</w:t>
            </w:r>
          </w:p>
        </w:tc>
      </w:tr>
      <w:tr w:rsidR="008C7869" w:rsidRPr="00AF5348" w14:paraId="25F2C6D9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8788B7" w14:textId="765BCB6F" w:rsidR="008C7869" w:rsidRDefault="008C7869" w:rsidP="006B08BD">
            <w:pPr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4B2D0" w14:textId="6B15CD32" w:rsidR="008C7869" w:rsidRPr="00436559" w:rsidRDefault="008C7869" w:rsidP="00436559">
            <w:pPr>
              <w:tabs>
                <w:tab w:val="left" w:pos="4995"/>
              </w:tabs>
              <w:ind w:left="40" w:right="17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Excellent data entry and ability to work with multiple systems and data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CC9B3" w14:textId="6B03D7F6" w:rsidR="008C7869" w:rsidRPr="00D70E9C" w:rsidRDefault="008C7869" w:rsidP="006B08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 form or interview</w:t>
            </w:r>
          </w:p>
        </w:tc>
      </w:tr>
      <w:tr w:rsidR="00436559" w:rsidRPr="00AF5348" w14:paraId="65221568" w14:textId="77777777" w:rsidTr="00FB48F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3509BD" w14:textId="7F057646" w:rsidR="00436559" w:rsidRDefault="008C7869" w:rsidP="006B08BD">
            <w:pPr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436559">
              <w:rPr>
                <w:rFonts w:ascii="Calibri" w:hAnsi="Calibri" w:cs="Arial"/>
              </w:rPr>
              <w:t>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C377A4" w14:textId="77777777" w:rsidR="00436559" w:rsidRPr="00436559" w:rsidRDefault="00436559" w:rsidP="006B08BD">
            <w:pPr>
              <w:tabs>
                <w:tab w:val="left" w:pos="4995"/>
              </w:tabs>
              <w:ind w:left="40" w:right="175"/>
              <w:jc w:val="both"/>
              <w:rPr>
                <w:rFonts w:ascii="Calibri" w:hAnsi="Calibri" w:cs="Arial"/>
              </w:rPr>
            </w:pPr>
            <w:r w:rsidRPr="00436559">
              <w:rPr>
                <w:rFonts w:ascii="Calibri" w:hAnsi="Calibri" w:cs="Arial"/>
              </w:rPr>
              <w:t xml:space="preserve">Intermediate Microsoft Excel (including </w:t>
            </w:r>
            <w:r>
              <w:rPr>
                <w:rFonts w:ascii="Calibri" w:hAnsi="Calibri" w:cs="Arial"/>
              </w:rPr>
              <w:t>basic sum formulae and formatting skills)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1C292" w14:textId="77777777" w:rsidR="00436559" w:rsidRPr="00D70E9C" w:rsidRDefault="00D70E9C" w:rsidP="006B08BD">
            <w:pPr>
              <w:rPr>
                <w:rFonts w:asciiTheme="majorHAnsi" w:hAnsiTheme="majorHAnsi"/>
              </w:rPr>
            </w:pPr>
            <w:r w:rsidRPr="00D70E9C">
              <w:rPr>
                <w:rFonts w:asciiTheme="majorHAnsi" w:hAnsiTheme="majorHAnsi"/>
              </w:rPr>
              <w:t>Application form or interview</w:t>
            </w:r>
          </w:p>
        </w:tc>
      </w:tr>
    </w:tbl>
    <w:p w14:paraId="6C137474" w14:textId="261C1515" w:rsidR="00F41422" w:rsidRPr="00AF5348" w:rsidRDefault="00F41422" w:rsidP="00F41422">
      <w:pPr>
        <w:rPr>
          <w:rFonts w:ascii="Calibri" w:hAnsi="Calibri" w:cs="Arial"/>
        </w:rPr>
      </w:pPr>
    </w:p>
    <w:p w14:paraId="2215D37B" w14:textId="77777777" w:rsidR="00ED78BB" w:rsidRDefault="00ED78BB" w:rsidP="00B52D0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A5ED346" w14:textId="77777777" w:rsidR="00DC2F4B" w:rsidRDefault="00DC2F4B" w:rsidP="00DC2F4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Applications should be completed to demonstrate how you meet the requirements of the Job Description and Person Specification and returned to </w:t>
      </w:r>
      <w:hyperlink r:id="rId8" w:history="1">
        <w:r>
          <w:rPr>
            <w:rStyle w:val="Hyperlink"/>
            <w:rFonts w:asciiTheme="majorHAnsi" w:hAnsiTheme="majorHAnsi" w:cstheme="majorHAnsi"/>
            <w:szCs w:val="22"/>
          </w:rPr>
          <w:t>heather.hanlon@raisetheyouth.co.uk</w:t>
        </w:r>
      </w:hyperlink>
    </w:p>
    <w:p w14:paraId="62DC0A1B" w14:textId="77777777" w:rsidR="0076060C" w:rsidRPr="00FB6E80" w:rsidRDefault="0076060C" w:rsidP="00B52D0C">
      <w:pPr>
        <w:rPr>
          <w:rFonts w:asciiTheme="majorHAnsi" w:hAnsiTheme="majorHAnsi"/>
          <w:b/>
          <w:sz w:val="28"/>
          <w:szCs w:val="28"/>
        </w:rPr>
      </w:pPr>
    </w:p>
    <w:p w14:paraId="2E7C9A4E" w14:textId="77777777" w:rsidR="0076060C" w:rsidRDefault="0076060C" w:rsidP="00B52D0C">
      <w:pPr>
        <w:rPr>
          <w:rFonts w:asciiTheme="majorHAnsi" w:hAnsiTheme="majorHAnsi"/>
          <w:b/>
        </w:rPr>
      </w:pPr>
    </w:p>
    <w:p w14:paraId="7D387CC5" w14:textId="77777777" w:rsidR="0076060C" w:rsidRDefault="0076060C" w:rsidP="00B52D0C">
      <w:pPr>
        <w:rPr>
          <w:rFonts w:asciiTheme="majorHAnsi" w:hAnsiTheme="majorHAnsi"/>
          <w:b/>
        </w:rPr>
      </w:pPr>
    </w:p>
    <w:p w14:paraId="7B179AFB" w14:textId="77777777" w:rsidR="008D19CD" w:rsidRDefault="008D19CD">
      <w:pPr>
        <w:rPr>
          <w:rFonts w:asciiTheme="majorHAnsi" w:hAnsiTheme="majorHAnsi"/>
          <w:b/>
        </w:rPr>
      </w:pPr>
    </w:p>
    <w:sectPr w:rsidR="008D19CD" w:rsidSect="001329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0BF"/>
    <w:multiLevelType w:val="hybridMultilevel"/>
    <w:tmpl w:val="FFCAA314"/>
    <w:lvl w:ilvl="0" w:tplc="A38CB08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D558B"/>
    <w:multiLevelType w:val="hybridMultilevel"/>
    <w:tmpl w:val="DA56C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42672"/>
    <w:multiLevelType w:val="hybridMultilevel"/>
    <w:tmpl w:val="0EAAF800"/>
    <w:lvl w:ilvl="0" w:tplc="98AA3DF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6D6ED1"/>
    <w:multiLevelType w:val="hybridMultilevel"/>
    <w:tmpl w:val="FA786628"/>
    <w:lvl w:ilvl="0" w:tplc="C526C376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BB16E8D"/>
    <w:multiLevelType w:val="multilevel"/>
    <w:tmpl w:val="B14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A2103"/>
    <w:multiLevelType w:val="hybridMultilevel"/>
    <w:tmpl w:val="3F8EAC82"/>
    <w:lvl w:ilvl="0" w:tplc="080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532F764D"/>
    <w:multiLevelType w:val="hybridMultilevel"/>
    <w:tmpl w:val="52F64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0695"/>
    <w:multiLevelType w:val="hybridMultilevel"/>
    <w:tmpl w:val="7CA2F726"/>
    <w:lvl w:ilvl="0" w:tplc="A38CB08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F"/>
    <w:rsid w:val="000231B1"/>
    <w:rsid w:val="0004088F"/>
    <w:rsid w:val="0006237A"/>
    <w:rsid w:val="00064A72"/>
    <w:rsid w:val="0009355F"/>
    <w:rsid w:val="00093DF7"/>
    <w:rsid w:val="000B3413"/>
    <w:rsid w:val="000C4C72"/>
    <w:rsid w:val="000E0C23"/>
    <w:rsid w:val="001013B9"/>
    <w:rsid w:val="00112C5E"/>
    <w:rsid w:val="00113CAD"/>
    <w:rsid w:val="00132924"/>
    <w:rsid w:val="001421D6"/>
    <w:rsid w:val="00146C45"/>
    <w:rsid w:val="00150324"/>
    <w:rsid w:val="001507E5"/>
    <w:rsid w:val="001734E3"/>
    <w:rsid w:val="0017587F"/>
    <w:rsid w:val="001B5311"/>
    <w:rsid w:val="001B6B61"/>
    <w:rsid w:val="001D37DF"/>
    <w:rsid w:val="001E25BB"/>
    <w:rsid w:val="001E5FF8"/>
    <w:rsid w:val="001F1D25"/>
    <w:rsid w:val="00201E63"/>
    <w:rsid w:val="0022711C"/>
    <w:rsid w:val="002440D4"/>
    <w:rsid w:val="00265716"/>
    <w:rsid w:val="0027106F"/>
    <w:rsid w:val="00285932"/>
    <w:rsid w:val="002943B4"/>
    <w:rsid w:val="002B5E86"/>
    <w:rsid w:val="002E1BD6"/>
    <w:rsid w:val="002E3232"/>
    <w:rsid w:val="002F2398"/>
    <w:rsid w:val="00301931"/>
    <w:rsid w:val="00320921"/>
    <w:rsid w:val="00335738"/>
    <w:rsid w:val="00377D0C"/>
    <w:rsid w:val="00385FF5"/>
    <w:rsid w:val="00395953"/>
    <w:rsid w:val="00416095"/>
    <w:rsid w:val="00427168"/>
    <w:rsid w:val="00436559"/>
    <w:rsid w:val="0044464E"/>
    <w:rsid w:val="00464402"/>
    <w:rsid w:val="004726CA"/>
    <w:rsid w:val="004763F5"/>
    <w:rsid w:val="0047787E"/>
    <w:rsid w:val="00485918"/>
    <w:rsid w:val="004B5286"/>
    <w:rsid w:val="004D707A"/>
    <w:rsid w:val="0050310D"/>
    <w:rsid w:val="00536CAA"/>
    <w:rsid w:val="005411FF"/>
    <w:rsid w:val="0055270C"/>
    <w:rsid w:val="005716EE"/>
    <w:rsid w:val="00572990"/>
    <w:rsid w:val="0057669B"/>
    <w:rsid w:val="005940F5"/>
    <w:rsid w:val="00597FD4"/>
    <w:rsid w:val="005A05E7"/>
    <w:rsid w:val="005A3A2C"/>
    <w:rsid w:val="005A43D4"/>
    <w:rsid w:val="005B57FD"/>
    <w:rsid w:val="005C582B"/>
    <w:rsid w:val="005C75AC"/>
    <w:rsid w:val="005E2EF2"/>
    <w:rsid w:val="005E739F"/>
    <w:rsid w:val="0060000E"/>
    <w:rsid w:val="00601661"/>
    <w:rsid w:val="00615046"/>
    <w:rsid w:val="006207FB"/>
    <w:rsid w:val="00620D6C"/>
    <w:rsid w:val="006462E0"/>
    <w:rsid w:val="006471CC"/>
    <w:rsid w:val="006551CF"/>
    <w:rsid w:val="00665D91"/>
    <w:rsid w:val="00666506"/>
    <w:rsid w:val="006B08BD"/>
    <w:rsid w:val="006E2C08"/>
    <w:rsid w:val="006E784F"/>
    <w:rsid w:val="00704DCF"/>
    <w:rsid w:val="0072412D"/>
    <w:rsid w:val="007309B4"/>
    <w:rsid w:val="0076060C"/>
    <w:rsid w:val="007649B9"/>
    <w:rsid w:val="00766CF5"/>
    <w:rsid w:val="00781D0F"/>
    <w:rsid w:val="0078681E"/>
    <w:rsid w:val="0079580D"/>
    <w:rsid w:val="007A5DA4"/>
    <w:rsid w:val="007C4ED8"/>
    <w:rsid w:val="007E1BFF"/>
    <w:rsid w:val="007F1C3A"/>
    <w:rsid w:val="007F77B2"/>
    <w:rsid w:val="00816A8D"/>
    <w:rsid w:val="008173FF"/>
    <w:rsid w:val="0082540D"/>
    <w:rsid w:val="00852D22"/>
    <w:rsid w:val="00860143"/>
    <w:rsid w:val="00861025"/>
    <w:rsid w:val="00871F94"/>
    <w:rsid w:val="00897D3E"/>
    <w:rsid w:val="008A29DF"/>
    <w:rsid w:val="008B65FE"/>
    <w:rsid w:val="008C02FF"/>
    <w:rsid w:val="008C59FC"/>
    <w:rsid w:val="008C7869"/>
    <w:rsid w:val="008D19CD"/>
    <w:rsid w:val="00904037"/>
    <w:rsid w:val="00904FE0"/>
    <w:rsid w:val="0092369D"/>
    <w:rsid w:val="00925A60"/>
    <w:rsid w:val="0093249A"/>
    <w:rsid w:val="00966ADC"/>
    <w:rsid w:val="009B1DEC"/>
    <w:rsid w:val="009B6811"/>
    <w:rsid w:val="009C1A53"/>
    <w:rsid w:val="009E77E5"/>
    <w:rsid w:val="009F10AC"/>
    <w:rsid w:val="00A04439"/>
    <w:rsid w:val="00A27283"/>
    <w:rsid w:val="00A32C76"/>
    <w:rsid w:val="00A51027"/>
    <w:rsid w:val="00A646BC"/>
    <w:rsid w:val="00A66DCF"/>
    <w:rsid w:val="00A91157"/>
    <w:rsid w:val="00AA1FF3"/>
    <w:rsid w:val="00AA31A0"/>
    <w:rsid w:val="00AA3F6A"/>
    <w:rsid w:val="00AB0E3B"/>
    <w:rsid w:val="00AB70D7"/>
    <w:rsid w:val="00AC473D"/>
    <w:rsid w:val="00AD5466"/>
    <w:rsid w:val="00B12E69"/>
    <w:rsid w:val="00B21BB0"/>
    <w:rsid w:val="00B379E8"/>
    <w:rsid w:val="00B52D0C"/>
    <w:rsid w:val="00B5388F"/>
    <w:rsid w:val="00B70E90"/>
    <w:rsid w:val="00B77487"/>
    <w:rsid w:val="00B801A5"/>
    <w:rsid w:val="00B80E1B"/>
    <w:rsid w:val="00B90BD3"/>
    <w:rsid w:val="00BF57A8"/>
    <w:rsid w:val="00C069FF"/>
    <w:rsid w:val="00C145CE"/>
    <w:rsid w:val="00C27620"/>
    <w:rsid w:val="00C53A53"/>
    <w:rsid w:val="00C63C1F"/>
    <w:rsid w:val="00C865C7"/>
    <w:rsid w:val="00CB7513"/>
    <w:rsid w:val="00D342E1"/>
    <w:rsid w:val="00D4502B"/>
    <w:rsid w:val="00D52C13"/>
    <w:rsid w:val="00D70E9C"/>
    <w:rsid w:val="00D84D13"/>
    <w:rsid w:val="00DA1C13"/>
    <w:rsid w:val="00DA2B85"/>
    <w:rsid w:val="00DB22DC"/>
    <w:rsid w:val="00DB5EDC"/>
    <w:rsid w:val="00DC2F4B"/>
    <w:rsid w:val="00DD1C9F"/>
    <w:rsid w:val="00E13E75"/>
    <w:rsid w:val="00E70D81"/>
    <w:rsid w:val="00E77FA0"/>
    <w:rsid w:val="00E93FE4"/>
    <w:rsid w:val="00EB1F31"/>
    <w:rsid w:val="00ED6E74"/>
    <w:rsid w:val="00ED78BB"/>
    <w:rsid w:val="00EE7A98"/>
    <w:rsid w:val="00F10DD9"/>
    <w:rsid w:val="00F2473C"/>
    <w:rsid w:val="00F4040F"/>
    <w:rsid w:val="00F41422"/>
    <w:rsid w:val="00F5178D"/>
    <w:rsid w:val="00F61F6F"/>
    <w:rsid w:val="00F623F7"/>
    <w:rsid w:val="00F7281D"/>
    <w:rsid w:val="00F838FA"/>
    <w:rsid w:val="00F9377D"/>
    <w:rsid w:val="00FB48FB"/>
    <w:rsid w:val="00FB50E6"/>
    <w:rsid w:val="00FB6E80"/>
    <w:rsid w:val="00FC2577"/>
    <w:rsid w:val="00FC578D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68E0C"/>
  <w14:defaultImageDpi w14:val="300"/>
  <w15:docId w15:val="{CCD1319C-31C6-4453-A4E8-1318B47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41422"/>
    <w:pPr>
      <w:keepNext/>
      <w:jc w:val="both"/>
      <w:outlineLvl w:val="3"/>
    </w:pPr>
    <w:rPr>
      <w:rFonts w:ascii="Tahoma" w:eastAsia="Times New Roman" w:hAnsi="Tahoma" w:cs="Times New Roman"/>
      <w:b/>
      <w:bCs/>
      <w:sz w:val="22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41422"/>
    <w:pPr>
      <w:keepNext/>
      <w:outlineLvl w:val="7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1422"/>
    <w:rPr>
      <w:rFonts w:ascii="Tahoma" w:eastAsia="Times New Roman" w:hAnsi="Tahoma" w:cs="Times New Roman"/>
      <w:b/>
      <w:bCs/>
      <w:sz w:val="22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F41422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Header">
    <w:name w:val="header"/>
    <w:basedOn w:val="Normal"/>
    <w:link w:val="HeaderChar"/>
    <w:rsid w:val="00F41422"/>
    <w:pPr>
      <w:tabs>
        <w:tab w:val="center" w:pos="4153"/>
        <w:tab w:val="right" w:pos="8306"/>
      </w:tabs>
    </w:pPr>
    <w:rPr>
      <w:rFonts w:ascii="Tahoma" w:eastAsia="Times New Roman" w:hAnsi="Tahoma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41422"/>
    <w:rPr>
      <w:rFonts w:ascii="Tahoma" w:eastAsia="Times New Roman" w:hAnsi="Tahoma" w:cs="Times New Roman"/>
      <w:szCs w:val="20"/>
      <w:lang w:eastAsia="en-GB"/>
    </w:rPr>
  </w:style>
  <w:style w:type="paragraph" w:styleId="PlainText">
    <w:name w:val="Plain Text"/>
    <w:basedOn w:val="Normal"/>
    <w:link w:val="PlainTextChar"/>
    <w:rsid w:val="00F41422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41422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F41422"/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41422"/>
    <w:rPr>
      <w:rFonts w:ascii="Arial" w:eastAsia="Times New Roman" w:hAnsi="Arial" w:cs="Times New Roman"/>
      <w:sz w:val="22"/>
      <w:szCs w:val="20"/>
      <w:lang w:eastAsia="en-GB"/>
    </w:rPr>
  </w:style>
  <w:style w:type="paragraph" w:styleId="BodyText3">
    <w:name w:val="Body Text 3"/>
    <w:basedOn w:val="Normal"/>
    <w:link w:val="BodyText3Char"/>
    <w:rsid w:val="00F41422"/>
    <w:pPr>
      <w:spacing w:before="60"/>
      <w:ind w:right="175"/>
    </w:pPr>
    <w:rPr>
      <w:rFonts w:ascii="Tahoma" w:eastAsia="Times New Roman" w:hAnsi="Tahoma" w:cs="Times New Roman"/>
      <w:sz w:val="22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41422"/>
    <w:rPr>
      <w:rFonts w:ascii="Tahoma" w:eastAsia="Times New Roman" w:hAnsi="Tahoma" w:cs="Times New Roman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5953"/>
    <w:pPr>
      <w:ind w:left="720"/>
      <w:contextualSpacing/>
    </w:pPr>
  </w:style>
  <w:style w:type="table" w:styleId="TableGrid">
    <w:name w:val="Table Grid"/>
    <w:basedOn w:val="TableNormal"/>
    <w:uiPriority w:val="59"/>
    <w:rsid w:val="00B5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B80E1B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hanlon@raisetheyouth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674C-D754-49D5-973A-5AC4F036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raise the youth foundation cic ltd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Hanlon</dc:creator>
  <cp:keywords/>
  <dc:description/>
  <cp:lastModifiedBy>Heather Hanlon</cp:lastModifiedBy>
  <cp:revision>9</cp:revision>
  <dcterms:created xsi:type="dcterms:W3CDTF">2019-09-12T12:25:00Z</dcterms:created>
  <dcterms:modified xsi:type="dcterms:W3CDTF">2019-09-13T11:42:00Z</dcterms:modified>
</cp:coreProperties>
</file>