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B8462" w14:textId="427D4BF2" w:rsidR="00E770B6" w:rsidRDefault="00E770B6"/>
    <w:tbl>
      <w:tblPr>
        <w:tblW w:w="11199" w:type="dxa"/>
        <w:tblInd w:w="108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6072"/>
        <w:gridCol w:w="5127"/>
      </w:tblGrid>
      <w:tr w:rsidR="006C0665" w14:paraId="3A7934EB" w14:textId="77777777" w:rsidTr="00D26901">
        <w:tc>
          <w:tcPr>
            <w:tcW w:w="11199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-465"/>
              <w:tblW w:w="5141" w:type="pct"/>
              <w:tblLayout w:type="fixed"/>
              <w:tblLook w:val="04A0" w:firstRow="1" w:lastRow="0" w:firstColumn="1" w:lastColumn="0" w:noHBand="0" w:noVBand="1"/>
            </w:tblPr>
            <w:tblGrid>
              <w:gridCol w:w="11293"/>
            </w:tblGrid>
            <w:tr w:rsidR="00E770B6" w:rsidRPr="00E770B6" w14:paraId="5406DDEE" w14:textId="77777777" w:rsidTr="003D0E52">
              <w:trPr>
                <w:trHeight w:val="178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CCEF58" w14:textId="635EF0B8" w:rsidR="00E770B6" w:rsidRDefault="00E770B6" w:rsidP="00E770B6">
                  <w:pPr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 w:rsidRPr="00E770B6">
                    <w:rPr>
                      <w:rFonts w:ascii="Calibri" w:eastAsia="Calibri" w:hAnsi="Calibri"/>
                      <w:noProof/>
                      <w:sz w:val="52"/>
                      <w:szCs w:val="22"/>
                      <w:lang w:eastAsia="en-GB"/>
                    </w:rPr>
                    <w:drawing>
                      <wp:anchor distT="0" distB="0" distL="114300" distR="114300" simplePos="0" relativeHeight="251657728" behindDoc="1" locked="0" layoutInCell="1" allowOverlap="1" wp14:anchorId="2E1C8551" wp14:editId="3AE7A83F">
                        <wp:simplePos x="0" y="0"/>
                        <wp:positionH relativeFrom="column">
                          <wp:posOffset>-85726</wp:posOffset>
                        </wp:positionH>
                        <wp:positionV relativeFrom="paragraph">
                          <wp:posOffset>-1270</wp:posOffset>
                        </wp:positionV>
                        <wp:extent cx="7096125" cy="1018303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470" cy="1019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C45BFE6" w14:textId="066DBB57" w:rsidR="00E770B6" w:rsidRPr="00E770B6" w:rsidRDefault="00E770B6" w:rsidP="00E770B6">
                  <w:pPr>
                    <w:tabs>
                      <w:tab w:val="left" w:pos="3105"/>
                    </w:tabs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52"/>
                      <w:szCs w:val="22"/>
                    </w:rPr>
                    <w:tab/>
                  </w:r>
                </w:p>
              </w:tc>
            </w:tr>
            <w:tr w:rsidR="00E770B6" w:rsidRPr="00E770B6" w14:paraId="55A90AC7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7CE0EF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32"/>
                      <w:szCs w:val="32"/>
                    </w:rPr>
                  </w:pPr>
                </w:p>
                <w:p w14:paraId="1FCDF2C3" w14:textId="5CC62AED" w:rsidR="00E770B6" w:rsidRPr="00280ADD" w:rsidRDefault="00C12022" w:rsidP="00E770B6">
                  <w:pPr>
                    <w:jc w:val="center"/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</w:pPr>
                  <w:r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  <w:t>Fire Safety Adviser</w:t>
                  </w:r>
                </w:p>
                <w:p w14:paraId="3AE6F6AF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  <w:p w14:paraId="49927B3B" w14:textId="5173E14A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Thank you for your interest in applying for the above post. Please find attached the Job Description and Person Specification for the role.</w:t>
                  </w:r>
                </w:p>
                <w:p w14:paraId="6596BFA1" w14:textId="77777777" w:rsidR="009D23A8" w:rsidRPr="00280ADD" w:rsidRDefault="009D23A8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138E503E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119908E2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F4D3B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t>Working for Stockport Council</w:t>
                  </w:r>
                </w:p>
                <w:p w14:paraId="5312C193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1715AA3E" w14:textId="77777777" w:rsidTr="003D0E52">
              <w:trPr>
                <w:trHeight w:val="283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F8AE07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21607127" wp14:editId="0BE19E44">
                        <wp:extent cx="5348986" cy="992068"/>
                        <wp:effectExtent l="0" t="0" r="10795" b="0"/>
                        <wp:docPr id="5" name="Picture 5" descr="Macintosh SSD:Users:tony.collinge:Desktop:values_job_description:STAR_logo_and_valu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SSD:Users:tony.collinge:Desktop:values_job_description:STAR_logo_and_valu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151" cy="992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391F9A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br/>
                  </w: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Stockport Council has 4 core values that run through everything we do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are known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as the Stockport Way of doing things. As an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organisation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we stay true to them no matter what challenges we face. The values came from colleagues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were developed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through workshops and consultation across the Council.</w:t>
                  </w:r>
                </w:p>
                <w:p w14:paraId="707E47B6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3791F932" w14:textId="77777777" w:rsidR="00E770B6" w:rsidRPr="00280ADD" w:rsidRDefault="00C12022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hyperlink r:id="rId13" w:history="1">
                    <w:proofErr w:type="gramStart"/>
                    <w:r w:rsidR="00E770B6"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This video,</w:t>
                    </w:r>
                  </w:hyperlink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 produced 'in house' and featuring colleagues from across the Council, explains each value and shows how colleagues are living these values each day.</w:t>
                  </w:r>
                  <w:proofErr w:type="gramEnd"/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</w:t>
                  </w:r>
                </w:p>
                <w:p w14:paraId="7611B22D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1FED5F56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As a new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colleague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the Council will expect you to work in accordance with these values. We also have </w:t>
                  </w:r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policies and procedures around health, safety and welfare, customer care, emergency, evacuation, security and promotion of the Council’s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priorities which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we expect you to adhere to. These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will be explained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in detail to you as part of your induction process. </w:t>
                  </w:r>
                </w:p>
                <w:p w14:paraId="706F2ACD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</w:p>
                <w:p w14:paraId="73C9DC07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You can find out more about working for Stockport Council, and some of the benefits we offer employees, online at </w:t>
                  </w:r>
                  <w:hyperlink r:id="rId14" w:history="1"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https://greater.jobs/locations/stockport/</w:t>
                    </w:r>
                  </w:hyperlink>
                  <w:r w:rsidRPr="00280ADD"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  <w:br/>
                  </w:r>
                </w:p>
                <w:p w14:paraId="368E6A61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6F9522CA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5C3C2014" w14:textId="4FB36F6F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F0DF22" wp14:editId="68ACDFD5">
                        <wp:extent cx="1306683" cy="1406105"/>
                        <wp:effectExtent l="0" t="0" r="8255" b="3810"/>
                        <wp:docPr id="459419467" name="Picture 459419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717" cy="142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   </w:t>
                  </w:r>
                  <w:r w:rsidRPr="00C10D20">
                    <w:rPr>
                      <w:rFonts w:ascii="Verdana" w:eastAsia="Calibri" w:hAnsi="Verdana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114B2926" wp14:editId="08536F8D">
                        <wp:extent cx="2613902" cy="1259720"/>
                        <wp:effectExtent l="0" t="0" r="0" b="0"/>
                        <wp:docPr id="4" name="Picture 4" descr="H:\Directorate Services Team\Recruitment (Annalie Burns' Team)\Recruitment\OTHER\Diversity and Inclusion\DISABILITY CONFIDENT\employer_sma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irectorate Services Team\Recruitment (Annalie Burns' Team)\Recruitment\OTHER\Diversity and Inclusion\DISABILITY CONFIDENT\employer_sma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3" cy="130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540B3C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01D6D547" w14:textId="35293135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</w:t>
                  </w:r>
                </w:p>
                <w:p w14:paraId="220AE591" w14:textId="43A72461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</w:tc>
            </w:tr>
          </w:tbl>
          <w:p w14:paraId="3530D9B3" w14:textId="77777777" w:rsidR="00E770B6" w:rsidRPr="00E770B6" w:rsidRDefault="00E770B6" w:rsidP="00E770B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</w:rPr>
            </w:pPr>
          </w:p>
          <w:p w14:paraId="3A7934E8" w14:textId="77777777" w:rsidR="006C0665" w:rsidRPr="00D26901" w:rsidRDefault="005B378E" w:rsidP="00D26901">
            <w:pPr>
              <w:pStyle w:val="Title"/>
              <w:ind w:left="-142"/>
              <w:rPr>
                <w:rFonts w:ascii="Verdana" w:hAnsi="Verdana"/>
                <w:szCs w:val="32"/>
                <w:u w:val="none"/>
              </w:rPr>
            </w:pPr>
            <w:r>
              <w:rPr>
                <w:rFonts w:ascii="Verdana" w:hAnsi="Verdana"/>
                <w:noProof/>
                <w:szCs w:val="32"/>
                <w:u w:val="none"/>
                <w:lang w:eastAsia="en-GB"/>
              </w:rPr>
              <w:lastRenderedPageBreak/>
              <w:drawing>
                <wp:inline distT="0" distB="0" distL="0" distR="0" wp14:anchorId="3A793581" wp14:editId="3A793582">
                  <wp:extent cx="7181850" cy="1028700"/>
                  <wp:effectExtent l="0" t="0" r="0" b="0"/>
                  <wp:docPr id="1" name="Picture 1" descr="green band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and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ECB" w:rsidRPr="00D26901">
              <w:rPr>
                <w:rFonts w:ascii="Verdana" w:hAnsi="Verdana"/>
                <w:szCs w:val="32"/>
                <w:u w:val="none"/>
              </w:rPr>
              <w:t>St</w:t>
            </w:r>
            <w:r w:rsidR="006C0665" w:rsidRPr="00D26901">
              <w:rPr>
                <w:rFonts w:ascii="Verdana" w:hAnsi="Verdana"/>
                <w:szCs w:val="32"/>
                <w:u w:val="none"/>
              </w:rPr>
              <w:t>ockport Council</w:t>
            </w:r>
          </w:p>
          <w:p w14:paraId="3A7934E9" w14:textId="77777777" w:rsidR="006C0665" w:rsidRPr="00D26901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D26901">
              <w:rPr>
                <w:rFonts w:ascii="Verdana" w:hAnsi="Verdana"/>
                <w:b/>
                <w:sz w:val="32"/>
                <w:szCs w:val="32"/>
              </w:rPr>
              <w:t>Job Description</w:t>
            </w:r>
          </w:p>
          <w:p w14:paraId="3A7934EA" w14:textId="77777777" w:rsidR="006C0665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</w:pPr>
          </w:p>
        </w:tc>
      </w:tr>
      <w:tr w:rsidR="006C0665" w:rsidRPr="00CD39FF" w14:paraId="3A7934F5" w14:textId="77777777" w:rsidTr="00D26901">
        <w:tc>
          <w:tcPr>
            <w:tcW w:w="6072" w:type="dxa"/>
            <w:shd w:val="clear" w:color="auto" w:fill="auto"/>
          </w:tcPr>
          <w:p w14:paraId="3A7934EC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002FD60D" w14:textId="77777777" w:rsidR="00C12022" w:rsidRPr="00CD39FF" w:rsidRDefault="00C12022" w:rsidP="00C12022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>
              <w:rPr>
                <w:rFonts w:ascii="Verdana" w:hAnsi="Verdana"/>
                <w:sz w:val="20"/>
                <w:u w:val="none"/>
              </w:rPr>
              <w:t xml:space="preserve">Post Title: </w:t>
            </w:r>
            <w:r>
              <w:rPr>
                <w:rFonts w:ascii="Verdana" w:hAnsi="Verdana"/>
                <w:sz w:val="20"/>
                <w:u w:val="none"/>
              </w:rPr>
              <w:tab/>
            </w:r>
            <w:r>
              <w:rPr>
                <w:rFonts w:ascii="Verdana" w:hAnsi="Verdana"/>
                <w:sz w:val="20"/>
                <w:u w:val="none"/>
              </w:rPr>
              <w:tab/>
            </w:r>
            <w:r w:rsidRPr="00FC580E">
              <w:rPr>
                <w:rFonts w:ascii="Verdana" w:hAnsi="Verdana"/>
                <w:b w:val="0"/>
                <w:sz w:val="20"/>
                <w:u w:val="none"/>
              </w:rPr>
              <w:t>Fire Safety Adviser</w:t>
            </w:r>
          </w:p>
          <w:p w14:paraId="4633603A" w14:textId="77777777" w:rsidR="00C12022" w:rsidRPr="00CD39FF" w:rsidRDefault="00C12022" w:rsidP="00C120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Directorate: </w:t>
            </w:r>
            <w:r>
              <w:rPr>
                <w:rFonts w:ascii="Verdana" w:hAnsi="Verdana"/>
                <w:b/>
              </w:rPr>
              <w:t xml:space="preserve"> </w:t>
            </w:r>
            <w:r>
              <w:rPr>
                <w:rFonts w:ascii="Verdana" w:hAnsi="Verdana"/>
                <w:b/>
              </w:rPr>
              <w:tab/>
            </w:r>
            <w:r w:rsidRPr="00FC580E">
              <w:rPr>
                <w:rFonts w:ascii="Verdana" w:hAnsi="Verdana"/>
              </w:rPr>
              <w:t>Corporate and Support Services</w:t>
            </w:r>
          </w:p>
          <w:p w14:paraId="3BFF710E" w14:textId="77777777" w:rsidR="00C12022" w:rsidRPr="00FC580E" w:rsidRDefault="00C12022" w:rsidP="00C120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 xml:space="preserve">Service Area: </w:t>
            </w:r>
            <w:r>
              <w:rPr>
                <w:rFonts w:ascii="Verdana" w:hAnsi="Verdana"/>
                <w:b/>
              </w:rPr>
              <w:tab/>
            </w:r>
            <w:r w:rsidRPr="00FC580E">
              <w:rPr>
                <w:rFonts w:ascii="Verdana" w:hAnsi="Verdana"/>
              </w:rPr>
              <w:t xml:space="preserve">People and Organisational </w:t>
            </w:r>
          </w:p>
          <w:p w14:paraId="51A10219" w14:textId="0176A02B" w:rsidR="00C12022" w:rsidRPr="00FC580E" w:rsidRDefault="00C12022" w:rsidP="00C120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</w:rPr>
            </w:pP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  <w:t>Development</w:t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</w:r>
          </w:p>
          <w:p w14:paraId="28DA5505" w14:textId="77777777" w:rsidR="00C12022" w:rsidRPr="00FC580E" w:rsidRDefault="00C12022" w:rsidP="00C12022">
            <w:pPr>
              <w:rPr>
                <w:rFonts w:ascii="Verdana" w:hAnsi="Verdana"/>
                <w:spacing w:val="2"/>
                <w:position w:val="-2"/>
              </w:rPr>
            </w:pPr>
            <w:r w:rsidRPr="00FC580E">
              <w:rPr>
                <w:rFonts w:ascii="Verdana" w:hAnsi="Verdana"/>
                <w:b/>
              </w:rPr>
              <w:t xml:space="preserve">Team: </w:t>
            </w:r>
            <w:r w:rsidRPr="00FC580E">
              <w:rPr>
                <w:rFonts w:ascii="Verdana" w:hAnsi="Verdana"/>
                <w:b/>
              </w:rPr>
              <w:tab/>
            </w:r>
            <w:r w:rsidRPr="00FC580E">
              <w:rPr>
                <w:rFonts w:ascii="Verdana" w:hAnsi="Verdana"/>
              </w:rPr>
              <w:tab/>
              <w:t xml:space="preserve">Health, Safety, Wellbeing and </w:t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</w:r>
            <w:r w:rsidRPr="00FC580E">
              <w:rPr>
                <w:rFonts w:ascii="Verdana" w:hAnsi="Verdana"/>
              </w:rPr>
              <w:tab/>
              <w:t>Emergency Planning Team</w:t>
            </w:r>
          </w:p>
          <w:p w14:paraId="3A7934F1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  <w:tc>
          <w:tcPr>
            <w:tcW w:w="5127" w:type="dxa"/>
            <w:shd w:val="clear" w:color="auto" w:fill="auto"/>
          </w:tcPr>
          <w:p w14:paraId="3A7934F2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3A7934F3" w14:textId="5A28F249" w:rsidR="006C0665" w:rsidRPr="00CD39FF" w:rsidRDefault="006C0665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 w:rsidRPr="00CD39FF">
              <w:rPr>
                <w:rFonts w:ascii="Verdana" w:hAnsi="Verdana"/>
                <w:sz w:val="20"/>
                <w:u w:val="none"/>
              </w:rPr>
              <w:t xml:space="preserve">Salary Grade: </w:t>
            </w:r>
            <w:r w:rsidR="00C12022">
              <w:rPr>
                <w:rFonts w:ascii="Verdana" w:hAnsi="Verdana"/>
                <w:sz w:val="20"/>
                <w:u w:val="none"/>
              </w:rPr>
              <w:t>S01</w:t>
            </w:r>
          </w:p>
          <w:p w14:paraId="3A7934F4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</w:tr>
      <w:tr w:rsidR="006C0665" w:rsidRPr="00CD39FF" w14:paraId="3A7934F8" w14:textId="77777777" w:rsidTr="00D26901">
        <w:tc>
          <w:tcPr>
            <w:tcW w:w="11199" w:type="dxa"/>
            <w:gridSpan w:val="2"/>
            <w:shd w:val="clear" w:color="auto" w:fill="auto"/>
          </w:tcPr>
          <w:p w14:paraId="00C13915" w14:textId="77777777" w:rsidR="00C12022" w:rsidRDefault="00C12022" w:rsidP="00C12022">
            <w:pPr>
              <w:rPr>
                <w:rFonts w:ascii="Verdana" w:hAnsi="Verdana" w:cs="Arial"/>
              </w:rPr>
            </w:pPr>
            <w:r w:rsidRPr="00F8313D">
              <w:rPr>
                <w:rFonts w:ascii="Verdana" w:hAnsi="Verdana"/>
                <w:b/>
              </w:rPr>
              <w:t xml:space="preserve">Post Reports to: </w:t>
            </w:r>
            <w:r>
              <w:rPr>
                <w:rFonts w:ascii="Verdana" w:hAnsi="Verdana"/>
                <w:b/>
              </w:rPr>
              <w:tab/>
            </w:r>
            <w:r>
              <w:rPr>
                <w:rFonts w:ascii="Verdana" w:hAnsi="Verdana" w:cs="Arial"/>
              </w:rPr>
              <w:t>Health, Safety, Wellbeing, and Emergency Planning Manager</w:t>
            </w:r>
          </w:p>
          <w:p w14:paraId="3A7934F7" w14:textId="5794C248" w:rsidR="006C0665" w:rsidRPr="00C12022" w:rsidRDefault="00C12022" w:rsidP="00A6067A">
            <w:pPr>
              <w:rPr>
                <w:rFonts w:ascii="Verdana" w:hAnsi="Verdana" w:cs="Arial"/>
              </w:rPr>
            </w:pPr>
            <w:r w:rsidRPr="002B5BE8">
              <w:rPr>
                <w:rFonts w:ascii="Verdana" w:hAnsi="Verdana" w:cs="Arial"/>
                <w:b/>
              </w:rPr>
              <w:t>Responsible for:</w:t>
            </w:r>
            <w:r>
              <w:rPr>
                <w:rFonts w:ascii="Verdana" w:hAnsi="Verdana" w:cs="Arial"/>
              </w:rPr>
              <w:tab/>
              <w:t>N/A</w:t>
            </w:r>
          </w:p>
        </w:tc>
      </w:tr>
      <w:tr w:rsidR="006C0665" w:rsidRPr="00CD39FF" w14:paraId="3A7934FC" w14:textId="77777777" w:rsidTr="00D26901">
        <w:tc>
          <w:tcPr>
            <w:tcW w:w="11199" w:type="dxa"/>
            <w:gridSpan w:val="2"/>
            <w:shd w:val="clear" w:color="auto" w:fill="auto"/>
          </w:tcPr>
          <w:p w14:paraId="43F2E725" w14:textId="77777777" w:rsidR="00C12022" w:rsidRPr="0048670F" w:rsidRDefault="00C12022" w:rsidP="00C12022">
            <w:pPr>
              <w:rPr>
                <w:rFonts w:ascii="Verdana" w:hAnsi="Verdana" w:cs="Arial"/>
                <w:b/>
                <w:u w:val="single"/>
              </w:rPr>
            </w:pPr>
            <w:r w:rsidRPr="0048670F">
              <w:rPr>
                <w:rFonts w:ascii="Verdana" w:hAnsi="Verdana" w:cs="Arial"/>
                <w:b/>
                <w:u w:val="single"/>
              </w:rPr>
              <w:t>Main Purpose of the Job:</w:t>
            </w:r>
          </w:p>
          <w:p w14:paraId="589A4A5C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</w:p>
          <w:p w14:paraId="3223960C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To support the Health, Safety, Wellbeing, and Emergency Planning Manager in the provision of an effective fire safety service.</w:t>
            </w:r>
          </w:p>
          <w:p w14:paraId="1A40100C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</w:p>
          <w:p w14:paraId="26B44CFD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To provide fire safety advice, information, instruction and training for Council staff and partners, ensuring compliance with legislation, guidance, and relevant standards. </w:t>
            </w:r>
          </w:p>
          <w:p w14:paraId="6DFA5B53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</w:p>
          <w:p w14:paraId="388E820E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To support all managers and employees in minimising fire related disruption and losses to the Council in operational, financial, and human terms.</w:t>
            </w:r>
          </w:p>
          <w:p w14:paraId="4E201326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</w:p>
          <w:p w14:paraId="3F8B7E42" w14:textId="77777777" w:rsidR="00C12022" w:rsidRDefault="00C12022" w:rsidP="00C1202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To act as the Council’s ‘competent person’ in fire safety matters.</w:t>
            </w:r>
          </w:p>
          <w:p w14:paraId="3A7934FB" w14:textId="77777777" w:rsidR="00A6067A" w:rsidRPr="00CD39FF" w:rsidRDefault="00A6067A" w:rsidP="00D26901">
            <w:pPr>
              <w:jc w:val="both"/>
              <w:rPr>
                <w:rFonts w:ascii="Verdana" w:hAnsi="Verdana" w:cs="Arial"/>
              </w:rPr>
            </w:pPr>
          </w:p>
        </w:tc>
      </w:tr>
      <w:tr w:rsidR="006C0665" w:rsidRPr="00CD39FF" w14:paraId="3A793501" w14:textId="77777777" w:rsidTr="00D26901">
        <w:tc>
          <w:tcPr>
            <w:tcW w:w="11199" w:type="dxa"/>
            <w:gridSpan w:val="2"/>
            <w:shd w:val="clear" w:color="auto" w:fill="auto"/>
          </w:tcPr>
          <w:p w14:paraId="3A7934FD" w14:textId="77777777" w:rsidR="006C0665" w:rsidRP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A6067A">
              <w:rPr>
                <w:rFonts w:ascii="Verdana" w:hAnsi="Verdana"/>
                <w:b/>
              </w:rPr>
              <w:t>Summary of responsibilities and key areas:</w:t>
            </w:r>
          </w:p>
          <w:p w14:paraId="3A7934FE" w14:textId="77777777" w:rsidR="00A6067A" w:rsidRDefault="00A6067A" w:rsidP="00A6067A">
            <w:pPr>
              <w:rPr>
                <w:rFonts w:ascii="Verdana" w:hAnsi="Verdana"/>
              </w:rPr>
            </w:pPr>
          </w:p>
          <w:p w14:paraId="5AED2C78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Information &amp; Advice</w:t>
            </w:r>
          </w:p>
          <w:p w14:paraId="57CFECC8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EBB91CA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 conjunction with the Health, Safety, Wellbeing, and Emergency Planning manager, provide comprehensive information and professional advice to facilitate the management of fire safety.</w:t>
            </w:r>
          </w:p>
          <w:p w14:paraId="5CD4EA1E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 effective solutions to fire safety related issues by utilising creative thinking.</w:t>
            </w:r>
          </w:p>
          <w:p w14:paraId="6F2664C6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Interpret and explain fire safety legislation and associated information to managers and staff.</w:t>
            </w:r>
          </w:p>
          <w:p w14:paraId="2EF50501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Assist in providing a ‘one stop shop’ for fire safety information and guidance.</w:t>
            </w:r>
          </w:p>
          <w:p w14:paraId="08CDC19F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 appropriate responses to fire safety complaints and advise on corrective action, seeking management advice where necessary.</w:t>
            </w:r>
          </w:p>
          <w:p w14:paraId="5889A476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Attend fire safety meetings and health and safety meetings and provide impartial and professional advice.</w:t>
            </w:r>
          </w:p>
          <w:p w14:paraId="33772972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Assist managers on necessary procedures to </w:t>
            </w:r>
            <w:proofErr w:type="gramStart"/>
            <w:r>
              <w:rPr>
                <w:rFonts w:ascii="Verdana" w:hAnsi="Verdana"/>
              </w:rPr>
              <w:t>be followed</w:t>
            </w:r>
            <w:proofErr w:type="gramEnd"/>
            <w:r>
              <w:rPr>
                <w:rFonts w:ascii="Verdana" w:hAnsi="Verdana"/>
              </w:rPr>
              <w:t xml:space="preserve"> in the event of a serious fire incident. </w:t>
            </w:r>
          </w:p>
          <w:p w14:paraId="7D7DC770" w14:textId="77777777" w:rsidR="00C12022" w:rsidRDefault="00C12022" w:rsidP="00C12022">
            <w:pPr>
              <w:numPr>
                <w:ilvl w:val="0"/>
                <w:numId w:val="27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Advise on the </w:t>
            </w:r>
            <w:r w:rsidRPr="00E85106">
              <w:rPr>
                <w:rFonts w:ascii="Verdana" w:hAnsi="Verdana"/>
              </w:rPr>
              <w:t>safe evacuation of people from buildings in the event of an emergency.</w:t>
            </w:r>
          </w:p>
          <w:p w14:paraId="5D590966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3BCA75AE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61117611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2</w:t>
            </w:r>
            <w:r w:rsidRPr="00D9759D">
              <w:rPr>
                <w:rFonts w:ascii="Verdana" w:hAnsi="Verdana"/>
                <w:b/>
              </w:rPr>
              <w:tab/>
              <w:t>Training</w:t>
            </w:r>
          </w:p>
          <w:p w14:paraId="75EB4C8E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EE4D061" w14:textId="77777777" w:rsidR="00C12022" w:rsidRDefault="00C12022" w:rsidP="00C12022">
            <w:pPr>
              <w:numPr>
                <w:ilvl w:val="0"/>
                <w:numId w:val="28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Assist in identifying health and safety training needs analysis.</w:t>
            </w:r>
          </w:p>
          <w:p w14:paraId="0B1B0F8E" w14:textId="77777777" w:rsidR="00C12022" w:rsidRDefault="00C12022" w:rsidP="00C12022">
            <w:pPr>
              <w:numPr>
                <w:ilvl w:val="0"/>
                <w:numId w:val="28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Develop and prepare training materials for use with fire safety / health and safety presentations and courses.</w:t>
            </w:r>
          </w:p>
          <w:p w14:paraId="283066CC" w14:textId="77777777" w:rsidR="00C12022" w:rsidRDefault="00C12022" w:rsidP="00C12022">
            <w:pPr>
              <w:numPr>
                <w:ilvl w:val="0"/>
                <w:numId w:val="28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Contribute, present, and participate in relevant training courses (</w:t>
            </w:r>
            <w:proofErr w:type="spellStart"/>
            <w:r>
              <w:rPr>
                <w:rFonts w:ascii="Verdana" w:hAnsi="Verdana"/>
              </w:rPr>
              <w:t>eg</w:t>
            </w:r>
            <w:proofErr w:type="spellEnd"/>
            <w:r>
              <w:rPr>
                <w:rFonts w:ascii="Verdana" w:hAnsi="Verdana"/>
              </w:rPr>
              <w:t xml:space="preserve">. Fire Warden </w:t>
            </w:r>
            <w:proofErr w:type="gramStart"/>
            <w:r>
              <w:rPr>
                <w:rFonts w:ascii="Verdana" w:hAnsi="Verdana"/>
              </w:rPr>
              <w:t>courses</w:t>
            </w:r>
            <w:proofErr w:type="gramEnd"/>
            <w:r>
              <w:rPr>
                <w:rFonts w:ascii="Verdana" w:hAnsi="Verdana"/>
              </w:rPr>
              <w:t>).</w:t>
            </w:r>
          </w:p>
          <w:p w14:paraId="63E45A07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4A5EA80B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2C617E3F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3</w:t>
            </w:r>
            <w:r w:rsidRPr="00D9759D">
              <w:rPr>
                <w:rFonts w:ascii="Verdana" w:hAnsi="Verdana"/>
                <w:b/>
              </w:rPr>
              <w:tab/>
              <w:t>Inspection and Investigation</w:t>
            </w:r>
          </w:p>
          <w:p w14:paraId="3334FEF8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3263FE5" w14:textId="77777777" w:rsidR="00C12022" w:rsidRDefault="00C12022" w:rsidP="00C12022">
            <w:pPr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Undertake proactive fire safety audits and inspections as required and to produce written reports with findings and recommendations.</w:t>
            </w:r>
          </w:p>
          <w:p w14:paraId="3D6DF8D4" w14:textId="77777777" w:rsidR="00C12022" w:rsidRDefault="00C12022" w:rsidP="00C12022">
            <w:pPr>
              <w:numPr>
                <w:ilvl w:val="0"/>
                <w:numId w:val="29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Conduct investigations into fire related incidents, including producing reports containing findings, root cause analysis, and recommendations.</w:t>
            </w:r>
          </w:p>
          <w:p w14:paraId="3EEF9F2D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09BA6A1A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4F85185F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4</w:t>
            </w:r>
            <w:r w:rsidRPr="00D9759D">
              <w:rPr>
                <w:rFonts w:ascii="Verdana" w:hAnsi="Verdana"/>
                <w:b/>
              </w:rPr>
              <w:tab/>
              <w:t>Fire Risk Assessments (FRA)</w:t>
            </w:r>
          </w:p>
          <w:p w14:paraId="4004E5CE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6F0DBE4" w14:textId="77777777" w:rsidR="00C12022" w:rsidRDefault="00C12022" w:rsidP="00C12022">
            <w:pPr>
              <w:numPr>
                <w:ilvl w:val="0"/>
                <w:numId w:val="30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 advice to managers regarding the content of the corporate fire risk assessment process and documents.</w:t>
            </w:r>
          </w:p>
          <w:p w14:paraId="31307B51" w14:textId="77777777" w:rsidR="00C12022" w:rsidRDefault="00C12022" w:rsidP="00C12022">
            <w:pPr>
              <w:numPr>
                <w:ilvl w:val="0"/>
                <w:numId w:val="30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Assist managers to prepare guidance manuals and fire safety </w:t>
            </w:r>
            <w:proofErr w:type="gramStart"/>
            <w:r>
              <w:rPr>
                <w:rFonts w:ascii="Verdana" w:hAnsi="Verdana"/>
              </w:rPr>
              <w:t>log books</w:t>
            </w:r>
            <w:proofErr w:type="gramEnd"/>
            <w:r>
              <w:rPr>
                <w:rFonts w:ascii="Verdana" w:hAnsi="Verdana"/>
              </w:rPr>
              <w:t>.</w:t>
            </w:r>
          </w:p>
          <w:p w14:paraId="2BF7A2D3" w14:textId="77777777" w:rsidR="00C12022" w:rsidRDefault="00C12022" w:rsidP="00C12022">
            <w:pPr>
              <w:numPr>
                <w:ilvl w:val="0"/>
                <w:numId w:val="30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Make managers aware of changes in legislation that need to </w:t>
            </w:r>
            <w:proofErr w:type="gramStart"/>
            <w:r>
              <w:rPr>
                <w:rFonts w:ascii="Verdana" w:hAnsi="Verdana"/>
              </w:rPr>
              <w:t>be incorporated</w:t>
            </w:r>
            <w:proofErr w:type="gramEnd"/>
            <w:r>
              <w:rPr>
                <w:rFonts w:ascii="Verdana" w:hAnsi="Verdana"/>
              </w:rPr>
              <w:t xml:space="preserve"> into existing FRA’s and procedures. </w:t>
            </w:r>
          </w:p>
          <w:p w14:paraId="562E4EAB" w14:textId="77777777" w:rsidR="00C12022" w:rsidRDefault="00C12022" w:rsidP="00C12022">
            <w:pPr>
              <w:numPr>
                <w:ilvl w:val="0"/>
                <w:numId w:val="30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Timely escalation of fire risk concerns, and lack of follow-up actions post-audit, with the </w:t>
            </w:r>
            <w:r>
              <w:rPr>
                <w:rFonts w:ascii="Verdana" w:hAnsi="Verdana" w:cs="Arial"/>
              </w:rPr>
              <w:t>Health, Safety, Wellbeing, and Emergency Planning Manager.</w:t>
            </w:r>
          </w:p>
          <w:p w14:paraId="498CE40A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3D153F61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732D4DB8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5</w:t>
            </w:r>
            <w:r w:rsidRPr="00D9759D">
              <w:rPr>
                <w:rFonts w:ascii="Verdana" w:hAnsi="Verdana"/>
                <w:b/>
              </w:rPr>
              <w:tab/>
              <w:t>Contractors</w:t>
            </w:r>
          </w:p>
          <w:p w14:paraId="2C0B71BF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4E17876D" w14:textId="77777777" w:rsidR="00C12022" w:rsidRDefault="00C12022" w:rsidP="00C12022">
            <w:pPr>
              <w:numPr>
                <w:ilvl w:val="0"/>
                <w:numId w:val="31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Liaise with officers to ensure compliance with legislation.</w:t>
            </w:r>
          </w:p>
          <w:p w14:paraId="77B32EAB" w14:textId="77777777" w:rsidR="00C12022" w:rsidRDefault="00C12022" w:rsidP="00C12022">
            <w:pPr>
              <w:numPr>
                <w:ilvl w:val="0"/>
                <w:numId w:val="31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Carry out site visits to ensure contractor compliance, escalating concerns as necessary.</w:t>
            </w:r>
          </w:p>
          <w:p w14:paraId="301260AA" w14:textId="77777777" w:rsidR="00C12022" w:rsidRDefault="00C12022" w:rsidP="00C12022">
            <w:pPr>
              <w:numPr>
                <w:ilvl w:val="0"/>
                <w:numId w:val="31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Appraise plans for the installation of fire alarms, smoke detectors, etc. and proposed changes to new or existing buildings.</w:t>
            </w:r>
          </w:p>
          <w:p w14:paraId="4C132E0D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6DA8FD4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9CC6918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6</w:t>
            </w:r>
            <w:r w:rsidRPr="00D9759D">
              <w:rPr>
                <w:rFonts w:ascii="Verdana" w:hAnsi="Verdana"/>
                <w:b/>
              </w:rPr>
              <w:tab/>
              <w:t>Liaison with Enforcement Agencies</w:t>
            </w:r>
          </w:p>
          <w:p w14:paraId="11E89696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22E5BC4E" w14:textId="77777777" w:rsidR="00C12022" w:rsidRDefault="00C12022" w:rsidP="00C12022">
            <w:pPr>
              <w:numPr>
                <w:ilvl w:val="0"/>
                <w:numId w:val="32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Liaise with the local Fire Service and regional fire headquarters when needed, and the local authority Building Control department.</w:t>
            </w:r>
          </w:p>
          <w:p w14:paraId="6275BE92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A1CD6C2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F67A3A6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7</w:t>
            </w:r>
            <w:r w:rsidRPr="00D9759D">
              <w:rPr>
                <w:rFonts w:ascii="Verdana" w:hAnsi="Verdana"/>
                <w:b/>
              </w:rPr>
              <w:tab/>
              <w:t>Media and Communications</w:t>
            </w:r>
          </w:p>
          <w:p w14:paraId="65FDE29B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7EB4334" w14:textId="77777777" w:rsidR="00C12022" w:rsidRDefault="00C12022" w:rsidP="00C12022">
            <w:pPr>
              <w:numPr>
                <w:ilvl w:val="0"/>
                <w:numId w:val="32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Provide accurate and factual information for use by the Council’s Communications Team as required.</w:t>
            </w:r>
          </w:p>
          <w:p w14:paraId="777DF522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363211FD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39E8DB78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8</w:t>
            </w:r>
            <w:r w:rsidRPr="00D9759D">
              <w:rPr>
                <w:rFonts w:ascii="Verdana" w:hAnsi="Verdana"/>
                <w:b/>
              </w:rPr>
              <w:tab/>
              <w:t>Legal &amp; Insurance</w:t>
            </w:r>
          </w:p>
          <w:p w14:paraId="35386C27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099DAAD" w14:textId="77777777" w:rsidR="00C12022" w:rsidRDefault="00C12022" w:rsidP="00C12022">
            <w:pPr>
              <w:numPr>
                <w:ilvl w:val="0"/>
                <w:numId w:val="32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Respond to request for information concerning claims by employees / the public. </w:t>
            </w:r>
          </w:p>
          <w:p w14:paraId="3966F5C4" w14:textId="77777777" w:rsidR="00C12022" w:rsidRDefault="00C12022" w:rsidP="00C12022">
            <w:pPr>
              <w:numPr>
                <w:ilvl w:val="0"/>
                <w:numId w:val="32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Liaise with the Council’s Legal Services department as required.</w:t>
            </w:r>
          </w:p>
          <w:p w14:paraId="3DEF2EA7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BDD9D54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FE95F22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9</w:t>
            </w:r>
            <w:r w:rsidRPr="00D9759D">
              <w:rPr>
                <w:rFonts w:ascii="Verdana" w:hAnsi="Verdana"/>
                <w:b/>
              </w:rPr>
              <w:tab/>
              <w:t xml:space="preserve">Professional Development </w:t>
            </w:r>
          </w:p>
          <w:p w14:paraId="56F356FE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505D3E97" w14:textId="77777777" w:rsidR="00C12022" w:rsidRDefault="00C12022" w:rsidP="00C12022">
            <w:pPr>
              <w:numPr>
                <w:ilvl w:val="0"/>
                <w:numId w:val="33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Proof of competence by successful completion of Fire Safety Courses (Modules A-D).</w:t>
            </w:r>
          </w:p>
          <w:p w14:paraId="24370B69" w14:textId="77777777" w:rsidR="00C12022" w:rsidRDefault="00C12022" w:rsidP="00C12022">
            <w:pPr>
              <w:numPr>
                <w:ilvl w:val="0"/>
                <w:numId w:val="33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Attend training courses to maintain professional fire safety competence.</w:t>
            </w:r>
          </w:p>
          <w:p w14:paraId="6EBD8BD7" w14:textId="77777777" w:rsidR="00C12022" w:rsidRDefault="00C12022" w:rsidP="00C12022">
            <w:pPr>
              <w:numPr>
                <w:ilvl w:val="0"/>
                <w:numId w:val="33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Keep up to date with new and changing developments in fire safety through relevant media, seminars and presentations.</w:t>
            </w:r>
          </w:p>
          <w:p w14:paraId="78AAA8FE" w14:textId="77777777" w:rsidR="00C12022" w:rsidRDefault="00C12022" w:rsidP="00C12022">
            <w:pPr>
              <w:numPr>
                <w:ilvl w:val="0"/>
                <w:numId w:val="33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Commitment to continuing professional development (CPD).</w:t>
            </w:r>
          </w:p>
          <w:p w14:paraId="46221C12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259BCBDD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64E89149" w14:textId="77777777" w:rsidR="00C12022" w:rsidRPr="00D9759D" w:rsidRDefault="00C12022" w:rsidP="00C12022">
            <w:pPr>
              <w:jc w:val="both"/>
              <w:rPr>
                <w:rFonts w:ascii="Verdana" w:hAnsi="Verdana"/>
                <w:b/>
              </w:rPr>
            </w:pPr>
            <w:r w:rsidRPr="00D9759D">
              <w:rPr>
                <w:rFonts w:ascii="Verdana" w:hAnsi="Verdana"/>
                <w:b/>
              </w:rPr>
              <w:t>10</w:t>
            </w:r>
            <w:r w:rsidRPr="00D9759D">
              <w:rPr>
                <w:rFonts w:ascii="Verdana" w:hAnsi="Verdana"/>
                <w:b/>
              </w:rPr>
              <w:tab/>
              <w:t>General</w:t>
            </w:r>
          </w:p>
          <w:p w14:paraId="491A799B" w14:textId="77777777" w:rsidR="00C12022" w:rsidRDefault="00C12022" w:rsidP="00C12022">
            <w:pPr>
              <w:jc w:val="both"/>
              <w:rPr>
                <w:rFonts w:ascii="Verdana" w:hAnsi="Verdana"/>
              </w:rPr>
            </w:pPr>
          </w:p>
          <w:p w14:paraId="17B81237" w14:textId="77777777" w:rsidR="00C12022" w:rsidRDefault="00C12022" w:rsidP="00C12022">
            <w:pPr>
              <w:numPr>
                <w:ilvl w:val="0"/>
                <w:numId w:val="34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Deputise for senior officers where appropriate.</w:t>
            </w:r>
          </w:p>
          <w:p w14:paraId="0B9F98D5" w14:textId="77777777" w:rsidR="00C12022" w:rsidRDefault="00C12022" w:rsidP="00C12022">
            <w:pPr>
              <w:numPr>
                <w:ilvl w:val="0"/>
                <w:numId w:val="34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Project manage specific activities as directed.</w:t>
            </w:r>
          </w:p>
          <w:p w14:paraId="04B6D67C" w14:textId="77777777" w:rsidR="00C12022" w:rsidRDefault="00C12022" w:rsidP="00C12022">
            <w:pPr>
              <w:numPr>
                <w:ilvl w:val="0"/>
                <w:numId w:val="34"/>
              </w:num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Provide advice and guidance to </w:t>
            </w:r>
            <w:proofErr w:type="gramStart"/>
            <w:r>
              <w:rPr>
                <w:rFonts w:ascii="Verdana" w:hAnsi="Verdana"/>
              </w:rPr>
              <w:t>partner</w:t>
            </w:r>
            <w:proofErr w:type="gramEnd"/>
            <w:r>
              <w:rPr>
                <w:rFonts w:ascii="Verdana" w:hAnsi="Verdana"/>
              </w:rPr>
              <w:t xml:space="preserve"> organisations as required.</w:t>
            </w:r>
          </w:p>
          <w:p w14:paraId="3A793500" w14:textId="7B1F4ED1" w:rsidR="006C0665" w:rsidRPr="00CD39FF" w:rsidRDefault="006C0665" w:rsidP="004B4D22">
            <w:pPr>
              <w:rPr>
                <w:rFonts w:ascii="Verdana" w:hAnsi="Verdana"/>
              </w:rPr>
            </w:pPr>
          </w:p>
        </w:tc>
      </w:tr>
      <w:tr w:rsidR="006C0665" w:rsidRPr="00CD39FF" w14:paraId="3A79350F" w14:textId="77777777" w:rsidTr="00D26901">
        <w:tc>
          <w:tcPr>
            <w:tcW w:w="11199" w:type="dxa"/>
            <w:gridSpan w:val="2"/>
            <w:shd w:val="clear" w:color="auto" w:fill="auto"/>
          </w:tcPr>
          <w:p w14:paraId="3A793507" w14:textId="6512FE69" w:rsidR="001032F3" w:rsidRPr="00A6067A" w:rsidRDefault="00A6067A" w:rsidP="00D26901">
            <w:pPr>
              <w:pStyle w:val="Level1"/>
              <w:jc w:val="both"/>
              <w:rPr>
                <w:rFonts w:ascii="Verdana" w:hAnsi="Verdana"/>
                <w:b/>
                <w:snapToGrid w:val="0"/>
                <w:sz w:val="20"/>
              </w:rPr>
            </w:pPr>
            <w:r w:rsidRPr="00A6067A">
              <w:rPr>
                <w:rFonts w:ascii="Verdana" w:hAnsi="Verdana"/>
                <w:b/>
                <w:snapToGrid w:val="0"/>
                <w:sz w:val="20"/>
              </w:rPr>
              <w:lastRenderedPageBreak/>
              <w:t xml:space="preserve">Additional </w:t>
            </w:r>
            <w:r w:rsidR="008022E7">
              <w:rPr>
                <w:rFonts w:ascii="Verdana" w:hAnsi="Verdana"/>
                <w:b/>
                <w:snapToGrid w:val="0"/>
                <w:sz w:val="20"/>
              </w:rPr>
              <w:t>responsibilities</w:t>
            </w:r>
            <w:r w:rsidRPr="00A6067A">
              <w:rPr>
                <w:rFonts w:ascii="Verdana" w:hAnsi="Verdana"/>
                <w:b/>
                <w:snapToGrid w:val="0"/>
                <w:sz w:val="20"/>
              </w:rPr>
              <w:t>:</w:t>
            </w:r>
          </w:p>
          <w:p w14:paraId="3A793508" w14:textId="77777777" w:rsidR="00A6067A" w:rsidRPr="00CD39FF" w:rsidRDefault="00A6067A" w:rsidP="00D26901">
            <w:pPr>
              <w:pStyle w:val="Level1"/>
              <w:jc w:val="both"/>
              <w:rPr>
                <w:rFonts w:ascii="Verdana" w:hAnsi="Verdana"/>
                <w:snapToGrid w:val="0"/>
                <w:sz w:val="20"/>
              </w:rPr>
            </w:pPr>
          </w:p>
          <w:p w14:paraId="3A793509" w14:textId="77777777" w:rsidR="006C0665" w:rsidRPr="00CD39FF" w:rsidRDefault="008C5940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 xml:space="preserve">o work positively and inclusively with colleagues and customers so that the Council provides a workplace </w:t>
            </w:r>
            <w:r w:rsidR="00CC1EFD" w:rsidRPr="00CD39FF">
              <w:rPr>
                <w:rFonts w:ascii="Verdana" w:hAnsi="Verdana" w:cs="Arial"/>
                <w:snapToGrid w:val="0"/>
                <w:sz w:val="20"/>
              </w:rPr>
              <w:t xml:space="preserve">   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>and delivers services that do not discriminate against people on the ground of their age, sexuality, religion or belief, race, gender or disabilities.</w:t>
            </w:r>
          </w:p>
          <w:p w14:paraId="3A79350A" w14:textId="77777777"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3A79350B" w14:textId="50E4CE74" w:rsidR="006C0665" w:rsidRPr="00CD39FF" w:rsidRDefault="006C0665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To fulfill personal requirements, where appropriate, with regard to Council policies and procedures</w:t>
            </w:r>
            <w:r w:rsidR="008022E7">
              <w:rPr>
                <w:rFonts w:ascii="Verdana" w:hAnsi="Verdana" w:cs="Arial"/>
                <w:snapToGrid w:val="0"/>
                <w:sz w:val="20"/>
              </w:rPr>
              <w:t>, standards of attendance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 xml:space="preserve">, health, safety and welfare, customer care, emergency, evacuation, security and promotion of the Council’s </w:t>
            </w:r>
            <w:r w:rsidR="00A6067A">
              <w:rPr>
                <w:rFonts w:ascii="Verdana" w:hAnsi="Verdana" w:cs="Arial"/>
                <w:snapToGrid w:val="0"/>
                <w:sz w:val="20"/>
              </w:rPr>
              <w:t>priorities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>.</w:t>
            </w:r>
          </w:p>
          <w:p w14:paraId="3A79350C" w14:textId="77777777"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3A79350D" w14:textId="77777777" w:rsidR="006C0665" w:rsidRDefault="006C0665" w:rsidP="00CD39FF">
            <w:pPr>
              <w:rPr>
                <w:rFonts w:ascii="Verdana" w:hAnsi="Verdana" w:cs="Arial"/>
                <w:snapToGrid w:val="0"/>
              </w:rPr>
            </w:pPr>
            <w:r w:rsidRPr="00CD39FF">
              <w:rPr>
                <w:rFonts w:ascii="Verdana" w:hAnsi="Verdana" w:cs="Arial"/>
                <w:snapToGrid w:val="0"/>
              </w:rPr>
              <w:t xml:space="preserve">To work flexibly in the interests of the service. This may include undertaking other duties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provided that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these are appropriate to the employee’s background, skills and abilities. Where this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occurs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there will be consultation with the employee and any necessary personal development will be taken into account.</w:t>
            </w:r>
          </w:p>
          <w:p w14:paraId="3A79350E" w14:textId="77777777" w:rsidR="00A6067A" w:rsidRPr="00CD39FF" w:rsidRDefault="00A6067A" w:rsidP="00CD39FF">
            <w:pPr>
              <w:rPr>
                <w:rFonts w:ascii="Verdana" w:hAnsi="Verdana"/>
              </w:rPr>
            </w:pPr>
          </w:p>
        </w:tc>
      </w:tr>
    </w:tbl>
    <w:p w14:paraId="3A793510" w14:textId="77777777" w:rsidR="00897540" w:rsidRDefault="00897540">
      <w:pPr>
        <w:rPr>
          <w:rFonts w:ascii="Verdana" w:hAnsi="Verdana"/>
        </w:rPr>
      </w:pPr>
    </w:p>
    <w:p w14:paraId="3A793511" w14:textId="77777777" w:rsidR="00CD39FF" w:rsidRDefault="00A6067A" w:rsidP="00A6067A">
      <w:pPr>
        <w:rPr>
          <w:rFonts w:ascii="Verdana" w:hAnsi="Verdana"/>
          <w:sz w:val="24"/>
        </w:rPr>
      </w:pPr>
      <w:r>
        <w:rPr>
          <w:rFonts w:ascii="Verdana" w:hAnsi="Verdana"/>
        </w:rPr>
        <w:br w:type="page"/>
      </w:r>
      <w:r w:rsidR="005B378E">
        <w:rPr>
          <w:b/>
          <w:noProof/>
          <w:lang w:eastAsia="en-GB"/>
        </w:rPr>
        <w:lastRenderedPageBreak/>
        <w:drawing>
          <wp:inline distT="0" distB="0" distL="0" distR="0" wp14:anchorId="3A793583" wp14:editId="3A793584">
            <wp:extent cx="6934200" cy="990600"/>
            <wp:effectExtent l="0" t="0" r="0" b="0"/>
            <wp:docPr id="2" name="Picture 2" descr="green b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nd 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3512" w14:textId="77777777" w:rsidR="009517D5" w:rsidRDefault="009517D5" w:rsidP="002214C4">
      <w:pPr>
        <w:pStyle w:val="Title"/>
        <w:rPr>
          <w:rFonts w:ascii="Verdana" w:hAnsi="Verdana"/>
          <w:sz w:val="24"/>
          <w:u w:val="none"/>
        </w:rPr>
      </w:pPr>
    </w:p>
    <w:p w14:paraId="3A793513" w14:textId="77777777" w:rsidR="00CD39FF" w:rsidRDefault="00CD39FF" w:rsidP="002214C4">
      <w:pPr>
        <w:pStyle w:val="Title"/>
        <w:rPr>
          <w:rFonts w:ascii="Verdana" w:hAnsi="Verdana"/>
          <w:b w:val="0"/>
          <w:sz w:val="24"/>
          <w:u w:val="none"/>
        </w:rPr>
      </w:pPr>
      <w:r>
        <w:rPr>
          <w:rFonts w:ascii="Verdana" w:hAnsi="Verdana"/>
          <w:sz w:val="24"/>
          <w:u w:val="none"/>
        </w:rPr>
        <w:t>Stockport Council</w:t>
      </w:r>
    </w:p>
    <w:p w14:paraId="3A793514" w14:textId="77777777" w:rsidR="00CD39FF" w:rsidRDefault="00CD39FF" w:rsidP="00CD39FF">
      <w:pPr>
        <w:pStyle w:val="Title"/>
        <w:rPr>
          <w:rFonts w:ascii="Verdana" w:hAnsi="Verdana"/>
          <w:sz w:val="24"/>
          <w:u w:val="none"/>
        </w:rPr>
      </w:pPr>
      <w:r>
        <w:rPr>
          <w:rFonts w:ascii="Verdana" w:hAnsi="Verdana"/>
          <w:sz w:val="24"/>
          <w:u w:val="none"/>
        </w:rPr>
        <w:t>Competency Person Specification</w:t>
      </w:r>
    </w:p>
    <w:p w14:paraId="3A793517" w14:textId="5D096DBC" w:rsidR="00101194" w:rsidRDefault="00CD39FF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14:paraId="4DC3BDDB" w14:textId="77777777" w:rsidR="00280ADD" w:rsidRDefault="00280ADD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sz w:val="22"/>
          <w:szCs w:val="22"/>
        </w:rPr>
      </w:pPr>
    </w:p>
    <w:p w14:paraId="3A793518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The criteria listed below represent the most important skills, experience, technical expertise and qualifications needed for this job role.  </w:t>
      </w:r>
    </w:p>
    <w:p w14:paraId="3A793519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</w:p>
    <w:p w14:paraId="3A79351A" w14:textId="77777777" w:rsidR="00101194" w:rsidRP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Your application will be assessed against these criteria to determine </w:t>
      </w:r>
      <w:proofErr w:type="gramStart"/>
      <w:r w:rsidRPr="00101194">
        <w:rPr>
          <w:rFonts w:ascii="Verdana" w:hAnsi="Verdana"/>
          <w:sz w:val="20"/>
          <w:szCs w:val="20"/>
          <w:lang w:eastAsia="en-US"/>
        </w:rPr>
        <w:t>whether or not</w:t>
      </w:r>
      <w:proofErr w:type="gramEnd"/>
      <w:r w:rsidRPr="00101194">
        <w:rPr>
          <w:rFonts w:ascii="Verdana" w:hAnsi="Verdana"/>
          <w:sz w:val="20"/>
          <w:szCs w:val="20"/>
          <w:lang w:eastAsia="en-US"/>
        </w:rPr>
        <w:t xml:space="preserve"> you are shortlisted for interview.  </w:t>
      </w:r>
      <w:r>
        <w:rPr>
          <w:rFonts w:ascii="Verdana" w:hAnsi="Verdana"/>
          <w:sz w:val="20"/>
          <w:szCs w:val="20"/>
          <w:lang w:eastAsia="en-US"/>
        </w:rPr>
        <w:t xml:space="preserve">Any interview </w:t>
      </w:r>
      <w:proofErr w:type="gramStart"/>
      <w:r>
        <w:rPr>
          <w:rFonts w:ascii="Verdana" w:hAnsi="Verdana"/>
          <w:sz w:val="20"/>
          <w:szCs w:val="20"/>
          <w:lang w:eastAsia="en-US"/>
        </w:rPr>
        <w:t>questions,</w:t>
      </w:r>
      <w:proofErr w:type="gramEnd"/>
      <w:r>
        <w:rPr>
          <w:rFonts w:ascii="Verdana" w:hAnsi="Verdana"/>
          <w:sz w:val="20"/>
          <w:szCs w:val="20"/>
          <w:lang w:eastAsia="en-US"/>
        </w:rPr>
        <w:t xml:space="preserve"> or additional assessments (tests, presentations </w:t>
      </w:r>
      <w:proofErr w:type="spellStart"/>
      <w:r>
        <w:rPr>
          <w:rFonts w:ascii="Verdana" w:hAnsi="Verdana"/>
          <w:sz w:val="20"/>
          <w:szCs w:val="20"/>
          <w:lang w:eastAsia="en-US"/>
        </w:rPr>
        <w:t>etc</w:t>
      </w:r>
      <w:proofErr w:type="spellEnd"/>
      <w:r>
        <w:rPr>
          <w:rFonts w:ascii="Verdana" w:hAnsi="Verdana"/>
          <w:sz w:val="20"/>
          <w:szCs w:val="20"/>
          <w:lang w:eastAsia="en-US"/>
        </w:rPr>
        <w:t>) will be broadly based on the criteria below.</w:t>
      </w:r>
    </w:p>
    <w:p w14:paraId="3A79351B" w14:textId="77777777" w:rsidR="00CD39FF" w:rsidRDefault="00CD39FF" w:rsidP="00CD39FF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rPr>
          <w:rFonts w:ascii="Verdana" w:hAnsi="Verdana"/>
          <w:sz w:val="18"/>
          <w:szCs w:val="18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701"/>
      </w:tblGrid>
      <w:tr w:rsidR="008022E7" w14:paraId="3A79351F" w14:textId="77777777" w:rsidTr="00280ADD">
        <w:trPr>
          <w:trHeight w:val="940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351C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Competency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79351E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Essential or Desirable</w:t>
            </w:r>
          </w:p>
        </w:tc>
      </w:tr>
      <w:tr w:rsidR="008022E7" w14:paraId="3A793530" w14:textId="77777777" w:rsidTr="008022E7">
        <w:trPr>
          <w:trHeight w:val="303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EC52" w14:textId="77777777" w:rsidR="008022E7" w:rsidRPr="00280ADD" w:rsidRDefault="008022E7" w:rsidP="00E770B6">
            <w:pPr>
              <w:spacing w:after="160" w:line="259" w:lineRule="auto"/>
              <w:rPr>
                <w:rFonts w:ascii="Verdana" w:eastAsia="Calibri" w:hAnsi="Verdana"/>
                <w:sz w:val="22"/>
                <w:szCs w:val="22"/>
              </w:rPr>
            </w:pPr>
            <w:r w:rsidRPr="00280ADD">
              <w:rPr>
                <w:rFonts w:ascii="Verdana" w:eastAsia="Calibri" w:hAnsi="Verdana"/>
                <w:sz w:val="22"/>
                <w:szCs w:val="22"/>
              </w:rPr>
              <w:t>To work to the Council’s values and behaviours:</w:t>
            </w:r>
          </w:p>
          <w:p w14:paraId="4688DEBB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keep the people of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Stockport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at the heart of what we do</w:t>
            </w:r>
          </w:p>
          <w:p w14:paraId="0BD576B7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succeed as a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team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>, collaborating with colleagues and partners</w:t>
            </w:r>
          </w:p>
          <w:p w14:paraId="17380899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drive things forward with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ambition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, creativity and confidence </w:t>
            </w:r>
          </w:p>
          <w:p w14:paraId="5BAE9F4F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value and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respect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our colleagues, partners and customers</w:t>
            </w:r>
          </w:p>
          <w:p w14:paraId="3A793528" w14:textId="77777777" w:rsidR="008022E7" w:rsidRPr="00280ADD" w:rsidRDefault="008022E7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2F" w14:textId="124A9554" w:rsidR="008022E7" w:rsidRPr="00280ADD" w:rsidRDefault="008022E7">
            <w:pPr>
              <w:rPr>
                <w:rFonts w:ascii="Verdana" w:hAnsi="Verdana"/>
              </w:rPr>
            </w:pPr>
            <w:r w:rsidRPr="00280ADD">
              <w:rPr>
                <w:rFonts w:ascii="Verdana" w:hAnsi="Verdana"/>
              </w:rPr>
              <w:t>Essential</w:t>
            </w:r>
            <w:bookmarkStart w:id="0" w:name="_GoBack"/>
            <w:bookmarkEnd w:id="0"/>
          </w:p>
        </w:tc>
      </w:tr>
      <w:tr w:rsidR="008022E7" w14:paraId="3A793538" w14:textId="77777777" w:rsidTr="008022E7">
        <w:trPr>
          <w:trHeight w:val="42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1" w14:textId="3D57A799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Demonstrate experience of critically reviewing complex plans, designs and strategies to ensure fire compliance and risk identification, evaluation and control.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7" w14:textId="160622CA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40" w14:textId="77777777" w:rsidTr="008022E7">
        <w:trPr>
          <w:trHeight w:val="41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9" w14:textId="344FE852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Be able to demonstrate experience of managing fire safety in different buildings for example, listed buildings and museums.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3F" w14:textId="3015736D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48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1" w14:textId="0E1C41F4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A sound knowledge of fire safety legislation and its application within a large organisation.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7" w14:textId="4A3A6212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50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9" w14:textId="26FDF96A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Ability to compile reports, write internal policies and strategies.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4F" w14:textId="3898DD4B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58" w14:textId="77777777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1" w14:textId="4A588E6E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Extensive relevant experience in enforcement inspection, fire risk management, and provision of authoritative fire safety advice.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7" w14:textId="2416FFE1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3A793560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9" w14:textId="40CAD749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Comprehensive up-to-date knowledge of all legislation, standards and best practice in fire safety relevant to this role.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55F" w14:textId="69656B5A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62A6FC48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8016" w14:textId="7C7930D3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Be self-motivated with ability to manage own workload yet able to take instruction and direction.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9D3D" w14:textId="3809608A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8022E7" w14:paraId="58CCB484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430" w14:textId="46D91B7A" w:rsidR="008022E7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Ability to liaise with enforcing authorities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35AB" w14:textId="54434D15" w:rsidR="008022E7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6981767B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71EE" w14:textId="084CAB8A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Be able to develop and present bespoke fire safety training packages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8947" w14:textId="64042177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60C3AC8F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D1A4" w14:textId="5DFFD52C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Proven track record of providing proportionate and practicable solutions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3554" w14:textId="3C91C199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0E2FEEB1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93CB" w14:textId="780E8097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Demonstrable computer literacy, including  e-mail, social media, internet, Microsoft Office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A398" w14:textId="6AF74948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1450D960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4692" w14:textId="050820C0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Demonstrable capacity to work well in a team.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11BA" w14:textId="23C7EBE0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545FF361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C9C6" w14:textId="51860B88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Proven ability to engage with a range of diverse stakeholders and effectively transmit key fire safety messages, especially in a formal training context.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568C" w14:textId="1CB0C657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36B1457A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9500" w14:textId="64FE5980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Good interpersonal, verbal communication, written communication, and presentation skills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F537" w14:textId="77EFF62D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0DF1F43B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5AF5" w14:textId="1053FEBC" w:rsidR="00C12022" w:rsidRPr="00280ADD" w:rsidRDefault="00C12022">
            <w:pPr>
              <w:rPr>
                <w:rFonts w:ascii="Verdana" w:hAnsi="Verdana"/>
              </w:rPr>
            </w:pPr>
            <w:r w:rsidRPr="00976F03">
              <w:rPr>
                <w:rFonts w:ascii="Verdana" w:hAnsi="Verdana" w:cs="Arial"/>
              </w:rPr>
              <w:t>Hold a relevant fire safety qualification (NEBOSH Fire).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3CFF" w14:textId="12FCB985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C12022" w14:paraId="0F354543" w14:textId="77777777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E32C" w14:textId="5FA3EBCE" w:rsidR="00C12022" w:rsidRPr="00976F03" w:rsidRDefault="00C12022">
            <w:pPr>
              <w:rPr>
                <w:rFonts w:ascii="Verdana" w:hAnsi="Verdana" w:cs="Arial"/>
              </w:rPr>
            </w:pPr>
            <w:r w:rsidRPr="00976F03">
              <w:rPr>
                <w:rFonts w:ascii="Verdana" w:hAnsi="Verdana" w:cs="Arial"/>
              </w:rPr>
              <w:t>Ability to drive and access to a car for work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E155" w14:textId="5234590B" w:rsidR="00C12022" w:rsidRPr="00280ADD" w:rsidRDefault="00C1202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</w:tbl>
    <w:p w14:paraId="3A793579" w14:textId="77777777" w:rsidR="00CD39FF" w:rsidRDefault="00CD39FF">
      <w:pPr>
        <w:rPr>
          <w:rFonts w:ascii="Verdana" w:hAnsi="Verdana"/>
        </w:rPr>
      </w:pPr>
    </w:p>
    <w:p w14:paraId="3A793580" w14:textId="6038A238" w:rsidR="00054EC5" w:rsidRPr="00CD39FF" w:rsidRDefault="00054EC5">
      <w:pPr>
        <w:contextualSpacing/>
        <w:rPr>
          <w:rFonts w:ascii="Verdana" w:hAnsi="Verdana"/>
        </w:rPr>
      </w:pPr>
    </w:p>
    <w:sectPr w:rsidR="00054EC5" w:rsidRPr="00CD39FF" w:rsidSect="00967A3F">
      <w:footerReference w:type="even" r:id="rId18"/>
      <w:footerReference w:type="default" r:id="rId19"/>
      <w:pgSz w:w="11906" w:h="16838"/>
      <w:pgMar w:top="425" w:right="567" w:bottom="568" w:left="425" w:header="720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93587" w14:textId="77777777" w:rsidR="001E12E4" w:rsidRDefault="001E12E4" w:rsidP="006C0665">
      <w:r>
        <w:separator/>
      </w:r>
    </w:p>
  </w:endnote>
  <w:endnote w:type="continuationSeparator" w:id="0">
    <w:p w14:paraId="3A793588" w14:textId="77777777" w:rsidR="001E12E4" w:rsidRDefault="001E12E4" w:rsidP="006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3589" w14:textId="77777777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79358A" w14:textId="77777777" w:rsidR="00B71ECB" w:rsidRDefault="00B71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358B" w14:textId="2F8F5EB9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2022">
      <w:rPr>
        <w:rStyle w:val="PageNumber"/>
        <w:noProof/>
      </w:rPr>
      <w:t>4</w:t>
    </w:r>
    <w:r>
      <w:rPr>
        <w:rStyle w:val="PageNumber"/>
      </w:rPr>
      <w:fldChar w:fldCharType="end"/>
    </w:r>
  </w:p>
  <w:p w14:paraId="3A79358C" w14:textId="77777777" w:rsidR="00B71ECB" w:rsidRDefault="00B71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93585" w14:textId="77777777" w:rsidR="001E12E4" w:rsidRDefault="001E12E4" w:rsidP="006C0665">
      <w:r>
        <w:separator/>
      </w:r>
    </w:p>
  </w:footnote>
  <w:footnote w:type="continuationSeparator" w:id="0">
    <w:p w14:paraId="3A793586" w14:textId="77777777" w:rsidR="001E12E4" w:rsidRDefault="001E12E4" w:rsidP="006C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4D0"/>
    <w:multiLevelType w:val="hybridMultilevel"/>
    <w:tmpl w:val="8B721030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FEC1B2E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708"/>
    <w:multiLevelType w:val="hybridMultilevel"/>
    <w:tmpl w:val="1A86018A"/>
    <w:lvl w:ilvl="0" w:tplc="7D049B4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E6D60"/>
    <w:multiLevelType w:val="hybridMultilevel"/>
    <w:tmpl w:val="806AFB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6069B"/>
    <w:multiLevelType w:val="hybridMultilevel"/>
    <w:tmpl w:val="9AA8B062"/>
    <w:lvl w:ilvl="0" w:tplc="39224ECE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12D35E7E"/>
    <w:multiLevelType w:val="hybridMultilevel"/>
    <w:tmpl w:val="A224B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02A9D"/>
    <w:multiLevelType w:val="hybridMultilevel"/>
    <w:tmpl w:val="F842AD20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15C14"/>
    <w:multiLevelType w:val="hybridMultilevel"/>
    <w:tmpl w:val="0DC0E7BE"/>
    <w:lvl w:ilvl="0" w:tplc="23F6FAB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710ED7"/>
    <w:multiLevelType w:val="hybridMultilevel"/>
    <w:tmpl w:val="FFECB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22ECA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A864BB"/>
    <w:multiLevelType w:val="hybridMultilevel"/>
    <w:tmpl w:val="45B6AC16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233A"/>
    <w:multiLevelType w:val="hybridMultilevel"/>
    <w:tmpl w:val="3AE02D04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356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F0A4849"/>
    <w:multiLevelType w:val="hybridMultilevel"/>
    <w:tmpl w:val="965E0F1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2616B"/>
    <w:multiLevelType w:val="hybridMultilevel"/>
    <w:tmpl w:val="30989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E690C"/>
    <w:multiLevelType w:val="hybridMultilevel"/>
    <w:tmpl w:val="776A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20AF9"/>
    <w:multiLevelType w:val="hybridMultilevel"/>
    <w:tmpl w:val="4D60B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D2D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1150B72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753D0B"/>
    <w:multiLevelType w:val="hybridMultilevel"/>
    <w:tmpl w:val="427292C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C7044"/>
    <w:multiLevelType w:val="hybridMultilevel"/>
    <w:tmpl w:val="6B18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8577D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F432A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7E558E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B6B1025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6511F39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BD53E28"/>
    <w:multiLevelType w:val="singleLevel"/>
    <w:tmpl w:val="BF2EE346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64026006"/>
    <w:multiLevelType w:val="hybridMultilevel"/>
    <w:tmpl w:val="00EA4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737ADB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7B72942"/>
    <w:multiLevelType w:val="hybridMultilevel"/>
    <w:tmpl w:val="02B4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3C042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CBB1993"/>
    <w:multiLevelType w:val="hybridMultilevel"/>
    <w:tmpl w:val="A434E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B48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9A74AEE"/>
    <w:multiLevelType w:val="hybridMultilevel"/>
    <w:tmpl w:val="B270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F368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6"/>
  </w:num>
  <w:num w:numId="3">
    <w:abstractNumId w:val="29"/>
  </w:num>
  <w:num w:numId="4">
    <w:abstractNumId w:val="3"/>
  </w:num>
  <w:num w:numId="5">
    <w:abstractNumId w:val="23"/>
  </w:num>
  <w:num w:numId="6">
    <w:abstractNumId w:val="27"/>
  </w:num>
  <w:num w:numId="7">
    <w:abstractNumId w:val="33"/>
  </w:num>
  <w:num w:numId="8">
    <w:abstractNumId w:val="11"/>
  </w:num>
  <w:num w:numId="9">
    <w:abstractNumId w:val="20"/>
  </w:num>
  <w:num w:numId="10">
    <w:abstractNumId w:val="8"/>
  </w:num>
  <w:num w:numId="11">
    <w:abstractNumId w:val="17"/>
  </w:num>
  <w:num w:numId="12">
    <w:abstractNumId w:val="22"/>
  </w:num>
  <w:num w:numId="13">
    <w:abstractNumId w:val="24"/>
  </w:num>
  <w:num w:numId="14">
    <w:abstractNumId w:val="31"/>
  </w:num>
  <w:num w:numId="15">
    <w:abstractNumId w:val="21"/>
  </w:num>
  <w:num w:numId="16">
    <w:abstractNumId w:val="25"/>
  </w:num>
  <w:num w:numId="17">
    <w:abstractNumId w:val="12"/>
  </w:num>
  <w:num w:numId="18">
    <w:abstractNumId w:val="5"/>
  </w:num>
  <w:num w:numId="19">
    <w:abstractNumId w:val="0"/>
  </w:num>
  <w:num w:numId="20">
    <w:abstractNumId w:val="18"/>
  </w:num>
  <w:num w:numId="21">
    <w:abstractNumId w:val="10"/>
  </w:num>
  <w:num w:numId="22">
    <w:abstractNumId w:val="9"/>
  </w:num>
  <w:num w:numId="23">
    <w:abstractNumId w:val="6"/>
  </w:num>
  <w:num w:numId="24">
    <w:abstractNumId w:val="15"/>
  </w:num>
  <w:num w:numId="25">
    <w:abstractNumId w:val="19"/>
  </w:num>
  <w:num w:numId="26">
    <w:abstractNumId w:val="1"/>
  </w:num>
  <w:num w:numId="27">
    <w:abstractNumId w:val="28"/>
  </w:num>
  <w:num w:numId="28">
    <w:abstractNumId w:val="4"/>
  </w:num>
  <w:num w:numId="29">
    <w:abstractNumId w:val="32"/>
  </w:num>
  <w:num w:numId="30">
    <w:abstractNumId w:val="26"/>
  </w:num>
  <w:num w:numId="31">
    <w:abstractNumId w:val="14"/>
  </w:num>
  <w:num w:numId="32">
    <w:abstractNumId w:val="7"/>
  </w:num>
  <w:num w:numId="33">
    <w:abstractNumId w:val="3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65"/>
    <w:rsid w:val="00047722"/>
    <w:rsid w:val="00054EC5"/>
    <w:rsid w:val="000715FB"/>
    <w:rsid w:val="0009203B"/>
    <w:rsid w:val="000B7519"/>
    <w:rsid w:val="000C4DEC"/>
    <w:rsid w:val="00101194"/>
    <w:rsid w:val="001032F3"/>
    <w:rsid w:val="001220B7"/>
    <w:rsid w:val="001B77E8"/>
    <w:rsid w:val="001C2FFD"/>
    <w:rsid w:val="001E12E4"/>
    <w:rsid w:val="001F39D8"/>
    <w:rsid w:val="002214C4"/>
    <w:rsid w:val="0023438E"/>
    <w:rsid w:val="00280ADD"/>
    <w:rsid w:val="0029777F"/>
    <w:rsid w:val="0037684C"/>
    <w:rsid w:val="004B4D22"/>
    <w:rsid w:val="004C25F9"/>
    <w:rsid w:val="004D3C14"/>
    <w:rsid w:val="004F165F"/>
    <w:rsid w:val="00517A4D"/>
    <w:rsid w:val="005B378E"/>
    <w:rsid w:val="00600F34"/>
    <w:rsid w:val="00603011"/>
    <w:rsid w:val="00616B03"/>
    <w:rsid w:val="0064516D"/>
    <w:rsid w:val="00677456"/>
    <w:rsid w:val="006C0665"/>
    <w:rsid w:val="007106B7"/>
    <w:rsid w:val="00763556"/>
    <w:rsid w:val="007A3BA1"/>
    <w:rsid w:val="007D2318"/>
    <w:rsid w:val="008022E7"/>
    <w:rsid w:val="00803672"/>
    <w:rsid w:val="00843C49"/>
    <w:rsid w:val="00897540"/>
    <w:rsid w:val="008B4255"/>
    <w:rsid w:val="008C326F"/>
    <w:rsid w:val="008C5940"/>
    <w:rsid w:val="009517D5"/>
    <w:rsid w:val="00967A3F"/>
    <w:rsid w:val="00997A1D"/>
    <w:rsid w:val="009D23A8"/>
    <w:rsid w:val="009F5150"/>
    <w:rsid w:val="00A1112C"/>
    <w:rsid w:val="00A279B3"/>
    <w:rsid w:val="00A6067A"/>
    <w:rsid w:val="00A6617B"/>
    <w:rsid w:val="00AD0277"/>
    <w:rsid w:val="00AE2DF2"/>
    <w:rsid w:val="00B17195"/>
    <w:rsid w:val="00B23494"/>
    <w:rsid w:val="00B71ECB"/>
    <w:rsid w:val="00B95051"/>
    <w:rsid w:val="00BD55AE"/>
    <w:rsid w:val="00BE0FAF"/>
    <w:rsid w:val="00C10D20"/>
    <w:rsid w:val="00C12022"/>
    <w:rsid w:val="00CA3A0A"/>
    <w:rsid w:val="00CC1EFD"/>
    <w:rsid w:val="00CD39FF"/>
    <w:rsid w:val="00D11189"/>
    <w:rsid w:val="00D26901"/>
    <w:rsid w:val="00D3643F"/>
    <w:rsid w:val="00D84CB8"/>
    <w:rsid w:val="00DC6EA1"/>
    <w:rsid w:val="00DD763B"/>
    <w:rsid w:val="00E222B7"/>
    <w:rsid w:val="00E341B6"/>
    <w:rsid w:val="00E770B6"/>
    <w:rsid w:val="00EA1E7E"/>
    <w:rsid w:val="00F179BB"/>
    <w:rsid w:val="00F54C84"/>
    <w:rsid w:val="00FC6917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934E8"/>
  <w15:docId w15:val="{0A910B6C-F025-4F5F-AE80-C1ED7C2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D39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C0665"/>
    <w:pPr>
      <w:keepNext/>
      <w:jc w:val="both"/>
      <w:outlineLvl w:val="1"/>
    </w:pPr>
    <w:rPr>
      <w:rFonts w:ascii="Times" w:hAnsi="Times"/>
      <w:sz w:val="24"/>
      <w:u w:val="single"/>
    </w:rPr>
  </w:style>
  <w:style w:type="paragraph" w:styleId="Heading8">
    <w:name w:val="heading 8"/>
    <w:basedOn w:val="Normal"/>
    <w:next w:val="Normal"/>
    <w:qFormat/>
    <w:rsid w:val="004B4D22"/>
    <w:pPr>
      <w:keepNext/>
      <w:shd w:val="solid" w:color="FFFFFF" w:fill="FFFFFF"/>
      <w:outlineLvl w:val="7"/>
    </w:pPr>
    <w:rPr>
      <w:rFonts w:ascii="Arial" w:hAnsi="Arial"/>
      <w:b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C0665"/>
    <w:pPr>
      <w:jc w:val="center"/>
    </w:pPr>
    <w:rPr>
      <w:rFonts w:ascii="Arial" w:hAnsi="Arial"/>
      <w:b/>
      <w:sz w:val="32"/>
      <w:u w:val="single"/>
    </w:rPr>
  </w:style>
  <w:style w:type="paragraph" w:customStyle="1" w:styleId="Level1">
    <w:name w:val="Level 1"/>
    <w:rsid w:val="006C0665"/>
    <w:pPr>
      <w:widowControl w:val="0"/>
    </w:pPr>
    <w:rPr>
      <w:sz w:val="24"/>
      <w:lang w:val="en-US" w:eastAsia="en-US"/>
    </w:rPr>
  </w:style>
  <w:style w:type="paragraph" w:styleId="PlainText">
    <w:name w:val="Plain Text"/>
    <w:basedOn w:val="Normal"/>
    <w:rsid w:val="006C0665"/>
    <w:rPr>
      <w:rFonts w:ascii="Courier New" w:hAnsi="Courier New"/>
    </w:rPr>
  </w:style>
  <w:style w:type="paragraph" w:styleId="Footer">
    <w:name w:val="footer"/>
    <w:basedOn w:val="Normal"/>
    <w:rsid w:val="006C06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0665"/>
  </w:style>
  <w:style w:type="paragraph" w:styleId="BalloonText">
    <w:name w:val="Balloon Text"/>
    <w:basedOn w:val="Normal"/>
    <w:semiHidden/>
    <w:rsid w:val="000C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A3F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6617B"/>
    <w:pPr>
      <w:ind w:left="390" w:hanging="390"/>
    </w:pPr>
    <w:rPr>
      <w:rFonts w:ascii="Arial" w:hAnsi="Arial"/>
      <w:sz w:val="22"/>
    </w:rPr>
  </w:style>
  <w:style w:type="paragraph" w:styleId="BodyText2">
    <w:name w:val="Body Text 2"/>
    <w:basedOn w:val="Normal"/>
    <w:rsid w:val="00A6617B"/>
    <w:rPr>
      <w:rFonts w:ascii="Arial" w:hAnsi="Arial"/>
      <w:sz w:val="22"/>
    </w:rPr>
  </w:style>
  <w:style w:type="paragraph" w:styleId="BodyText">
    <w:name w:val="Body Text"/>
    <w:basedOn w:val="Normal"/>
    <w:rsid w:val="004B4D22"/>
    <w:pPr>
      <w:spacing w:after="120"/>
    </w:pPr>
  </w:style>
  <w:style w:type="character" w:customStyle="1" w:styleId="Heading1Char">
    <w:name w:val="Heading 1 Char"/>
    <w:link w:val="Heading1"/>
    <w:rsid w:val="00CD39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leChar">
    <w:name w:val="Title Char"/>
    <w:link w:val="Title"/>
    <w:rsid w:val="00CD39FF"/>
    <w:rPr>
      <w:rFonts w:ascii="Arial" w:hAnsi="Arial"/>
      <w:b/>
      <w:sz w:val="3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101194"/>
    <w:pPr>
      <w:ind w:left="720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buto.tv/3My87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eater.jobs/locations/stock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7b945-7a8f-4c40-b710-4a83c9748d1f">
      <Value>15</Value>
    </TaxCatchAll>
    <KB_x0020_Page xmlns="824df3c9-7e79-4ebf-8a30-a95fca9ea3f9">
      <Value>33</Value>
    </KB_x0020_Page>
    <ee00f5514b144684a19a94846feec17f xmlns="16a7b945-7a8f-4c40-b710-4a83c9748d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 and New Starters</TermName>
          <TermId xmlns="http://schemas.microsoft.com/office/infopath/2007/PartnerControls">cb9cf38d-2715-4cce-9016-ffa7b593c3fa</TermId>
        </TermInfo>
      </Terms>
    </ee00f5514b144684a19a94846feec17f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2FF08D345B448B11C0CED2C0557D9" ma:contentTypeVersion="7" ma:contentTypeDescription="Create a new document." ma:contentTypeScope="" ma:versionID="c4ed176e2936a18291e104c1eb972e09">
  <xsd:schema xmlns:xsd="http://www.w3.org/2001/XMLSchema" xmlns:xs="http://www.w3.org/2001/XMLSchema" xmlns:p="http://schemas.microsoft.com/office/2006/metadata/properties" xmlns:ns1="http://schemas.microsoft.com/sharepoint/v3" xmlns:ns2="16a7b945-7a8f-4c40-b710-4a83c9748d1f" xmlns:ns3="2bec31dd-83de-47cc-91ea-3387b9342107" xmlns:ns4="824df3c9-7e79-4ebf-8a30-a95fca9ea3f9" targetNamespace="http://schemas.microsoft.com/office/2006/metadata/properties" ma:root="true" ma:fieldsID="f35b7a7377b2d09f136dafc59c33306f" ns1:_="" ns2:_="" ns3:_="" ns4:_="">
    <xsd:import namespace="http://schemas.microsoft.com/sharepoint/v3"/>
    <xsd:import namespace="16a7b945-7a8f-4c40-b710-4a83c9748d1f"/>
    <xsd:import namespace="2bec31dd-83de-47cc-91ea-3387b9342107"/>
    <xsd:import namespace="824df3c9-7e79-4ebf-8a30-a95fca9ea3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e00f5514b144684a19a94846feec17f" minOccurs="0"/>
                <xsd:element ref="ns2:TaxCatchAll" minOccurs="0"/>
                <xsd:element ref="ns3:SharedWithUsers" minOccurs="0"/>
                <xsd:element ref="ns4:KB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b945-7a8f-4c40-b710-4a83c9748d1f" elementFormDefault="qualified">
    <xsd:import namespace="http://schemas.microsoft.com/office/2006/documentManagement/types"/>
    <xsd:import namespace="http://schemas.microsoft.com/office/infopath/2007/PartnerControls"/>
    <xsd:element name="ee00f5514b144684a19a94846feec17f" ma:index="11" ma:taxonomy="true" ma:internalName="ee00f5514b144684a19a94846feec17f" ma:taxonomyFieldName="KBSection" ma:displayName="KB Section" ma:default="" ma:fieldId="{ee00f551-4b14-4684-a19a-94846feec17f}" ma:taxonomyMulti="true" ma:sspId="cbb684aa-dbde-4d39-99c0-be58cea7c6cc" ma:termSetId="0393da62-4122-4c10-9ede-62e304b5c4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d1eefe37-0cfd-4592-b2a7-24f087e5c9f6}" ma:internalName="TaxCatchAll" ma:showField="CatchAllData" ma:web="16a7b945-7a8f-4c40-b710-4a83c9748d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31dd-83de-47cc-91ea-3387b934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df3c9-7e79-4ebf-8a30-a95fca9ea3f9" elementFormDefault="qualified">
    <xsd:import namespace="http://schemas.microsoft.com/office/2006/documentManagement/types"/>
    <xsd:import namespace="http://schemas.microsoft.com/office/infopath/2007/PartnerControls"/>
    <xsd:element name="KB_x0020_Page" ma:index="14" nillable="true" ma:displayName="KB Page" ma:list="{dbeb64d7-9a66-4b87-8464-6cfdf0dfc220}" ma:internalName="KB_x0020_Pag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ED146-CE09-4A2F-A4BF-2AD97C9102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B1DA3E-F6C0-496D-93C1-30954C1C11E3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6a7b945-7a8f-4c40-b710-4a83c9748d1f"/>
    <ds:schemaRef ds:uri="http://schemas.microsoft.com/office/infopath/2007/PartnerControls"/>
    <ds:schemaRef ds:uri="824df3c9-7e79-4ebf-8a30-a95fca9ea3f9"/>
    <ds:schemaRef ds:uri="2bec31dd-83de-47cc-91ea-3387b934210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4008538-02AE-419C-A6AA-8B8E57324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a7b945-7a8f-4c40-b710-4a83c9748d1f"/>
    <ds:schemaRef ds:uri="2bec31dd-83de-47cc-91ea-3387b9342107"/>
    <ds:schemaRef ds:uri="824df3c9-7e79-4ebf-8a30-a95fca9ea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D76A32-53AC-45ED-B425-6761D5AC4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1225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Recruitment - Job Description and Person Specification</vt:lpstr>
    </vt:vector>
  </TitlesOfParts>
  <Company>Stockport Council</Company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Recruitment - Job Description and Person Specification</dc:title>
  <dc:creator>anna.ruscoe</dc:creator>
  <cp:lastModifiedBy>Annalie Burns</cp:lastModifiedBy>
  <cp:revision>4</cp:revision>
  <cp:lastPrinted>2007-12-27T09:19:00Z</cp:lastPrinted>
  <dcterms:created xsi:type="dcterms:W3CDTF">2019-02-01T09:10:00Z</dcterms:created>
  <dcterms:modified xsi:type="dcterms:W3CDTF">2019-08-22T11:35:00Z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0x010100F4F2FF08D345B448B11C0CED2C0557D9</vt:lpwstr>
  </property>
  <property fmtid="{D5CDD505-2E9C-101B-9397-08002B2CF9AE}" pid="3" name="KBSection">
    <vt:lpwstr>15;#Recruitment and New Starters|cb9cf38d-2715-4cce-9016-ffa7b593c3fa</vt:lpwstr>
  </property>
</Properties>
</file>