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1682D"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6A746970" wp14:editId="0EFDE042">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64B1269" w14:textId="77777777" w:rsidR="008C5818" w:rsidRDefault="008C5818">
                            <w:r>
                              <w:rPr>
                                <w:rFonts w:cs="Arial"/>
                                <w:noProof/>
                                <w:lang w:eastAsia="en-GB"/>
                              </w:rPr>
                              <w:drawing>
                                <wp:inline distT="0" distB="0" distL="0" distR="0" wp14:anchorId="2B64506B" wp14:editId="1F0BC56C">
                                  <wp:extent cx="2676525" cy="509905"/>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4530"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46970"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64B1269" w14:textId="77777777" w:rsidR="008C5818" w:rsidRDefault="008C5818">
                      <w:r>
                        <w:rPr>
                          <w:rFonts w:cs="Arial"/>
                          <w:noProof/>
                          <w:lang w:eastAsia="en-GB"/>
                        </w:rPr>
                        <w:drawing>
                          <wp:inline distT="0" distB="0" distL="0" distR="0" wp14:anchorId="2B64506B" wp14:editId="1F0BC56C">
                            <wp:extent cx="2676525" cy="509905"/>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4530"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C91040A" wp14:editId="2254D916">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B965851" w14:textId="77777777" w:rsidR="008C5818" w:rsidRDefault="008C5818" w:rsidP="005E238B">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6866"/>
      </w:tblGrid>
      <w:tr w:rsidR="008C5818" w:rsidRPr="008C5818" w14:paraId="1888971F" w14:textId="77777777" w:rsidTr="001F3283">
        <w:trPr>
          <w:trHeight w:val="506"/>
        </w:trPr>
        <w:tc>
          <w:tcPr>
            <w:tcW w:w="2802" w:type="dxa"/>
          </w:tcPr>
          <w:p w14:paraId="01C710B1" w14:textId="77777777" w:rsidR="008C5818" w:rsidRPr="008C5818" w:rsidRDefault="008C5818" w:rsidP="009B38C2">
            <w:pPr>
              <w:spacing w:before="120"/>
              <w:rPr>
                <w:rFonts w:ascii="Arial" w:hAnsi="Arial" w:cs="Arial"/>
                <w:b/>
              </w:rPr>
            </w:pPr>
            <w:r w:rsidRPr="008C5818">
              <w:rPr>
                <w:rFonts w:ascii="Arial" w:hAnsi="Arial" w:cs="Arial"/>
                <w:b/>
              </w:rPr>
              <w:t>Department</w:t>
            </w:r>
          </w:p>
        </w:tc>
        <w:tc>
          <w:tcPr>
            <w:tcW w:w="7052" w:type="dxa"/>
          </w:tcPr>
          <w:p w14:paraId="4CD8141E" w14:textId="14289049" w:rsidR="008C5818" w:rsidRPr="008C5818" w:rsidRDefault="001F3283" w:rsidP="009B38C2">
            <w:pPr>
              <w:spacing w:before="120"/>
              <w:rPr>
                <w:rFonts w:ascii="Arial" w:hAnsi="Arial" w:cs="Arial"/>
                <w:b/>
              </w:rPr>
            </w:pPr>
            <w:r>
              <w:rPr>
                <w:rFonts w:ascii="Arial" w:hAnsi="Arial" w:cs="Arial"/>
                <w:b/>
              </w:rPr>
              <w:t>Department of People</w:t>
            </w:r>
            <w:r w:rsidR="008A345A">
              <w:rPr>
                <w:rFonts w:ascii="Arial" w:hAnsi="Arial" w:cs="Arial"/>
                <w:b/>
              </w:rPr>
              <w:t xml:space="preserve"> </w:t>
            </w:r>
          </w:p>
        </w:tc>
      </w:tr>
      <w:tr w:rsidR="008C5818" w:rsidRPr="008C5818" w14:paraId="5E287084" w14:textId="77777777" w:rsidTr="001F3283">
        <w:trPr>
          <w:trHeight w:val="506"/>
        </w:trPr>
        <w:tc>
          <w:tcPr>
            <w:tcW w:w="2802" w:type="dxa"/>
          </w:tcPr>
          <w:p w14:paraId="4B1A5109" w14:textId="77777777" w:rsidR="008C5818" w:rsidRPr="008C5818" w:rsidRDefault="008C5818" w:rsidP="009B38C2">
            <w:pPr>
              <w:spacing w:before="120"/>
              <w:rPr>
                <w:rFonts w:ascii="Arial" w:hAnsi="Arial" w:cs="Arial"/>
                <w:b/>
              </w:rPr>
            </w:pPr>
            <w:r w:rsidRPr="008C5818">
              <w:rPr>
                <w:rFonts w:ascii="Arial" w:hAnsi="Arial" w:cs="Arial"/>
                <w:b/>
              </w:rPr>
              <w:t>Job Title</w:t>
            </w:r>
          </w:p>
        </w:tc>
        <w:tc>
          <w:tcPr>
            <w:tcW w:w="7052" w:type="dxa"/>
          </w:tcPr>
          <w:p w14:paraId="4BA398C4" w14:textId="054D6AEC" w:rsidR="008C5818" w:rsidRPr="00F1133A" w:rsidRDefault="00F1133A" w:rsidP="009B38C2">
            <w:pPr>
              <w:spacing w:before="120"/>
              <w:rPr>
                <w:rFonts w:ascii="Arial" w:hAnsi="Arial" w:cs="Arial"/>
                <w:b/>
                <w:bCs/>
              </w:rPr>
            </w:pPr>
            <w:r w:rsidRPr="00F1133A">
              <w:rPr>
                <w:rFonts w:ascii="Arial" w:hAnsi="Arial" w:cs="Arial"/>
                <w:b/>
                <w:bCs/>
              </w:rPr>
              <w:t>H</w:t>
            </w:r>
            <w:r>
              <w:rPr>
                <w:rFonts w:ascii="Arial" w:hAnsi="Arial" w:cs="Arial"/>
                <w:b/>
                <w:bCs/>
              </w:rPr>
              <w:t>ead</w:t>
            </w:r>
            <w:r w:rsidRPr="00F1133A">
              <w:rPr>
                <w:rFonts w:ascii="Arial" w:hAnsi="Arial" w:cs="Arial"/>
                <w:b/>
                <w:bCs/>
              </w:rPr>
              <w:t xml:space="preserve"> </w:t>
            </w:r>
            <w:r>
              <w:rPr>
                <w:rFonts w:ascii="Arial" w:hAnsi="Arial" w:cs="Arial"/>
                <w:b/>
                <w:bCs/>
              </w:rPr>
              <w:t>of</w:t>
            </w:r>
            <w:r w:rsidRPr="00F1133A">
              <w:rPr>
                <w:rFonts w:ascii="Arial" w:hAnsi="Arial" w:cs="Arial"/>
                <w:b/>
                <w:bCs/>
              </w:rPr>
              <w:t xml:space="preserve"> S</w:t>
            </w:r>
            <w:r>
              <w:rPr>
                <w:rFonts w:ascii="Arial" w:hAnsi="Arial" w:cs="Arial"/>
                <w:b/>
                <w:bCs/>
              </w:rPr>
              <w:t>ervice</w:t>
            </w:r>
            <w:r w:rsidRPr="00F1133A">
              <w:rPr>
                <w:rFonts w:ascii="Arial" w:hAnsi="Arial" w:cs="Arial"/>
                <w:b/>
                <w:bCs/>
              </w:rPr>
              <w:t>: Children and Families in need of help and support</w:t>
            </w:r>
          </w:p>
        </w:tc>
      </w:tr>
      <w:tr w:rsidR="00F1133A" w:rsidRPr="008C5818" w14:paraId="5E42D765" w14:textId="77777777" w:rsidTr="001F3283">
        <w:trPr>
          <w:trHeight w:val="506"/>
        </w:trPr>
        <w:tc>
          <w:tcPr>
            <w:tcW w:w="2802" w:type="dxa"/>
          </w:tcPr>
          <w:p w14:paraId="50716593" w14:textId="77777777" w:rsidR="00F1133A" w:rsidRPr="008C5818" w:rsidRDefault="00F1133A" w:rsidP="009B38C2">
            <w:pPr>
              <w:spacing w:before="120"/>
              <w:rPr>
                <w:rFonts w:ascii="Arial" w:hAnsi="Arial" w:cs="Arial"/>
                <w:b/>
              </w:rPr>
            </w:pPr>
            <w:r w:rsidRPr="008C5818">
              <w:rPr>
                <w:rFonts w:ascii="Arial" w:hAnsi="Arial" w:cs="Arial"/>
                <w:b/>
              </w:rPr>
              <w:t>Grade</w:t>
            </w:r>
          </w:p>
        </w:tc>
        <w:tc>
          <w:tcPr>
            <w:tcW w:w="7052" w:type="dxa"/>
          </w:tcPr>
          <w:p w14:paraId="29528847" w14:textId="44C795BF" w:rsidR="00F1133A" w:rsidRPr="00F1133A" w:rsidRDefault="009B38C2" w:rsidP="009B38C2">
            <w:pPr>
              <w:spacing w:before="120"/>
              <w:rPr>
                <w:rFonts w:ascii="Arial" w:hAnsi="Arial" w:cs="Arial"/>
                <w:b/>
              </w:rPr>
            </w:pPr>
            <w:r>
              <w:rPr>
                <w:rFonts w:ascii="Arial" w:hAnsi="Arial" w:cs="Arial"/>
                <w:b/>
              </w:rPr>
              <w:t>Grade</w:t>
            </w:r>
            <w:r w:rsidR="00F1133A" w:rsidRPr="00F1133A">
              <w:rPr>
                <w:rFonts w:ascii="Arial" w:hAnsi="Arial" w:cs="Arial"/>
                <w:b/>
              </w:rPr>
              <w:t xml:space="preserve"> </w:t>
            </w:r>
            <w:r w:rsidR="00726156">
              <w:rPr>
                <w:rFonts w:ascii="Arial" w:hAnsi="Arial" w:cs="Arial"/>
                <w:b/>
              </w:rPr>
              <w:t>M</w:t>
            </w:r>
          </w:p>
        </w:tc>
      </w:tr>
      <w:tr w:rsidR="00F1133A" w:rsidRPr="008C5818" w14:paraId="5AC4C13D" w14:textId="77777777" w:rsidTr="001F3283">
        <w:trPr>
          <w:trHeight w:val="506"/>
        </w:trPr>
        <w:tc>
          <w:tcPr>
            <w:tcW w:w="2802" w:type="dxa"/>
          </w:tcPr>
          <w:p w14:paraId="454E2218" w14:textId="77777777" w:rsidR="00F1133A" w:rsidRPr="008C5818" w:rsidRDefault="00F1133A" w:rsidP="009B38C2">
            <w:pPr>
              <w:spacing w:before="120"/>
              <w:rPr>
                <w:rFonts w:ascii="Arial" w:hAnsi="Arial" w:cs="Arial"/>
                <w:b/>
              </w:rPr>
            </w:pPr>
            <w:r w:rsidRPr="008C5818">
              <w:rPr>
                <w:rFonts w:ascii="Arial" w:hAnsi="Arial" w:cs="Arial"/>
                <w:b/>
              </w:rPr>
              <w:t>Primary Purpose of Job</w:t>
            </w:r>
          </w:p>
        </w:tc>
        <w:tc>
          <w:tcPr>
            <w:tcW w:w="7052" w:type="dxa"/>
          </w:tcPr>
          <w:p w14:paraId="617EDBD7" w14:textId="3ED1746F" w:rsidR="00F1133A" w:rsidRPr="00F1133A" w:rsidRDefault="009B38C2" w:rsidP="009B38C2">
            <w:pPr>
              <w:spacing w:before="120"/>
              <w:rPr>
                <w:rFonts w:ascii="Arial" w:hAnsi="Arial" w:cs="Arial"/>
                <w:b/>
              </w:rPr>
            </w:pPr>
            <w:r>
              <w:rPr>
                <w:rFonts w:ascii="Arial" w:hAnsi="Arial" w:cs="Arial"/>
                <w:b/>
              </w:rPr>
              <w:t>Lead the delivery of social work practice in complex child in need, child protection and court work</w:t>
            </w:r>
          </w:p>
        </w:tc>
      </w:tr>
      <w:tr w:rsidR="00F1133A" w:rsidRPr="008C5818" w14:paraId="46B277B8" w14:textId="77777777" w:rsidTr="001F3283">
        <w:trPr>
          <w:trHeight w:val="506"/>
        </w:trPr>
        <w:tc>
          <w:tcPr>
            <w:tcW w:w="2802" w:type="dxa"/>
          </w:tcPr>
          <w:p w14:paraId="49361DD9" w14:textId="77777777" w:rsidR="00F1133A" w:rsidRPr="008C5818" w:rsidRDefault="00F1133A" w:rsidP="009B38C2">
            <w:pPr>
              <w:spacing w:before="120"/>
              <w:rPr>
                <w:rFonts w:ascii="Arial" w:hAnsi="Arial" w:cs="Arial"/>
                <w:b/>
              </w:rPr>
            </w:pPr>
            <w:r w:rsidRPr="008C5818">
              <w:rPr>
                <w:rFonts w:ascii="Arial" w:hAnsi="Arial" w:cs="Arial"/>
                <w:b/>
              </w:rPr>
              <w:t>Reporting To</w:t>
            </w:r>
          </w:p>
        </w:tc>
        <w:tc>
          <w:tcPr>
            <w:tcW w:w="7052" w:type="dxa"/>
          </w:tcPr>
          <w:p w14:paraId="3C23DBC2" w14:textId="0640CE54" w:rsidR="00F1133A" w:rsidRPr="00F1133A" w:rsidRDefault="009B38C2" w:rsidP="009B38C2">
            <w:pPr>
              <w:spacing w:before="120"/>
              <w:rPr>
                <w:rFonts w:ascii="Arial" w:hAnsi="Arial" w:cs="Arial"/>
                <w:b/>
              </w:rPr>
            </w:pPr>
            <w:r>
              <w:rPr>
                <w:rFonts w:ascii="Arial" w:hAnsi="Arial" w:cs="Arial"/>
                <w:b/>
              </w:rPr>
              <w:t>Assistant Director, Social Care</w:t>
            </w:r>
          </w:p>
        </w:tc>
      </w:tr>
      <w:tr w:rsidR="008C5818" w:rsidRPr="008C5818" w14:paraId="32090F8F" w14:textId="77777777" w:rsidTr="001F3283">
        <w:trPr>
          <w:trHeight w:val="506"/>
        </w:trPr>
        <w:tc>
          <w:tcPr>
            <w:tcW w:w="2802" w:type="dxa"/>
          </w:tcPr>
          <w:p w14:paraId="47A7AA4E" w14:textId="77777777" w:rsidR="00FE3B41" w:rsidRDefault="008C5818" w:rsidP="009B38C2">
            <w:pPr>
              <w:spacing w:before="120"/>
              <w:rPr>
                <w:rFonts w:ascii="Arial" w:hAnsi="Arial" w:cs="Arial"/>
                <w:b/>
              </w:rPr>
            </w:pPr>
            <w:r w:rsidRPr="008C5818">
              <w:rPr>
                <w:rFonts w:ascii="Arial" w:hAnsi="Arial" w:cs="Arial"/>
                <w:b/>
              </w:rPr>
              <w:t xml:space="preserve">Staffing </w:t>
            </w:r>
          </w:p>
          <w:p w14:paraId="063D51B9" w14:textId="77777777" w:rsidR="008C5818" w:rsidRPr="008C5818" w:rsidRDefault="008C5818" w:rsidP="00230F02">
            <w:pPr>
              <w:rPr>
                <w:rFonts w:ascii="Arial" w:hAnsi="Arial" w:cs="Arial"/>
                <w:b/>
              </w:rPr>
            </w:pPr>
            <w:r w:rsidRPr="008C5818">
              <w:rPr>
                <w:rFonts w:ascii="Arial" w:hAnsi="Arial" w:cs="Arial"/>
                <w:b/>
              </w:rPr>
              <w:t>Responsibilities</w:t>
            </w:r>
          </w:p>
        </w:tc>
        <w:tc>
          <w:tcPr>
            <w:tcW w:w="7052" w:type="dxa"/>
          </w:tcPr>
          <w:p w14:paraId="1420311E" w14:textId="5162D39A" w:rsidR="001F3283" w:rsidRPr="00230F02" w:rsidRDefault="00230F02" w:rsidP="00230F02">
            <w:pPr>
              <w:spacing w:before="120"/>
              <w:rPr>
                <w:rFonts w:ascii="Arial" w:hAnsi="Arial" w:cs="Arial"/>
                <w:b/>
                <w:bCs/>
              </w:rPr>
            </w:pPr>
            <w:r w:rsidRPr="00230F02">
              <w:rPr>
                <w:rFonts w:ascii="Arial" w:hAnsi="Arial" w:cs="Arial"/>
                <w:b/>
                <w:bCs/>
              </w:rPr>
              <w:t>Social work teams and managers</w:t>
            </w:r>
          </w:p>
        </w:tc>
      </w:tr>
    </w:tbl>
    <w:p w14:paraId="20A6BB9D" w14:textId="77777777" w:rsidR="00FE3B41" w:rsidRPr="00FE3B41" w:rsidRDefault="00FE3B41" w:rsidP="0018028D">
      <w:pPr>
        <w:spacing w:after="120" w:line="240" w:lineRule="auto"/>
        <w:rPr>
          <w:rFonts w:ascii="Arial" w:hAnsi="Arial" w:cs="Arial"/>
          <w:sz w:val="16"/>
          <w:szCs w:val="16"/>
        </w:rPr>
      </w:pPr>
    </w:p>
    <w:p w14:paraId="377847A2"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1"/>
      </w:tblGrid>
      <w:tr w:rsidR="00F1133A" w:rsidRPr="00101EAC" w14:paraId="54C354AB" w14:textId="77777777" w:rsidTr="00230F02">
        <w:trPr>
          <w:trHeight w:val="506"/>
        </w:trPr>
        <w:tc>
          <w:tcPr>
            <w:tcW w:w="567" w:type="dxa"/>
          </w:tcPr>
          <w:p w14:paraId="1C60E446" w14:textId="77777777" w:rsidR="00F1133A" w:rsidRPr="00226848" w:rsidRDefault="00F1133A" w:rsidP="00F1133A">
            <w:pPr>
              <w:spacing w:before="120"/>
              <w:rPr>
                <w:rFonts w:ascii="Arial" w:hAnsi="Arial" w:cs="Arial"/>
                <w:b/>
              </w:rPr>
            </w:pPr>
            <w:r w:rsidRPr="00226848">
              <w:rPr>
                <w:rFonts w:ascii="Arial" w:hAnsi="Arial" w:cs="Arial"/>
                <w:b/>
              </w:rPr>
              <w:t>1</w:t>
            </w:r>
          </w:p>
        </w:tc>
        <w:tc>
          <w:tcPr>
            <w:tcW w:w="9071" w:type="dxa"/>
          </w:tcPr>
          <w:p w14:paraId="4C2223C7" w14:textId="10ABAC87" w:rsidR="00F1133A" w:rsidRPr="00226848" w:rsidRDefault="00F1133A" w:rsidP="00F1133A">
            <w:pPr>
              <w:spacing w:before="120"/>
              <w:rPr>
                <w:rFonts w:ascii="Arial" w:hAnsi="Arial" w:cs="Arial"/>
                <w:b/>
              </w:rPr>
            </w:pPr>
            <w:r w:rsidRPr="00226848">
              <w:rPr>
                <w:rFonts w:ascii="Arial" w:hAnsi="Arial" w:cs="Arial"/>
              </w:rPr>
              <w:t>To actively plan and manage change within children's services, adopting an innovative approach to problem solving and service improvement.</w:t>
            </w:r>
          </w:p>
        </w:tc>
      </w:tr>
      <w:tr w:rsidR="00F1133A" w:rsidRPr="00101EAC" w14:paraId="73EE4421" w14:textId="77777777" w:rsidTr="00230F02">
        <w:trPr>
          <w:trHeight w:val="506"/>
        </w:trPr>
        <w:tc>
          <w:tcPr>
            <w:tcW w:w="567" w:type="dxa"/>
          </w:tcPr>
          <w:p w14:paraId="649419FB" w14:textId="77777777" w:rsidR="00F1133A" w:rsidRPr="00226848" w:rsidRDefault="00F1133A" w:rsidP="00F1133A">
            <w:pPr>
              <w:spacing w:before="120"/>
              <w:rPr>
                <w:rFonts w:ascii="Arial" w:hAnsi="Arial" w:cs="Arial"/>
                <w:b/>
              </w:rPr>
            </w:pPr>
            <w:r w:rsidRPr="00226848">
              <w:rPr>
                <w:rFonts w:ascii="Arial" w:hAnsi="Arial" w:cs="Arial"/>
                <w:b/>
              </w:rPr>
              <w:t>2</w:t>
            </w:r>
          </w:p>
        </w:tc>
        <w:tc>
          <w:tcPr>
            <w:tcW w:w="9071" w:type="dxa"/>
          </w:tcPr>
          <w:p w14:paraId="20B5A7AC" w14:textId="28D0FF6F" w:rsidR="00F1133A" w:rsidRPr="00226848" w:rsidRDefault="00F1133A" w:rsidP="00F1133A">
            <w:pPr>
              <w:spacing w:before="120"/>
              <w:rPr>
                <w:rFonts w:ascii="Arial" w:hAnsi="Arial" w:cs="Arial"/>
              </w:rPr>
            </w:pPr>
            <w:r w:rsidRPr="00226848">
              <w:rPr>
                <w:rFonts w:ascii="Arial" w:hAnsi="Arial" w:cs="Arial"/>
              </w:rPr>
              <w:t>To have a restorative strength-based approach to work with families and in building the workforce</w:t>
            </w:r>
            <w:r w:rsidR="002C6A45">
              <w:rPr>
                <w:rFonts w:ascii="Arial" w:hAnsi="Arial" w:cs="Arial"/>
              </w:rPr>
              <w:t>.</w:t>
            </w:r>
          </w:p>
        </w:tc>
      </w:tr>
      <w:tr w:rsidR="00F1133A" w:rsidRPr="00101EAC" w14:paraId="017E3880" w14:textId="77777777" w:rsidTr="00230F02">
        <w:trPr>
          <w:trHeight w:val="506"/>
        </w:trPr>
        <w:tc>
          <w:tcPr>
            <w:tcW w:w="567" w:type="dxa"/>
          </w:tcPr>
          <w:p w14:paraId="16B88D3E" w14:textId="77777777" w:rsidR="00F1133A" w:rsidRPr="00226848" w:rsidRDefault="00F1133A" w:rsidP="00F1133A">
            <w:pPr>
              <w:spacing w:before="120"/>
              <w:rPr>
                <w:rFonts w:ascii="Arial" w:hAnsi="Arial" w:cs="Arial"/>
                <w:b/>
              </w:rPr>
            </w:pPr>
            <w:r w:rsidRPr="00226848">
              <w:rPr>
                <w:rFonts w:ascii="Arial" w:hAnsi="Arial" w:cs="Arial"/>
                <w:b/>
              </w:rPr>
              <w:t>3</w:t>
            </w:r>
          </w:p>
        </w:tc>
        <w:tc>
          <w:tcPr>
            <w:tcW w:w="9071" w:type="dxa"/>
          </w:tcPr>
          <w:p w14:paraId="410F42B0" w14:textId="070E7092" w:rsidR="00F1133A" w:rsidRPr="00226848" w:rsidRDefault="00F1133A" w:rsidP="00F1133A">
            <w:pPr>
              <w:spacing w:before="120"/>
              <w:rPr>
                <w:rFonts w:ascii="Arial" w:hAnsi="Arial" w:cs="Arial"/>
              </w:rPr>
            </w:pPr>
            <w:r w:rsidRPr="00226848">
              <w:rPr>
                <w:rFonts w:ascii="Arial" w:hAnsi="Arial" w:cs="Arial"/>
              </w:rPr>
              <w:t xml:space="preserve">To </w:t>
            </w:r>
            <w:proofErr w:type="gramStart"/>
            <w:r w:rsidRPr="00226848">
              <w:rPr>
                <w:rFonts w:ascii="Arial" w:hAnsi="Arial" w:cs="Arial"/>
              </w:rPr>
              <w:t>effectively and efficiently manage budgets and report monthly</w:t>
            </w:r>
            <w:proofErr w:type="gramEnd"/>
            <w:r w:rsidRPr="00226848">
              <w:rPr>
                <w:rFonts w:ascii="Arial" w:hAnsi="Arial" w:cs="Arial"/>
              </w:rPr>
              <w:t xml:space="preserve"> to the A</w:t>
            </w:r>
            <w:r w:rsidR="002C6A45">
              <w:rPr>
                <w:rFonts w:ascii="Arial" w:hAnsi="Arial" w:cs="Arial"/>
              </w:rPr>
              <w:t xml:space="preserve">ssistant </w:t>
            </w:r>
            <w:r w:rsidRPr="00226848">
              <w:rPr>
                <w:rFonts w:ascii="Arial" w:hAnsi="Arial" w:cs="Arial"/>
              </w:rPr>
              <w:t>D</w:t>
            </w:r>
            <w:r w:rsidR="002C6A45">
              <w:rPr>
                <w:rFonts w:ascii="Arial" w:hAnsi="Arial" w:cs="Arial"/>
              </w:rPr>
              <w:t>irector</w:t>
            </w:r>
            <w:r w:rsidRPr="00226848">
              <w:rPr>
                <w:rFonts w:ascii="Arial" w:hAnsi="Arial" w:cs="Arial"/>
              </w:rPr>
              <w:t xml:space="preserve"> about spend and areas of pressure.</w:t>
            </w:r>
          </w:p>
        </w:tc>
      </w:tr>
      <w:tr w:rsidR="00F1133A" w:rsidRPr="00101EAC" w14:paraId="46E47EBA" w14:textId="77777777" w:rsidTr="00230F02">
        <w:trPr>
          <w:trHeight w:val="506"/>
        </w:trPr>
        <w:tc>
          <w:tcPr>
            <w:tcW w:w="567" w:type="dxa"/>
          </w:tcPr>
          <w:p w14:paraId="624A42D1" w14:textId="77777777" w:rsidR="00F1133A" w:rsidRPr="00226848" w:rsidRDefault="00F1133A" w:rsidP="00F1133A">
            <w:pPr>
              <w:spacing w:before="120"/>
              <w:rPr>
                <w:rFonts w:ascii="Arial" w:hAnsi="Arial" w:cs="Arial"/>
                <w:b/>
              </w:rPr>
            </w:pPr>
            <w:r w:rsidRPr="00226848">
              <w:rPr>
                <w:rFonts w:ascii="Arial" w:hAnsi="Arial" w:cs="Arial"/>
                <w:b/>
              </w:rPr>
              <w:t>4</w:t>
            </w:r>
          </w:p>
        </w:tc>
        <w:tc>
          <w:tcPr>
            <w:tcW w:w="9071" w:type="dxa"/>
          </w:tcPr>
          <w:p w14:paraId="55F22E3B" w14:textId="5001524D" w:rsidR="00F1133A" w:rsidRPr="00226848" w:rsidRDefault="00F1133A" w:rsidP="00F1133A">
            <w:pPr>
              <w:spacing w:before="120"/>
              <w:rPr>
                <w:rFonts w:ascii="Arial" w:hAnsi="Arial" w:cs="Arial"/>
              </w:rPr>
            </w:pPr>
            <w:r w:rsidRPr="00226848">
              <w:rPr>
                <w:rFonts w:ascii="Arial" w:hAnsi="Arial" w:cs="Arial"/>
              </w:rPr>
              <w:t>Provide leadership across your service so that staff can flourish and practice in a respectful and non-judgemental way in genuine and honest partnerships with parents and children</w:t>
            </w:r>
            <w:r w:rsidR="002C6A45">
              <w:rPr>
                <w:rFonts w:ascii="Arial" w:hAnsi="Arial" w:cs="Arial"/>
              </w:rPr>
              <w:t>.</w:t>
            </w:r>
          </w:p>
        </w:tc>
      </w:tr>
      <w:tr w:rsidR="00F1133A" w:rsidRPr="00101EAC" w14:paraId="1851FF70" w14:textId="77777777" w:rsidTr="00230F02">
        <w:trPr>
          <w:trHeight w:val="506"/>
        </w:trPr>
        <w:tc>
          <w:tcPr>
            <w:tcW w:w="567" w:type="dxa"/>
          </w:tcPr>
          <w:p w14:paraId="46DE719F" w14:textId="77777777" w:rsidR="00F1133A" w:rsidRPr="00226848" w:rsidRDefault="00F1133A" w:rsidP="00F1133A">
            <w:pPr>
              <w:spacing w:before="120"/>
              <w:rPr>
                <w:rFonts w:ascii="Arial" w:hAnsi="Arial" w:cs="Arial"/>
                <w:b/>
              </w:rPr>
            </w:pPr>
            <w:r w:rsidRPr="00226848">
              <w:rPr>
                <w:rFonts w:ascii="Arial" w:hAnsi="Arial" w:cs="Arial"/>
                <w:b/>
              </w:rPr>
              <w:t>5</w:t>
            </w:r>
          </w:p>
        </w:tc>
        <w:tc>
          <w:tcPr>
            <w:tcW w:w="9071" w:type="dxa"/>
          </w:tcPr>
          <w:p w14:paraId="5EB9C89C" w14:textId="5DBF35D4" w:rsidR="00F1133A" w:rsidRPr="00226848" w:rsidRDefault="00F1133A" w:rsidP="00F1133A">
            <w:pPr>
              <w:spacing w:before="120"/>
              <w:rPr>
                <w:rFonts w:ascii="Arial" w:hAnsi="Arial" w:cs="Arial"/>
              </w:rPr>
            </w:pPr>
            <w:r w:rsidRPr="00226848">
              <w:rPr>
                <w:rFonts w:ascii="Arial" w:hAnsi="Arial" w:cs="Arial"/>
              </w:rPr>
              <w:t>Identify and develop expertise and best practice in work with families who are struggling and those that are harmful and, share this throughout the service in supervision, quality assurance</w:t>
            </w:r>
            <w:r w:rsidR="002C6A45">
              <w:rPr>
                <w:rFonts w:ascii="Arial" w:hAnsi="Arial" w:cs="Arial"/>
              </w:rPr>
              <w:t>,</w:t>
            </w:r>
            <w:r w:rsidRPr="00226848">
              <w:rPr>
                <w:rFonts w:ascii="Arial" w:hAnsi="Arial" w:cs="Arial"/>
              </w:rPr>
              <w:t xml:space="preserve"> direct observation, at service meetings and by celebrating success.</w:t>
            </w:r>
          </w:p>
        </w:tc>
      </w:tr>
      <w:tr w:rsidR="00F1133A" w:rsidRPr="00101EAC" w14:paraId="17C6EE6E" w14:textId="77777777" w:rsidTr="00230F02">
        <w:trPr>
          <w:trHeight w:val="506"/>
        </w:trPr>
        <w:tc>
          <w:tcPr>
            <w:tcW w:w="567" w:type="dxa"/>
          </w:tcPr>
          <w:p w14:paraId="1CC11B58" w14:textId="77777777" w:rsidR="00F1133A" w:rsidRPr="00226848" w:rsidRDefault="00F1133A" w:rsidP="00F1133A">
            <w:pPr>
              <w:spacing w:before="120"/>
              <w:rPr>
                <w:rFonts w:ascii="Arial" w:hAnsi="Arial" w:cs="Arial"/>
                <w:b/>
              </w:rPr>
            </w:pPr>
            <w:r w:rsidRPr="00226848">
              <w:rPr>
                <w:rFonts w:ascii="Arial" w:hAnsi="Arial" w:cs="Arial"/>
                <w:b/>
              </w:rPr>
              <w:t>6</w:t>
            </w:r>
          </w:p>
        </w:tc>
        <w:tc>
          <w:tcPr>
            <w:tcW w:w="9071" w:type="dxa"/>
          </w:tcPr>
          <w:p w14:paraId="3742C687" w14:textId="0B80E866" w:rsidR="00F1133A" w:rsidRPr="00226848" w:rsidRDefault="00F1133A" w:rsidP="00F1133A">
            <w:pPr>
              <w:spacing w:before="120"/>
              <w:rPr>
                <w:rFonts w:ascii="Arial" w:hAnsi="Arial" w:cs="Arial"/>
              </w:rPr>
            </w:pPr>
            <w:r w:rsidRPr="00226848">
              <w:rPr>
                <w:rFonts w:ascii="Arial" w:hAnsi="Arial" w:cs="Arial"/>
              </w:rPr>
              <w:t>Have an unrelenting focus on the stability of the workforce and the quality of new recruits by using well tested safe</w:t>
            </w:r>
            <w:r w:rsidR="002C6A45">
              <w:rPr>
                <w:rFonts w:ascii="Arial" w:hAnsi="Arial" w:cs="Arial"/>
              </w:rPr>
              <w:t>r</w:t>
            </w:r>
            <w:r w:rsidRPr="00226848">
              <w:rPr>
                <w:rFonts w:ascii="Arial" w:hAnsi="Arial" w:cs="Arial"/>
              </w:rPr>
              <w:t xml:space="preserve"> recruitment methods.</w:t>
            </w:r>
          </w:p>
        </w:tc>
      </w:tr>
      <w:tr w:rsidR="00F1133A" w:rsidRPr="00101EAC" w14:paraId="3B3552A9" w14:textId="77777777" w:rsidTr="00230F02">
        <w:trPr>
          <w:trHeight w:val="506"/>
        </w:trPr>
        <w:tc>
          <w:tcPr>
            <w:tcW w:w="567" w:type="dxa"/>
          </w:tcPr>
          <w:p w14:paraId="45B5AD14" w14:textId="77777777" w:rsidR="00F1133A" w:rsidRPr="00226848" w:rsidRDefault="00F1133A" w:rsidP="00F1133A">
            <w:pPr>
              <w:spacing w:before="120"/>
              <w:rPr>
                <w:rFonts w:ascii="Arial" w:hAnsi="Arial" w:cs="Arial"/>
                <w:b/>
              </w:rPr>
            </w:pPr>
            <w:r w:rsidRPr="00226848">
              <w:rPr>
                <w:rFonts w:ascii="Arial" w:hAnsi="Arial" w:cs="Arial"/>
                <w:b/>
              </w:rPr>
              <w:t>7</w:t>
            </w:r>
          </w:p>
        </w:tc>
        <w:tc>
          <w:tcPr>
            <w:tcW w:w="9071" w:type="dxa"/>
          </w:tcPr>
          <w:p w14:paraId="65BDBE2B" w14:textId="1281F1DB" w:rsidR="00F1133A" w:rsidRPr="00226848" w:rsidRDefault="00F1133A" w:rsidP="00F1133A">
            <w:pPr>
              <w:spacing w:before="120"/>
              <w:rPr>
                <w:rFonts w:ascii="Arial" w:hAnsi="Arial" w:cs="Arial"/>
              </w:rPr>
            </w:pPr>
            <w:r w:rsidRPr="00226848">
              <w:rPr>
                <w:rFonts w:ascii="Arial" w:hAnsi="Arial" w:cs="Arial"/>
              </w:rPr>
              <w:t>Anticipate the future and make the most of the services we have, by creating an environment where integration is embedded, and change is welcomed and provides the best outcomes for children.</w:t>
            </w:r>
          </w:p>
        </w:tc>
      </w:tr>
      <w:tr w:rsidR="00F1133A" w:rsidRPr="00101EAC" w14:paraId="06E30627" w14:textId="77777777" w:rsidTr="00230F02">
        <w:trPr>
          <w:trHeight w:val="506"/>
        </w:trPr>
        <w:tc>
          <w:tcPr>
            <w:tcW w:w="567" w:type="dxa"/>
          </w:tcPr>
          <w:p w14:paraId="07B0EB79" w14:textId="77777777" w:rsidR="00F1133A" w:rsidRPr="00226848" w:rsidRDefault="00F1133A" w:rsidP="00F1133A">
            <w:pPr>
              <w:spacing w:before="120"/>
              <w:rPr>
                <w:rFonts w:ascii="Arial" w:hAnsi="Arial" w:cs="Arial"/>
                <w:b/>
              </w:rPr>
            </w:pPr>
            <w:r w:rsidRPr="00226848">
              <w:rPr>
                <w:rFonts w:ascii="Arial" w:hAnsi="Arial" w:cs="Arial"/>
                <w:b/>
              </w:rPr>
              <w:t>8</w:t>
            </w:r>
          </w:p>
        </w:tc>
        <w:tc>
          <w:tcPr>
            <w:tcW w:w="9071" w:type="dxa"/>
          </w:tcPr>
          <w:p w14:paraId="29463EC6" w14:textId="1E282C00" w:rsidR="00F1133A" w:rsidRPr="00226848" w:rsidRDefault="00F1133A" w:rsidP="00F1133A">
            <w:pPr>
              <w:spacing w:before="120"/>
              <w:rPr>
                <w:rFonts w:ascii="Arial" w:hAnsi="Arial" w:cs="Arial"/>
              </w:rPr>
            </w:pPr>
            <w:r w:rsidRPr="00226848">
              <w:rPr>
                <w:rFonts w:ascii="Arial" w:hAnsi="Arial" w:cs="Arial"/>
              </w:rPr>
              <w:t xml:space="preserve">Understand and know the community you and your teams serve and make strong links with the schools, services, </w:t>
            </w:r>
            <w:proofErr w:type="gramStart"/>
            <w:r w:rsidRPr="00226848">
              <w:rPr>
                <w:rFonts w:ascii="Arial" w:hAnsi="Arial" w:cs="Arial"/>
              </w:rPr>
              <w:t>residents</w:t>
            </w:r>
            <w:proofErr w:type="gramEnd"/>
            <w:r w:rsidRPr="00226848">
              <w:rPr>
                <w:rFonts w:ascii="Arial" w:hAnsi="Arial" w:cs="Arial"/>
              </w:rPr>
              <w:t xml:space="preserve"> and community leaders who live and work there to promote children’s wellbeing and best outcomes.</w:t>
            </w:r>
          </w:p>
        </w:tc>
      </w:tr>
      <w:tr w:rsidR="008A345A" w:rsidRPr="00101EAC" w14:paraId="51D1DF3D" w14:textId="77777777" w:rsidTr="00230F02">
        <w:trPr>
          <w:trHeight w:val="506"/>
        </w:trPr>
        <w:tc>
          <w:tcPr>
            <w:tcW w:w="567" w:type="dxa"/>
          </w:tcPr>
          <w:p w14:paraId="4E6FBFF0" w14:textId="77777777" w:rsidR="008A345A" w:rsidRPr="00226848" w:rsidRDefault="008A345A" w:rsidP="00101EAC">
            <w:pPr>
              <w:spacing w:before="120"/>
              <w:rPr>
                <w:rFonts w:ascii="Arial" w:hAnsi="Arial" w:cs="Arial"/>
                <w:b/>
              </w:rPr>
            </w:pPr>
            <w:r w:rsidRPr="00226848">
              <w:rPr>
                <w:rFonts w:ascii="Arial" w:hAnsi="Arial" w:cs="Arial"/>
                <w:b/>
              </w:rPr>
              <w:t>9</w:t>
            </w:r>
          </w:p>
        </w:tc>
        <w:tc>
          <w:tcPr>
            <w:tcW w:w="9071" w:type="dxa"/>
          </w:tcPr>
          <w:p w14:paraId="302335C0" w14:textId="3CBF824F" w:rsidR="008A345A" w:rsidRPr="00226848" w:rsidRDefault="00F1133A" w:rsidP="00101EAC">
            <w:pPr>
              <w:spacing w:before="120"/>
              <w:rPr>
                <w:rFonts w:ascii="Arial" w:hAnsi="Arial" w:cs="Arial"/>
              </w:rPr>
            </w:pPr>
            <w:r w:rsidRPr="00226848">
              <w:rPr>
                <w:rFonts w:ascii="Arial" w:hAnsi="Arial" w:cs="Arial"/>
              </w:rPr>
              <w:t>Ensure that the service is focused on outcome and be able to show this through data and performance reporting, quality assurance and feedback from service users and other professionals.</w:t>
            </w:r>
          </w:p>
        </w:tc>
      </w:tr>
      <w:tr w:rsidR="00F1133A" w:rsidRPr="00101EAC" w14:paraId="5BD3F2F9" w14:textId="77777777" w:rsidTr="00230F02">
        <w:trPr>
          <w:trHeight w:val="506"/>
        </w:trPr>
        <w:tc>
          <w:tcPr>
            <w:tcW w:w="567" w:type="dxa"/>
          </w:tcPr>
          <w:p w14:paraId="7B6E14DA" w14:textId="77777777" w:rsidR="00F1133A" w:rsidRPr="00226848" w:rsidRDefault="00F1133A" w:rsidP="00F1133A">
            <w:pPr>
              <w:spacing w:before="120"/>
              <w:rPr>
                <w:rFonts w:ascii="Arial" w:hAnsi="Arial" w:cs="Arial"/>
                <w:b/>
              </w:rPr>
            </w:pPr>
            <w:r w:rsidRPr="00226848">
              <w:rPr>
                <w:rFonts w:ascii="Arial" w:hAnsi="Arial" w:cs="Arial"/>
                <w:b/>
              </w:rPr>
              <w:t>10</w:t>
            </w:r>
          </w:p>
        </w:tc>
        <w:tc>
          <w:tcPr>
            <w:tcW w:w="9071" w:type="dxa"/>
          </w:tcPr>
          <w:p w14:paraId="4922EC66" w14:textId="7C116A10" w:rsidR="00F1133A" w:rsidRPr="00226848" w:rsidRDefault="00F1133A" w:rsidP="00F1133A">
            <w:pPr>
              <w:spacing w:before="120"/>
              <w:rPr>
                <w:rFonts w:ascii="Arial" w:hAnsi="Arial" w:cs="Arial"/>
              </w:rPr>
            </w:pPr>
            <w:r w:rsidRPr="00226848">
              <w:rPr>
                <w:rFonts w:ascii="Arial" w:hAnsi="Arial" w:cs="Arial"/>
              </w:rPr>
              <w:t>To contribute to the development of the Children's Services Planning process, setting clear service</w:t>
            </w:r>
            <w:r w:rsidR="002C6A45">
              <w:rPr>
                <w:rFonts w:ascii="Arial" w:hAnsi="Arial" w:cs="Arial"/>
              </w:rPr>
              <w:t>-</w:t>
            </w:r>
            <w:r w:rsidRPr="00226848">
              <w:rPr>
                <w:rFonts w:ascii="Arial" w:hAnsi="Arial" w:cs="Arial"/>
              </w:rPr>
              <w:t xml:space="preserve">specific values, principles, </w:t>
            </w:r>
            <w:proofErr w:type="gramStart"/>
            <w:r w:rsidRPr="00226848">
              <w:rPr>
                <w:rFonts w:ascii="Arial" w:hAnsi="Arial" w:cs="Arial"/>
              </w:rPr>
              <w:t>objectives</w:t>
            </w:r>
            <w:proofErr w:type="gramEnd"/>
            <w:r w:rsidRPr="00226848">
              <w:rPr>
                <w:rFonts w:ascii="Arial" w:hAnsi="Arial" w:cs="Arial"/>
              </w:rPr>
              <w:t xml:space="preserve"> and targets on an annual basis</w:t>
            </w:r>
            <w:r w:rsidR="002C6A45">
              <w:rPr>
                <w:rFonts w:ascii="Arial" w:hAnsi="Arial" w:cs="Arial"/>
              </w:rPr>
              <w:t>.</w:t>
            </w:r>
          </w:p>
        </w:tc>
      </w:tr>
      <w:tr w:rsidR="00F1133A" w:rsidRPr="00101EAC" w14:paraId="0E16747E" w14:textId="77777777" w:rsidTr="00230F02">
        <w:trPr>
          <w:trHeight w:val="506"/>
        </w:trPr>
        <w:tc>
          <w:tcPr>
            <w:tcW w:w="567" w:type="dxa"/>
          </w:tcPr>
          <w:p w14:paraId="6D1D2634" w14:textId="77777777" w:rsidR="00F1133A" w:rsidRPr="00226848" w:rsidRDefault="00F1133A" w:rsidP="00F1133A">
            <w:pPr>
              <w:spacing w:before="120"/>
              <w:rPr>
                <w:rFonts w:ascii="Arial" w:hAnsi="Arial" w:cs="Arial"/>
                <w:b/>
              </w:rPr>
            </w:pPr>
            <w:r w:rsidRPr="00226848">
              <w:rPr>
                <w:rFonts w:ascii="Arial" w:hAnsi="Arial" w:cs="Arial"/>
                <w:b/>
              </w:rPr>
              <w:t>11</w:t>
            </w:r>
          </w:p>
        </w:tc>
        <w:tc>
          <w:tcPr>
            <w:tcW w:w="9071" w:type="dxa"/>
          </w:tcPr>
          <w:p w14:paraId="124F7A60" w14:textId="3BE5DE9D" w:rsidR="00F1133A" w:rsidRPr="00226848" w:rsidRDefault="00F1133A" w:rsidP="00F1133A">
            <w:pPr>
              <w:spacing w:before="120"/>
              <w:rPr>
                <w:rFonts w:ascii="Arial" w:hAnsi="Arial" w:cs="Arial"/>
              </w:rPr>
            </w:pPr>
            <w:r w:rsidRPr="00226848">
              <w:rPr>
                <w:rFonts w:ascii="Arial" w:hAnsi="Arial" w:cs="Arial"/>
              </w:rPr>
              <w:t>To monitor and review the effectiveness of services provided and commissioned and to ensure that a strong focus on timely and effective outcomes for children and their families is maintained.</w:t>
            </w:r>
          </w:p>
        </w:tc>
      </w:tr>
      <w:tr w:rsidR="00F1133A" w:rsidRPr="00101EAC" w14:paraId="6E9C5634" w14:textId="77777777" w:rsidTr="00230F02">
        <w:trPr>
          <w:trHeight w:val="506"/>
        </w:trPr>
        <w:tc>
          <w:tcPr>
            <w:tcW w:w="567" w:type="dxa"/>
          </w:tcPr>
          <w:p w14:paraId="0E7FC16B" w14:textId="77777777" w:rsidR="00F1133A" w:rsidRPr="00226848" w:rsidRDefault="00F1133A" w:rsidP="00F1133A">
            <w:pPr>
              <w:spacing w:before="120"/>
              <w:rPr>
                <w:rFonts w:ascii="Arial" w:hAnsi="Arial" w:cs="Arial"/>
                <w:b/>
              </w:rPr>
            </w:pPr>
            <w:r w:rsidRPr="00226848">
              <w:rPr>
                <w:rFonts w:ascii="Arial" w:hAnsi="Arial" w:cs="Arial"/>
                <w:b/>
              </w:rPr>
              <w:t>12</w:t>
            </w:r>
          </w:p>
        </w:tc>
        <w:tc>
          <w:tcPr>
            <w:tcW w:w="9071" w:type="dxa"/>
          </w:tcPr>
          <w:p w14:paraId="562BEFD3" w14:textId="7C9A0D8A" w:rsidR="00F1133A" w:rsidRPr="00226848" w:rsidRDefault="00F1133A" w:rsidP="00F1133A">
            <w:pPr>
              <w:spacing w:before="120"/>
              <w:rPr>
                <w:rFonts w:ascii="Arial" w:hAnsi="Arial" w:cs="Arial"/>
              </w:rPr>
            </w:pPr>
            <w:r w:rsidRPr="00226848">
              <w:rPr>
                <w:rFonts w:ascii="Arial" w:hAnsi="Arial" w:cs="Arial"/>
              </w:rPr>
              <w:t>To support inspection preparation, peer review and annual review processes and attend Greater Manchester and North West events when required.</w:t>
            </w:r>
          </w:p>
        </w:tc>
      </w:tr>
      <w:tr w:rsidR="00F1133A" w:rsidRPr="00101EAC" w14:paraId="12B2D201" w14:textId="77777777" w:rsidTr="00230F02">
        <w:trPr>
          <w:trHeight w:val="506"/>
        </w:trPr>
        <w:tc>
          <w:tcPr>
            <w:tcW w:w="567" w:type="dxa"/>
          </w:tcPr>
          <w:p w14:paraId="7EA3FFF3" w14:textId="77777777" w:rsidR="00F1133A" w:rsidRPr="00226848" w:rsidRDefault="00F1133A" w:rsidP="00F1133A">
            <w:pPr>
              <w:spacing w:before="120"/>
              <w:rPr>
                <w:rFonts w:ascii="Arial" w:hAnsi="Arial" w:cs="Arial"/>
                <w:b/>
              </w:rPr>
            </w:pPr>
            <w:r w:rsidRPr="00226848">
              <w:rPr>
                <w:rFonts w:ascii="Arial" w:hAnsi="Arial" w:cs="Arial"/>
                <w:b/>
              </w:rPr>
              <w:lastRenderedPageBreak/>
              <w:t>13</w:t>
            </w:r>
          </w:p>
        </w:tc>
        <w:tc>
          <w:tcPr>
            <w:tcW w:w="9071" w:type="dxa"/>
          </w:tcPr>
          <w:p w14:paraId="749EFF3E" w14:textId="431EF56D" w:rsidR="00F1133A" w:rsidRPr="00226848" w:rsidRDefault="00F1133A" w:rsidP="00F1133A">
            <w:pPr>
              <w:spacing w:before="120"/>
              <w:rPr>
                <w:rFonts w:ascii="Arial" w:hAnsi="Arial" w:cs="Arial"/>
              </w:rPr>
            </w:pPr>
            <w:r w:rsidRPr="00226848">
              <w:rPr>
                <w:rFonts w:ascii="Arial" w:hAnsi="Arial" w:cs="Arial"/>
              </w:rPr>
              <w:t xml:space="preserve">To be responsible for the annual planning and for the management, assessment, planning, </w:t>
            </w:r>
            <w:proofErr w:type="gramStart"/>
            <w:r w:rsidRPr="00226848">
              <w:rPr>
                <w:rFonts w:ascii="Arial" w:hAnsi="Arial" w:cs="Arial"/>
              </w:rPr>
              <w:t>delivery</w:t>
            </w:r>
            <w:proofErr w:type="gramEnd"/>
            <w:r w:rsidRPr="00226848">
              <w:rPr>
                <w:rFonts w:ascii="Arial" w:hAnsi="Arial" w:cs="Arial"/>
              </w:rPr>
              <w:t xml:space="preserve"> and commissioning of needs led, outcome -based services</w:t>
            </w:r>
            <w:r w:rsidR="002C6A45">
              <w:rPr>
                <w:rFonts w:ascii="Arial" w:hAnsi="Arial" w:cs="Arial"/>
              </w:rPr>
              <w:t>.</w:t>
            </w:r>
          </w:p>
        </w:tc>
      </w:tr>
      <w:tr w:rsidR="00F1133A" w:rsidRPr="00101EAC" w14:paraId="4FADAF19" w14:textId="77777777" w:rsidTr="00230F02">
        <w:trPr>
          <w:trHeight w:val="506"/>
        </w:trPr>
        <w:tc>
          <w:tcPr>
            <w:tcW w:w="567" w:type="dxa"/>
          </w:tcPr>
          <w:p w14:paraId="712F3A2A" w14:textId="77777777" w:rsidR="00F1133A" w:rsidRPr="00226848" w:rsidRDefault="00F1133A" w:rsidP="00F1133A">
            <w:pPr>
              <w:spacing w:before="120"/>
              <w:rPr>
                <w:rFonts w:ascii="Arial" w:hAnsi="Arial" w:cs="Arial"/>
                <w:b/>
              </w:rPr>
            </w:pPr>
            <w:r w:rsidRPr="00226848">
              <w:rPr>
                <w:rFonts w:ascii="Arial" w:hAnsi="Arial" w:cs="Arial"/>
                <w:b/>
              </w:rPr>
              <w:t>14</w:t>
            </w:r>
          </w:p>
        </w:tc>
        <w:tc>
          <w:tcPr>
            <w:tcW w:w="9071" w:type="dxa"/>
          </w:tcPr>
          <w:p w14:paraId="3BD75A3D" w14:textId="40147FCF" w:rsidR="00F1133A" w:rsidRPr="00226848" w:rsidRDefault="00F1133A" w:rsidP="00F1133A">
            <w:pPr>
              <w:spacing w:before="120"/>
              <w:rPr>
                <w:rFonts w:ascii="Arial" w:hAnsi="Arial" w:cs="Arial"/>
              </w:rPr>
            </w:pPr>
            <w:r w:rsidRPr="00226848">
              <w:rPr>
                <w:rFonts w:ascii="Arial" w:hAnsi="Arial" w:cs="Arial"/>
              </w:rPr>
              <w:t>To establish and maintain information management and communications systems.</w:t>
            </w:r>
          </w:p>
        </w:tc>
      </w:tr>
      <w:tr w:rsidR="00F1133A" w:rsidRPr="00101EAC" w14:paraId="7E7DE92A" w14:textId="77777777" w:rsidTr="00230F02">
        <w:trPr>
          <w:trHeight w:val="506"/>
        </w:trPr>
        <w:tc>
          <w:tcPr>
            <w:tcW w:w="567" w:type="dxa"/>
          </w:tcPr>
          <w:p w14:paraId="55234339" w14:textId="77777777" w:rsidR="00F1133A" w:rsidRPr="00226848" w:rsidRDefault="00F1133A" w:rsidP="00F1133A">
            <w:pPr>
              <w:spacing w:before="120"/>
              <w:rPr>
                <w:rFonts w:ascii="Arial" w:hAnsi="Arial" w:cs="Arial"/>
                <w:b/>
              </w:rPr>
            </w:pPr>
            <w:r w:rsidRPr="00226848">
              <w:rPr>
                <w:rFonts w:ascii="Arial" w:hAnsi="Arial" w:cs="Arial"/>
                <w:b/>
              </w:rPr>
              <w:t>15</w:t>
            </w:r>
          </w:p>
        </w:tc>
        <w:tc>
          <w:tcPr>
            <w:tcW w:w="9071" w:type="dxa"/>
          </w:tcPr>
          <w:p w14:paraId="44D6C630" w14:textId="6D77FFCA" w:rsidR="00F1133A" w:rsidRPr="00226848" w:rsidRDefault="00F1133A" w:rsidP="00F1133A">
            <w:pPr>
              <w:spacing w:before="120"/>
              <w:rPr>
                <w:rFonts w:ascii="Arial" w:hAnsi="Arial" w:cs="Arial"/>
              </w:rPr>
            </w:pPr>
            <w:r w:rsidRPr="00226848">
              <w:rPr>
                <w:rFonts w:ascii="Arial" w:hAnsi="Arial" w:cs="Arial"/>
              </w:rPr>
              <w:t xml:space="preserve">To manage, organise, </w:t>
            </w:r>
            <w:proofErr w:type="gramStart"/>
            <w:r w:rsidRPr="00226848">
              <w:rPr>
                <w:rFonts w:ascii="Arial" w:hAnsi="Arial" w:cs="Arial"/>
              </w:rPr>
              <w:t>support</w:t>
            </w:r>
            <w:proofErr w:type="gramEnd"/>
            <w:r w:rsidRPr="00226848">
              <w:rPr>
                <w:rFonts w:ascii="Arial" w:hAnsi="Arial" w:cs="Arial"/>
              </w:rPr>
              <w:t xml:space="preserve"> and maintain the use of information technology systems and software.</w:t>
            </w:r>
          </w:p>
        </w:tc>
      </w:tr>
      <w:tr w:rsidR="00F1133A" w:rsidRPr="00101EAC" w14:paraId="3DD31643" w14:textId="77777777" w:rsidTr="00230F02">
        <w:trPr>
          <w:trHeight w:val="506"/>
        </w:trPr>
        <w:tc>
          <w:tcPr>
            <w:tcW w:w="567" w:type="dxa"/>
          </w:tcPr>
          <w:p w14:paraId="3F66E645" w14:textId="77777777" w:rsidR="00F1133A" w:rsidRPr="00226848" w:rsidRDefault="00F1133A" w:rsidP="00F1133A">
            <w:pPr>
              <w:spacing w:before="120"/>
              <w:rPr>
                <w:rFonts w:ascii="Arial" w:hAnsi="Arial" w:cs="Arial"/>
                <w:b/>
              </w:rPr>
            </w:pPr>
            <w:r w:rsidRPr="00226848">
              <w:rPr>
                <w:rFonts w:ascii="Arial" w:hAnsi="Arial" w:cs="Arial"/>
                <w:b/>
              </w:rPr>
              <w:t>16</w:t>
            </w:r>
          </w:p>
        </w:tc>
        <w:tc>
          <w:tcPr>
            <w:tcW w:w="9071" w:type="dxa"/>
          </w:tcPr>
          <w:p w14:paraId="699CC233" w14:textId="24A17630" w:rsidR="00F1133A" w:rsidRPr="00226848" w:rsidRDefault="00F1133A" w:rsidP="00F1133A">
            <w:pPr>
              <w:spacing w:before="120"/>
              <w:rPr>
                <w:rFonts w:ascii="Arial" w:hAnsi="Arial" w:cs="Arial"/>
              </w:rPr>
            </w:pPr>
            <w:r w:rsidRPr="00226848">
              <w:rPr>
                <w:rFonts w:ascii="Arial" w:hAnsi="Arial" w:cs="Arial"/>
              </w:rPr>
              <w:t xml:space="preserve">To analyse information </w:t>
            </w:r>
            <w:proofErr w:type="gramStart"/>
            <w:r w:rsidRPr="00226848">
              <w:rPr>
                <w:rFonts w:ascii="Arial" w:hAnsi="Arial" w:cs="Arial"/>
              </w:rPr>
              <w:t>in order to</w:t>
            </w:r>
            <w:proofErr w:type="gramEnd"/>
            <w:r w:rsidRPr="00226848">
              <w:rPr>
                <w:rFonts w:ascii="Arial" w:hAnsi="Arial" w:cs="Arial"/>
              </w:rPr>
              <w:t xml:space="preserve"> make informed, critical decisions</w:t>
            </w:r>
            <w:r w:rsidR="002C6A45">
              <w:rPr>
                <w:rFonts w:ascii="Arial" w:hAnsi="Arial" w:cs="Arial"/>
              </w:rPr>
              <w:t>,</w:t>
            </w:r>
            <w:r w:rsidRPr="00226848">
              <w:rPr>
                <w:rFonts w:ascii="Arial" w:hAnsi="Arial" w:cs="Arial"/>
              </w:rPr>
              <w:t xml:space="preserve"> raise concerns and provide solutions</w:t>
            </w:r>
            <w:r w:rsidR="002C6A45">
              <w:rPr>
                <w:rFonts w:ascii="Arial" w:hAnsi="Arial" w:cs="Arial"/>
              </w:rPr>
              <w:t>.</w:t>
            </w:r>
          </w:p>
        </w:tc>
      </w:tr>
    </w:tbl>
    <w:p w14:paraId="744A2DC4"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4"/>
        <w:gridCol w:w="5074"/>
      </w:tblGrid>
      <w:tr w:rsidR="0018028D" w14:paraId="0C7E95AF" w14:textId="77777777" w:rsidTr="0018028D">
        <w:tc>
          <w:tcPr>
            <w:tcW w:w="4644" w:type="dxa"/>
          </w:tcPr>
          <w:p w14:paraId="5CCAB628"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67BB0368" w14:textId="7E69AFB5" w:rsidR="0018028D" w:rsidRPr="00226848" w:rsidRDefault="00F1133A">
            <w:pPr>
              <w:rPr>
                <w:rFonts w:ascii="Arial" w:hAnsi="Arial" w:cs="Arial"/>
                <w:bCs/>
              </w:rPr>
            </w:pPr>
            <w:r w:rsidRPr="00226848">
              <w:rPr>
                <w:rFonts w:ascii="Arial" w:hAnsi="Arial" w:cs="Arial"/>
                <w:bCs/>
              </w:rPr>
              <w:t>January 2020</w:t>
            </w:r>
          </w:p>
        </w:tc>
      </w:tr>
      <w:tr w:rsidR="0018028D" w14:paraId="6DCA0D9C" w14:textId="77777777" w:rsidTr="0018028D">
        <w:tc>
          <w:tcPr>
            <w:tcW w:w="4644" w:type="dxa"/>
          </w:tcPr>
          <w:p w14:paraId="6F411970"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2F79C6BD" w14:textId="78F9B675" w:rsidR="0018028D" w:rsidRPr="00226848" w:rsidRDefault="00F1133A">
            <w:pPr>
              <w:rPr>
                <w:rFonts w:ascii="Arial" w:hAnsi="Arial" w:cs="Arial"/>
                <w:bCs/>
              </w:rPr>
            </w:pPr>
            <w:r w:rsidRPr="00226848">
              <w:rPr>
                <w:rFonts w:ascii="Arial" w:hAnsi="Arial" w:cs="Arial"/>
                <w:bCs/>
              </w:rPr>
              <w:t>Bernie Brown</w:t>
            </w:r>
          </w:p>
        </w:tc>
      </w:tr>
    </w:tbl>
    <w:p w14:paraId="7B79086A" w14:textId="77777777" w:rsidR="003A2F34" w:rsidRDefault="003A2F34">
      <w:r>
        <w:br w:type="page"/>
      </w:r>
    </w:p>
    <w:p w14:paraId="6D44B654"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C18F896" wp14:editId="550552EE">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0139D0B" w14:textId="77777777" w:rsidR="008C5818" w:rsidRDefault="0048794F" w:rsidP="00763410">
      <w:pPr>
        <w:spacing w:after="0"/>
      </w:pPr>
      <w:r>
        <w:rPr>
          <w:rFonts w:cs="Arial"/>
          <w:b/>
          <w:noProof/>
          <w:lang w:eastAsia="en-GB"/>
        </w:rPr>
        <w:drawing>
          <wp:inline distT="0" distB="0" distL="0" distR="0" wp14:anchorId="484B5664" wp14:editId="0D3E23A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567"/>
        <w:gridCol w:w="817"/>
        <w:gridCol w:w="284"/>
        <w:gridCol w:w="5562"/>
        <w:gridCol w:w="2478"/>
      </w:tblGrid>
      <w:tr w:rsidR="0066265F" w:rsidRPr="0066265F" w14:paraId="2B7AFAAB" w14:textId="77777777" w:rsidTr="0066265F">
        <w:tc>
          <w:tcPr>
            <w:tcW w:w="1668" w:type="dxa"/>
            <w:gridSpan w:val="3"/>
          </w:tcPr>
          <w:p w14:paraId="0B7C7176"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2"/>
          </w:tcPr>
          <w:p w14:paraId="401973C4" w14:textId="77777777" w:rsidR="0066265F" w:rsidRPr="0066265F" w:rsidRDefault="008A2F9D" w:rsidP="00365A40">
            <w:pPr>
              <w:spacing w:before="60" w:after="60"/>
              <w:rPr>
                <w:rFonts w:ascii="Arial" w:hAnsi="Arial" w:cs="Arial"/>
                <w:b/>
                <w:caps/>
              </w:rPr>
            </w:pPr>
            <w:r>
              <w:rPr>
                <w:rFonts w:ascii="Arial" w:hAnsi="Arial" w:cs="Arial"/>
                <w:b/>
                <w:caps/>
              </w:rPr>
              <w:t>department of people</w:t>
            </w:r>
          </w:p>
        </w:tc>
      </w:tr>
      <w:tr w:rsidR="0066265F" w:rsidRPr="0066265F" w14:paraId="6C78BECB" w14:textId="77777777" w:rsidTr="0066265F">
        <w:tc>
          <w:tcPr>
            <w:tcW w:w="1668" w:type="dxa"/>
            <w:gridSpan w:val="3"/>
          </w:tcPr>
          <w:p w14:paraId="27EF38EE"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2"/>
          </w:tcPr>
          <w:p w14:paraId="1F67CEE4" w14:textId="219CA81A" w:rsidR="0066265F" w:rsidRPr="0066265F" w:rsidRDefault="00F1133A" w:rsidP="00365A40">
            <w:pPr>
              <w:spacing w:before="60" w:after="60"/>
              <w:rPr>
                <w:rFonts w:ascii="Arial" w:hAnsi="Arial" w:cs="Arial"/>
                <w:b/>
                <w:caps/>
              </w:rPr>
            </w:pPr>
            <w:r w:rsidRPr="00F1133A">
              <w:rPr>
                <w:rFonts w:ascii="Arial" w:hAnsi="Arial" w:cs="Arial"/>
                <w:b/>
                <w:bCs/>
              </w:rPr>
              <w:t>H</w:t>
            </w:r>
            <w:r>
              <w:rPr>
                <w:rFonts w:ascii="Arial" w:hAnsi="Arial" w:cs="Arial"/>
                <w:b/>
                <w:bCs/>
              </w:rPr>
              <w:t>ead</w:t>
            </w:r>
            <w:r w:rsidRPr="00F1133A">
              <w:rPr>
                <w:rFonts w:ascii="Arial" w:hAnsi="Arial" w:cs="Arial"/>
                <w:b/>
                <w:bCs/>
              </w:rPr>
              <w:t xml:space="preserve"> </w:t>
            </w:r>
            <w:r>
              <w:rPr>
                <w:rFonts w:ascii="Arial" w:hAnsi="Arial" w:cs="Arial"/>
                <w:b/>
                <w:bCs/>
              </w:rPr>
              <w:t>of</w:t>
            </w:r>
            <w:r w:rsidRPr="00F1133A">
              <w:rPr>
                <w:rFonts w:ascii="Arial" w:hAnsi="Arial" w:cs="Arial"/>
                <w:b/>
                <w:bCs/>
              </w:rPr>
              <w:t xml:space="preserve"> S</w:t>
            </w:r>
            <w:r>
              <w:rPr>
                <w:rFonts w:ascii="Arial" w:hAnsi="Arial" w:cs="Arial"/>
                <w:b/>
                <w:bCs/>
              </w:rPr>
              <w:t>ervice</w:t>
            </w:r>
            <w:r w:rsidRPr="00F1133A">
              <w:rPr>
                <w:rFonts w:ascii="Arial" w:hAnsi="Arial" w:cs="Arial"/>
                <w:b/>
                <w:bCs/>
              </w:rPr>
              <w:t>: Children and Families in need of help and support</w:t>
            </w:r>
          </w:p>
        </w:tc>
      </w:tr>
      <w:tr w:rsidR="0066265F" w:rsidRPr="0066265F" w14:paraId="53714D54" w14:textId="77777777" w:rsidTr="00365A40">
        <w:tc>
          <w:tcPr>
            <w:tcW w:w="1384" w:type="dxa"/>
            <w:gridSpan w:val="2"/>
            <w:tcBorders>
              <w:top w:val="single" w:sz="4" w:space="0" w:color="auto"/>
              <w:left w:val="single" w:sz="4" w:space="0" w:color="auto"/>
              <w:bottom w:val="single" w:sz="4" w:space="0" w:color="auto"/>
              <w:right w:val="single" w:sz="4" w:space="0" w:color="auto"/>
            </w:tcBorders>
          </w:tcPr>
          <w:p w14:paraId="6F3C53E6"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14:paraId="786B9CF5"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78CF8251"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230" w:type="dxa"/>
            <w:gridSpan w:val="4"/>
            <w:tcBorders>
              <w:top w:val="single" w:sz="4" w:space="0" w:color="auto"/>
              <w:left w:val="single" w:sz="4" w:space="0" w:color="auto"/>
              <w:bottom w:val="nil"/>
              <w:right w:val="single" w:sz="4" w:space="0" w:color="auto"/>
            </w:tcBorders>
            <w:shd w:val="pct15" w:color="auto" w:fill="000000"/>
          </w:tcPr>
          <w:p w14:paraId="3CB05FC4"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478" w:type="dxa"/>
            <w:tcBorders>
              <w:top w:val="single" w:sz="4" w:space="0" w:color="auto"/>
              <w:left w:val="single" w:sz="4" w:space="0" w:color="auto"/>
              <w:bottom w:val="nil"/>
              <w:right w:val="single" w:sz="4" w:space="0" w:color="auto"/>
            </w:tcBorders>
            <w:shd w:val="pct15" w:color="auto" w:fill="000000"/>
          </w:tcPr>
          <w:p w14:paraId="5556AA48" w14:textId="77777777" w:rsidR="0066265F" w:rsidRPr="0066265F" w:rsidRDefault="0066265F" w:rsidP="00763410">
            <w:pPr>
              <w:spacing w:before="60" w:after="0"/>
              <w:rPr>
                <w:rFonts w:ascii="Arial" w:hAnsi="Arial" w:cs="Arial"/>
                <w:b/>
                <w:color w:val="FFFFFF"/>
              </w:rPr>
            </w:pPr>
            <w:r w:rsidRPr="0066265F">
              <w:rPr>
                <w:rFonts w:ascii="Arial" w:hAnsi="Arial" w:cs="Arial"/>
                <w:b/>
                <w:color w:val="FFFFFF"/>
              </w:rPr>
              <w:t>Method of Assessment</w:t>
            </w:r>
          </w:p>
        </w:tc>
      </w:tr>
      <w:tr w:rsidR="0066265F" w:rsidRPr="0066265F" w14:paraId="1DC4DE3B"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shd w:val="clear" w:color="auto" w:fill="D9D9D9"/>
          </w:tcPr>
          <w:p w14:paraId="4BC7486C"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141" w:type="dxa"/>
            <w:gridSpan w:val="4"/>
            <w:tcBorders>
              <w:top w:val="nil"/>
              <w:left w:val="nil"/>
              <w:bottom w:val="single" w:sz="4" w:space="0" w:color="auto"/>
            </w:tcBorders>
            <w:shd w:val="clear" w:color="auto" w:fill="D9D9D9"/>
          </w:tcPr>
          <w:p w14:paraId="37323FC3"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F1133A" w:rsidRPr="0066265F" w14:paraId="6F129154"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48E2E5D" w14:textId="77777777" w:rsidR="00F1133A" w:rsidRPr="002C6A45" w:rsidRDefault="00F1133A" w:rsidP="00F1133A">
            <w:pPr>
              <w:spacing w:before="120" w:after="0"/>
              <w:rPr>
                <w:rFonts w:ascii="Arial" w:hAnsi="Arial" w:cs="Arial"/>
              </w:rPr>
            </w:pPr>
            <w:r w:rsidRPr="002C6A45">
              <w:rPr>
                <w:rFonts w:ascii="Arial" w:hAnsi="Arial" w:cs="Arial"/>
              </w:rPr>
              <w:t>1.</w:t>
            </w:r>
          </w:p>
        </w:tc>
        <w:tc>
          <w:tcPr>
            <w:tcW w:w="6663" w:type="dxa"/>
            <w:gridSpan w:val="3"/>
            <w:tcBorders>
              <w:top w:val="single" w:sz="4" w:space="0" w:color="auto"/>
              <w:left w:val="nil"/>
              <w:bottom w:val="single" w:sz="4" w:space="0" w:color="auto"/>
            </w:tcBorders>
          </w:tcPr>
          <w:p w14:paraId="7D9570B6" w14:textId="6CD24591" w:rsidR="00F1133A" w:rsidRPr="002C6A45" w:rsidRDefault="00F1133A" w:rsidP="00F1133A">
            <w:pPr>
              <w:spacing w:before="120" w:after="0"/>
              <w:ind w:right="175"/>
              <w:rPr>
                <w:rFonts w:ascii="Arial" w:hAnsi="Arial" w:cs="Arial"/>
              </w:rPr>
            </w:pPr>
            <w:r w:rsidRPr="002C6A45">
              <w:rPr>
                <w:rFonts w:ascii="Arial" w:hAnsi="Arial" w:cs="Arial"/>
              </w:rPr>
              <w:t>Ability to ensure effective and co-ordinated service delivery in line with child</w:t>
            </w:r>
            <w:r w:rsidR="002C6A45">
              <w:rPr>
                <w:rFonts w:ascii="Arial" w:hAnsi="Arial" w:cs="Arial"/>
              </w:rPr>
              <w:t>-</w:t>
            </w:r>
            <w:r w:rsidRPr="002C6A45">
              <w:rPr>
                <w:rFonts w:ascii="Arial" w:hAnsi="Arial" w:cs="Arial"/>
              </w:rPr>
              <w:t>focused and strength</w:t>
            </w:r>
            <w:r w:rsidR="002C6A45">
              <w:rPr>
                <w:rFonts w:ascii="Arial" w:hAnsi="Arial" w:cs="Arial"/>
              </w:rPr>
              <w:t>-</w:t>
            </w:r>
            <w:r w:rsidRPr="002C6A45">
              <w:rPr>
                <w:rFonts w:ascii="Arial" w:hAnsi="Arial" w:cs="Arial"/>
              </w:rPr>
              <w:t>based social work practice.</w:t>
            </w:r>
          </w:p>
        </w:tc>
        <w:tc>
          <w:tcPr>
            <w:tcW w:w="2478" w:type="dxa"/>
            <w:tcBorders>
              <w:top w:val="single" w:sz="4" w:space="0" w:color="auto"/>
              <w:bottom w:val="single" w:sz="4" w:space="0" w:color="auto"/>
            </w:tcBorders>
          </w:tcPr>
          <w:p w14:paraId="6911E888" w14:textId="0A272156"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6B4ACB48"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365E413F" w14:textId="77777777" w:rsidR="00F1133A" w:rsidRPr="002C6A45" w:rsidRDefault="00F1133A" w:rsidP="00F1133A">
            <w:pPr>
              <w:spacing w:before="120" w:after="0"/>
              <w:rPr>
                <w:rFonts w:ascii="Arial" w:hAnsi="Arial" w:cs="Arial"/>
              </w:rPr>
            </w:pPr>
            <w:r w:rsidRPr="002C6A45">
              <w:rPr>
                <w:rFonts w:ascii="Arial" w:hAnsi="Arial" w:cs="Arial"/>
              </w:rPr>
              <w:t>2.</w:t>
            </w:r>
          </w:p>
        </w:tc>
        <w:tc>
          <w:tcPr>
            <w:tcW w:w="6663" w:type="dxa"/>
            <w:gridSpan w:val="3"/>
            <w:tcBorders>
              <w:top w:val="single" w:sz="4" w:space="0" w:color="auto"/>
              <w:left w:val="nil"/>
              <w:bottom w:val="single" w:sz="4" w:space="0" w:color="auto"/>
            </w:tcBorders>
          </w:tcPr>
          <w:p w14:paraId="58F9DFEF" w14:textId="52A660F5" w:rsidR="00F1133A" w:rsidRPr="002C6A45" w:rsidRDefault="00F1133A" w:rsidP="00F1133A">
            <w:pPr>
              <w:spacing w:before="120" w:after="0"/>
              <w:ind w:right="175"/>
              <w:rPr>
                <w:rFonts w:ascii="Arial" w:hAnsi="Arial" w:cs="Arial"/>
              </w:rPr>
            </w:pPr>
            <w:r w:rsidRPr="002C6A45">
              <w:rPr>
                <w:rFonts w:ascii="Arial" w:hAnsi="Arial" w:cs="Arial"/>
              </w:rPr>
              <w:t>Evidence of systematic involvement and consultation with children</w:t>
            </w:r>
            <w:r w:rsidR="002C6A45">
              <w:rPr>
                <w:rFonts w:ascii="Arial" w:hAnsi="Arial" w:cs="Arial"/>
              </w:rPr>
              <w:t>,</w:t>
            </w:r>
            <w:r w:rsidRPr="002C6A45">
              <w:rPr>
                <w:rFonts w:ascii="Arial" w:hAnsi="Arial" w:cs="Arial"/>
              </w:rPr>
              <w:t xml:space="preserve"> their parents</w:t>
            </w:r>
            <w:r w:rsidR="002C6A45">
              <w:rPr>
                <w:rFonts w:ascii="Arial" w:hAnsi="Arial" w:cs="Arial"/>
              </w:rPr>
              <w:t>,</w:t>
            </w:r>
            <w:r w:rsidRPr="002C6A45">
              <w:rPr>
                <w:rFonts w:ascii="Arial" w:hAnsi="Arial" w:cs="Arial"/>
              </w:rPr>
              <w:t xml:space="preserve"> extended family/kin and/or carers in pursuit of meeting children’s need</w:t>
            </w:r>
            <w:r w:rsidR="002C6A45">
              <w:rPr>
                <w:rFonts w:ascii="Arial" w:hAnsi="Arial" w:cs="Arial"/>
              </w:rPr>
              <w:t>s</w:t>
            </w:r>
            <w:r w:rsidRPr="002C6A45">
              <w:rPr>
                <w:rFonts w:ascii="Arial" w:hAnsi="Arial" w:cs="Arial"/>
              </w:rPr>
              <w:t xml:space="preserve"> and service development.</w:t>
            </w:r>
          </w:p>
        </w:tc>
        <w:tc>
          <w:tcPr>
            <w:tcW w:w="2478" w:type="dxa"/>
            <w:tcBorders>
              <w:top w:val="single" w:sz="4" w:space="0" w:color="auto"/>
              <w:bottom w:val="single" w:sz="4" w:space="0" w:color="auto"/>
            </w:tcBorders>
          </w:tcPr>
          <w:p w14:paraId="0510A9B2" w14:textId="3C7178A2" w:rsidR="00F1133A" w:rsidRPr="002C6A45" w:rsidRDefault="00F1133A" w:rsidP="00F1133A">
            <w:pPr>
              <w:spacing w:before="120" w:after="0"/>
              <w:rPr>
                <w:rFonts w:ascii="Arial" w:hAnsi="Arial" w:cs="Arial"/>
              </w:rPr>
            </w:pPr>
            <w:r w:rsidRPr="002C6A45">
              <w:rPr>
                <w:rFonts w:ascii="Arial" w:hAnsi="Arial" w:cs="Arial"/>
              </w:rPr>
              <w:t>Application Form/ assessment /Interview</w:t>
            </w:r>
          </w:p>
        </w:tc>
      </w:tr>
      <w:tr w:rsidR="00F1133A" w:rsidRPr="0066265F" w14:paraId="03B5B95A"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F657D26" w14:textId="77777777" w:rsidR="00F1133A" w:rsidRPr="002C6A45" w:rsidRDefault="00F1133A" w:rsidP="00F1133A">
            <w:pPr>
              <w:spacing w:before="120" w:after="0"/>
              <w:rPr>
                <w:rFonts w:ascii="Arial" w:hAnsi="Arial" w:cs="Arial"/>
              </w:rPr>
            </w:pPr>
            <w:r w:rsidRPr="002C6A45">
              <w:rPr>
                <w:rFonts w:ascii="Arial" w:hAnsi="Arial" w:cs="Arial"/>
              </w:rPr>
              <w:t>3.</w:t>
            </w:r>
          </w:p>
        </w:tc>
        <w:tc>
          <w:tcPr>
            <w:tcW w:w="6663" w:type="dxa"/>
            <w:gridSpan w:val="3"/>
            <w:tcBorders>
              <w:top w:val="single" w:sz="4" w:space="0" w:color="auto"/>
              <w:left w:val="nil"/>
              <w:bottom w:val="single" w:sz="4" w:space="0" w:color="auto"/>
            </w:tcBorders>
          </w:tcPr>
          <w:p w14:paraId="637ED52C" w14:textId="682DC461" w:rsidR="00F1133A" w:rsidRPr="002C6A45" w:rsidRDefault="00F1133A" w:rsidP="00F1133A">
            <w:pPr>
              <w:spacing w:before="120" w:after="0"/>
              <w:ind w:right="175"/>
              <w:rPr>
                <w:rFonts w:ascii="Arial" w:hAnsi="Arial" w:cs="Arial"/>
              </w:rPr>
            </w:pPr>
            <w:r w:rsidRPr="002C6A45">
              <w:rPr>
                <w:rFonts w:ascii="Arial" w:hAnsi="Arial" w:cs="Arial"/>
              </w:rPr>
              <w:t>Ability to ensure necessary resources are available and allocated accordingly to ensure equitable service delivery.</w:t>
            </w:r>
          </w:p>
        </w:tc>
        <w:tc>
          <w:tcPr>
            <w:tcW w:w="2478" w:type="dxa"/>
            <w:tcBorders>
              <w:top w:val="single" w:sz="4" w:space="0" w:color="auto"/>
              <w:bottom w:val="single" w:sz="4" w:space="0" w:color="auto"/>
            </w:tcBorders>
          </w:tcPr>
          <w:p w14:paraId="13C4E5EF" w14:textId="3ED39BCC"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31AF9B6F"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6D9455A9" w14:textId="77777777" w:rsidR="00F1133A" w:rsidRPr="002C6A45" w:rsidRDefault="00F1133A" w:rsidP="00F1133A">
            <w:pPr>
              <w:spacing w:before="120" w:after="0"/>
              <w:rPr>
                <w:rFonts w:ascii="Arial" w:hAnsi="Arial" w:cs="Arial"/>
              </w:rPr>
            </w:pPr>
            <w:r w:rsidRPr="002C6A45">
              <w:rPr>
                <w:rFonts w:ascii="Arial" w:hAnsi="Arial" w:cs="Arial"/>
              </w:rPr>
              <w:t>4.</w:t>
            </w:r>
          </w:p>
        </w:tc>
        <w:tc>
          <w:tcPr>
            <w:tcW w:w="6663" w:type="dxa"/>
            <w:gridSpan w:val="3"/>
            <w:tcBorders>
              <w:top w:val="nil"/>
              <w:left w:val="nil"/>
              <w:bottom w:val="single" w:sz="4" w:space="0" w:color="auto"/>
            </w:tcBorders>
          </w:tcPr>
          <w:p w14:paraId="6EA7156D" w14:textId="570CC3CA" w:rsidR="00F1133A" w:rsidRPr="002C6A45" w:rsidRDefault="00F1133A" w:rsidP="00F1133A">
            <w:pPr>
              <w:spacing w:before="120" w:after="0"/>
              <w:ind w:right="175"/>
              <w:rPr>
                <w:rFonts w:ascii="Arial" w:hAnsi="Arial" w:cs="Arial"/>
              </w:rPr>
            </w:pPr>
            <w:r w:rsidRPr="002C6A45">
              <w:rPr>
                <w:rFonts w:ascii="Arial" w:hAnsi="Arial" w:cs="Arial"/>
              </w:rPr>
              <w:t>Ability to lead by example, inspiring confidence and trust, tackling performance issues if they arise and creating an atmosphere of ‘can do’ and positive thinking.</w:t>
            </w:r>
          </w:p>
        </w:tc>
        <w:tc>
          <w:tcPr>
            <w:tcW w:w="2478" w:type="dxa"/>
            <w:tcBorders>
              <w:top w:val="nil"/>
              <w:bottom w:val="single" w:sz="4" w:space="0" w:color="auto"/>
            </w:tcBorders>
          </w:tcPr>
          <w:p w14:paraId="1AEDD922" w14:textId="1FBFFEB1"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61AF5535"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38EAC000" w14:textId="77777777" w:rsidR="00F1133A" w:rsidRPr="002C6A45" w:rsidRDefault="00F1133A" w:rsidP="00F1133A">
            <w:pPr>
              <w:spacing w:before="120" w:after="0"/>
              <w:rPr>
                <w:rFonts w:ascii="Arial" w:hAnsi="Arial" w:cs="Arial"/>
              </w:rPr>
            </w:pPr>
            <w:r w:rsidRPr="002C6A45">
              <w:rPr>
                <w:rFonts w:ascii="Arial" w:hAnsi="Arial" w:cs="Arial"/>
              </w:rPr>
              <w:t>5.</w:t>
            </w:r>
          </w:p>
        </w:tc>
        <w:tc>
          <w:tcPr>
            <w:tcW w:w="6663" w:type="dxa"/>
            <w:gridSpan w:val="3"/>
            <w:tcBorders>
              <w:top w:val="nil"/>
              <w:left w:val="nil"/>
              <w:bottom w:val="single" w:sz="4" w:space="0" w:color="auto"/>
            </w:tcBorders>
          </w:tcPr>
          <w:p w14:paraId="20D48F34" w14:textId="060A4CCD" w:rsidR="00F1133A" w:rsidRPr="002C6A45" w:rsidRDefault="00F1133A" w:rsidP="00F1133A">
            <w:pPr>
              <w:spacing w:before="120" w:after="0"/>
              <w:rPr>
                <w:rFonts w:ascii="Arial" w:hAnsi="Arial" w:cs="Arial"/>
              </w:rPr>
            </w:pPr>
            <w:r w:rsidRPr="002C6A45">
              <w:rPr>
                <w:rFonts w:ascii="Arial" w:hAnsi="Arial" w:cs="Arial"/>
              </w:rPr>
              <w:t>Ability to set and prioritise realistic goals and objectives</w:t>
            </w:r>
            <w:r w:rsidR="00763410">
              <w:rPr>
                <w:rFonts w:ascii="Arial" w:hAnsi="Arial" w:cs="Arial"/>
              </w:rPr>
              <w:t>,</w:t>
            </w:r>
            <w:r w:rsidRPr="002C6A45">
              <w:rPr>
                <w:rFonts w:ascii="Arial" w:hAnsi="Arial" w:cs="Arial"/>
              </w:rPr>
              <w:t xml:space="preserve"> ensuring a professional service is delivered whilst striving to ensure the development and sustained improvement of the service. </w:t>
            </w:r>
          </w:p>
        </w:tc>
        <w:tc>
          <w:tcPr>
            <w:tcW w:w="2478" w:type="dxa"/>
            <w:tcBorders>
              <w:top w:val="nil"/>
              <w:bottom w:val="single" w:sz="4" w:space="0" w:color="auto"/>
            </w:tcBorders>
          </w:tcPr>
          <w:p w14:paraId="15867125" w14:textId="7AF0B245"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18C52850"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E64B802" w14:textId="77777777" w:rsidR="00F1133A" w:rsidRPr="002C6A45" w:rsidRDefault="00F1133A" w:rsidP="00F1133A">
            <w:pPr>
              <w:spacing w:before="120" w:after="0"/>
              <w:rPr>
                <w:rFonts w:ascii="Arial" w:hAnsi="Arial" w:cs="Arial"/>
              </w:rPr>
            </w:pPr>
            <w:r w:rsidRPr="002C6A45">
              <w:rPr>
                <w:rFonts w:ascii="Arial" w:hAnsi="Arial" w:cs="Arial"/>
              </w:rPr>
              <w:t>6.</w:t>
            </w:r>
          </w:p>
        </w:tc>
        <w:tc>
          <w:tcPr>
            <w:tcW w:w="6663" w:type="dxa"/>
            <w:gridSpan w:val="3"/>
            <w:tcBorders>
              <w:top w:val="nil"/>
              <w:left w:val="nil"/>
              <w:bottom w:val="single" w:sz="4" w:space="0" w:color="auto"/>
            </w:tcBorders>
          </w:tcPr>
          <w:p w14:paraId="18F3F1D5" w14:textId="7EF3F99F" w:rsidR="00F1133A" w:rsidRPr="002C6A45" w:rsidRDefault="00F1133A" w:rsidP="00F1133A">
            <w:pPr>
              <w:spacing w:before="120" w:after="0"/>
              <w:rPr>
                <w:rFonts w:ascii="Arial" w:hAnsi="Arial" w:cs="Arial"/>
              </w:rPr>
            </w:pPr>
            <w:r w:rsidRPr="002C6A45">
              <w:rPr>
                <w:rFonts w:ascii="Arial" w:hAnsi="Arial" w:cs="Arial"/>
              </w:rPr>
              <w:t xml:space="preserve">Ability to work in and lead a range of different teams, including multi-agency, to achieve desired outcome of needs led service. </w:t>
            </w:r>
          </w:p>
        </w:tc>
        <w:tc>
          <w:tcPr>
            <w:tcW w:w="2478" w:type="dxa"/>
            <w:tcBorders>
              <w:top w:val="nil"/>
              <w:bottom w:val="single" w:sz="4" w:space="0" w:color="auto"/>
            </w:tcBorders>
          </w:tcPr>
          <w:p w14:paraId="61912855" w14:textId="70BC5300"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6C0A1A25"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EA839F6" w14:textId="77777777" w:rsidR="00F1133A" w:rsidRPr="002C6A45" w:rsidRDefault="00F1133A" w:rsidP="00F1133A">
            <w:pPr>
              <w:spacing w:before="120" w:after="0"/>
              <w:rPr>
                <w:rFonts w:ascii="Arial" w:hAnsi="Arial" w:cs="Arial"/>
              </w:rPr>
            </w:pPr>
            <w:r w:rsidRPr="002C6A45">
              <w:rPr>
                <w:rFonts w:ascii="Arial" w:hAnsi="Arial" w:cs="Arial"/>
              </w:rPr>
              <w:t>7.</w:t>
            </w:r>
          </w:p>
        </w:tc>
        <w:tc>
          <w:tcPr>
            <w:tcW w:w="6663" w:type="dxa"/>
            <w:gridSpan w:val="3"/>
            <w:tcBorders>
              <w:top w:val="nil"/>
              <w:left w:val="nil"/>
              <w:bottom w:val="single" w:sz="4" w:space="0" w:color="auto"/>
            </w:tcBorders>
          </w:tcPr>
          <w:p w14:paraId="76C47558" w14:textId="21B59E58" w:rsidR="00F1133A" w:rsidRPr="002C6A45" w:rsidRDefault="00F1133A" w:rsidP="00F1133A">
            <w:pPr>
              <w:spacing w:before="120" w:after="0"/>
              <w:rPr>
                <w:rFonts w:ascii="Arial" w:hAnsi="Arial" w:cs="Arial"/>
              </w:rPr>
            </w:pPr>
            <w:r w:rsidRPr="002C6A45">
              <w:rPr>
                <w:rFonts w:ascii="Arial" w:hAnsi="Arial" w:cs="Arial"/>
              </w:rPr>
              <w:t>Use a variety of management tools and techniques to analyse and address problems. Transfer learning and evidence-based practice to own area as appropriate. Encourage and promote networking.</w:t>
            </w:r>
          </w:p>
        </w:tc>
        <w:tc>
          <w:tcPr>
            <w:tcW w:w="2478" w:type="dxa"/>
            <w:tcBorders>
              <w:top w:val="nil"/>
              <w:bottom w:val="single" w:sz="4" w:space="0" w:color="auto"/>
            </w:tcBorders>
          </w:tcPr>
          <w:p w14:paraId="69D6AF25" w14:textId="57AF7F1A"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54E6100C"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A99F95F" w14:textId="77777777" w:rsidR="00F1133A" w:rsidRPr="002C6A45" w:rsidRDefault="00F1133A" w:rsidP="00F1133A">
            <w:pPr>
              <w:spacing w:before="120" w:after="0"/>
              <w:rPr>
                <w:rFonts w:ascii="Arial" w:hAnsi="Arial" w:cs="Arial"/>
              </w:rPr>
            </w:pPr>
            <w:r w:rsidRPr="002C6A45">
              <w:rPr>
                <w:rFonts w:ascii="Arial" w:hAnsi="Arial" w:cs="Arial"/>
              </w:rPr>
              <w:t>8.</w:t>
            </w:r>
          </w:p>
        </w:tc>
        <w:tc>
          <w:tcPr>
            <w:tcW w:w="6663" w:type="dxa"/>
            <w:gridSpan w:val="3"/>
            <w:tcBorders>
              <w:top w:val="nil"/>
              <w:left w:val="nil"/>
              <w:bottom w:val="single" w:sz="4" w:space="0" w:color="auto"/>
            </w:tcBorders>
          </w:tcPr>
          <w:p w14:paraId="60009C22" w14:textId="4B4728B7" w:rsidR="00F1133A" w:rsidRPr="002C6A45" w:rsidRDefault="00F1133A" w:rsidP="00F1133A">
            <w:pPr>
              <w:spacing w:before="120" w:after="0"/>
              <w:rPr>
                <w:rFonts w:ascii="Arial" w:hAnsi="Arial" w:cs="Arial"/>
              </w:rPr>
            </w:pPr>
            <w:r w:rsidRPr="002C6A45">
              <w:rPr>
                <w:rFonts w:ascii="Arial" w:hAnsi="Arial" w:cs="Arial"/>
              </w:rPr>
              <w:t>A detailed understanding of legislation, regulations and statutory guidance relating to Children's Services. Ability to work</w:t>
            </w:r>
            <w:r w:rsidR="00763410">
              <w:rPr>
                <w:rFonts w:ascii="Arial" w:hAnsi="Arial" w:cs="Arial"/>
              </w:rPr>
              <w:t xml:space="preserve"> </w:t>
            </w:r>
            <w:r w:rsidRPr="002C6A45">
              <w:rPr>
                <w:rFonts w:ascii="Arial" w:hAnsi="Arial" w:cs="Arial"/>
              </w:rPr>
              <w:t xml:space="preserve">confidently with legal services within the council and </w:t>
            </w:r>
            <w:r w:rsidR="00763410" w:rsidRPr="002C6A45">
              <w:rPr>
                <w:rFonts w:ascii="Arial" w:hAnsi="Arial" w:cs="Arial"/>
              </w:rPr>
              <w:t>externally.</w:t>
            </w:r>
          </w:p>
        </w:tc>
        <w:tc>
          <w:tcPr>
            <w:tcW w:w="2478" w:type="dxa"/>
            <w:tcBorders>
              <w:top w:val="nil"/>
              <w:bottom w:val="single" w:sz="4" w:space="0" w:color="auto"/>
            </w:tcBorders>
          </w:tcPr>
          <w:p w14:paraId="1272B067" w14:textId="5181E23F"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4D03E6A2"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90271C8" w14:textId="77777777" w:rsidR="00F1133A" w:rsidRPr="002C6A45" w:rsidRDefault="00F1133A" w:rsidP="00F1133A">
            <w:pPr>
              <w:spacing w:before="120" w:after="0"/>
              <w:rPr>
                <w:rFonts w:ascii="Arial" w:hAnsi="Arial" w:cs="Arial"/>
              </w:rPr>
            </w:pPr>
            <w:r w:rsidRPr="002C6A45">
              <w:rPr>
                <w:rFonts w:ascii="Arial" w:hAnsi="Arial" w:cs="Arial"/>
              </w:rPr>
              <w:t>9.</w:t>
            </w:r>
          </w:p>
        </w:tc>
        <w:tc>
          <w:tcPr>
            <w:tcW w:w="6663" w:type="dxa"/>
            <w:gridSpan w:val="3"/>
            <w:tcBorders>
              <w:top w:val="nil"/>
              <w:left w:val="nil"/>
              <w:bottom w:val="single" w:sz="4" w:space="0" w:color="auto"/>
            </w:tcBorders>
          </w:tcPr>
          <w:p w14:paraId="0DD3BBD5" w14:textId="6D23615E" w:rsidR="00F1133A" w:rsidRPr="002C6A45" w:rsidRDefault="00F1133A" w:rsidP="00F1133A">
            <w:pPr>
              <w:spacing w:before="120" w:after="0"/>
              <w:rPr>
                <w:rFonts w:ascii="Arial" w:hAnsi="Arial" w:cs="Arial"/>
                <w:noProof/>
              </w:rPr>
            </w:pPr>
            <w:r w:rsidRPr="002C6A45">
              <w:rPr>
                <w:rFonts w:ascii="Arial" w:hAnsi="Arial" w:cs="Arial"/>
              </w:rPr>
              <w:t xml:space="preserve">A sound knowledge of relevant </w:t>
            </w:r>
            <w:r w:rsidR="00763410" w:rsidRPr="002C6A45">
              <w:rPr>
                <w:rFonts w:ascii="Arial" w:hAnsi="Arial" w:cs="Arial"/>
              </w:rPr>
              <w:t>childcare</w:t>
            </w:r>
            <w:r w:rsidRPr="002C6A45">
              <w:rPr>
                <w:rFonts w:ascii="Arial" w:hAnsi="Arial" w:cs="Arial"/>
              </w:rPr>
              <w:t xml:space="preserve"> research, </w:t>
            </w:r>
            <w:r w:rsidR="00763410" w:rsidRPr="002C6A45">
              <w:rPr>
                <w:rFonts w:ascii="Arial" w:hAnsi="Arial" w:cs="Arial"/>
              </w:rPr>
              <w:t>evidence-based</w:t>
            </w:r>
            <w:r w:rsidRPr="002C6A45">
              <w:rPr>
                <w:rFonts w:ascii="Arial" w:hAnsi="Arial" w:cs="Arial"/>
              </w:rPr>
              <w:t xml:space="preserve"> practice in children’s social care, and the ability to implement best practice.  This will include knowledge of solution focused interventions. Evidence of a high standard of written work and the ability to produce court statements and quality assure court work to the highest standard.</w:t>
            </w:r>
          </w:p>
        </w:tc>
        <w:tc>
          <w:tcPr>
            <w:tcW w:w="2478" w:type="dxa"/>
            <w:tcBorders>
              <w:top w:val="nil"/>
              <w:bottom w:val="single" w:sz="4" w:space="0" w:color="auto"/>
            </w:tcBorders>
          </w:tcPr>
          <w:p w14:paraId="0ED99A5F" w14:textId="56128F70" w:rsidR="00F1133A" w:rsidRPr="002C6A45" w:rsidRDefault="00F1133A" w:rsidP="00F1133A">
            <w:pPr>
              <w:spacing w:before="120" w:after="0"/>
              <w:rPr>
                <w:rFonts w:ascii="Arial" w:hAnsi="Arial" w:cs="Arial"/>
              </w:rPr>
            </w:pPr>
            <w:r w:rsidRPr="002C6A45">
              <w:rPr>
                <w:rFonts w:ascii="Arial" w:hAnsi="Arial" w:cs="Arial"/>
              </w:rPr>
              <w:t>Application Form/ Interview/Test</w:t>
            </w:r>
          </w:p>
        </w:tc>
      </w:tr>
      <w:tr w:rsidR="00F1133A" w:rsidRPr="0066265F" w14:paraId="6A27DBA6"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FD40564" w14:textId="16BF0301" w:rsidR="00F1133A" w:rsidRPr="002C6A45" w:rsidRDefault="00763410" w:rsidP="00F1133A">
            <w:pPr>
              <w:spacing w:before="120" w:after="0"/>
              <w:rPr>
                <w:rFonts w:ascii="Arial" w:hAnsi="Arial" w:cs="Arial"/>
              </w:rPr>
            </w:pPr>
            <w:r>
              <w:rPr>
                <w:rFonts w:ascii="Arial" w:hAnsi="Arial" w:cs="Arial"/>
              </w:rPr>
              <w:t>10.</w:t>
            </w:r>
          </w:p>
        </w:tc>
        <w:tc>
          <w:tcPr>
            <w:tcW w:w="6663" w:type="dxa"/>
            <w:gridSpan w:val="3"/>
            <w:tcBorders>
              <w:top w:val="nil"/>
              <w:left w:val="nil"/>
              <w:bottom w:val="single" w:sz="4" w:space="0" w:color="auto"/>
            </w:tcBorders>
          </w:tcPr>
          <w:p w14:paraId="63DFC8BC" w14:textId="73CA417D" w:rsidR="00F1133A" w:rsidRPr="002C6A45" w:rsidRDefault="00F1133A" w:rsidP="00F1133A">
            <w:pPr>
              <w:spacing w:before="120" w:after="0"/>
              <w:rPr>
                <w:rFonts w:ascii="Arial" w:hAnsi="Arial" w:cs="Arial"/>
              </w:rPr>
            </w:pPr>
            <w:r w:rsidRPr="002C6A45">
              <w:rPr>
                <w:rFonts w:ascii="Arial" w:hAnsi="Arial" w:cs="Arial"/>
              </w:rPr>
              <w:t>In depth knowledge of Council objectives, the performance framework and departmental policies and procedures.</w:t>
            </w:r>
          </w:p>
        </w:tc>
        <w:tc>
          <w:tcPr>
            <w:tcW w:w="2478" w:type="dxa"/>
            <w:tcBorders>
              <w:top w:val="nil"/>
              <w:bottom w:val="single" w:sz="4" w:space="0" w:color="auto"/>
            </w:tcBorders>
          </w:tcPr>
          <w:p w14:paraId="1B24B45C" w14:textId="313F468E"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5F4F89C7"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3E736CA" w14:textId="32637F82" w:rsidR="00F1133A" w:rsidRPr="002C6A45" w:rsidRDefault="00763410" w:rsidP="00F1133A">
            <w:pPr>
              <w:spacing w:before="120" w:after="0"/>
              <w:rPr>
                <w:rFonts w:ascii="Arial" w:hAnsi="Arial" w:cs="Arial"/>
              </w:rPr>
            </w:pPr>
            <w:r>
              <w:rPr>
                <w:rFonts w:ascii="Arial" w:hAnsi="Arial" w:cs="Arial"/>
              </w:rPr>
              <w:lastRenderedPageBreak/>
              <w:t>11.</w:t>
            </w:r>
          </w:p>
        </w:tc>
        <w:tc>
          <w:tcPr>
            <w:tcW w:w="6663" w:type="dxa"/>
            <w:gridSpan w:val="3"/>
            <w:tcBorders>
              <w:top w:val="nil"/>
              <w:left w:val="nil"/>
              <w:bottom w:val="single" w:sz="4" w:space="0" w:color="auto"/>
            </w:tcBorders>
          </w:tcPr>
          <w:p w14:paraId="182DB0C9" w14:textId="66567EA9" w:rsidR="00F1133A" w:rsidRPr="002C6A45" w:rsidRDefault="00F1133A" w:rsidP="00F1133A">
            <w:pPr>
              <w:spacing w:before="120" w:after="0"/>
              <w:rPr>
                <w:rFonts w:ascii="Arial" w:hAnsi="Arial" w:cs="Arial"/>
              </w:rPr>
            </w:pPr>
            <w:r w:rsidRPr="002C6A45">
              <w:rPr>
                <w:rFonts w:ascii="Arial" w:hAnsi="Arial" w:cs="Arial"/>
              </w:rPr>
              <w:t>Understanding of partner agencies’ functions and responsibilities.</w:t>
            </w:r>
          </w:p>
        </w:tc>
        <w:tc>
          <w:tcPr>
            <w:tcW w:w="2478" w:type="dxa"/>
            <w:tcBorders>
              <w:top w:val="nil"/>
              <w:bottom w:val="single" w:sz="4" w:space="0" w:color="auto"/>
            </w:tcBorders>
          </w:tcPr>
          <w:p w14:paraId="2BE3DAD9" w14:textId="1F4619D3"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1D31392D"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0965740F" w14:textId="08774C9A" w:rsidR="00F1133A" w:rsidRPr="002C6A45" w:rsidRDefault="00763410" w:rsidP="00F1133A">
            <w:pPr>
              <w:spacing w:before="120" w:after="0"/>
              <w:rPr>
                <w:rFonts w:ascii="Arial" w:hAnsi="Arial" w:cs="Arial"/>
              </w:rPr>
            </w:pPr>
            <w:r>
              <w:rPr>
                <w:rFonts w:ascii="Arial" w:hAnsi="Arial" w:cs="Arial"/>
              </w:rPr>
              <w:t>12.</w:t>
            </w:r>
          </w:p>
        </w:tc>
        <w:tc>
          <w:tcPr>
            <w:tcW w:w="6663" w:type="dxa"/>
            <w:gridSpan w:val="3"/>
            <w:tcBorders>
              <w:top w:val="nil"/>
              <w:left w:val="nil"/>
              <w:bottom w:val="single" w:sz="4" w:space="0" w:color="auto"/>
            </w:tcBorders>
          </w:tcPr>
          <w:p w14:paraId="142211FC" w14:textId="5F5973DD" w:rsidR="00F1133A" w:rsidRPr="002C6A45" w:rsidRDefault="00F1133A" w:rsidP="00F1133A">
            <w:pPr>
              <w:spacing w:before="120" w:after="0"/>
              <w:rPr>
                <w:rFonts w:ascii="Arial" w:hAnsi="Arial" w:cs="Arial"/>
              </w:rPr>
            </w:pPr>
            <w:r w:rsidRPr="002C6A45">
              <w:rPr>
                <w:rFonts w:ascii="Arial" w:hAnsi="Arial" w:cs="Arial"/>
              </w:rPr>
              <w:t xml:space="preserve">Ability to plan, prepare and manage projects, using appropriate project management tools. Leading, </w:t>
            </w:r>
            <w:proofErr w:type="gramStart"/>
            <w:r w:rsidRPr="002C6A45">
              <w:rPr>
                <w:rFonts w:ascii="Arial" w:hAnsi="Arial" w:cs="Arial"/>
              </w:rPr>
              <w:t>developing</w:t>
            </w:r>
            <w:proofErr w:type="gramEnd"/>
            <w:r w:rsidRPr="002C6A45">
              <w:rPr>
                <w:rFonts w:ascii="Arial" w:hAnsi="Arial" w:cs="Arial"/>
              </w:rPr>
              <w:t xml:space="preserve"> and monitoring activities, resources and plans, maintaining communication with project stakeholders, and providing solutions to project problems.</w:t>
            </w:r>
          </w:p>
        </w:tc>
        <w:tc>
          <w:tcPr>
            <w:tcW w:w="2478" w:type="dxa"/>
            <w:tcBorders>
              <w:top w:val="nil"/>
              <w:bottom w:val="single" w:sz="4" w:space="0" w:color="auto"/>
            </w:tcBorders>
          </w:tcPr>
          <w:p w14:paraId="7A189C4D" w14:textId="05BED8AE"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62DB9B66"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046B28ED" w14:textId="62CEDE7F" w:rsidR="00F1133A" w:rsidRPr="002C6A45" w:rsidRDefault="00763410" w:rsidP="00F1133A">
            <w:pPr>
              <w:spacing w:before="120" w:after="0"/>
              <w:rPr>
                <w:rFonts w:ascii="Arial" w:hAnsi="Arial" w:cs="Arial"/>
              </w:rPr>
            </w:pPr>
            <w:r>
              <w:rPr>
                <w:rFonts w:ascii="Arial" w:hAnsi="Arial" w:cs="Arial"/>
              </w:rPr>
              <w:t>13.</w:t>
            </w:r>
          </w:p>
        </w:tc>
        <w:tc>
          <w:tcPr>
            <w:tcW w:w="6663" w:type="dxa"/>
            <w:gridSpan w:val="3"/>
            <w:tcBorders>
              <w:top w:val="nil"/>
              <w:left w:val="nil"/>
              <w:bottom w:val="single" w:sz="4" w:space="0" w:color="auto"/>
            </w:tcBorders>
          </w:tcPr>
          <w:p w14:paraId="1E0DBAB5" w14:textId="058B3433" w:rsidR="00F1133A" w:rsidRPr="002C6A45" w:rsidRDefault="00F1133A" w:rsidP="00F1133A">
            <w:pPr>
              <w:spacing w:before="120" w:after="0"/>
              <w:rPr>
                <w:rFonts w:ascii="Arial" w:hAnsi="Arial" w:cs="Arial"/>
              </w:rPr>
            </w:pPr>
            <w:r w:rsidRPr="002C6A45">
              <w:rPr>
                <w:rFonts w:ascii="Arial" w:hAnsi="Arial" w:cs="Arial"/>
              </w:rPr>
              <w:t xml:space="preserve">Ability to identify information and communication requirements, select, </w:t>
            </w:r>
            <w:proofErr w:type="gramStart"/>
            <w:r w:rsidRPr="002C6A45">
              <w:rPr>
                <w:rFonts w:ascii="Arial" w:hAnsi="Arial" w:cs="Arial"/>
              </w:rPr>
              <w:t>implement</w:t>
            </w:r>
            <w:proofErr w:type="gramEnd"/>
            <w:r w:rsidRPr="002C6A45">
              <w:rPr>
                <w:rFonts w:ascii="Arial" w:hAnsi="Arial" w:cs="Arial"/>
              </w:rPr>
              <w:t xml:space="preserve"> and monitor information management and communication systems.</w:t>
            </w:r>
          </w:p>
        </w:tc>
        <w:tc>
          <w:tcPr>
            <w:tcW w:w="2478" w:type="dxa"/>
            <w:tcBorders>
              <w:top w:val="nil"/>
              <w:bottom w:val="single" w:sz="4" w:space="0" w:color="auto"/>
            </w:tcBorders>
          </w:tcPr>
          <w:p w14:paraId="0FC0647C" w14:textId="485E49B7"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31EC6390"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DE5744B" w14:textId="12C22A44" w:rsidR="00F1133A" w:rsidRPr="002C6A45" w:rsidRDefault="00763410" w:rsidP="00F1133A">
            <w:pPr>
              <w:spacing w:before="120" w:after="0"/>
              <w:rPr>
                <w:rFonts w:ascii="Arial" w:hAnsi="Arial" w:cs="Arial"/>
              </w:rPr>
            </w:pPr>
            <w:r>
              <w:rPr>
                <w:rFonts w:ascii="Arial" w:hAnsi="Arial" w:cs="Arial"/>
              </w:rPr>
              <w:t>14.</w:t>
            </w:r>
          </w:p>
        </w:tc>
        <w:tc>
          <w:tcPr>
            <w:tcW w:w="6663" w:type="dxa"/>
            <w:gridSpan w:val="3"/>
            <w:tcBorders>
              <w:top w:val="nil"/>
              <w:left w:val="nil"/>
              <w:bottom w:val="single" w:sz="4" w:space="0" w:color="auto"/>
            </w:tcBorders>
          </w:tcPr>
          <w:p w14:paraId="06AB2BBB" w14:textId="643ECC5E" w:rsidR="00F1133A" w:rsidRPr="002C6A45" w:rsidRDefault="00F1133A" w:rsidP="00F1133A">
            <w:pPr>
              <w:spacing w:before="120" w:after="0"/>
              <w:rPr>
                <w:rFonts w:ascii="Arial" w:hAnsi="Arial" w:cs="Arial"/>
              </w:rPr>
            </w:pPr>
            <w:r w:rsidRPr="002C6A45">
              <w:rPr>
                <w:rFonts w:ascii="Arial" w:hAnsi="Arial" w:cs="Arial"/>
              </w:rPr>
              <w:t>To be responsible for chairing and participating in meetings as appropriate.</w:t>
            </w:r>
          </w:p>
        </w:tc>
        <w:tc>
          <w:tcPr>
            <w:tcW w:w="2478" w:type="dxa"/>
            <w:tcBorders>
              <w:top w:val="nil"/>
              <w:bottom w:val="single" w:sz="4" w:space="0" w:color="auto"/>
            </w:tcBorders>
          </w:tcPr>
          <w:p w14:paraId="6FB9472C" w14:textId="583318A6"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205351A8"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62490A5" w14:textId="7F07006B" w:rsidR="00F1133A" w:rsidRPr="002C6A45" w:rsidRDefault="00763410" w:rsidP="00F1133A">
            <w:pPr>
              <w:spacing w:before="120" w:after="0"/>
              <w:rPr>
                <w:rFonts w:ascii="Arial" w:hAnsi="Arial" w:cs="Arial"/>
              </w:rPr>
            </w:pPr>
            <w:r>
              <w:rPr>
                <w:rFonts w:ascii="Arial" w:hAnsi="Arial" w:cs="Arial"/>
              </w:rPr>
              <w:t>15.</w:t>
            </w:r>
          </w:p>
        </w:tc>
        <w:tc>
          <w:tcPr>
            <w:tcW w:w="6663" w:type="dxa"/>
            <w:gridSpan w:val="3"/>
            <w:tcBorders>
              <w:top w:val="nil"/>
              <w:left w:val="nil"/>
              <w:bottom w:val="single" w:sz="4" w:space="0" w:color="auto"/>
            </w:tcBorders>
          </w:tcPr>
          <w:p w14:paraId="63CDC67B" w14:textId="3B4584BA" w:rsidR="00F1133A" w:rsidRPr="002C6A45" w:rsidRDefault="00F1133A" w:rsidP="00F1133A">
            <w:pPr>
              <w:spacing w:before="120" w:after="0"/>
              <w:rPr>
                <w:rFonts w:ascii="Arial" w:hAnsi="Arial" w:cs="Arial"/>
              </w:rPr>
            </w:pPr>
            <w:r w:rsidRPr="002C6A45">
              <w:rPr>
                <w:rFonts w:ascii="Arial" w:hAnsi="Arial" w:cs="Arial"/>
              </w:rPr>
              <w:t>Ability to work within a performance management framework, understanding the relationship between performance and practice and seeking to achieve continuous improvement across service area.</w:t>
            </w:r>
          </w:p>
        </w:tc>
        <w:tc>
          <w:tcPr>
            <w:tcW w:w="2478" w:type="dxa"/>
            <w:tcBorders>
              <w:top w:val="nil"/>
              <w:bottom w:val="single" w:sz="4" w:space="0" w:color="auto"/>
            </w:tcBorders>
          </w:tcPr>
          <w:p w14:paraId="684453E4" w14:textId="7501A70A" w:rsidR="00F1133A" w:rsidRPr="002C6A45" w:rsidRDefault="00F1133A" w:rsidP="00F1133A">
            <w:pPr>
              <w:spacing w:before="120" w:after="0"/>
              <w:rPr>
                <w:rFonts w:ascii="Arial" w:hAnsi="Arial" w:cs="Arial"/>
              </w:rPr>
            </w:pPr>
            <w:r w:rsidRPr="002C6A45">
              <w:rPr>
                <w:rFonts w:ascii="Arial" w:hAnsi="Arial" w:cs="Arial"/>
              </w:rPr>
              <w:t>Application Form/ Interview/Test</w:t>
            </w:r>
          </w:p>
        </w:tc>
      </w:tr>
      <w:tr w:rsidR="00F1133A" w:rsidRPr="0066265F" w14:paraId="7D5D9968"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6E374A75" w14:textId="288D77BA" w:rsidR="00F1133A" w:rsidRPr="002C6A45" w:rsidRDefault="00763410" w:rsidP="00F1133A">
            <w:pPr>
              <w:spacing w:before="120" w:after="0"/>
              <w:rPr>
                <w:rFonts w:ascii="Arial" w:hAnsi="Arial" w:cs="Arial"/>
              </w:rPr>
            </w:pPr>
            <w:r>
              <w:rPr>
                <w:rFonts w:ascii="Arial" w:hAnsi="Arial" w:cs="Arial"/>
              </w:rPr>
              <w:t>16.</w:t>
            </w:r>
          </w:p>
        </w:tc>
        <w:tc>
          <w:tcPr>
            <w:tcW w:w="6663" w:type="dxa"/>
            <w:gridSpan w:val="3"/>
            <w:tcBorders>
              <w:top w:val="nil"/>
              <w:left w:val="nil"/>
              <w:bottom w:val="single" w:sz="4" w:space="0" w:color="auto"/>
            </w:tcBorders>
          </w:tcPr>
          <w:p w14:paraId="5A3057D3" w14:textId="5B7211CF" w:rsidR="00F1133A" w:rsidRPr="002C6A45" w:rsidRDefault="00F1133A" w:rsidP="00F1133A">
            <w:pPr>
              <w:spacing w:before="120" w:after="0"/>
              <w:rPr>
                <w:rFonts w:ascii="Arial" w:hAnsi="Arial" w:cs="Arial"/>
              </w:rPr>
            </w:pPr>
            <w:r w:rsidRPr="002C6A45">
              <w:rPr>
                <w:rFonts w:ascii="Arial" w:hAnsi="Arial" w:cs="Arial"/>
              </w:rPr>
              <w:t xml:space="preserve">The ability to manage, organise, </w:t>
            </w:r>
            <w:proofErr w:type="gramStart"/>
            <w:r w:rsidRPr="002C6A45">
              <w:rPr>
                <w:rFonts w:ascii="Arial" w:hAnsi="Arial" w:cs="Arial"/>
              </w:rPr>
              <w:t>support</w:t>
            </w:r>
            <w:proofErr w:type="gramEnd"/>
            <w:r w:rsidRPr="002C6A45">
              <w:rPr>
                <w:rFonts w:ascii="Arial" w:hAnsi="Arial" w:cs="Arial"/>
              </w:rPr>
              <w:t xml:space="preserve"> and maintain the use of information technology systems and software.</w:t>
            </w:r>
          </w:p>
        </w:tc>
        <w:tc>
          <w:tcPr>
            <w:tcW w:w="2478" w:type="dxa"/>
            <w:tcBorders>
              <w:top w:val="nil"/>
              <w:bottom w:val="single" w:sz="4" w:space="0" w:color="auto"/>
            </w:tcBorders>
          </w:tcPr>
          <w:p w14:paraId="0BA61418" w14:textId="422210AF"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0EF8C575"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60C491F" w14:textId="14828F99" w:rsidR="00F1133A" w:rsidRPr="002C6A45" w:rsidRDefault="00763410" w:rsidP="00F1133A">
            <w:pPr>
              <w:spacing w:before="120" w:after="0"/>
              <w:rPr>
                <w:rFonts w:ascii="Arial" w:hAnsi="Arial" w:cs="Arial"/>
              </w:rPr>
            </w:pPr>
            <w:r>
              <w:rPr>
                <w:rFonts w:ascii="Arial" w:hAnsi="Arial" w:cs="Arial"/>
              </w:rPr>
              <w:t>17.</w:t>
            </w:r>
          </w:p>
        </w:tc>
        <w:tc>
          <w:tcPr>
            <w:tcW w:w="6663" w:type="dxa"/>
            <w:gridSpan w:val="3"/>
            <w:tcBorders>
              <w:top w:val="nil"/>
              <w:left w:val="nil"/>
              <w:bottom w:val="single" w:sz="4" w:space="0" w:color="auto"/>
            </w:tcBorders>
          </w:tcPr>
          <w:p w14:paraId="705DDDA9" w14:textId="1ACD36E0" w:rsidR="00F1133A" w:rsidRPr="002C6A45" w:rsidRDefault="00F1133A" w:rsidP="00F1133A">
            <w:pPr>
              <w:spacing w:before="120" w:after="0"/>
              <w:rPr>
                <w:rFonts w:ascii="Arial" w:hAnsi="Arial" w:cs="Arial"/>
              </w:rPr>
            </w:pPr>
            <w:r w:rsidRPr="002C6A45">
              <w:rPr>
                <w:rFonts w:ascii="Arial" w:hAnsi="Arial" w:cs="Arial"/>
              </w:rPr>
              <w:t xml:space="preserve">To be responsible for the delivery of </w:t>
            </w:r>
            <w:r w:rsidR="00763410" w:rsidRPr="002C6A45">
              <w:rPr>
                <w:rFonts w:ascii="Arial" w:hAnsi="Arial" w:cs="Arial"/>
              </w:rPr>
              <w:t>high-quality</w:t>
            </w:r>
            <w:r w:rsidRPr="002C6A45">
              <w:rPr>
                <w:rFonts w:ascii="Arial" w:hAnsi="Arial" w:cs="Arial"/>
              </w:rPr>
              <w:t xml:space="preserve"> services by developing and implementing quality assurance systems, to monitor</w:t>
            </w:r>
            <w:r w:rsidR="00763410">
              <w:rPr>
                <w:rFonts w:ascii="Arial" w:hAnsi="Arial" w:cs="Arial"/>
              </w:rPr>
              <w:t>,</w:t>
            </w:r>
            <w:r w:rsidRPr="002C6A45">
              <w:rPr>
                <w:rFonts w:ascii="Arial" w:hAnsi="Arial" w:cs="Arial"/>
              </w:rPr>
              <w:t xml:space="preserve"> maintain and evaluate the division’s performance, </w:t>
            </w:r>
            <w:proofErr w:type="gramStart"/>
            <w:r w:rsidRPr="002C6A45">
              <w:rPr>
                <w:rFonts w:ascii="Arial" w:hAnsi="Arial" w:cs="Arial"/>
              </w:rPr>
              <w:t>services</w:t>
            </w:r>
            <w:proofErr w:type="gramEnd"/>
            <w:r w:rsidRPr="002C6A45">
              <w:rPr>
                <w:rFonts w:ascii="Arial" w:hAnsi="Arial" w:cs="Arial"/>
              </w:rPr>
              <w:t xml:space="preserve"> and processes.</w:t>
            </w:r>
          </w:p>
        </w:tc>
        <w:tc>
          <w:tcPr>
            <w:tcW w:w="2478" w:type="dxa"/>
            <w:tcBorders>
              <w:top w:val="nil"/>
              <w:bottom w:val="single" w:sz="4" w:space="0" w:color="auto"/>
            </w:tcBorders>
          </w:tcPr>
          <w:p w14:paraId="5C0D8D76" w14:textId="47F707F2"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760AC7F4"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0B8909CC" w14:textId="561B7F18" w:rsidR="00F1133A" w:rsidRPr="002C6A45" w:rsidRDefault="00763410" w:rsidP="00F1133A">
            <w:pPr>
              <w:spacing w:before="120" w:after="0"/>
              <w:rPr>
                <w:rFonts w:ascii="Arial" w:hAnsi="Arial" w:cs="Arial"/>
              </w:rPr>
            </w:pPr>
            <w:r>
              <w:rPr>
                <w:rFonts w:ascii="Arial" w:hAnsi="Arial" w:cs="Arial"/>
              </w:rPr>
              <w:t>18.</w:t>
            </w:r>
          </w:p>
        </w:tc>
        <w:tc>
          <w:tcPr>
            <w:tcW w:w="6663" w:type="dxa"/>
            <w:gridSpan w:val="3"/>
            <w:tcBorders>
              <w:top w:val="nil"/>
              <w:left w:val="nil"/>
              <w:bottom w:val="single" w:sz="4" w:space="0" w:color="auto"/>
            </w:tcBorders>
          </w:tcPr>
          <w:p w14:paraId="2349A0FE" w14:textId="6AF8B45D" w:rsidR="00F1133A" w:rsidRPr="002C6A45" w:rsidRDefault="00F1133A" w:rsidP="00F1133A">
            <w:pPr>
              <w:spacing w:before="120" w:after="0"/>
              <w:rPr>
                <w:rFonts w:ascii="Arial" w:hAnsi="Arial" w:cs="Arial"/>
              </w:rPr>
            </w:pPr>
            <w:r w:rsidRPr="002C6A45">
              <w:rPr>
                <w:rFonts w:ascii="Arial" w:hAnsi="Arial" w:cs="Arial"/>
              </w:rPr>
              <w:t xml:space="preserve">Deliver results, through collaboration, </w:t>
            </w:r>
            <w:proofErr w:type="gramStart"/>
            <w:r w:rsidRPr="002C6A45">
              <w:rPr>
                <w:rFonts w:ascii="Arial" w:hAnsi="Arial" w:cs="Arial"/>
              </w:rPr>
              <w:t>partnerships</w:t>
            </w:r>
            <w:proofErr w:type="gramEnd"/>
            <w:r w:rsidRPr="002C6A45">
              <w:rPr>
                <w:rFonts w:ascii="Arial" w:hAnsi="Arial" w:cs="Arial"/>
              </w:rPr>
              <w:t xml:space="preserve"> and work with groups in accordance with the organisation’s aims. </w:t>
            </w:r>
          </w:p>
        </w:tc>
        <w:tc>
          <w:tcPr>
            <w:tcW w:w="2478" w:type="dxa"/>
            <w:tcBorders>
              <w:top w:val="nil"/>
              <w:bottom w:val="single" w:sz="4" w:space="0" w:color="auto"/>
            </w:tcBorders>
          </w:tcPr>
          <w:p w14:paraId="5AB1E77F" w14:textId="622C51BD"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5A906FED"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0CB9A747" w14:textId="4B03DE9E" w:rsidR="00F1133A" w:rsidRPr="002C6A45" w:rsidRDefault="00763410" w:rsidP="00F1133A">
            <w:pPr>
              <w:spacing w:before="120" w:after="0"/>
              <w:rPr>
                <w:rFonts w:ascii="Arial" w:hAnsi="Arial" w:cs="Arial"/>
              </w:rPr>
            </w:pPr>
            <w:r>
              <w:rPr>
                <w:rFonts w:ascii="Arial" w:hAnsi="Arial" w:cs="Arial"/>
              </w:rPr>
              <w:t>19.</w:t>
            </w:r>
          </w:p>
        </w:tc>
        <w:tc>
          <w:tcPr>
            <w:tcW w:w="6663" w:type="dxa"/>
            <w:gridSpan w:val="3"/>
            <w:tcBorders>
              <w:top w:val="nil"/>
              <w:left w:val="nil"/>
              <w:bottom w:val="single" w:sz="4" w:space="0" w:color="auto"/>
            </w:tcBorders>
          </w:tcPr>
          <w:p w14:paraId="49530677" w14:textId="6F07803E" w:rsidR="00F1133A" w:rsidRPr="002C6A45" w:rsidRDefault="00F1133A" w:rsidP="00F1133A">
            <w:pPr>
              <w:spacing w:before="120" w:after="0"/>
              <w:rPr>
                <w:rFonts w:ascii="Arial" w:hAnsi="Arial" w:cs="Arial"/>
              </w:rPr>
            </w:pPr>
            <w:r w:rsidRPr="002C6A45">
              <w:rPr>
                <w:rFonts w:ascii="Arial" w:hAnsi="Arial" w:cs="Arial"/>
              </w:rPr>
              <w:t xml:space="preserve">Ability to use knowledge and understanding of the political context, </w:t>
            </w:r>
            <w:proofErr w:type="gramStart"/>
            <w:r w:rsidRPr="002C6A45">
              <w:rPr>
                <w:rFonts w:ascii="Arial" w:hAnsi="Arial" w:cs="Arial"/>
              </w:rPr>
              <w:t>processes</w:t>
            </w:r>
            <w:proofErr w:type="gramEnd"/>
            <w:r w:rsidRPr="002C6A45">
              <w:rPr>
                <w:rFonts w:ascii="Arial" w:hAnsi="Arial" w:cs="Arial"/>
              </w:rPr>
              <w:t xml:space="preserve"> and sensitivities to influence own approach to deliver outcomes, in particular developing a relationship with elected members.</w:t>
            </w:r>
          </w:p>
        </w:tc>
        <w:tc>
          <w:tcPr>
            <w:tcW w:w="2478" w:type="dxa"/>
            <w:tcBorders>
              <w:top w:val="nil"/>
              <w:bottom w:val="single" w:sz="4" w:space="0" w:color="auto"/>
            </w:tcBorders>
          </w:tcPr>
          <w:p w14:paraId="112BDB80" w14:textId="0DCFBE37" w:rsidR="00F1133A" w:rsidRPr="002C6A45" w:rsidRDefault="00F1133A" w:rsidP="00F1133A">
            <w:pPr>
              <w:spacing w:before="120" w:after="0"/>
              <w:rPr>
                <w:rFonts w:ascii="Arial" w:hAnsi="Arial" w:cs="Arial"/>
              </w:rPr>
            </w:pPr>
            <w:r w:rsidRPr="002C6A45">
              <w:rPr>
                <w:rFonts w:ascii="Arial" w:hAnsi="Arial" w:cs="Arial"/>
              </w:rPr>
              <w:t>Application Form/ Interview</w:t>
            </w:r>
          </w:p>
        </w:tc>
      </w:tr>
      <w:tr w:rsidR="00F1133A" w:rsidRPr="0066265F" w14:paraId="2180C247"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9B3B091" w14:textId="4787E0FE" w:rsidR="00F1133A" w:rsidRPr="0066265F" w:rsidRDefault="00763410" w:rsidP="00F1133A">
            <w:pPr>
              <w:spacing w:before="120" w:after="0"/>
              <w:rPr>
                <w:rFonts w:ascii="Arial" w:hAnsi="Arial" w:cs="Arial"/>
              </w:rPr>
            </w:pPr>
            <w:r>
              <w:rPr>
                <w:rFonts w:ascii="Arial" w:hAnsi="Arial" w:cs="Arial"/>
              </w:rPr>
              <w:t>2</w:t>
            </w:r>
            <w:r w:rsidR="00F1133A" w:rsidRPr="0066265F">
              <w:rPr>
                <w:rFonts w:ascii="Arial" w:hAnsi="Arial" w:cs="Arial"/>
              </w:rPr>
              <w:t>0.</w:t>
            </w:r>
          </w:p>
        </w:tc>
        <w:tc>
          <w:tcPr>
            <w:tcW w:w="6663" w:type="dxa"/>
            <w:gridSpan w:val="3"/>
            <w:tcBorders>
              <w:top w:val="nil"/>
              <w:left w:val="nil"/>
              <w:bottom w:val="single" w:sz="4" w:space="0" w:color="auto"/>
            </w:tcBorders>
          </w:tcPr>
          <w:p w14:paraId="6D896ABD" w14:textId="77777777" w:rsidR="00F1133A" w:rsidRPr="0066265F" w:rsidRDefault="00F1133A" w:rsidP="00F1133A">
            <w:pPr>
              <w:spacing w:before="120" w:after="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2478" w:type="dxa"/>
            <w:tcBorders>
              <w:top w:val="nil"/>
              <w:bottom w:val="single" w:sz="4" w:space="0" w:color="auto"/>
            </w:tcBorders>
          </w:tcPr>
          <w:p w14:paraId="4BD0BA1D" w14:textId="77777777" w:rsidR="00F1133A" w:rsidRPr="0066265F" w:rsidRDefault="00F1133A" w:rsidP="00F1133A">
            <w:pPr>
              <w:spacing w:before="120" w:after="0"/>
              <w:rPr>
                <w:rFonts w:ascii="Arial" w:hAnsi="Arial" w:cs="Arial"/>
              </w:rPr>
            </w:pPr>
            <w:r w:rsidRPr="0066265F">
              <w:rPr>
                <w:rFonts w:ascii="Arial" w:hAnsi="Arial" w:cs="Arial"/>
              </w:rPr>
              <w:t>Interview</w:t>
            </w:r>
          </w:p>
        </w:tc>
      </w:tr>
      <w:tr w:rsidR="00F1133A" w:rsidRPr="0066265F" w14:paraId="08D6075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14:paraId="63A9EC2B" w14:textId="77777777" w:rsidR="00F1133A" w:rsidRPr="0066265F" w:rsidRDefault="00F1133A" w:rsidP="00F1133A">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F1133A" w:rsidRPr="0066265F" w14:paraId="208F314C"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15E34BCD" w14:textId="77777777" w:rsidR="00F1133A" w:rsidRPr="0066265F" w:rsidRDefault="00F1133A" w:rsidP="00F1133A">
            <w:pPr>
              <w:spacing w:before="120" w:after="0"/>
              <w:rPr>
                <w:rFonts w:ascii="Arial" w:hAnsi="Arial" w:cs="Arial"/>
              </w:rPr>
            </w:pPr>
            <w:r w:rsidRPr="0066265F">
              <w:rPr>
                <w:rFonts w:ascii="Arial" w:hAnsi="Arial" w:cs="Arial"/>
              </w:rPr>
              <w:t>1.</w:t>
            </w:r>
          </w:p>
        </w:tc>
        <w:tc>
          <w:tcPr>
            <w:tcW w:w="6663" w:type="dxa"/>
            <w:gridSpan w:val="3"/>
            <w:tcBorders>
              <w:top w:val="single" w:sz="4" w:space="0" w:color="auto"/>
              <w:left w:val="nil"/>
              <w:bottom w:val="single" w:sz="4" w:space="0" w:color="auto"/>
            </w:tcBorders>
          </w:tcPr>
          <w:p w14:paraId="4BDFB2BE" w14:textId="4B5F1B95" w:rsidR="00F1133A" w:rsidRPr="00157072" w:rsidRDefault="00F1133A" w:rsidP="00F1133A">
            <w:pPr>
              <w:spacing w:before="120" w:after="0"/>
              <w:rPr>
                <w:rFonts w:ascii="Arial" w:hAnsi="Arial" w:cs="Arial"/>
              </w:rPr>
            </w:pPr>
            <w:r w:rsidRPr="00763410">
              <w:rPr>
                <w:rFonts w:ascii="Arial" w:hAnsi="Arial" w:cs="Arial"/>
              </w:rPr>
              <w:t xml:space="preserve">Relevant professional social work qualification </w:t>
            </w:r>
          </w:p>
        </w:tc>
        <w:tc>
          <w:tcPr>
            <w:tcW w:w="2478" w:type="dxa"/>
            <w:tcBorders>
              <w:top w:val="single" w:sz="4" w:space="0" w:color="auto"/>
              <w:bottom w:val="single" w:sz="4" w:space="0" w:color="auto"/>
            </w:tcBorders>
          </w:tcPr>
          <w:p w14:paraId="5FD8F07F" w14:textId="13292BDE" w:rsidR="00F1133A" w:rsidRPr="00157072" w:rsidRDefault="00763410" w:rsidP="00F1133A">
            <w:pPr>
              <w:spacing w:before="120" w:after="0"/>
              <w:rPr>
                <w:rFonts w:ascii="Arial" w:hAnsi="Arial" w:cs="Arial"/>
              </w:rPr>
            </w:pPr>
            <w:r>
              <w:rPr>
                <w:rFonts w:ascii="Arial" w:hAnsi="Arial" w:cs="Arial"/>
              </w:rPr>
              <w:t>Proof of qualification</w:t>
            </w:r>
          </w:p>
        </w:tc>
      </w:tr>
      <w:tr w:rsidR="00F1133A" w:rsidRPr="0066265F" w14:paraId="443D3A0A"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3062FF6F" w14:textId="77777777" w:rsidR="00F1133A" w:rsidRPr="0066265F" w:rsidRDefault="00F1133A" w:rsidP="00F1133A">
            <w:pPr>
              <w:spacing w:before="120" w:after="0"/>
              <w:rPr>
                <w:rFonts w:ascii="Arial" w:hAnsi="Arial" w:cs="Arial"/>
              </w:rPr>
            </w:pPr>
            <w:r w:rsidRPr="0066265F">
              <w:rPr>
                <w:rFonts w:ascii="Arial" w:hAnsi="Arial" w:cs="Arial"/>
              </w:rPr>
              <w:t>2.</w:t>
            </w:r>
          </w:p>
        </w:tc>
        <w:tc>
          <w:tcPr>
            <w:tcW w:w="6663" w:type="dxa"/>
            <w:gridSpan w:val="3"/>
            <w:tcBorders>
              <w:top w:val="single" w:sz="4" w:space="0" w:color="auto"/>
              <w:left w:val="nil"/>
              <w:bottom w:val="single" w:sz="4" w:space="0" w:color="auto"/>
            </w:tcBorders>
          </w:tcPr>
          <w:p w14:paraId="60EE2275" w14:textId="4DBEE9AB" w:rsidR="00F1133A" w:rsidRPr="00157072" w:rsidRDefault="00F1133A" w:rsidP="00F1133A">
            <w:pPr>
              <w:spacing w:before="120" w:after="0"/>
              <w:rPr>
                <w:rFonts w:ascii="Arial" w:hAnsi="Arial" w:cs="Arial"/>
              </w:rPr>
            </w:pPr>
            <w:r w:rsidRPr="00763410">
              <w:rPr>
                <w:rFonts w:ascii="Arial" w:hAnsi="Arial" w:cs="Arial"/>
              </w:rPr>
              <w:t>A minimum of 3 years management experience in Children’s Social Care including experience of managing field social work and child protection activity.</w:t>
            </w:r>
            <w:r w:rsidR="00763410">
              <w:rPr>
                <w:rFonts w:ascii="Arial" w:hAnsi="Arial" w:cs="Arial"/>
              </w:rPr>
              <w:t xml:space="preserve"> </w:t>
            </w:r>
            <w:r w:rsidRPr="00763410">
              <w:rPr>
                <w:rFonts w:ascii="Arial" w:hAnsi="Arial" w:cs="Arial"/>
              </w:rPr>
              <w:t xml:space="preserve">Evidence of high quality court work and decision making </w:t>
            </w:r>
            <w:proofErr w:type="gramStart"/>
            <w:r w:rsidRPr="00763410">
              <w:rPr>
                <w:rFonts w:ascii="Arial" w:hAnsi="Arial" w:cs="Arial"/>
              </w:rPr>
              <w:t>experience .</w:t>
            </w:r>
            <w:proofErr w:type="gramEnd"/>
          </w:p>
        </w:tc>
        <w:tc>
          <w:tcPr>
            <w:tcW w:w="2478" w:type="dxa"/>
            <w:tcBorders>
              <w:top w:val="single" w:sz="4" w:space="0" w:color="auto"/>
              <w:bottom w:val="single" w:sz="4" w:space="0" w:color="auto"/>
            </w:tcBorders>
          </w:tcPr>
          <w:p w14:paraId="2AACDA3E" w14:textId="5BA26672" w:rsidR="00F1133A" w:rsidRPr="00157072" w:rsidRDefault="00F1133A" w:rsidP="00F1133A">
            <w:pPr>
              <w:spacing w:before="120" w:after="0"/>
              <w:rPr>
                <w:rFonts w:ascii="Arial" w:hAnsi="Arial" w:cs="Arial"/>
              </w:rPr>
            </w:pPr>
            <w:r w:rsidRPr="00763410">
              <w:rPr>
                <w:rFonts w:ascii="Arial" w:hAnsi="Arial" w:cs="Arial"/>
              </w:rPr>
              <w:t>Application Form</w:t>
            </w:r>
          </w:p>
        </w:tc>
      </w:tr>
      <w:tr w:rsidR="00F1133A" w:rsidRPr="0066265F" w14:paraId="6CCC1A03"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7BE87057" w14:textId="77777777" w:rsidR="00F1133A" w:rsidRPr="0066265F" w:rsidRDefault="00F1133A" w:rsidP="00F1133A">
            <w:pPr>
              <w:spacing w:before="120" w:after="0"/>
              <w:rPr>
                <w:rFonts w:ascii="Arial" w:hAnsi="Arial" w:cs="Arial"/>
              </w:rPr>
            </w:pPr>
            <w:r w:rsidRPr="0066265F">
              <w:rPr>
                <w:rFonts w:ascii="Arial" w:hAnsi="Arial" w:cs="Arial"/>
              </w:rPr>
              <w:t>3.</w:t>
            </w:r>
          </w:p>
        </w:tc>
        <w:tc>
          <w:tcPr>
            <w:tcW w:w="6663" w:type="dxa"/>
            <w:gridSpan w:val="3"/>
            <w:tcBorders>
              <w:top w:val="single" w:sz="4" w:space="0" w:color="auto"/>
              <w:left w:val="nil"/>
              <w:bottom w:val="single" w:sz="4" w:space="0" w:color="auto"/>
            </w:tcBorders>
          </w:tcPr>
          <w:p w14:paraId="1F2AAA3A" w14:textId="0040FB16" w:rsidR="00F1133A" w:rsidRPr="00763410" w:rsidRDefault="00F1133A" w:rsidP="00F1133A">
            <w:pPr>
              <w:spacing w:before="120" w:after="0"/>
              <w:rPr>
                <w:rFonts w:ascii="Arial" w:hAnsi="Arial" w:cs="Arial"/>
              </w:rPr>
            </w:pPr>
            <w:r w:rsidRPr="00763410">
              <w:rPr>
                <w:rFonts w:ascii="Arial" w:hAnsi="Arial" w:cs="Arial"/>
              </w:rPr>
              <w:t>A relevant managerial qualification, a commitment to gaining a managerial qualification within 2 years or evidence of systematic training in management.</w:t>
            </w:r>
          </w:p>
        </w:tc>
        <w:tc>
          <w:tcPr>
            <w:tcW w:w="2478" w:type="dxa"/>
            <w:tcBorders>
              <w:top w:val="single" w:sz="4" w:space="0" w:color="auto"/>
              <w:bottom w:val="single" w:sz="4" w:space="0" w:color="auto"/>
            </w:tcBorders>
          </w:tcPr>
          <w:p w14:paraId="42D126D9" w14:textId="57ED1C09" w:rsidR="00F1133A" w:rsidRPr="00763410" w:rsidRDefault="00F1133A" w:rsidP="00F1133A">
            <w:pPr>
              <w:spacing w:before="120" w:after="0"/>
              <w:rPr>
                <w:rFonts w:ascii="Arial" w:hAnsi="Arial" w:cs="Arial"/>
              </w:rPr>
            </w:pPr>
            <w:r w:rsidRPr="00763410">
              <w:rPr>
                <w:rFonts w:ascii="Arial" w:hAnsi="Arial" w:cs="Arial"/>
              </w:rPr>
              <w:t>Application Form</w:t>
            </w:r>
          </w:p>
        </w:tc>
      </w:tr>
      <w:tr w:rsidR="00F1133A" w:rsidRPr="0066265F" w14:paraId="2055CA14"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6D0ED45B" w14:textId="77777777" w:rsidR="00F1133A" w:rsidRPr="0066265F" w:rsidRDefault="00F1133A" w:rsidP="00F1133A">
            <w:pPr>
              <w:spacing w:before="120" w:after="0"/>
              <w:rPr>
                <w:rFonts w:ascii="Arial" w:hAnsi="Arial" w:cs="Arial"/>
              </w:rPr>
            </w:pPr>
            <w:r w:rsidRPr="0066265F">
              <w:rPr>
                <w:rFonts w:ascii="Arial" w:hAnsi="Arial" w:cs="Arial"/>
              </w:rPr>
              <w:t>4.</w:t>
            </w:r>
          </w:p>
        </w:tc>
        <w:tc>
          <w:tcPr>
            <w:tcW w:w="6663" w:type="dxa"/>
            <w:gridSpan w:val="3"/>
            <w:tcBorders>
              <w:top w:val="single" w:sz="4" w:space="0" w:color="auto"/>
              <w:left w:val="nil"/>
              <w:bottom w:val="single" w:sz="4" w:space="0" w:color="auto"/>
            </w:tcBorders>
          </w:tcPr>
          <w:p w14:paraId="6CF59D38" w14:textId="3E596315" w:rsidR="00F1133A" w:rsidRPr="00157072" w:rsidRDefault="00F1133A" w:rsidP="00F1133A">
            <w:pPr>
              <w:spacing w:before="120" w:after="0"/>
              <w:rPr>
                <w:rFonts w:ascii="Arial" w:hAnsi="Arial" w:cs="Arial"/>
              </w:rPr>
            </w:pPr>
            <w:r w:rsidRPr="00763410">
              <w:rPr>
                <w:rFonts w:ascii="Arial" w:hAnsi="Arial" w:cs="Arial"/>
              </w:rPr>
              <w:t xml:space="preserve">Experience of successfully managing budgets, reviewing the generation and allocation of financial resources, and evaluating proposals for expenditure. </w:t>
            </w:r>
          </w:p>
        </w:tc>
        <w:tc>
          <w:tcPr>
            <w:tcW w:w="2478" w:type="dxa"/>
            <w:tcBorders>
              <w:top w:val="single" w:sz="4" w:space="0" w:color="auto"/>
              <w:bottom w:val="single" w:sz="4" w:space="0" w:color="auto"/>
            </w:tcBorders>
          </w:tcPr>
          <w:p w14:paraId="259D586B" w14:textId="063AEE61" w:rsidR="00F1133A" w:rsidRPr="00157072" w:rsidRDefault="00F1133A" w:rsidP="00F1133A">
            <w:pPr>
              <w:spacing w:before="120" w:after="0"/>
              <w:rPr>
                <w:rFonts w:ascii="Arial" w:hAnsi="Arial" w:cs="Arial"/>
              </w:rPr>
            </w:pPr>
            <w:r w:rsidRPr="00763410">
              <w:rPr>
                <w:rFonts w:ascii="Arial" w:hAnsi="Arial" w:cs="Arial"/>
              </w:rPr>
              <w:t>Application Form/ Interview</w:t>
            </w:r>
          </w:p>
        </w:tc>
      </w:tr>
      <w:tr w:rsidR="00F1133A" w:rsidRPr="00763410" w14:paraId="13B0535F"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16362681" w14:textId="77777777" w:rsidR="00F1133A" w:rsidRPr="0066265F" w:rsidRDefault="00F1133A" w:rsidP="00F1133A">
            <w:pPr>
              <w:spacing w:before="120" w:after="0"/>
              <w:rPr>
                <w:rFonts w:ascii="Arial" w:hAnsi="Arial" w:cs="Arial"/>
              </w:rPr>
            </w:pPr>
            <w:r>
              <w:rPr>
                <w:rFonts w:ascii="Arial" w:hAnsi="Arial" w:cs="Arial"/>
              </w:rPr>
              <w:lastRenderedPageBreak/>
              <w:t>5.</w:t>
            </w:r>
          </w:p>
        </w:tc>
        <w:tc>
          <w:tcPr>
            <w:tcW w:w="6663" w:type="dxa"/>
            <w:gridSpan w:val="3"/>
            <w:tcBorders>
              <w:top w:val="single" w:sz="4" w:space="0" w:color="auto"/>
              <w:left w:val="nil"/>
              <w:bottom w:val="single" w:sz="4" w:space="0" w:color="auto"/>
            </w:tcBorders>
          </w:tcPr>
          <w:p w14:paraId="366FD00C" w14:textId="1DD7B93C" w:rsidR="00F1133A" w:rsidRPr="00157072" w:rsidRDefault="00F1133A" w:rsidP="00F1133A">
            <w:pPr>
              <w:spacing w:before="120" w:after="0"/>
              <w:rPr>
                <w:rFonts w:ascii="Arial" w:hAnsi="Arial" w:cs="Arial"/>
              </w:rPr>
            </w:pPr>
            <w:r w:rsidRPr="00763410">
              <w:rPr>
                <w:rFonts w:ascii="Arial" w:hAnsi="Arial" w:cs="Arial"/>
              </w:rPr>
              <w:t xml:space="preserve">Experience in obtaining and analysing the information needed for decision making and the ability to advise and inform others in taking critical decisions. </w:t>
            </w:r>
          </w:p>
        </w:tc>
        <w:tc>
          <w:tcPr>
            <w:tcW w:w="2478" w:type="dxa"/>
            <w:tcBorders>
              <w:top w:val="single" w:sz="4" w:space="0" w:color="auto"/>
              <w:bottom w:val="single" w:sz="4" w:space="0" w:color="auto"/>
            </w:tcBorders>
          </w:tcPr>
          <w:p w14:paraId="7A8D2423" w14:textId="77E9FCE6" w:rsidR="00F1133A" w:rsidRPr="00157072" w:rsidRDefault="00F1133A" w:rsidP="00F1133A">
            <w:pPr>
              <w:spacing w:before="120" w:after="0"/>
              <w:rPr>
                <w:rFonts w:ascii="Arial" w:hAnsi="Arial" w:cs="Arial"/>
              </w:rPr>
            </w:pPr>
            <w:r w:rsidRPr="00763410">
              <w:rPr>
                <w:rFonts w:ascii="Arial" w:hAnsi="Arial" w:cs="Arial"/>
              </w:rPr>
              <w:t>Application Form/ Interview</w:t>
            </w:r>
          </w:p>
        </w:tc>
      </w:tr>
      <w:tr w:rsidR="00F1133A" w:rsidRPr="0066265F" w14:paraId="61D64D5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14:paraId="543DCC5F" w14:textId="77777777" w:rsidR="00F1133A" w:rsidRPr="0066265F" w:rsidRDefault="00F1133A" w:rsidP="00F1133A">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F1133A" w:rsidRPr="00763410" w14:paraId="68E75CE2"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756149CF" w14:textId="77777777" w:rsidR="00F1133A" w:rsidRPr="0066265F" w:rsidRDefault="00F1133A" w:rsidP="00F1133A">
            <w:pPr>
              <w:spacing w:before="120" w:after="0"/>
              <w:rPr>
                <w:rFonts w:ascii="Arial" w:hAnsi="Arial" w:cs="Arial"/>
              </w:rPr>
            </w:pPr>
            <w:r w:rsidRPr="0066265F">
              <w:rPr>
                <w:rFonts w:ascii="Arial" w:hAnsi="Arial" w:cs="Arial"/>
              </w:rPr>
              <w:t>1.</w:t>
            </w:r>
          </w:p>
        </w:tc>
        <w:tc>
          <w:tcPr>
            <w:tcW w:w="6663" w:type="dxa"/>
            <w:gridSpan w:val="3"/>
            <w:tcBorders>
              <w:top w:val="single" w:sz="4" w:space="0" w:color="auto"/>
              <w:left w:val="nil"/>
              <w:bottom w:val="single" w:sz="4" w:space="0" w:color="auto"/>
            </w:tcBorders>
          </w:tcPr>
          <w:p w14:paraId="3059702E" w14:textId="303FB2A6" w:rsidR="00F1133A" w:rsidRPr="00157072" w:rsidRDefault="00F1133A" w:rsidP="00F1133A">
            <w:pPr>
              <w:spacing w:before="120" w:after="0"/>
              <w:rPr>
                <w:rFonts w:ascii="Arial" w:hAnsi="Arial" w:cs="Arial"/>
              </w:rPr>
            </w:pPr>
            <w:r w:rsidRPr="00763410">
              <w:rPr>
                <w:rFonts w:ascii="Arial" w:hAnsi="Arial" w:cs="Arial"/>
              </w:rPr>
              <w:t>The nature and demands of the post-holder’s time are not always predictable and there will be an expectation that work will be required outside normal hours from time to time</w:t>
            </w:r>
          </w:p>
        </w:tc>
        <w:tc>
          <w:tcPr>
            <w:tcW w:w="2478" w:type="dxa"/>
            <w:tcBorders>
              <w:top w:val="single" w:sz="4" w:space="0" w:color="auto"/>
              <w:bottom w:val="single" w:sz="4" w:space="0" w:color="auto"/>
            </w:tcBorders>
          </w:tcPr>
          <w:p w14:paraId="7231506D" w14:textId="16B55E74" w:rsidR="00F1133A" w:rsidRPr="00157072" w:rsidRDefault="00F1133A" w:rsidP="00F1133A">
            <w:pPr>
              <w:spacing w:before="120" w:after="0"/>
              <w:rPr>
                <w:rFonts w:ascii="Arial" w:hAnsi="Arial" w:cs="Arial"/>
              </w:rPr>
            </w:pPr>
            <w:r w:rsidRPr="00763410">
              <w:rPr>
                <w:rFonts w:ascii="Arial" w:hAnsi="Arial" w:cs="Arial"/>
              </w:rPr>
              <w:t>Interview</w:t>
            </w:r>
          </w:p>
        </w:tc>
      </w:tr>
      <w:tr w:rsidR="00F1133A" w:rsidRPr="0066265F" w14:paraId="11A9603E"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124A5ED" w14:textId="3D1603DD" w:rsidR="00F1133A" w:rsidRPr="0066265F" w:rsidRDefault="00F1133A" w:rsidP="00F1133A">
            <w:pPr>
              <w:spacing w:before="120" w:after="0"/>
              <w:rPr>
                <w:rFonts w:ascii="Arial" w:hAnsi="Arial" w:cs="Arial"/>
              </w:rPr>
            </w:pPr>
            <w:r>
              <w:rPr>
                <w:rFonts w:ascii="Arial" w:hAnsi="Arial" w:cs="Arial"/>
              </w:rPr>
              <w:t>2</w:t>
            </w:r>
            <w:r w:rsidRPr="0066265F">
              <w:rPr>
                <w:rFonts w:ascii="Arial" w:hAnsi="Arial" w:cs="Arial"/>
              </w:rPr>
              <w:t>.</w:t>
            </w:r>
          </w:p>
        </w:tc>
        <w:tc>
          <w:tcPr>
            <w:tcW w:w="6663" w:type="dxa"/>
            <w:gridSpan w:val="3"/>
            <w:tcBorders>
              <w:top w:val="single" w:sz="4" w:space="0" w:color="auto"/>
              <w:left w:val="nil"/>
              <w:bottom w:val="single" w:sz="4" w:space="0" w:color="auto"/>
            </w:tcBorders>
          </w:tcPr>
          <w:p w14:paraId="348C6860" w14:textId="77777777" w:rsidR="00F1133A" w:rsidRPr="0066265F" w:rsidRDefault="00F1133A" w:rsidP="00F1133A">
            <w:pPr>
              <w:spacing w:before="120" w:after="0"/>
              <w:rPr>
                <w:rFonts w:ascii="Arial" w:hAnsi="Arial" w:cs="Arial"/>
              </w:rPr>
            </w:pPr>
            <w:r w:rsidRPr="0066265F">
              <w:rPr>
                <w:rFonts w:ascii="Arial" w:hAnsi="Arial" w:cs="Arial"/>
              </w:rPr>
              <w:t xml:space="preserve">This post has been designated an essential car user post. Applicants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There must also be adequate vehicle insurance cover to comply with the council’s requirements, in line with the Travel Costs Reimbursement Policy</w:t>
            </w:r>
          </w:p>
        </w:tc>
        <w:tc>
          <w:tcPr>
            <w:tcW w:w="2478" w:type="dxa"/>
            <w:tcBorders>
              <w:top w:val="single" w:sz="4" w:space="0" w:color="auto"/>
              <w:bottom w:val="single" w:sz="4" w:space="0" w:color="auto"/>
            </w:tcBorders>
          </w:tcPr>
          <w:p w14:paraId="00AD4129" w14:textId="0AEFB7D4" w:rsidR="00F1133A" w:rsidRPr="0066265F" w:rsidRDefault="00F1133A" w:rsidP="00763410">
            <w:pPr>
              <w:spacing w:before="120" w:after="0"/>
              <w:rPr>
                <w:rFonts w:ascii="Arial" w:hAnsi="Arial" w:cs="Arial"/>
              </w:rPr>
            </w:pPr>
            <w:r w:rsidRPr="0066265F">
              <w:rPr>
                <w:rFonts w:ascii="Arial" w:hAnsi="Arial" w:cs="Arial"/>
              </w:rPr>
              <w:t>Application Form</w:t>
            </w:r>
            <w:r w:rsidR="00763410">
              <w:rPr>
                <w:rFonts w:ascii="Arial" w:hAnsi="Arial" w:cs="Arial"/>
              </w:rPr>
              <w:t xml:space="preserve">/ </w:t>
            </w:r>
            <w:r w:rsidRPr="0066265F">
              <w:rPr>
                <w:rFonts w:ascii="Arial" w:hAnsi="Arial" w:cs="Arial"/>
              </w:rPr>
              <w:t>Interview</w:t>
            </w:r>
          </w:p>
        </w:tc>
      </w:tr>
      <w:tr w:rsidR="00F1133A" w:rsidRPr="0066265F" w14:paraId="089C5588" w14:textId="77777777" w:rsidTr="002C6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9DDF3A8" w14:textId="3DF7D41F" w:rsidR="00F1133A" w:rsidRPr="0066265F" w:rsidRDefault="00F1133A" w:rsidP="00F1133A">
            <w:pPr>
              <w:spacing w:before="120" w:after="0"/>
              <w:rPr>
                <w:rFonts w:ascii="Arial" w:hAnsi="Arial" w:cs="Arial"/>
              </w:rPr>
            </w:pPr>
            <w:r>
              <w:rPr>
                <w:rFonts w:ascii="Arial" w:hAnsi="Arial" w:cs="Arial"/>
              </w:rPr>
              <w:t>3</w:t>
            </w:r>
            <w:r w:rsidRPr="0066265F">
              <w:rPr>
                <w:rFonts w:ascii="Arial" w:hAnsi="Arial" w:cs="Arial"/>
              </w:rPr>
              <w:t>.</w:t>
            </w:r>
          </w:p>
        </w:tc>
        <w:tc>
          <w:tcPr>
            <w:tcW w:w="6663" w:type="dxa"/>
            <w:gridSpan w:val="3"/>
            <w:tcBorders>
              <w:top w:val="single" w:sz="4" w:space="0" w:color="auto"/>
              <w:left w:val="nil"/>
              <w:bottom w:val="single" w:sz="4" w:space="0" w:color="auto"/>
            </w:tcBorders>
          </w:tcPr>
          <w:p w14:paraId="2324A16D" w14:textId="48E30F3C" w:rsidR="00F1133A" w:rsidRPr="0066265F" w:rsidRDefault="00F1133A" w:rsidP="00F1133A">
            <w:pPr>
              <w:spacing w:before="120" w:after="0"/>
              <w:rPr>
                <w:rFonts w:ascii="Arial" w:hAnsi="Arial" w:cs="Arial"/>
              </w:rPr>
            </w:pPr>
            <w:r w:rsidRPr="0066265F">
              <w:rPr>
                <w:rFonts w:ascii="Arial" w:hAnsi="Arial" w:cs="Arial"/>
              </w:rPr>
              <w:t>This post is subject to an enhanced disclosure from the Disclosure &amp; Barring Service</w:t>
            </w:r>
          </w:p>
        </w:tc>
        <w:tc>
          <w:tcPr>
            <w:tcW w:w="2478" w:type="dxa"/>
            <w:tcBorders>
              <w:top w:val="single" w:sz="4" w:space="0" w:color="auto"/>
              <w:bottom w:val="single" w:sz="4" w:space="0" w:color="auto"/>
            </w:tcBorders>
          </w:tcPr>
          <w:p w14:paraId="4F519A61" w14:textId="77777777" w:rsidR="00F1133A" w:rsidRPr="0066265F" w:rsidRDefault="00F1133A" w:rsidP="00F1133A">
            <w:pPr>
              <w:spacing w:before="120" w:after="0"/>
              <w:rPr>
                <w:rFonts w:ascii="Arial" w:hAnsi="Arial" w:cs="Arial"/>
              </w:rPr>
            </w:pPr>
            <w:r>
              <w:rPr>
                <w:rFonts w:ascii="Arial" w:hAnsi="Arial" w:cs="Arial"/>
              </w:rPr>
              <w:t>Satisfactory DBS Disclosure</w:t>
            </w:r>
          </w:p>
        </w:tc>
      </w:tr>
    </w:tbl>
    <w:p w14:paraId="7089F129" w14:textId="77777777" w:rsidR="0066265F" w:rsidRPr="00AB101F" w:rsidRDefault="0066265F" w:rsidP="00763410">
      <w:pPr>
        <w:spacing w:after="0"/>
        <w:rPr>
          <w:rFonts w:cs="Arial"/>
        </w:rPr>
      </w:pPr>
    </w:p>
    <w:tbl>
      <w:tblPr>
        <w:tblW w:w="9708" w:type="dxa"/>
        <w:tblLayout w:type="fixed"/>
        <w:tblLook w:val="0000" w:firstRow="0" w:lastRow="0" w:firstColumn="0" w:lastColumn="0" w:noHBand="0" w:noVBand="0"/>
      </w:tblPr>
      <w:tblGrid>
        <w:gridCol w:w="562"/>
        <w:gridCol w:w="1247"/>
        <w:gridCol w:w="5416"/>
        <w:gridCol w:w="2483"/>
      </w:tblGrid>
      <w:tr w:rsidR="0066265F" w:rsidRPr="0066265F" w14:paraId="4278BC30"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76F598EB"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46F86648" w14:textId="77777777" w:rsidR="0066265F" w:rsidRPr="0066265F" w:rsidRDefault="0066265F" w:rsidP="0066265F">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66265F" w:rsidRPr="0066265F" w14:paraId="574F8928" w14:textId="77777777" w:rsidTr="00763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5" w:type="dxa"/>
            <w:gridSpan w:val="3"/>
            <w:tcBorders>
              <w:top w:val="single" w:sz="4" w:space="0" w:color="auto"/>
              <w:left w:val="single" w:sz="4" w:space="0" w:color="auto"/>
              <w:bottom w:val="single" w:sz="4" w:space="0" w:color="auto"/>
              <w:right w:val="single" w:sz="4" w:space="0" w:color="auto"/>
            </w:tcBorders>
            <w:shd w:val="pct10" w:color="auto" w:fill="0C0C0C"/>
          </w:tcPr>
          <w:p w14:paraId="2CD843B9"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2483" w:type="dxa"/>
            <w:tcBorders>
              <w:top w:val="single" w:sz="4" w:space="0" w:color="auto"/>
              <w:left w:val="single" w:sz="4" w:space="0" w:color="auto"/>
              <w:bottom w:val="single" w:sz="4" w:space="0" w:color="auto"/>
              <w:right w:val="single" w:sz="4" w:space="0" w:color="auto"/>
            </w:tcBorders>
            <w:shd w:val="pct10" w:color="auto" w:fill="0C0C0C"/>
          </w:tcPr>
          <w:p w14:paraId="7FAAD237" w14:textId="77777777" w:rsidR="0066265F" w:rsidRPr="0066265F" w:rsidRDefault="0066265F" w:rsidP="00763410">
            <w:pPr>
              <w:spacing w:before="120" w:after="0"/>
              <w:rPr>
                <w:rFonts w:ascii="Arial" w:hAnsi="Arial" w:cs="Arial"/>
                <w:b/>
                <w:color w:val="FFFFFF"/>
              </w:rPr>
            </w:pPr>
            <w:r w:rsidRPr="0066265F">
              <w:rPr>
                <w:rFonts w:ascii="Arial" w:hAnsi="Arial" w:cs="Arial"/>
                <w:b/>
                <w:color w:val="FFFFFF"/>
              </w:rPr>
              <w:t>Method of Assessment</w:t>
            </w:r>
          </w:p>
        </w:tc>
      </w:tr>
      <w:tr w:rsidR="0066265F" w:rsidRPr="0066265F" w14:paraId="3A758D5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14DA311"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763410" w:rsidRPr="00763410" w14:paraId="45B646D8" w14:textId="77777777" w:rsidTr="00763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tcBorders>
              <w:top w:val="single" w:sz="4" w:space="0" w:color="auto"/>
              <w:bottom w:val="single" w:sz="4" w:space="0" w:color="auto"/>
              <w:right w:val="nil"/>
            </w:tcBorders>
          </w:tcPr>
          <w:p w14:paraId="4ABCAF27" w14:textId="77777777" w:rsidR="00763410" w:rsidRPr="0066265F" w:rsidRDefault="00763410" w:rsidP="00763410">
            <w:pPr>
              <w:spacing w:before="120" w:after="0"/>
              <w:rPr>
                <w:rFonts w:ascii="Arial" w:hAnsi="Arial" w:cs="Arial"/>
              </w:rPr>
            </w:pPr>
            <w:r w:rsidRPr="0066265F">
              <w:rPr>
                <w:rFonts w:ascii="Arial" w:hAnsi="Arial" w:cs="Arial"/>
              </w:rPr>
              <w:t>1.</w:t>
            </w:r>
          </w:p>
        </w:tc>
        <w:tc>
          <w:tcPr>
            <w:tcW w:w="6663" w:type="dxa"/>
            <w:gridSpan w:val="2"/>
            <w:tcBorders>
              <w:top w:val="single" w:sz="4" w:space="0" w:color="auto"/>
              <w:left w:val="nil"/>
              <w:bottom w:val="single" w:sz="4" w:space="0" w:color="auto"/>
              <w:right w:val="single" w:sz="4" w:space="0" w:color="auto"/>
            </w:tcBorders>
          </w:tcPr>
          <w:p w14:paraId="439855DE" w14:textId="1C6D2106" w:rsidR="00763410" w:rsidRPr="0066265F" w:rsidRDefault="00763410" w:rsidP="00763410">
            <w:pPr>
              <w:spacing w:before="120" w:after="0"/>
              <w:rPr>
                <w:rFonts w:ascii="Arial" w:hAnsi="Arial" w:cs="Arial"/>
              </w:rPr>
            </w:pPr>
            <w:r w:rsidRPr="00763410">
              <w:rPr>
                <w:rFonts w:ascii="Arial" w:hAnsi="Arial" w:cs="Arial"/>
              </w:rPr>
              <w:t>Extensive knowledge of legislation relating to children and families and the broader agenda of youth offending exploitation and disabilities.</w:t>
            </w:r>
          </w:p>
        </w:tc>
        <w:tc>
          <w:tcPr>
            <w:tcW w:w="2483" w:type="dxa"/>
            <w:tcBorders>
              <w:top w:val="single" w:sz="4" w:space="0" w:color="auto"/>
              <w:left w:val="single" w:sz="4" w:space="0" w:color="auto"/>
              <w:bottom w:val="single" w:sz="4" w:space="0" w:color="auto"/>
            </w:tcBorders>
          </w:tcPr>
          <w:p w14:paraId="4622F24D" w14:textId="596DA70D" w:rsidR="00763410" w:rsidRPr="0066265F" w:rsidRDefault="00763410" w:rsidP="00763410">
            <w:pPr>
              <w:spacing w:before="120" w:after="0"/>
              <w:rPr>
                <w:rFonts w:ascii="Arial" w:hAnsi="Arial" w:cs="Arial"/>
              </w:rPr>
            </w:pPr>
            <w:r w:rsidRPr="008E66D7">
              <w:rPr>
                <w:rFonts w:ascii="Arial" w:hAnsi="Arial" w:cs="Arial"/>
              </w:rPr>
              <w:t>Application Form/ Interview</w:t>
            </w:r>
          </w:p>
        </w:tc>
      </w:tr>
      <w:tr w:rsidR="00763410" w:rsidRPr="00763410" w14:paraId="1D0A4832" w14:textId="77777777" w:rsidTr="00763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tcBorders>
              <w:top w:val="single" w:sz="4" w:space="0" w:color="auto"/>
              <w:bottom w:val="single" w:sz="4" w:space="0" w:color="auto"/>
              <w:right w:val="nil"/>
            </w:tcBorders>
          </w:tcPr>
          <w:p w14:paraId="7CC8A242" w14:textId="77777777" w:rsidR="00763410" w:rsidRPr="0066265F" w:rsidRDefault="00763410" w:rsidP="00763410">
            <w:pPr>
              <w:spacing w:before="120" w:after="0"/>
              <w:rPr>
                <w:rFonts w:ascii="Arial" w:hAnsi="Arial" w:cs="Arial"/>
              </w:rPr>
            </w:pPr>
            <w:r w:rsidRPr="0066265F">
              <w:rPr>
                <w:rFonts w:ascii="Arial" w:hAnsi="Arial" w:cs="Arial"/>
              </w:rPr>
              <w:t>2.</w:t>
            </w:r>
          </w:p>
        </w:tc>
        <w:tc>
          <w:tcPr>
            <w:tcW w:w="6663" w:type="dxa"/>
            <w:gridSpan w:val="2"/>
            <w:tcBorders>
              <w:top w:val="single" w:sz="4" w:space="0" w:color="auto"/>
              <w:left w:val="nil"/>
              <w:bottom w:val="single" w:sz="4" w:space="0" w:color="auto"/>
              <w:right w:val="single" w:sz="4" w:space="0" w:color="auto"/>
            </w:tcBorders>
          </w:tcPr>
          <w:p w14:paraId="3805BD5B" w14:textId="21989D1A" w:rsidR="00763410" w:rsidRPr="0066265F" w:rsidRDefault="00763410" w:rsidP="00763410">
            <w:pPr>
              <w:spacing w:before="120" w:after="0"/>
              <w:rPr>
                <w:rFonts w:ascii="Arial" w:hAnsi="Arial" w:cs="Arial"/>
              </w:rPr>
            </w:pPr>
            <w:r w:rsidRPr="00763410">
              <w:rPr>
                <w:rFonts w:ascii="Arial" w:hAnsi="Arial" w:cs="Arial"/>
              </w:rPr>
              <w:t>Evidence of excellent written work and the ability to quality assure the work of others to the highest standard.</w:t>
            </w:r>
          </w:p>
        </w:tc>
        <w:tc>
          <w:tcPr>
            <w:tcW w:w="2483" w:type="dxa"/>
            <w:tcBorders>
              <w:top w:val="single" w:sz="4" w:space="0" w:color="auto"/>
              <w:left w:val="single" w:sz="4" w:space="0" w:color="auto"/>
              <w:bottom w:val="single" w:sz="4" w:space="0" w:color="auto"/>
            </w:tcBorders>
          </w:tcPr>
          <w:p w14:paraId="4F3E1DCE" w14:textId="5EAE8B44" w:rsidR="00763410" w:rsidRPr="0066265F" w:rsidRDefault="00763410" w:rsidP="00763410">
            <w:pPr>
              <w:spacing w:before="120" w:after="0"/>
              <w:rPr>
                <w:rFonts w:ascii="Arial" w:hAnsi="Arial" w:cs="Arial"/>
              </w:rPr>
            </w:pPr>
            <w:r w:rsidRPr="008E66D7">
              <w:rPr>
                <w:rFonts w:ascii="Arial" w:hAnsi="Arial" w:cs="Arial"/>
              </w:rPr>
              <w:t>Application Form/ Interview</w:t>
            </w:r>
          </w:p>
        </w:tc>
      </w:tr>
      <w:tr w:rsidR="00763410" w:rsidRPr="00763410" w14:paraId="7701EED6" w14:textId="77777777" w:rsidTr="00763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tcBorders>
              <w:top w:val="single" w:sz="4" w:space="0" w:color="auto"/>
              <w:bottom w:val="single" w:sz="4" w:space="0" w:color="auto"/>
              <w:right w:val="nil"/>
            </w:tcBorders>
          </w:tcPr>
          <w:p w14:paraId="08739AB7" w14:textId="0285E476" w:rsidR="00763410" w:rsidRPr="0066265F" w:rsidRDefault="00763410" w:rsidP="00763410">
            <w:pPr>
              <w:spacing w:before="120" w:after="0"/>
              <w:rPr>
                <w:rFonts w:ascii="Arial" w:hAnsi="Arial" w:cs="Arial"/>
              </w:rPr>
            </w:pPr>
            <w:r>
              <w:rPr>
                <w:rFonts w:ascii="Arial" w:hAnsi="Arial" w:cs="Arial"/>
              </w:rPr>
              <w:t>3.</w:t>
            </w:r>
          </w:p>
        </w:tc>
        <w:tc>
          <w:tcPr>
            <w:tcW w:w="6663" w:type="dxa"/>
            <w:gridSpan w:val="2"/>
            <w:tcBorders>
              <w:top w:val="single" w:sz="4" w:space="0" w:color="auto"/>
              <w:left w:val="nil"/>
              <w:bottom w:val="single" w:sz="4" w:space="0" w:color="auto"/>
              <w:right w:val="single" w:sz="4" w:space="0" w:color="auto"/>
            </w:tcBorders>
          </w:tcPr>
          <w:p w14:paraId="560305E4" w14:textId="76CFB194" w:rsidR="00763410" w:rsidRPr="0066265F" w:rsidRDefault="00763410" w:rsidP="00763410">
            <w:pPr>
              <w:spacing w:before="120" w:after="0"/>
              <w:rPr>
                <w:rFonts w:ascii="Arial" w:hAnsi="Arial" w:cs="Arial"/>
              </w:rPr>
            </w:pPr>
            <w:r w:rsidRPr="00763410">
              <w:rPr>
                <w:rFonts w:ascii="Arial" w:hAnsi="Arial" w:cs="Arial"/>
              </w:rPr>
              <w:t>Significant experience of court proceedings including statement preparation and evidence presentation.</w:t>
            </w:r>
          </w:p>
        </w:tc>
        <w:tc>
          <w:tcPr>
            <w:tcW w:w="2483" w:type="dxa"/>
            <w:tcBorders>
              <w:top w:val="single" w:sz="4" w:space="0" w:color="auto"/>
              <w:left w:val="single" w:sz="4" w:space="0" w:color="auto"/>
              <w:bottom w:val="single" w:sz="4" w:space="0" w:color="auto"/>
            </w:tcBorders>
          </w:tcPr>
          <w:p w14:paraId="4D05EA7F" w14:textId="69219EF8" w:rsidR="00763410" w:rsidRPr="0066265F" w:rsidRDefault="00763410" w:rsidP="00763410">
            <w:pPr>
              <w:spacing w:before="120" w:after="0"/>
              <w:rPr>
                <w:rFonts w:ascii="Arial" w:hAnsi="Arial" w:cs="Arial"/>
              </w:rPr>
            </w:pPr>
            <w:r w:rsidRPr="008E66D7">
              <w:rPr>
                <w:rFonts w:ascii="Arial" w:hAnsi="Arial" w:cs="Arial"/>
              </w:rPr>
              <w:t>Application Form/ Interview</w:t>
            </w:r>
          </w:p>
        </w:tc>
      </w:tr>
      <w:tr w:rsidR="00763410" w:rsidRPr="00763410" w14:paraId="681FA761" w14:textId="77777777" w:rsidTr="00763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tcBorders>
              <w:top w:val="single" w:sz="4" w:space="0" w:color="auto"/>
              <w:bottom w:val="single" w:sz="4" w:space="0" w:color="auto"/>
              <w:right w:val="nil"/>
            </w:tcBorders>
          </w:tcPr>
          <w:p w14:paraId="4C443BB9" w14:textId="68883B1D" w:rsidR="00763410" w:rsidRPr="0066265F" w:rsidRDefault="00763410" w:rsidP="00763410">
            <w:pPr>
              <w:spacing w:before="120" w:after="0"/>
              <w:rPr>
                <w:rFonts w:ascii="Arial" w:hAnsi="Arial" w:cs="Arial"/>
              </w:rPr>
            </w:pPr>
            <w:r>
              <w:rPr>
                <w:rFonts w:ascii="Arial" w:hAnsi="Arial" w:cs="Arial"/>
              </w:rPr>
              <w:t>4.</w:t>
            </w:r>
          </w:p>
        </w:tc>
        <w:tc>
          <w:tcPr>
            <w:tcW w:w="6663" w:type="dxa"/>
            <w:gridSpan w:val="2"/>
            <w:tcBorders>
              <w:top w:val="single" w:sz="4" w:space="0" w:color="auto"/>
              <w:left w:val="nil"/>
              <w:bottom w:val="single" w:sz="4" w:space="0" w:color="auto"/>
              <w:right w:val="single" w:sz="4" w:space="0" w:color="auto"/>
            </w:tcBorders>
          </w:tcPr>
          <w:p w14:paraId="70B3FA8D" w14:textId="6ED72BB3" w:rsidR="00763410" w:rsidRPr="0066265F" w:rsidRDefault="00763410" w:rsidP="00763410">
            <w:pPr>
              <w:spacing w:before="120" w:after="0"/>
              <w:rPr>
                <w:rFonts w:ascii="Arial" w:hAnsi="Arial" w:cs="Arial"/>
              </w:rPr>
            </w:pPr>
            <w:r w:rsidRPr="00763410">
              <w:rPr>
                <w:rFonts w:ascii="Arial" w:hAnsi="Arial" w:cs="Arial"/>
              </w:rPr>
              <w:t>The ability to deal with complexity and remain calm and clear seeking advice and support when necessary.</w:t>
            </w:r>
          </w:p>
        </w:tc>
        <w:tc>
          <w:tcPr>
            <w:tcW w:w="2483" w:type="dxa"/>
            <w:tcBorders>
              <w:top w:val="single" w:sz="4" w:space="0" w:color="auto"/>
              <w:left w:val="single" w:sz="4" w:space="0" w:color="auto"/>
              <w:bottom w:val="single" w:sz="4" w:space="0" w:color="auto"/>
            </w:tcBorders>
          </w:tcPr>
          <w:p w14:paraId="439FE4F7" w14:textId="49DC862E" w:rsidR="00763410" w:rsidRPr="0066265F" w:rsidRDefault="00763410" w:rsidP="00763410">
            <w:pPr>
              <w:spacing w:before="120" w:after="0"/>
              <w:rPr>
                <w:rFonts w:ascii="Arial" w:hAnsi="Arial" w:cs="Arial"/>
              </w:rPr>
            </w:pPr>
            <w:r w:rsidRPr="008E66D7">
              <w:rPr>
                <w:rFonts w:ascii="Arial" w:hAnsi="Arial" w:cs="Arial"/>
              </w:rPr>
              <w:t>Application Form/ Interview</w:t>
            </w:r>
          </w:p>
        </w:tc>
      </w:tr>
      <w:tr w:rsidR="00763410" w:rsidRPr="00763410" w14:paraId="6B1AD2BB" w14:textId="77777777" w:rsidTr="00763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tcBorders>
              <w:top w:val="single" w:sz="4" w:space="0" w:color="auto"/>
              <w:bottom w:val="single" w:sz="4" w:space="0" w:color="auto"/>
              <w:right w:val="nil"/>
            </w:tcBorders>
          </w:tcPr>
          <w:p w14:paraId="04D20D70" w14:textId="2E0E7AB7" w:rsidR="00763410" w:rsidRPr="0066265F" w:rsidRDefault="00763410" w:rsidP="00763410">
            <w:pPr>
              <w:spacing w:before="120" w:after="0"/>
              <w:rPr>
                <w:rFonts w:ascii="Arial" w:hAnsi="Arial" w:cs="Arial"/>
              </w:rPr>
            </w:pPr>
            <w:r>
              <w:rPr>
                <w:rFonts w:ascii="Arial" w:hAnsi="Arial" w:cs="Arial"/>
              </w:rPr>
              <w:t>5.</w:t>
            </w:r>
          </w:p>
        </w:tc>
        <w:tc>
          <w:tcPr>
            <w:tcW w:w="6663" w:type="dxa"/>
            <w:gridSpan w:val="2"/>
            <w:tcBorders>
              <w:top w:val="single" w:sz="4" w:space="0" w:color="auto"/>
              <w:left w:val="nil"/>
              <w:bottom w:val="single" w:sz="4" w:space="0" w:color="auto"/>
              <w:right w:val="single" w:sz="4" w:space="0" w:color="auto"/>
            </w:tcBorders>
          </w:tcPr>
          <w:p w14:paraId="095A220F" w14:textId="5BF65E65" w:rsidR="00763410" w:rsidRPr="0066265F" w:rsidRDefault="00763410" w:rsidP="00763410">
            <w:pPr>
              <w:spacing w:before="120" w:after="0"/>
              <w:rPr>
                <w:rFonts w:ascii="Arial" w:hAnsi="Arial" w:cs="Arial"/>
              </w:rPr>
            </w:pPr>
            <w:r w:rsidRPr="00763410">
              <w:rPr>
                <w:rFonts w:ascii="Arial" w:hAnsi="Arial" w:cs="Arial"/>
              </w:rPr>
              <w:t xml:space="preserve">The ability to reflect and reconsider decision making retaining a best interest approach </w:t>
            </w:r>
            <w:proofErr w:type="gramStart"/>
            <w:r w:rsidRPr="00763410">
              <w:rPr>
                <w:rFonts w:ascii="Arial" w:hAnsi="Arial" w:cs="Arial"/>
              </w:rPr>
              <w:t>at all times</w:t>
            </w:r>
            <w:proofErr w:type="gramEnd"/>
          </w:p>
        </w:tc>
        <w:tc>
          <w:tcPr>
            <w:tcW w:w="2483" w:type="dxa"/>
            <w:tcBorders>
              <w:top w:val="single" w:sz="4" w:space="0" w:color="auto"/>
              <w:left w:val="single" w:sz="4" w:space="0" w:color="auto"/>
              <w:bottom w:val="single" w:sz="4" w:space="0" w:color="auto"/>
            </w:tcBorders>
          </w:tcPr>
          <w:p w14:paraId="61D95EE8" w14:textId="2C1476BE" w:rsidR="00763410" w:rsidRPr="0066265F" w:rsidRDefault="00763410" w:rsidP="00763410">
            <w:pPr>
              <w:spacing w:before="120" w:after="0"/>
              <w:rPr>
                <w:rFonts w:ascii="Arial" w:hAnsi="Arial" w:cs="Arial"/>
              </w:rPr>
            </w:pPr>
            <w:r w:rsidRPr="008E66D7">
              <w:rPr>
                <w:rFonts w:ascii="Arial" w:hAnsi="Arial" w:cs="Arial"/>
              </w:rPr>
              <w:t>Application Form/ Interview</w:t>
            </w:r>
          </w:p>
        </w:tc>
      </w:tr>
      <w:tr w:rsidR="00763410" w:rsidRPr="00763410" w14:paraId="548D68FF" w14:textId="77777777" w:rsidTr="00763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tcBorders>
              <w:top w:val="single" w:sz="4" w:space="0" w:color="auto"/>
              <w:bottom w:val="single" w:sz="4" w:space="0" w:color="auto"/>
              <w:right w:val="nil"/>
            </w:tcBorders>
          </w:tcPr>
          <w:p w14:paraId="4AB80B71" w14:textId="4F583873" w:rsidR="00763410" w:rsidRPr="0066265F" w:rsidRDefault="00763410" w:rsidP="00763410">
            <w:pPr>
              <w:spacing w:before="120" w:after="0"/>
              <w:rPr>
                <w:rFonts w:ascii="Arial" w:hAnsi="Arial" w:cs="Arial"/>
              </w:rPr>
            </w:pPr>
            <w:r>
              <w:rPr>
                <w:rFonts w:ascii="Arial" w:hAnsi="Arial" w:cs="Arial"/>
              </w:rPr>
              <w:t>6.</w:t>
            </w:r>
          </w:p>
        </w:tc>
        <w:tc>
          <w:tcPr>
            <w:tcW w:w="6663" w:type="dxa"/>
            <w:gridSpan w:val="2"/>
            <w:tcBorders>
              <w:top w:val="single" w:sz="4" w:space="0" w:color="auto"/>
              <w:left w:val="nil"/>
              <w:bottom w:val="single" w:sz="4" w:space="0" w:color="auto"/>
              <w:right w:val="single" w:sz="4" w:space="0" w:color="auto"/>
            </w:tcBorders>
          </w:tcPr>
          <w:p w14:paraId="119BC7D1" w14:textId="033FF625" w:rsidR="00763410" w:rsidRPr="0066265F" w:rsidRDefault="00763410" w:rsidP="00763410">
            <w:pPr>
              <w:spacing w:before="120" w:after="0"/>
              <w:rPr>
                <w:rFonts w:ascii="Arial" w:hAnsi="Arial" w:cs="Arial"/>
              </w:rPr>
            </w:pPr>
            <w:r w:rsidRPr="00763410">
              <w:rPr>
                <w:rFonts w:ascii="Arial" w:hAnsi="Arial" w:cs="Arial"/>
              </w:rPr>
              <w:t>Evidence of resilience</w:t>
            </w:r>
          </w:p>
        </w:tc>
        <w:tc>
          <w:tcPr>
            <w:tcW w:w="2483" w:type="dxa"/>
            <w:tcBorders>
              <w:top w:val="single" w:sz="4" w:space="0" w:color="auto"/>
              <w:left w:val="single" w:sz="4" w:space="0" w:color="auto"/>
              <w:bottom w:val="single" w:sz="4" w:space="0" w:color="auto"/>
            </w:tcBorders>
          </w:tcPr>
          <w:p w14:paraId="204D67A2" w14:textId="281C1D4F" w:rsidR="00763410" w:rsidRPr="0066265F" w:rsidRDefault="00763410" w:rsidP="00763410">
            <w:pPr>
              <w:spacing w:before="120" w:after="0"/>
              <w:rPr>
                <w:rFonts w:ascii="Arial" w:hAnsi="Arial" w:cs="Arial"/>
              </w:rPr>
            </w:pPr>
            <w:r w:rsidRPr="008E66D7">
              <w:rPr>
                <w:rFonts w:ascii="Arial" w:hAnsi="Arial" w:cs="Arial"/>
              </w:rPr>
              <w:t>Application Form/ Interview</w:t>
            </w:r>
          </w:p>
        </w:tc>
      </w:tr>
      <w:tr w:rsidR="0066265F" w:rsidRPr="0066265F" w14:paraId="105FD33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E807045"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F1133A" w:rsidRPr="00763410" w14:paraId="261E4FA8" w14:textId="77777777" w:rsidTr="00763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tcBorders>
              <w:top w:val="single" w:sz="4" w:space="0" w:color="auto"/>
              <w:bottom w:val="single" w:sz="4" w:space="0" w:color="auto"/>
              <w:right w:val="nil"/>
            </w:tcBorders>
          </w:tcPr>
          <w:p w14:paraId="4735ED9F" w14:textId="77777777" w:rsidR="00F1133A" w:rsidRPr="0066265F" w:rsidRDefault="00F1133A" w:rsidP="00F1133A">
            <w:pPr>
              <w:spacing w:before="120" w:after="0"/>
              <w:rPr>
                <w:rFonts w:ascii="Arial" w:hAnsi="Arial" w:cs="Arial"/>
              </w:rPr>
            </w:pPr>
            <w:r w:rsidRPr="0066265F">
              <w:rPr>
                <w:rFonts w:ascii="Arial" w:hAnsi="Arial" w:cs="Arial"/>
              </w:rPr>
              <w:t>1.</w:t>
            </w:r>
          </w:p>
        </w:tc>
        <w:tc>
          <w:tcPr>
            <w:tcW w:w="6663" w:type="dxa"/>
            <w:gridSpan w:val="2"/>
            <w:tcBorders>
              <w:top w:val="single" w:sz="4" w:space="0" w:color="auto"/>
              <w:left w:val="nil"/>
              <w:bottom w:val="single" w:sz="4" w:space="0" w:color="auto"/>
              <w:right w:val="single" w:sz="4" w:space="0" w:color="auto"/>
            </w:tcBorders>
          </w:tcPr>
          <w:p w14:paraId="7AE9B909" w14:textId="012729CA" w:rsidR="00F1133A" w:rsidRPr="00763410" w:rsidRDefault="00F1133A" w:rsidP="00763410">
            <w:pPr>
              <w:spacing w:before="120" w:after="0"/>
              <w:rPr>
                <w:rFonts w:ascii="Arial" w:hAnsi="Arial" w:cs="Arial"/>
              </w:rPr>
            </w:pPr>
            <w:r w:rsidRPr="00763410">
              <w:rPr>
                <w:rFonts w:ascii="Arial" w:hAnsi="Arial" w:cs="Arial"/>
              </w:rPr>
              <w:t>Experience of managing change successfully</w:t>
            </w:r>
          </w:p>
        </w:tc>
        <w:tc>
          <w:tcPr>
            <w:tcW w:w="2483" w:type="dxa"/>
            <w:tcBorders>
              <w:top w:val="single" w:sz="4" w:space="0" w:color="auto"/>
              <w:left w:val="single" w:sz="4" w:space="0" w:color="auto"/>
              <w:bottom w:val="single" w:sz="4" w:space="0" w:color="auto"/>
            </w:tcBorders>
          </w:tcPr>
          <w:p w14:paraId="736C8B06" w14:textId="17208470" w:rsidR="00F1133A" w:rsidRPr="00157072" w:rsidRDefault="00F1133A" w:rsidP="00F1133A">
            <w:pPr>
              <w:spacing w:before="120" w:after="0"/>
              <w:rPr>
                <w:rFonts w:ascii="Arial" w:hAnsi="Arial" w:cs="Arial"/>
              </w:rPr>
            </w:pPr>
            <w:r w:rsidRPr="00763410">
              <w:rPr>
                <w:rFonts w:ascii="Arial" w:hAnsi="Arial" w:cs="Arial"/>
              </w:rPr>
              <w:t>Application Form/ Interview</w:t>
            </w:r>
          </w:p>
        </w:tc>
      </w:tr>
      <w:tr w:rsidR="00F1133A" w:rsidRPr="00763410" w14:paraId="0847D8E7" w14:textId="77777777" w:rsidTr="00763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tcBorders>
              <w:top w:val="single" w:sz="4" w:space="0" w:color="auto"/>
              <w:bottom w:val="single" w:sz="4" w:space="0" w:color="auto"/>
              <w:right w:val="nil"/>
            </w:tcBorders>
          </w:tcPr>
          <w:p w14:paraId="73E297DA" w14:textId="77777777" w:rsidR="00F1133A" w:rsidRPr="0066265F" w:rsidRDefault="00F1133A" w:rsidP="00F1133A">
            <w:pPr>
              <w:spacing w:before="120" w:after="0"/>
              <w:rPr>
                <w:rFonts w:ascii="Arial" w:hAnsi="Arial" w:cs="Arial"/>
              </w:rPr>
            </w:pPr>
            <w:r w:rsidRPr="0066265F">
              <w:rPr>
                <w:rFonts w:ascii="Arial" w:hAnsi="Arial" w:cs="Arial"/>
              </w:rPr>
              <w:t>2.</w:t>
            </w:r>
          </w:p>
        </w:tc>
        <w:tc>
          <w:tcPr>
            <w:tcW w:w="6663" w:type="dxa"/>
            <w:gridSpan w:val="2"/>
            <w:tcBorders>
              <w:top w:val="single" w:sz="4" w:space="0" w:color="auto"/>
              <w:left w:val="nil"/>
              <w:bottom w:val="single" w:sz="4" w:space="0" w:color="auto"/>
              <w:right w:val="single" w:sz="4" w:space="0" w:color="auto"/>
            </w:tcBorders>
          </w:tcPr>
          <w:p w14:paraId="56E86C65" w14:textId="672B3F45" w:rsidR="00F1133A" w:rsidRPr="00157072" w:rsidRDefault="00F1133A" w:rsidP="00F1133A">
            <w:pPr>
              <w:spacing w:before="120" w:after="0"/>
              <w:rPr>
                <w:rFonts w:ascii="Arial" w:hAnsi="Arial" w:cs="Arial"/>
              </w:rPr>
            </w:pPr>
            <w:r w:rsidRPr="00763410">
              <w:rPr>
                <w:rFonts w:ascii="Arial" w:hAnsi="Arial" w:cs="Arial"/>
              </w:rPr>
              <w:t>Post graduate qualifications</w:t>
            </w:r>
          </w:p>
        </w:tc>
        <w:tc>
          <w:tcPr>
            <w:tcW w:w="2483" w:type="dxa"/>
            <w:tcBorders>
              <w:top w:val="single" w:sz="4" w:space="0" w:color="auto"/>
              <w:left w:val="single" w:sz="4" w:space="0" w:color="auto"/>
              <w:bottom w:val="single" w:sz="4" w:space="0" w:color="auto"/>
            </w:tcBorders>
          </w:tcPr>
          <w:p w14:paraId="2D93559B" w14:textId="587561E7" w:rsidR="00F1133A" w:rsidRPr="00157072" w:rsidRDefault="00763410" w:rsidP="00F1133A">
            <w:pPr>
              <w:spacing w:before="120" w:after="0"/>
              <w:rPr>
                <w:rFonts w:ascii="Arial" w:hAnsi="Arial" w:cs="Arial"/>
              </w:rPr>
            </w:pPr>
            <w:r>
              <w:rPr>
                <w:rFonts w:ascii="Arial" w:hAnsi="Arial" w:cs="Arial"/>
              </w:rPr>
              <w:t xml:space="preserve">Proof of </w:t>
            </w:r>
            <w:proofErr w:type="spellStart"/>
            <w:r>
              <w:rPr>
                <w:rFonts w:ascii="Arial" w:hAnsi="Arial" w:cs="Arial"/>
              </w:rPr>
              <w:t>qualificatino</w:t>
            </w:r>
            <w:proofErr w:type="spellEnd"/>
          </w:p>
        </w:tc>
      </w:tr>
    </w:tbl>
    <w:p w14:paraId="073D4976" w14:textId="77777777" w:rsidR="0066265F" w:rsidRDefault="0066265F" w:rsidP="0076341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8"/>
        <w:gridCol w:w="4800"/>
      </w:tblGrid>
      <w:tr w:rsidR="0066265F" w14:paraId="4D8B978A" w14:textId="77777777" w:rsidTr="0066265F">
        <w:tc>
          <w:tcPr>
            <w:tcW w:w="4928" w:type="dxa"/>
          </w:tcPr>
          <w:p w14:paraId="5537DEBA"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5B685B83" w14:textId="38D753E4" w:rsidR="0066265F" w:rsidRPr="00763410" w:rsidRDefault="00763410" w:rsidP="00365A40">
            <w:pPr>
              <w:rPr>
                <w:rFonts w:ascii="Arial" w:hAnsi="Arial" w:cs="Arial"/>
                <w:bCs/>
              </w:rPr>
            </w:pPr>
            <w:r w:rsidRPr="00763410">
              <w:rPr>
                <w:rFonts w:ascii="Arial" w:hAnsi="Arial" w:cs="Arial"/>
                <w:bCs/>
              </w:rPr>
              <w:t>January 2020</w:t>
            </w:r>
          </w:p>
        </w:tc>
      </w:tr>
      <w:tr w:rsidR="0066265F" w14:paraId="5FE1B33B" w14:textId="77777777" w:rsidTr="0066265F">
        <w:tc>
          <w:tcPr>
            <w:tcW w:w="4928" w:type="dxa"/>
          </w:tcPr>
          <w:p w14:paraId="7F4178FF"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0DCBD61C" w14:textId="2E4168DF" w:rsidR="0066265F" w:rsidRPr="00763410" w:rsidRDefault="00763410" w:rsidP="00365A40">
            <w:pPr>
              <w:rPr>
                <w:rFonts w:ascii="Arial" w:hAnsi="Arial" w:cs="Arial"/>
                <w:bCs/>
              </w:rPr>
            </w:pPr>
            <w:r w:rsidRPr="00763410">
              <w:rPr>
                <w:rFonts w:ascii="Arial" w:hAnsi="Arial" w:cs="Arial"/>
                <w:bCs/>
              </w:rPr>
              <w:t>Bernie Brown</w:t>
            </w:r>
          </w:p>
        </w:tc>
      </w:tr>
    </w:tbl>
    <w:p w14:paraId="2F3953DD"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p>
    <w:p w14:paraId="45530B58" w14:textId="77777777" w:rsidR="00F451D2" w:rsidRPr="00C0162C" w:rsidRDefault="00F451D2" w:rsidP="00F451D2">
      <w:pPr>
        <w:keepLines/>
        <w:autoSpaceDE w:val="0"/>
        <w:autoSpaceDN w:val="0"/>
        <w:adjustRightInd w:val="0"/>
        <w:spacing w:after="0" w:line="240" w:lineRule="auto"/>
        <w:rPr>
          <w:rFonts w:ascii="Arial" w:hAnsi="Arial" w:cs="Arial"/>
          <w:b/>
        </w:rPr>
      </w:pPr>
    </w:p>
    <w:p w14:paraId="1DE70271"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425569DD"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61CB21B1" w14:textId="77777777" w:rsidR="00F451D2" w:rsidRPr="00C0162C" w:rsidRDefault="00F451D2" w:rsidP="00F451D2">
      <w:pPr>
        <w:keepLines/>
        <w:autoSpaceDE w:val="0"/>
        <w:autoSpaceDN w:val="0"/>
        <w:adjustRightInd w:val="0"/>
        <w:spacing w:after="0" w:line="240" w:lineRule="auto"/>
        <w:rPr>
          <w:rFonts w:ascii="Arial" w:hAnsi="Arial" w:cs="Arial"/>
        </w:rPr>
      </w:pPr>
    </w:p>
    <w:p w14:paraId="48D87E68"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34764655"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874E998"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7832475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3BE75CEC" w14:textId="77777777" w:rsidR="00F451D2" w:rsidRPr="00C0162C" w:rsidRDefault="00F451D2" w:rsidP="00F451D2">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35E4A9DE" w14:textId="77777777" w:rsidR="00F451D2" w:rsidRPr="00C0162C" w:rsidRDefault="00F451D2" w:rsidP="00F451D2">
      <w:pPr>
        <w:keepLines/>
        <w:autoSpaceDE w:val="0"/>
        <w:autoSpaceDN w:val="0"/>
        <w:adjustRightInd w:val="0"/>
        <w:spacing w:after="0" w:line="240" w:lineRule="auto"/>
        <w:rPr>
          <w:rFonts w:ascii="Arial" w:hAnsi="Arial" w:cs="Arial"/>
        </w:rPr>
      </w:pPr>
    </w:p>
    <w:p w14:paraId="20558537"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BE4411C"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EA29681" w14:textId="77777777" w:rsidR="00F451D2" w:rsidRPr="00C0162C" w:rsidRDefault="00F451D2" w:rsidP="00F451D2">
      <w:pPr>
        <w:spacing w:after="0" w:line="240" w:lineRule="auto"/>
        <w:rPr>
          <w:rFonts w:ascii="Arial" w:hAnsi="Arial" w:cs="Arial"/>
          <w:color w:val="0000FF"/>
          <w:u w:val="single"/>
        </w:rPr>
      </w:pPr>
    </w:p>
    <w:p w14:paraId="4E74A9B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6C9F4C3C"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363C7E94" w14:textId="77777777" w:rsidR="00F451D2" w:rsidRPr="00C0162C" w:rsidRDefault="00F451D2" w:rsidP="00F451D2">
      <w:pPr>
        <w:keepLines/>
        <w:autoSpaceDE w:val="0"/>
        <w:autoSpaceDN w:val="0"/>
        <w:adjustRightInd w:val="0"/>
        <w:spacing w:after="0" w:line="240" w:lineRule="auto"/>
        <w:rPr>
          <w:rFonts w:ascii="Arial" w:hAnsi="Arial" w:cs="Arial"/>
        </w:rPr>
      </w:pPr>
    </w:p>
    <w:p w14:paraId="49D0B314"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6672F2C3"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62D7FD47" w14:textId="77777777" w:rsidR="00F451D2" w:rsidRPr="00C0162C" w:rsidRDefault="00F451D2" w:rsidP="00F451D2">
      <w:pPr>
        <w:spacing w:after="0" w:line="240" w:lineRule="auto"/>
        <w:rPr>
          <w:rFonts w:ascii="Arial" w:hAnsi="Arial" w:cs="Arial"/>
        </w:rPr>
      </w:pPr>
    </w:p>
    <w:p w14:paraId="131C6FD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44FBB69E"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7999CA0" w14:textId="77777777" w:rsidR="00F451D2" w:rsidRPr="00C0162C" w:rsidRDefault="00F451D2" w:rsidP="00F451D2">
      <w:pPr>
        <w:spacing w:after="0" w:line="240" w:lineRule="auto"/>
        <w:rPr>
          <w:rFonts w:ascii="Arial" w:hAnsi="Arial" w:cs="Arial"/>
          <w:lang w:val="en-US"/>
        </w:rPr>
      </w:pPr>
    </w:p>
    <w:p w14:paraId="2B1A55B5"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2C56C158"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1744167A" w14:textId="77777777" w:rsidR="00F451D2" w:rsidRPr="00C0162C" w:rsidRDefault="00F451D2" w:rsidP="00F451D2">
      <w:pPr>
        <w:spacing w:after="0" w:line="240" w:lineRule="auto"/>
        <w:rPr>
          <w:rFonts w:ascii="Arial" w:hAnsi="Arial" w:cs="Arial"/>
        </w:rPr>
      </w:pPr>
    </w:p>
    <w:p w14:paraId="2A1F0111"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278AC3E"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DF47C2"/>
    <w:multiLevelType w:val="hybridMultilevel"/>
    <w:tmpl w:val="85F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278A0"/>
    <w:rsid w:val="0003440E"/>
    <w:rsid w:val="00101EAC"/>
    <w:rsid w:val="0018028D"/>
    <w:rsid w:val="001F3283"/>
    <w:rsid w:val="00226848"/>
    <w:rsid w:val="00230F02"/>
    <w:rsid w:val="00262FC2"/>
    <w:rsid w:val="002C6A45"/>
    <w:rsid w:val="003A2F34"/>
    <w:rsid w:val="00440593"/>
    <w:rsid w:val="0048794F"/>
    <w:rsid w:val="005D454F"/>
    <w:rsid w:val="005E238B"/>
    <w:rsid w:val="0066265F"/>
    <w:rsid w:val="006B0D91"/>
    <w:rsid w:val="00726156"/>
    <w:rsid w:val="007474F6"/>
    <w:rsid w:val="00763410"/>
    <w:rsid w:val="00795781"/>
    <w:rsid w:val="007F29F8"/>
    <w:rsid w:val="00852AA3"/>
    <w:rsid w:val="008661A1"/>
    <w:rsid w:val="008A2F9D"/>
    <w:rsid w:val="008A345A"/>
    <w:rsid w:val="008C5818"/>
    <w:rsid w:val="009B38C2"/>
    <w:rsid w:val="00B35F56"/>
    <w:rsid w:val="00B51519"/>
    <w:rsid w:val="00C0162C"/>
    <w:rsid w:val="00D05995"/>
    <w:rsid w:val="00DC5578"/>
    <w:rsid w:val="00DD7867"/>
    <w:rsid w:val="00F1133A"/>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0C16"/>
  <w15:docId w15:val="{976CD4AC-39D8-4DF0-B961-06D2122C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11155</Characters>
  <Application>Microsoft Office Word</Application>
  <DocSecurity>6</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Marshall, Sarah</cp:lastModifiedBy>
  <cp:revision>2</cp:revision>
  <dcterms:created xsi:type="dcterms:W3CDTF">2020-06-30T10:07:00Z</dcterms:created>
  <dcterms:modified xsi:type="dcterms:W3CDTF">2020-06-30T10:07:00Z</dcterms:modified>
</cp:coreProperties>
</file>