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C882B" w14:textId="77777777" w:rsidR="008125F2" w:rsidRDefault="00E27B64">
      <w:pPr>
        <w:ind w:left="-142" w:right="255"/>
        <w:rPr>
          <w:noProof/>
        </w:rPr>
      </w:pPr>
      <w:r>
        <w:rPr>
          <w:b/>
          <w:noProof/>
          <w:sz w:val="40"/>
          <w:lang w:eastAsia="en-GB"/>
        </w:rPr>
        <w:drawing>
          <wp:inline distT="0" distB="0" distL="0" distR="0" wp14:anchorId="1E70C7D7" wp14:editId="67AF4172">
            <wp:extent cx="9632950" cy="514350"/>
            <wp:effectExtent l="19050" t="0" r="6350" b="0"/>
            <wp:docPr id="1" name="Picture 1" descr="p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_header"/>
                    <pic:cNvPicPr>
                      <a:picLocks noChangeAspect="1" noChangeArrowheads="1"/>
                    </pic:cNvPicPr>
                  </pic:nvPicPr>
                  <pic:blipFill>
                    <a:blip r:embed="rId7" cstate="print"/>
                    <a:srcRect/>
                    <a:stretch>
                      <a:fillRect/>
                    </a:stretch>
                  </pic:blipFill>
                  <pic:spPr bwMode="auto">
                    <a:xfrm>
                      <a:off x="0" y="0"/>
                      <a:ext cx="9632950" cy="514350"/>
                    </a:xfrm>
                    <a:prstGeom prst="rect">
                      <a:avLst/>
                    </a:prstGeom>
                    <a:noFill/>
                    <a:ln w="9525">
                      <a:noFill/>
                      <a:miter lim="800000"/>
                      <a:headEnd/>
                      <a:tailEnd/>
                    </a:ln>
                  </pic:spPr>
                </pic:pic>
              </a:graphicData>
            </a:graphic>
          </wp:inline>
        </w:drawing>
      </w:r>
      <w:r w:rsidR="008125F2">
        <w:rPr>
          <w:noProof/>
        </w:rPr>
        <w:tab/>
      </w:r>
      <w:r w:rsidR="008125F2">
        <w:rPr>
          <w:noProof/>
        </w:rPr>
        <w:tab/>
      </w:r>
      <w:r w:rsidR="008125F2">
        <w:rPr>
          <w:noProof/>
        </w:rPr>
        <w:tab/>
      </w:r>
      <w:r w:rsidR="008125F2">
        <w:rPr>
          <w:noProof/>
        </w:rPr>
        <w:tab/>
      </w:r>
    </w:p>
    <w:p w14:paraId="66D0C5E4" w14:textId="77777777" w:rsidR="008125F2" w:rsidRDefault="008125F2">
      <w:pPr>
        <w:rPr>
          <w:b/>
        </w:rPr>
      </w:pPr>
      <w:r>
        <w:rPr>
          <w:b/>
        </w:rPr>
        <w:t>POST REF. No.  00/000</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1878"/>
        <w:gridCol w:w="4320"/>
        <w:gridCol w:w="3892"/>
      </w:tblGrid>
      <w:tr w:rsidR="008125F2" w14:paraId="411B7620" w14:textId="77777777" w:rsidTr="0016187D">
        <w:tc>
          <w:tcPr>
            <w:tcW w:w="5070" w:type="dxa"/>
            <w:shd w:val="pct10" w:color="auto" w:fill="auto"/>
          </w:tcPr>
          <w:p w14:paraId="7244A7B9" w14:textId="77777777" w:rsidR="008125F2" w:rsidRDefault="008125F2">
            <w:pPr>
              <w:rPr>
                <w:b/>
              </w:rPr>
            </w:pPr>
            <w:r>
              <w:rPr>
                <w:b/>
              </w:rPr>
              <w:t>Job title</w:t>
            </w:r>
          </w:p>
        </w:tc>
        <w:tc>
          <w:tcPr>
            <w:tcW w:w="1878" w:type="dxa"/>
            <w:shd w:val="pct10" w:color="auto" w:fill="auto"/>
          </w:tcPr>
          <w:p w14:paraId="4EE353A0" w14:textId="77777777" w:rsidR="008125F2" w:rsidRDefault="008125F2">
            <w:pPr>
              <w:rPr>
                <w:b/>
              </w:rPr>
            </w:pPr>
            <w:r>
              <w:rPr>
                <w:b/>
              </w:rPr>
              <w:t>Grade</w:t>
            </w:r>
          </w:p>
        </w:tc>
        <w:tc>
          <w:tcPr>
            <w:tcW w:w="4320" w:type="dxa"/>
            <w:shd w:val="pct10" w:color="auto" w:fill="auto"/>
          </w:tcPr>
          <w:p w14:paraId="020BFEDD" w14:textId="77777777" w:rsidR="008125F2" w:rsidRDefault="008125F2">
            <w:pPr>
              <w:rPr>
                <w:b/>
              </w:rPr>
            </w:pPr>
            <w:r>
              <w:rPr>
                <w:b/>
              </w:rPr>
              <w:t>Directorate</w:t>
            </w:r>
          </w:p>
        </w:tc>
        <w:tc>
          <w:tcPr>
            <w:tcW w:w="3892" w:type="dxa"/>
            <w:shd w:val="pct10" w:color="auto" w:fill="auto"/>
          </w:tcPr>
          <w:p w14:paraId="213D20AE" w14:textId="77777777" w:rsidR="008125F2" w:rsidRDefault="008125F2">
            <w:pPr>
              <w:rPr>
                <w:b/>
              </w:rPr>
            </w:pPr>
            <w:r>
              <w:rPr>
                <w:b/>
              </w:rPr>
              <w:t>Location</w:t>
            </w:r>
          </w:p>
        </w:tc>
      </w:tr>
      <w:tr w:rsidR="008125F2" w:rsidRPr="00284854" w14:paraId="73F242D2" w14:textId="77777777" w:rsidTr="0016187D">
        <w:trPr>
          <w:trHeight w:val="569"/>
        </w:trPr>
        <w:tc>
          <w:tcPr>
            <w:tcW w:w="5070" w:type="dxa"/>
            <w:vAlign w:val="center"/>
          </w:tcPr>
          <w:p w14:paraId="558F7BF8" w14:textId="74F55AE0" w:rsidR="008125F2" w:rsidRPr="00284854" w:rsidRDefault="003303F4" w:rsidP="0052506E">
            <w:pPr>
              <w:ind w:right="-327"/>
              <w:rPr>
                <w:b/>
              </w:rPr>
            </w:pPr>
            <w:r>
              <w:rPr>
                <w:b/>
              </w:rPr>
              <w:t>Out of Hours Response Officer</w:t>
            </w:r>
            <w:r>
              <w:fldChar w:fldCharType="begin" w:fldLock="1"/>
            </w:r>
            <w:r>
              <w:instrText xml:space="preserve"> FILLIN "Job Title" \* MERGEFORMAT </w:instrText>
            </w:r>
            <w:r>
              <w:fldChar w:fldCharType="end"/>
            </w:r>
          </w:p>
        </w:tc>
        <w:tc>
          <w:tcPr>
            <w:tcW w:w="1878" w:type="dxa"/>
            <w:vAlign w:val="center"/>
          </w:tcPr>
          <w:p w14:paraId="7C93CAD5" w14:textId="66E226F9" w:rsidR="008125F2" w:rsidRPr="00284854" w:rsidRDefault="003303F4" w:rsidP="0052506E">
            <w:pPr>
              <w:ind w:right="-327"/>
              <w:rPr>
                <w:b/>
              </w:rPr>
            </w:pPr>
            <w:r>
              <w:rPr>
                <w:b/>
              </w:rPr>
              <w:t>Scale 3</w:t>
            </w:r>
            <w:r w:rsidR="00EF5585">
              <w:rPr>
                <w:b/>
              </w:rPr>
              <w:t>A</w:t>
            </w:r>
            <w:r>
              <w:fldChar w:fldCharType="begin" w:fldLock="1"/>
            </w:r>
            <w:r>
              <w:instrText xml:space="preserve"> FILLIN "Grade" \* MERGEFORMAT </w:instrText>
            </w:r>
            <w:r>
              <w:fldChar w:fldCharType="end"/>
            </w:r>
          </w:p>
        </w:tc>
        <w:tc>
          <w:tcPr>
            <w:tcW w:w="4320" w:type="dxa"/>
            <w:vAlign w:val="center"/>
          </w:tcPr>
          <w:p w14:paraId="4CD9433E" w14:textId="4912C4BA" w:rsidR="008125F2" w:rsidRPr="00284854" w:rsidRDefault="003303F4" w:rsidP="0052506E">
            <w:pPr>
              <w:rPr>
                <w:b/>
              </w:rPr>
            </w:pPr>
            <w:r>
              <w:rPr>
                <w:b/>
              </w:rPr>
              <w:t>Places</w:t>
            </w:r>
            <w:r w:rsidR="0052506E">
              <w:rPr>
                <w:b/>
              </w:rPr>
              <w:t xml:space="preserve"> Directorate</w:t>
            </w:r>
          </w:p>
        </w:tc>
        <w:tc>
          <w:tcPr>
            <w:tcW w:w="3892" w:type="dxa"/>
            <w:vAlign w:val="center"/>
          </w:tcPr>
          <w:p w14:paraId="45F570B9" w14:textId="77777777" w:rsidR="008125F2" w:rsidRPr="00284854" w:rsidRDefault="0052506E" w:rsidP="0052506E">
            <w:pPr>
              <w:ind w:right="-327"/>
              <w:rPr>
                <w:b/>
              </w:rPr>
            </w:pPr>
            <w:r>
              <w:rPr>
                <w:b/>
              </w:rPr>
              <w:t xml:space="preserve">CCTV Control Room, </w:t>
            </w:r>
            <w:r w:rsidR="0016187D">
              <w:rPr>
                <w:b/>
              </w:rPr>
              <w:t>Civic C</w:t>
            </w:r>
            <w:r>
              <w:rPr>
                <w:b/>
              </w:rPr>
              <w:t>entre</w:t>
            </w:r>
          </w:p>
        </w:tc>
      </w:tr>
    </w:tbl>
    <w:p w14:paraId="274BDA19" w14:textId="77777777" w:rsidR="008125F2" w:rsidRDefault="008125F2">
      <w:pPr>
        <w:pStyle w:val="Heading4"/>
        <w:pBdr>
          <w:top w:val="single" w:sz="6" w:space="7" w:color="auto"/>
          <w:left w:val="single" w:sz="6" w:space="5" w:color="auto"/>
          <w:bottom w:val="single" w:sz="6" w:space="10" w:color="auto"/>
          <w:right w:val="single" w:sz="6" w:space="14" w:color="auto"/>
        </w:pBdr>
      </w:pPr>
      <w:r>
        <w:t>Note to applicants</w:t>
      </w:r>
    </w:p>
    <w:p w14:paraId="23FAC348" w14:textId="77777777" w:rsidR="008125F2" w:rsidRDefault="008125F2">
      <w:pPr>
        <w:pBdr>
          <w:top w:val="single" w:sz="6" w:space="7" w:color="auto"/>
          <w:left w:val="single" w:sz="6" w:space="5" w:color="auto"/>
          <w:bottom w:val="single" w:sz="6" w:space="10" w:color="auto"/>
          <w:right w:val="single" w:sz="6" w:space="14" w:color="auto"/>
        </w:pBdr>
        <w:shd w:val="pct10" w:color="auto" w:fill="auto"/>
        <w:ind w:right="249"/>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p>
    <w:p w14:paraId="66225E98" w14:textId="77777777" w:rsidR="008125F2" w:rsidRDefault="008125F2">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91"/>
        <w:gridCol w:w="11619"/>
        <w:gridCol w:w="1732"/>
      </w:tblGrid>
      <w:tr w:rsidR="008125F2" w14:paraId="5938791B" w14:textId="77777777">
        <w:trPr>
          <w:trHeight w:val="360"/>
          <w:tblHeader/>
        </w:trPr>
        <w:tc>
          <w:tcPr>
            <w:tcW w:w="1791" w:type="dxa"/>
            <w:tcBorders>
              <w:bottom w:val="single" w:sz="12" w:space="0" w:color="000000"/>
            </w:tcBorders>
            <w:shd w:val="pct10" w:color="auto" w:fill="auto"/>
            <w:vAlign w:val="center"/>
          </w:tcPr>
          <w:p w14:paraId="4F93EB53" w14:textId="77777777" w:rsidR="008125F2" w:rsidRDefault="008125F2">
            <w:pPr>
              <w:rPr>
                <w:b/>
              </w:rPr>
            </w:pPr>
            <w:r>
              <w:rPr>
                <w:b/>
              </w:rPr>
              <w:t>Essential criteria</w:t>
            </w:r>
          </w:p>
        </w:tc>
        <w:tc>
          <w:tcPr>
            <w:tcW w:w="11619" w:type="dxa"/>
            <w:tcBorders>
              <w:bottom w:val="single" w:sz="12" w:space="0" w:color="000000"/>
            </w:tcBorders>
            <w:shd w:val="pct10" w:color="auto" w:fill="auto"/>
            <w:vAlign w:val="center"/>
          </w:tcPr>
          <w:p w14:paraId="78B79D86" w14:textId="77777777" w:rsidR="008125F2" w:rsidRDefault="008125F2">
            <w:pPr>
              <w:rPr>
                <w:b/>
              </w:rPr>
            </w:pPr>
            <w:r>
              <w:rPr>
                <w:b/>
              </w:rPr>
              <w:t>Necessary requirements – skills, knowledge, experience etc.</w:t>
            </w:r>
          </w:p>
        </w:tc>
        <w:tc>
          <w:tcPr>
            <w:tcW w:w="1732" w:type="dxa"/>
            <w:tcBorders>
              <w:bottom w:val="single" w:sz="12" w:space="0" w:color="000000"/>
            </w:tcBorders>
            <w:shd w:val="pct10" w:color="auto" w:fill="auto"/>
            <w:vAlign w:val="center"/>
          </w:tcPr>
          <w:p w14:paraId="37231DBC" w14:textId="77777777" w:rsidR="008125F2" w:rsidRDefault="008125F2">
            <w:pPr>
              <w:rPr>
                <w:b/>
              </w:rPr>
            </w:pPr>
            <w:r>
              <w:rPr>
                <w:b/>
              </w:rPr>
              <w:t>* M.O.A.</w:t>
            </w:r>
          </w:p>
        </w:tc>
      </w:tr>
      <w:tr w:rsidR="00EA1AE8" w14:paraId="5A40E8F0" w14:textId="77777777" w:rsidTr="00257480">
        <w:trPr>
          <w:trHeight w:val="360"/>
        </w:trPr>
        <w:tc>
          <w:tcPr>
            <w:tcW w:w="1791" w:type="dxa"/>
            <w:vAlign w:val="center"/>
          </w:tcPr>
          <w:p w14:paraId="668AE968" w14:textId="77777777" w:rsidR="00EA1AE8" w:rsidRDefault="00EA1AE8" w:rsidP="00257480">
            <w:pPr>
              <w:numPr>
                <w:ilvl w:val="0"/>
                <w:numId w:val="2"/>
              </w:numPr>
            </w:pPr>
          </w:p>
        </w:tc>
        <w:tc>
          <w:tcPr>
            <w:tcW w:w="11619" w:type="dxa"/>
            <w:vAlign w:val="center"/>
          </w:tcPr>
          <w:p w14:paraId="7A292A7F" w14:textId="77777777" w:rsidR="00EA1AE8" w:rsidRDefault="0016187D" w:rsidP="0052506E">
            <w:pPr>
              <w:rPr>
                <w:rFonts w:cs="Arial"/>
                <w:sz w:val="22"/>
                <w:szCs w:val="22"/>
              </w:rPr>
            </w:pPr>
            <w:r>
              <w:rPr>
                <w:rFonts w:cs="Arial"/>
                <w:sz w:val="22"/>
                <w:szCs w:val="22"/>
              </w:rPr>
              <w:t>The ability to communicate effectively</w:t>
            </w:r>
            <w:r w:rsidR="0052506E">
              <w:rPr>
                <w:rFonts w:cs="Arial"/>
                <w:sz w:val="22"/>
                <w:szCs w:val="22"/>
              </w:rPr>
              <w:t>, both in person and</w:t>
            </w:r>
            <w:r>
              <w:rPr>
                <w:rFonts w:cs="Arial"/>
                <w:sz w:val="22"/>
                <w:szCs w:val="22"/>
              </w:rPr>
              <w:t xml:space="preserve"> over the phone</w:t>
            </w:r>
            <w:r w:rsidR="0052506E">
              <w:rPr>
                <w:rFonts w:cs="Arial"/>
                <w:sz w:val="22"/>
                <w:szCs w:val="22"/>
              </w:rPr>
              <w:t>.</w:t>
            </w:r>
          </w:p>
        </w:tc>
        <w:tc>
          <w:tcPr>
            <w:tcW w:w="1732" w:type="dxa"/>
            <w:vAlign w:val="center"/>
          </w:tcPr>
          <w:p w14:paraId="185043AC" w14:textId="77777777" w:rsidR="00EA1AE8" w:rsidRDefault="00BC4699" w:rsidP="00257480">
            <w:r>
              <w:t>A, I</w:t>
            </w:r>
          </w:p>
        </w:tc>
      </w:tr>
      <w:tr w:rsidR="00BC4699" w14:paraId="561F179D" w14:textId="77777777" w:rsidTr="00C05D3B">
        <w:trPr>
          <w:trHeight w:val="360"/>
        </w:trPr>
        <w:tc>
          <w:tcPr>
            <w:tcW w:w="1791" w:type="dxa"/>
            <w:vAlign w:val="center"/>
          </w:tcPr>
          <w:p w14:paraId="073515A9" w14:textId="77777777" w:rsidR="00BC4699" w:rsidRDefault="00BC4699" w:rsidP="00257480">
            <w:pPr>
              <w:numPr>
                <w:ilvl w:val="0"/>
                <w:numId w:val="2"/>
              </w:numPr>
            </w:pPr>
          </w:p>
        </w:tc>
        <w:tc>
          <w:tcPr>
            <w:tcW w:w="11619" w:type="dxa"/>
            <w:vAlign w:val="center"/>
          </w:tcPr>
          <w:p w14:paraId="1A8C9909" w14:textId="77777777" w:rsidR="00BC4699" w:rsidRPr="00E95E5F" w:rsidRDefault="00BC4699" w:rsidP="00232FC4">
            <w:pPr>
              <w:rPr>
                <w:rFonts w:cs="Arial"/>
                <w:sz w:val="22"/>
                <w:szCs w:val="22"/>
              </w:rPr>
            </w:pPr>
            <w:r>
              <w:rPr>
                <w:rFonts w:cs="Arial"/>
                <w:sz w:val="22"/>
                <w:szCs w:val="22"/>
              </w:rPr>
              <w:t xml:space="preserve">Competence in the use of computers and PC based applications including Microsoft Office and the ability to interrogate various </w:t>
            </w:r>
            <w:r w:rsidR="0052506E">
              <w:rPr>
                <w:rFonts w:cs="Arial"/>
                <w:sz w:val="22"/>
                <w:szCs w:val="22"/>
              </w:rPr>
              <w:t xml:space="preserve">council </w:t>
            </w:r>
            <w:r>
              <w:rPr>
                <w:rFonts w:cs="Arial"/>
                <w:sz w:val="22"/>
                <w:szCs w:val="22"/>
              </w:rPr>
              <w:t>systems</w:t>
            </w:r>
            <w:r w:rsidR="0052506E">
              <w:rPr>
                <w:rFonts w:cs="Arial"/>
                <w:sz w:val="22"/>
                <w:szCs w:val="22"/>
              </w:rPr>
              <w:t>.</w:t>
            </w:r>
          </w:p>
        </w:tc>
        <w:tc>
          <w:tcPr>
            <w:tcW w:w="1732" w:type="dxa"/>
          </w:tcPr>
          <w:p w14:paraId="1ED7C14B" w14:textId="06C10084" w:rsidR="00BC4699" w:rsidRPr="00C83FBC" w:rsidRDefault="00BC4699" w:rsidP="0052506E">
            <w:r w:rsidRPr="00C83FBC">
              <w:t>A</w:t>
            </w:r>
            <w:r w:rsidR="003F1C34">
              <w:t>, I</w:t>
            </w:r>
          </w:p>
        </w:tc>
      </w:tr>
      <w:tr w:rsidR="0052506E" w14:paraId="44C31572" w14:textId="77777777" w:rsidTr="00C05D3B">
        <w:trPr>
          <w:trHeight w:val="360"/>
        </w:trPr>
        <w:tc>
          <w:tcPr>
            <w:tcW w:w="1791" w:type="dxa"/>
            <w:vAlign w:val="center"/>
          </w:tcPr>
          <w:p w14:paraId="01D9B2D0" w14:textId="77777777" w:rsidR="0052506E" w:rsidRDefault="0052506E" w:rsidP="00257480">
            <w:pPr>
              <w:numPr>
                <w:ilvl w:val="0"/>
                <w:numId w:val="2"/>
              </w:numPr>
            </w:pPr>
          </w:p>
        </w:tc>
        <w:tc>
          <w:tcPr>
            <w:tcW w:w="11619" w:type="dxa"/>
            <w:vAlign w:val="center"/>
          </w:tcPr>
          <w:p w14:paraId="17AD81B3" w14:textId="77777777" w:rsidR="0052506E" w:rsidRDefault="0052506E" w:rsidP="0052506E">
            <w:pPr>
              <w:rPr>
                <w:rFonts w:cs="Arial"/>
                <w:sz w:val="22"/>
                <w:szCs w:val="22"/>
              </w:rPr>
            </w:pPr>
            <w:r>
              <w:rPr>
                <w:rFonts w:cs="Arial"/>
                <w:sz w:val="22"/>
                <w:szCs w:val="22"/>
              </w:rPr>
              <w:t>An effective problem solver, who is able to use tact, diplomacy and own initiative to solve a range of problems</w:t>
            </w:r>
          </w:p>
        </w:tc>
        <w:tc>
          <w:tcPr>
            <w:tcW w:w="1732" w:type="dxa"/>
          </w:tcPr>
          <w:p w14:paraId="765562FA" w14:textId="77777777" w:rsidR="0052506E" w:rsidRPr="00C83FBC" w:rsidRDefault="0052506E" w:rsidP="00C05D3B">
            <w:r>
              <w:t>A.I</w:t>
            </w:r>
          </w:p>
        </w:tc>
      </w:tr>
      <w:tr w:rsidR="00BC4699" w14:paraId="00D8E1C7" w14:textId="77777777" w:rsidTr="00C05D3B">
        <w:trPr>
          <w:trHeight w:val="360"/>
        </w:trPr>
        <w:tc>
          <w:tcPr>
            <w:tcW w:w="1791" w:type="dxa"/>
            <w:vAlign w:val="center"/>
          </w:tcPr>
          <w:p w14:paraId="0B1A7D60" w14:textId="77777777" w:rsidR="00BC4699" w:rsidRDefault="00BC4699" w:rsidP="00C05D3B">
            <w:pPr>
              <w:numPr>
                <w:ilvl w:val="0"/>
                <w:numId w:val="2"/>
              </w:numPr>
            </w:pPr>
          </w:p>
        </w:tc>
        <w:tc>
          <w:tcPr>
            <w:tcW w:w="11619" w:type="dxa"/>
            <w:vAlign w:val="center"/>
          </w:tcPr>
          <w:p w14:paraId="12487FE1" w14:textId="77777777" w:rsidR="00BC4699" w:rsidRDefault="00BC4699" w:rsidP="0052506E">
            <w:pPr>
              <w:rPr>
                <w:rFonts w:cs="Arial"/>
                <w:sz w:val="22"/>
                <w:szCs w:val="22"/>
              </w:rPr>
            </w:pPr>
            <w:r>
              <w:rPr>
                <w:rFonts w:cs="Arial"/>
                <w:sz w:val="22"/>
                <w:szCs w:val="22"/>
              </w:rPr>
              <w:t xml:space="preserve">Ability to </w:t>
            </w:r>
            <w:r w:rsidR="0052506E">
              <w:rPr>
                <w:rFonts w:cs="Arial"/>
                <w:sz w:val="22"/>
                <w:szCs w:val="22"/>
              </w:rPr>
              <w:t>work under pressure, p</w:t>
            </w:r>
            <w:r>
              <w:rPr>
                <w:rFonts w:cs="Arial"/>
                <w:sz w:val="22"/>
                <w:szCs w:val="22"/>
              </w:rPr>
              <w:t>rioritis</w:t>
            </w:r>
            <w:r w:rsidR="0052506E">
              <w:rPr>
                <w:rFonts w:cs="Arial"/>
                <w:sz w:val="22"/>
                <w:szCs w:val="22"/>
              </w:rPr>
              <w:t xml:space="preserve">ing workload in order </w:t>
            </w:r>
            <w:r>
              <w:rPr>
                <w:rFonts w:cs="Arial"/>
                <w:sz w:val="22"/>
                <w:szCs w:val="22"/>
              </w:rPr>
              <w:t>to meet service standards.</w:t>
            </w:r>
          </w:p>
        </w:tc>
        <w:tc>
          <w:tcPr>
            <w:tcW w:w="1732" w:type="dxa"/>
          </w:tcPr>
          <w:p w14:paraId="025E9077" w14:textId="15138159" w:rsidR="00BC4699" w:rsidRPr="004247F8" w:rsidRDefault="00BC4699" w:rsidP="00C05D3B">
            <w:r w:rsidRPr="004247F8">
              <w:t>A</w:t>
            </w:r>
            <w:r>
              <w:t>, I</w:t>
            </w:r>
            <w:bookmarkStart w:id="0" w:name="_GoBack"/>
            <w:bookmarkEnd w:id="0"/>
          </w:p>
        </w:tc>
      </w:tr>
      <w:tr w:rsidR="00BC4699" w14:paraId="5186A8EB" w14:textId="77777777" w:rsidTr="00C05D3B">
        <w:trPr>
          <w:trHeight w:val="360"/>
        </w:trPr>
        <w:tc>
          <w:tcPr>
            <w:tcW w:w="1791" w:type="dxa"/>
            <w:vAlign w:val="center"/>
          </w:tcPr>
          <w:p w14:paraId="1B5A39C8" w14:textId="77777777" w:rsidR="00BC4699" w:rsidRDefault="00BC4699" w:rsidP="00257480">
            <w:pPr>
              <w:numPr>
                <w:ilvl w:val="0"/>
                <w:numId w:val="2"/>
              </w:numPr>
            </w:pPr>
          </w:p>
        </w:tc>
        <w:tc>
          <w:tcPr>
            <w:tcW w:w="11619" w:type="dxa"/>
            <w:vAlign w:val="center"/>
          </w:tcPr>
          <w:p w14:paraId="6F6777C0" w14:textId="77777777" w:rsidR="00BC4699" w:rsidRPr="00E95E5F" w:rsidRDefault="00232FC4" w:rsidP="00232FC4">
            <w:pPr>
              <w:rPr>
                <w:rFonts w:cs="Arial"/>
                <w:sz w:val="22"/>
                <w:szCs w:val="22"/>
              </w:rPr>
            </w:pPr>
            <w:r>
              <w:rPr>
                <w:rFonts w:cs="Arial"/>
                <w:sz w:val="22"/>
                <w:szCs w:val="22"/>
              </w:rPr>
              <w:t xml:space="preserve">Thorough understanding of </w:t>
            </w:r>
            <w:r w:rsidR="00BC4699">
              <w:rPr>
                <w:rFonts w:cs="Arial"/>
                <w:sz w:val="22"/>
                <w:szCs w:val="22"/>
              </w:rPr>
              <w:t xml:space="preserve">confidentiality and </w:t>
            </w:r>
            <w:r>
              <w:rPr>
                <w:rFonts w:cs="Arial"/>
                <w:sz w:val="22"/>
                <w:szCs w:val="22"/>
              </w:rPr>
              <w:t>ability to apply</w:t>
            </w:r>
            <w:r w:rsidR="00BC4699">
              <w:rPr>
                <w:rFonts w:cs="Arial"/>
                <w:sz w:val="22"/>
                <w:szCs w:val="22"/>
              </w:rPr>
              <w:t xml:space="preserve"> Data Protection principles.</w:t>
            </w:r>
          </w:p>
        </w:tc>
        <w:tc>
          <w:tcPr>
            <w:tcW w:w="1732" w:type="dxa"/>
          </w:tcPr>
          <w:p w14:paraId="6F6A0675" w14:textId="77777777" w:rsidR="00BC4699" w:rsidRPr="004247F8" w:rsidRDefault="00BC4699" w:rsidP="00C05D3B">
            <w:r w:rsidRPr="004247F8">
              <w:t>A</w:t>
            </w:r>
            <w:r>
              <w:t>, I</w:t>
            </w:r>
          </w:p>
        </w:tc>
      </w:tr>
      <w:tr w:rsidR="00BC4699" w14:paraId="4BA3CFC6" w14:textId="77777777" w:rsidTr="00C05D3B">
        <w:trPr>
          <w:trHeight w:val="360"/>
        </w:trPr>
        <w:tc>
          <w:tcPr>
            <w:tcW w:w="1791" w:type="dxa"/>
            <w:vAlign w:val="center"/>
          </w:tcPr>
          <w:p w14:paraId="360B274C" w14:textId="77777777" w:rsidR="00BC4699" w:rsidRDefault="00BC4699">
            <w:pPr>
              <w:numPr>
                <w:ilvl w:val="0"/>
                <w:numId w:val="2"/>
              </w:numPr>
            </w:pPr>
          </w:p>
        </w:tc>
        <w:tc>
          <w:tcPr>
            <w:tcW w:w="11619" w:type="dxa"/>
            <w:vAlign w:val="center"/>
          </w:tcPr>
          <w:p w14:paraId="64EF65F9" w14:textId="77777777" w:rsidR="00BC4699" w:rsidRDefault="00BC4699" w:rsidP="0052506E">
            <w:pPr>
              <w:rPr>
                <w:rFonts w:cs="Arial"/>
                <w:sz w:val="22"/>
                <w:szCs w:val="22"/>
              </w:rPr>
            </w:pPr>
            <w:r>
              <w:rPr>
                <w:rFonts w:cs="Arial"/>
                <w:sz w:val="22"/>
                <w:szCs w:val="22"/>
              </w:rPr>
              <w:t xml:space="preserve">Demonstrate a flexible approach </w:t>
            </w:r>
            <w:r w:rsidR="0052506E">
              <w:rPr>
                <w:rFonts w:cs="Arial"/>
                <w:sz w:val="22"/>
                <w:szCs w:val="22"/>
              </w:rPr>
              <w:t xml:space="preserve">to working hours, working shift patterns as required </w:t>
            </w:r>
            <w:r>
              <w:rPr>
                <w:rFonts w:cs="Arial"/>
                <w:sz w:val="22"/>
                <w:szCs w:val="22"/>
              </w:rPr>
              <w:t xml:space="preserve">in order to meet the </w:t>
            </w:r>
            <w:r w:rsidR="00232FC4">
              <w:rPr>
                <w:rFonts w:cs="Arial"/>
                <w:sz w:val="22"/>
                <w:szCs w:val="22"/>
              </w:rPr>
              <w:t xml:space="preserve">demands of the service and the </w:t>
            </w:r>
            <w:r>
              <w:rPr>
                <w:rFonts w:cs="Arial"/>
                <w:sz w:val="22"/>
                <w:szCs w:val="22"/>
              </w:rPr>
              <w:t>needs of our customers</w:t>
            </w:r>
            <w:r w:rsidR="0052506E">
              <w:rPr>
                <w:rFonts w:cs="Arial"/>
                <w:sz w:val="22"/>
                <w:szCs w:val="22"/>
              </w:rPr>
              <w:t>.</w:t>
            </w:r>
          </w:p>
        </w:tc>
        <w:tc>
          <w:tcPr>
            <w:tcW w:w="1732" w:type="dxa"/>
          </w:tcPr>
          <w:p w14:paraId="4F27F9B7" w14:textId="77777777" w:rsidR="00BC4699" w:rsidRPr="004247F8" w:rsidRDefault="00BC4699" w:rsidP="00C05D3B">
            <w:r w:rsidRPr="004247F8">
              <w:t>A</w:t>
            </w:r>
            <w:r>
              <w:t>, I</w:t>
            </w:r>
          </w:p>
        </w:tc>
      </w:tr>
    </w:tbl>
    <w:p w14:paraId="6666C727" w14:textId="77777777" w:rsidR="00EA1AE8" w:rsidRDefault="00EA1AE8">
      <w:r>
        <w:br w:type="page"/>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91"/>
        <w:gridCol w:w="11619"/>
        <w:gridCol w:w="1732"/>
      </w:tblGrid>
      <w:tr w:rsidR="00EA1AE8" w14:paraId="7A49F160" w14:textId="77777777" w:rsidTr="00257480">
        <w:trPr>
          <w:trHeight w:val="360"/>
          <w:tblHeader/>
        </w:trPr>
        <w:tc>
          <w:tcPr>
            <w:tcW w:w="1791" w:type="dxa"/>
            <w:tcBorders>
              <w:bottom w:val="single" w:sz="12" w:space="0" w:color="000000"/>
            </w:tcBorders>
            <w:shd w:val="pct10" w:color="auto" w:fill="auto"/>
            <w:vAlign w:val="center"/>
          </w:tcPr>
          <w:p w14:paraId="0FF31669" w14:textId="77777777" w:rsidR="00EA1AE8" w:rsidRDefault="00EA1AE8" w:rsidP="00257480">
            <w:pPr>
              <w:rPr>
                <w:b/>
              </w:rPr>
            </w:pPr>
            <w:r>
              <w:rPr>
                <w:b/>
              </w:rPr>
              <w:lastRenderedPageBreak/>
              <w:t>Essential criteria</w:t>
            </w:r>
          </w:p>
        </w:tc>
        <w:tc>
          <w:tcPr>
            <w:tcW w:w="11619" w:type="dxa"/>
            <w:tcBorders>
              <w:bottom w:val="single" w:sz="12" w:space="0" w:color="000000"/>
            </w:tcBorders>
            <w:shd w:val="pct10" w:color="auto" w:fill="auto"/>
            <w:vAlign w:val="center"/>
          </w:tcPr>
          <w:p w14:paraId="7BAF7B8E" w14:textId="77777777" w:rsidR="00EA1AE8" w:rsidRDefault="00EA1AE8" w:rsidP="00257480">
            <w:pPr>
              <w:rPr>
                <w:b/>
              </w:rPr>
            </w:pPr>
            <w:r>
              <w:rPr>
                <w:b/>
              </w:rPr>
              <w:t>Necessary requirements – skills, knowledge, experience etc.</w:t>
            </w:r>
          </w:p>
        </w:tc>
        <w:tc>
          <w:tcPr>
            <w:tcW w:w="1732" w:type="dxa"/>
            <w:tcBorders>
              <w:bottom w:val="single" w:sz="12" w:space="0" w:color="000000"/>
            </w:tcBorders>
            <w:shd w:val="pct10" w:color="auto" w:fill="auto"/>
            <w:vAlign w:val="center"/>
          </w:tcPr>
          <w:p w14:paraId="1623E662" w14:textId="77777777" w:rsidR="00EA1AE8" w:rsidRDefault="00EA1AE8" w:rsidP="00257480">
            <w:pPr>
              <w:rPr>
                <w:b/>
              </w:rPr>
            </w:pPr>
            <w:r>
              <w:rPr>
                <w:b/>
              </w:rPr>
              <w:t>* M.O.A.</w:t>
            </w:r>
          </w:p>
        </w:tc>
      </w:tr>
      <w:tr w:rsidR="00E95E5F" w14:paraId="3A41745D" w14:textId="77777777">
        <w:trPr>
          <w:trHeight w:val="360"/>
        </w:trPr>
        <w:tc>
          <w:tcPr>
            <w:tcW w:w="1791" w:type="dxa"/>
            <w:vAlign w:val="center"/>
          </w:tcPr>
          <w:p w14:paraId="01BDDD6D" w14:textId="77777777" w:rsidR="00E95E5F" w:rsidRDefault="00E95E5F">
            <w:pPr>
              <w:numPr>
                <w:ilvl w:val="0"/>
                <w:numId w:val="2"/>
              </w:numPr>
            </w:pPr>
          </w:p>
        </w:tc>
        <w:tc>
          <w:tcPr>
            <w:tcW w:w="11619" w:type="dxa"/>
            <w:vAlign w:val="center"/>
          </w:tcPr>
          <w:p w14:paraId="6BE44149" w14:textId="77777777" w:rsidR="00E95E5F" w:rsidRDefault="0016187D">
            <w:pPr>
              <w:rPr>
                <w:rFonts w:cs="Arial"/>
                <w:sz w:val="22"/>
                <w:szCs w:val="22"/>
              </w:rPr>
            </w:pPr>
            <w:r>
              <w:rPr>
                <w:rFonts w:cs="Arial"/>
                <w:sz w:val="22"/>
                <w:szCs w:val="22"/>
              </w:rPr>
              <w:t xml:space="preserve">Ability to develop productive working relationships with colleagues and contribute to team </w:t>
            </w:r>
            <w:r w:rsidR="00BC4699">
              <w:rPr>
                <w:rFonts w:cs="Arial"/>
                <w:sz w:val="22"/>
                <w:szCs w:val="22"/>
              </w:rPr>
              <w:t>objecti</w:t>
            </w:r>
            <w:r>
              <w:rPr>
                <w:rFonts w:cs="Arial"/>
                <w:sz w:val="22"/>
                <w:szCs w:val="22"/>
              </w:rPr>
              <w:t>ves</w:t>
            </w:r>
            <w:r w:rsidR="0052506E">
              <w:rPr>
                <w:rFonts w:cs="Arial"/>
                <w:sz w:val="22"/>
                <w:szCs w:val="22"/>
              </w:rPr>
              <w:t>.</w:t>
            </w:r>
          </w:p>
        </w:tc>
        <w:tc>
          <w:tcPr>
            <w:tcW w:w="1732" w:type="dxa"/>
            <w:vAlign w:val="center"/>
          </w:tcPr>
          <w:p w14:paraId="2EA9918C" w14:textId="77777777" w:rsidR="00E95E5F" w:rsidRDefault="00BC4699">
            <w:r>
              <w:t>A, I</w:t>
            </w:r>
          </w:p>
        </w:tc>
      </w:tr>
      <w:tr w:rsidR="00E95E5F" w14:paraId="470B5706" w14:textId="77777777">
        <w:trPr>
          <w:trHeight w:val="360"/>
        </w:trPr>
        <w:tc>
          <w:tcPr>
            <w:tcW w:w="1791" w:type="dxa"/>
            <w:vAlign w:val="center"/>
          </w:tcPr>
          <w:p w14:paraId="7C19D8B7" w14:textId="77777777" w:rsidR="00E95E5F" w:rsidRDefault="00E95E5F">
            <w:pPr>
              <w:numPr>
                <w:ilvl w:val="0"/>
                <w:numId w:val="2"/>
              </w:numPr>
            </w:pPr>
          </w:p>
        </w:tc>
        <w:tc>
          <w:tcPr>
            <w:tcW w:w="11619" w:type="dxa"/>
            <w:vAlign w:val="center"/>
          </w:tcPr>
          <w:p w14:paraId="069BE8E2" w14:textId="77777777" w:rsidR="00E95E5F" w:rsidRDefault="001E1D55" w:rsidP="00232FC4">
            <w:pPr>
              <w:rPr>
                <w:rFonts w:cs="Arial"/>
                <w:sz w:val="22"/>
                <w:szCs w:val="22"/>
              </w:rPr>
            </w:pPr>
            <w:r>
              <w:rPr>
                <w:rFonts w:cs="Arial"/>
                <w:sz w:val="22"/>
                <w:szCs w:val="22"/>
              </w:rPr>
              <w:t>Ab</w:t>
            </w:r>
            <w:r w:rsidR="003630F7">
              <w:rPr>
                <w:rFonts w:cs="Arial"/>
                <w:sz w:val="22"/>
                <w:szCs w:val="22"/>
              </w:rPr>
              <w:t xml:space="preserve">ility to </w:t>
            </w:r>
            <w:r w:rsidR="0052506E">
              <w:rPr>
                <w:rFonts w:cs="Arial"/>
                <w:sz w:val="22"/>
                <w:szCs w:val="22"/>
              </w:rPr>
              <w:t xml:space="preserve">transfer skills and learning to other team </w:t>
            </w:r>
            <w:r w:rsidR="00F13486">
              <w:rPr>
                <w:rFonts w:cs="Arial"/>
                <w:sz w:val="22"/>
                <w:szCs w:val="22"/>
              </w:rPr>
              <w:t>members</w:t>
            </w:r>
            <w:r w:rsidR="00303CCD">
              <w:rPr>
                <w:rFonts w:cs="Arial"/>
                <w:sz w:val="22"/>
                <w:szCs w:val="22"/>
              </w:rPr>
              <w:t>.</w:t>
            </w:r>
          </w:p>
        </w:tc>
        <w:tc>
          <w:tcPr>
            <w:tcW w:w="1732" w:type="dxa"/>
            <w:vAlign w:val="center"/>
          </w:tcPr>
          <w:p w14:paraId="2641D815" w14:textId="77777777" w:rsidR="00E95E5F" w:rsidRDefault="00BC4699">
            <w:r>
              <w:t>A, I</w:t>
            </w:r>
          </w:p>
        </w:tc>
      </w:tr>
      <w:tr w:rsidR="0052506E" w14:paraId="72B5D8E4" w14:textId="77777777">
        <w:trPr>
          <w:trHeight w:val="360"/>
        </w:trPr>
        <w:tc>
          <w:tcPr>
            <w:tcW w:w="1791" w:type="dxa"/>
            <w:vAlign w:val="center"/>
          </w:tcPr>
          <w:p w14:paraId="19166044" w14:textId="77777777" w:rsidR="0052506E" w:rsidRDefault="0052506E">
            <w:pPr>
              <w:numPr>
                <w:ilvl w:val="0"/>
                <w:numId w:val="2"/>
              </w:numPr>
            </w:pPr>
          </w:p>
        </w:tc>
        <w:tc>
          <w:tcPr>
            <w:tcW w:w="11619" w:type="dxa"/>
            <w:vAlign w:val="center"/>
          </w:tcPr>
          <w:p w14:paraId="0A77D770" w14:textId="77777777" w:rsidR="0052506E" w:rsidRDefault="0052506E" w:rsidP="0052506E">
            <w:pPr>
              <w:rPr>
                <w:rFonts w:cs="Arial"/>
                <w:sz w:val="22"/>
                <w:szCs w:val="22"/>
              </w:rPr>
            </w:pPr>
            <w:r>
              <w:rPr>
                <w:rFonts w:cs="Arial"/>
                <w:sz w:val="22"/>
                <w:szCs w:val="22"/>
              </w:rPr>
              <w:t>Able to demonstrate a working knowledge of crime and disorder with a personal commitment to reducing the risk and fear of crime.</w:t>
            </w:r>
          </w:p>
        </w:tc>
        <w:tc>
          <w:tcPr>
            <w:tcW w:w="1732" w:type="dxa"/>
            <w:vAlign w:val="center"/>
          </w:tcPr>
          <w:p w14:paraId="3290A926" w14:textId="77777777" w:rsidR="0052506E" w:rsidRDefault="0052506E">
            <w:r>
              <w:t>A,I</w:t>
            </w:r>
          </w:p>
        </w:tc>
      </w:tr>
      <w:tr w:rsidR="0052506E" w14:paraId="12EBE254" w14:textId="77777777">
        <w:trPr>
          <w:trHeight w:val="360"/>
        </w:trPr>
        <w:tc>
          <w:tcPr>
            <w:tcW w:w="1791" w:type="dxa"/>
            <w:vAlign w:val="center"/>
          </w:tcPr>
          <w:p w14:paraId="454E849C" w14:textId="77777777" w:rsidR="0052506E" w:rsidRDefault="0052506E">
            <w:pPr>
              <w:numPr>
                <w:ilvl w:val="0"/>
                <w:numId w:val="2"/>
              </w:numPr>
            </w:pPr>
          </w:p>
        </w:tc>
        <w:tc>
          <w:tcPr>
            <w:tcW w:w="11619" w:type="dxa"/>
            <w:vAlign w:val="center"/>
          </w:tcPr>
          <w:p w14:paraId="70423028" w14:textId="77777777" w:rsidR="0052506E" w:rsidRDefault="0052506E" w:rsidP="0052506E">
            <w:pPr>
              <w:rPr>
                <w:rFonts w:cs="Arial"/>
                <w:sz w:val="22"/>
                <w:szCs w:val="22"/>
              </w:rPr>
            </w:pPr>
            <w:r>
              <w:rPr>
                <w:rFonts w:cs="Arial"/>
                <w:sz w:val="22"/>
                <w:szCs w:val="22"/>
              </w:rPr>
              <w:t>Commitment to customer care.</w:t>
            </w:r>
          </w:p>
        </w:tc>
        <w:tc>
          <w:tcPr>
            <w:tcW w:w="1732" w:type="dxa"/>
            <w:vAlign w:val="center"/>
          </w:tcPr>
          <w:p w14:paraId="363E666B" w14:textId="0A655373" w:rsidR="0052506E" w:rsidRDefault="003F1C34">
            <w:r>
              <w:t>A,I</w:t>
            </w:r>
          </w:p>
        </w:tc>
      </w:tr>
      <w:tr w:rsidR="0052506E" w14:paraId="09EE6650" w14:textId="77777777">
        <w:trPr>
          <w:trHeight w:val="360"/>
        </w:trPr>
        <w:tc>
          <w:tcPr>
            <w:tcW w:w="1791" w:type="dxa"/>
            <w:vAlign w:val="center"/>
          </w:tcPr>
          <w:p w14:paraId="7E56609E" w14:textId="77777777" w:rsidR="0052506E" w:rsidRDefault="0052506E">
            <w:pPr>
              <w:numPr>
                <w:ilvl w:val="0"/>
                <w:numId w:val="2"/>
              </w:numPr>
            </w:pPr>
          </w:p>
        </w:tc>
        <w:tc>
          <w:tcPr>
            <w:tcW w:w="11619" w:type="dxa"/>
            <w:vAlign w:val="center"/>
          </w:tcPr>
          <w:p w14:paraId="52C57EC4" w14:textId="77777777" w:rsidR="0052506E" w:rsidRDefault="0052506E" w:rsidP="0052506E">
            <w:pPr>
              <w:rPr>
                <w:rFonts w:cs="Arial"/>
                <w:sz w:val="22"/>
                <w:szCs w:val="22"/>
              </w:rPr>
            </w:pPr>
            <w:r>
              <w:rPr>
                <w:rFonts w:cs="Arial"/>
                <w:sz w:val="22"/>
                <w:szCs w:val="22"/>
              </w:rPr>
              <w:t>An awareness of the political context within which Councils operate</w:t>
            </w:r>
            <w:r w:rsidR="00232FC4">
              <w:rPr>
                <w:rFonts w:cs="Arial"/>
                <w:sz w:val="22"/>
                <w:szCs w:val="22"/>
              </w:rPr>
              <w:t>.</w:t>
            </w:r>
          </w:p>
        </w:tc>
        <w:tc>
          <w:tcPr>
            <w:tcW w:w="1732" w:type="dxa"/>
            <w:vAlign w:val="center"/>
          </w:tcPr>
          <w:p w14:paraId="7D9CF84C" w14:textId="77777777" w:rsidR="0052506E" w:rsidRDefault="0052506E">
            <w:r>
              <w:t>A,I</w:t>
            </w:r>
          </w:p>
        </w:tc>
      </w:tr>
      <w:tr w:rsidR="0052506E" w14:paraId="2386A09D" w14:textId="77777777">
        <w:trPr>
          <w:trHeight w:val="360"/>
        </w:trPr>
        <w:tc>
          <w:tcPr>
            <w:tcW w:w="1791" w:type="dxa"/>
            <w:vAlign w:val="center"/>
          </w:tcPr>
          <w:p w14:paraId="19D7B15B" w14:textId="77777777" w:rsidR="0052506E" w:rsidRDefault="0052506E">
            <w:pPr>
              <w:numPr>
                <w:ilvl w:val="0"/>
                <w:numId w:val="2"/>
              </w:numPr>
            </w:pPr>
          </w:p>
        </w:tc>
        <w:tc>
          <w:tcPr>
            <w:tcW w:w="11619" w:type="dxa"/>
            <w:vAlign w:val="center"/>
          </w:tcPr>
          <w:p w14:paraId="02BB9C92" w14:textId="77777777" w:rsidR="0052506E" w:rsidRDefault="0052506E" w:rsidP="0052506E">
            <w:pPr>
              <w:rPr>
                <w:rFonts w:cs="Arial"/>
                <w:sz w:val="22"/>
                <w:szCs w:val="22"/>
              </w:rPr>
            </w:pPr>
            <w:r>
              <w:rPr>
                <w:rFonts w:cs="Arial"/>
                <w:sz w:val="22"/>
                <w:szCs w:val="22"/>
              </w:rPr>
              <w:t xml:space="preserve">Commitment to obtaining and maintaining SIA </w:t>
            </w:r>
            <w:r w:rsidR="00232FC4">
              <w:rPr>
                <w:rFonts w:cs="Arial"/>
                <w:sz w:val="22"/>
                <w:szCs w:val="22"/>
              </w:rPr>
              <w:t xml:space="preserve">CCTV public space surveillance </w:t>
            </w:r>
            <w:r>
              <w:rPr>
                <w:rFonts w:cs="Arial"/>
                <w:sz w:val="22"/>
                <w:szCs w:val="22"/>
              </w:rPr>
              <w:t xml:space="preserve">licensing. </w:t>
            </w:r>
          </w:p>
        </w:tc>
        <w:tc>
          <w:tcPr>
            <w:tcW w:w="1732" w:type="dxa"/>
            <w:vAlign w:val="center"/>
          </w:tcPr>
          <w:p w14:paraId="72723C77" w14:textId="77777777" w:rsidR="0052506E" w:rsidRDefault="0052506E">
            <w:r>
              <w:t>A</w:t>
            </w:r>
          </w:p>
        </w:tc>
      </w:tr>
      <w:tr w:rsidR="0052506E" w14:paraId="487EC075" w14:textId="77777777">
        <w:trPr>
          <w:trHeight w:val="360"/>
        </w:trPr>
        <w:tc>
          <w:tcPr>
            <w:tcW w:w="1791" w:type="dxa"/>
            <w:vAlign w:val="center"/>
          </w:tcPr>
          <w:p w14:paraId="7ECC697E" w14:textId="77777777" w:rsidR="0052506E" w:rsidRDefault="0052506E">
            <w:pPr>
              <w:numPr>
                <w:ilvl w:val="0"/>
                <w:numId w:val="2"/>
              </w:numPr>
            </w:pPr>
          </w:p>
        </w:tc>
        <w:tc>
          <w:tcPr>
            <w:tcW w:w="11619" w:type="dxa"/>
            <w:vAlign w:val="center"/>
          </w:tcPr>
          <w:p w14:paraId="02F80B67" w14:textId="77777777" w:rsidR="0052506E" w:rsidRDefault="0052506E" w:rsidP="0052506E">
            <w:pPr>
              <w:rPr>
                <w:rFonts w:cs="Arial"/>
                <w:sz w:val="22"/>
                <w:szCs w:val="22"/>
              </w:rPr>
            </w:pPr>
            <w:r>
              <w:rPr>
                <w:rFonts w:cs="Arial"/>
                <w:sz w:val="22"/>
                <w:szCs w:val="22"/>
              </w:rPr>
              <w:t>This post is subject to enhanced CRB disclosure and independent vetting by Greater Manchester Police.</w:t>
            </w:r>
          </w:p>
        </w:tc>
        <w:tc>
          <w:tcPr>
            <w:tcW w:w="1732" w:type="dxa"/>
            <w:vAlign w:val="center"/>
          </w:tcPr>
          <w:p w14:paraId="00DA0F04" w14:textId="77777777" w:rsidR="0052506E" w:rsidRDefault="0052506E">
            <w:r>
              <w:t>A</w:t>
            </w:r>
          </w:p>
        </w:tc>
      </w:tr>
      <w:tr w:rsidR="0052506E" w14:paraId="51BA91B2" w14:textId="77777777">
        <w:trPr>
          <w:trHeight w:val="360"/>
        </w:trPr>
        <w:tc>
          <w:tcPr>
            <w:tcW w:w="1791" w:type="dxa"/>
            <w:vAlign w:val="center"/>
          </w:tcPr>
          <w:p w14:paraId="41AA153A" w14:textId="77777777" w:rsidR="0052506E" w:rsidRDefault="0052506E">
            <w:pPr>
              <w:numPr>
                <w:ilvl w:val="0"/>
                <w:numId w:val="2"/>
              </w:numPr>
            </w:pPr>
          </w:p>
        </w:tc>
        <w:tc>
          <w:tcPr>
            <w:tcW w:w="11619" w:type="dxa"/>
            <w:vAlign w:val="center"/>
          </w:tcPr>
          <w:p w14:paraId="34FD18CE" w14:textId="77777777" w:rsidR="0052506E" w:rsidRDefault="0052506E" w:rsidP="00232FC4">
            <w:pPr>
              <w:rPr>
                <w:rFonts w:cs="Arial"/>
                <w:sz w:val="22"/>
                <w:szCs w:val="22"/>
              </w:rPr>
            </w:pPr>
            <w:r>
              <w:rPr>
                <w:rFonts w:cs="Arial"/>
                <w:sz w:val="22"/>
                <w:szCs w:val="22"/>
              </w:rPr>
              <w:t>Satisfactory sickness record over the previous two years (subject to</w:t>
            </w:r>
            <w:r w:rsidR="00232FC4">
              <w:rPr>
                <w:rFonts w:cs="Arial"/>
                <w:sz w:val="22"/>
                <w:szCs w:val="22"/>
              </w:rPr>
              <w:t xml:space="preserve"> </w:t>
            </w:r>
            <w:r>
              <w:rPr>
                <w:rFonts w:cs="Arial"/>
                <w:sz w:val="22"/>
                <w:szCs w:val="22"/>
              </w:rPr>
              <w:t>the need to act with consistency and fairness and to pay particular attention to equality of opportunity issues such as sickness related to a disability and/or pregnancy).</w:t>
            </w:r>
          </w:p>
        </w:tc>
        <w:tc>
          <w:tcPr>
            <w:tcW w:w="1732" w:type="dxa"/>
            <w:vAlign w:val="center"/>
          </w:tcPr>
          <w:p w14:paraId="6CAD5C4B" w14:textId="77777777" w:rsidR="0052506E" w:rsidRDefault="0052506E">
            <w:r>
              <w:t>A</w:t>
            </w:r>
          </w:p>
        </w:tc>
      </w:tr>
      <w:tr w:rsidR="0052506E" w14:paraId="75399AD5" w14:textId="77777777">
        <w:trPr>
          <w:trHeight w:val="360"/>
        </w:trPr>
        <w:tc>
          <w:tcPr>
            <w:tcW w:w="1791" w:type="dxa"/>
            <w:vAlign w:val="center"/>
          </w:tcPr>
          <w:p w14:paraId="7D743B98" w14:textId="77777777" w:rsidR="0052506E" w:rsidRDefault="0052506E">
            <w:pPr>
              <w:numPr>
                <w:ilvl w:val="0"/>
                <w:numId w:val="2"/>
              </w:numPr>
            </w:pPr>
          </w:p>
        </w:tc>
        <w:tc>
          <w:tcPr>
            <w:tcW w:w="11619" w:type="dxa"/>
            <w:vAlign w:val="center"/>
          </w:tcPr>
          <w:p w14:paraId="6F1F1F91" w14:textId="77777777" w:rsidR="0052506E" w:rsidRDefault="0052506E" w:rsidP="0052506E">
            <w:pPr>
              <w:rPr>
                <w:rFonts w:cs="Arial"/>
                <w:sz w:val="22"/>
                <w:szCs w:val="22"/>
              </w:rPr>
            </w:pPr>
            <w:r>
              <w:rPr>
                <w:rFonts w:cs="Arial"/>
                <w:sz w:val="22"/>
                <w:szCs w:val="22"/>
              </w:rPr>
              <w:t>An understanding and personal commitment to the vision and values of Salford City Council.</w:t>
            </w:r>
          </w:p>
        </w:tc>
        <w:tc>
          <w:tcPr>
            <w:tcW w:w="1732" w:type="dxa"/>
            <w:vAlign w:val="center"/>
          </w:tcPr>
          <w:p w14:paraId="180AE681" w14:textId="77777777" w:rsidR="0052506E" w:rsidRDefault="0052506E">
            <w:r>
              <w:t>A,I</w:t>
            </w:r>
          </w:p>
        </w:tc>
      </w:tr>
      <w:tr w:rsidR="00103C6F" w14:paraId="08745AA6" w14:textId="77777777">
        <w:trPr>
          <w:trHeight w:val="360"/>
        </w:trPr>
        <w:tc>
          <w:tcPr>
            <w:tcW w:w="1791" w:type="dxa"/>
            <w:vAlign w:val="center"/>
          </w:tcPr>
          <w:p w14:paraId="3DF5D185" w14:textId="77777777" w:rsidR="00103C6F" w:rsidRDefault="00103C6F">
            <w:pPr>
              <w:numPr>
                <w:ilvl w:val="0"/>
                <w:numId w:val="2"/>
              </w:numPr>
            </w:pPr>
          </w:p>
        </w:tc>
        <w:tc>
          <w:tcPr>
            <w:tcW w:w="11619" w:type="dxa"/>
            <w:vAlign w:val="center"/>
          </w:tcPr>
          <w:p w14:paraId="1A73A3C6" w14:textId="77777777" w:rsidR="00103C6F" w:rsidRDefault="00103C6F" w:rsidP="00103C6F">
            <w:pPr>
              <w:rPr>
                <w:rFonts w:cs="Arial"/>
                <w:sz w:val="22"/>
                <w:szCs w:val="22"/>
              </w:rPr>
            </w:pPr>
            <w:r>
              <w:rPr>
                <w:rFonts w:cs="Arial"/>
                <w:sz w:val="22"/>
                <w:szCs w:val="22"/>
              </w:rPr>
              <w:t>A personal commitment to continuous professional development, attending training courses as and when deemed necessary to the role.</w:t>
            </w:r>
          </w:p>
        </w:tc>
        <w:tc>
          <w:tcPr>
            <w:tcW w:w="1732" w:type="dxa"/>
            <w:vAlign w:val="center"/>
          </w:tcPr>
          <w:p w14:paraId="615EAF34" w14:textId="77777777" w:rsidR="00103C6F" w:rsidRDefault="00103C6F" w:rsidP="00103C6F">
            <w:r>
              <w:t>A</w:t>
            </w:r>
          </w:p>
        </w:tc>
      </w:tr>
      <w:tr w:rsidR="00232FC4" w14:paraId="374CF530" w14:textId="77777777">
        <w:trPr>
          <w:trHeight w:val="360"/>
        </w:trPr>
        <w:tc>
          <w:tcPr>
            <w:tcW w:w="1791" w:type="dxa"/>
            <w:vAlign w:val="center"/>
          </w:tcPr>
          <w:p w14:paraId="72C65656" w14:textId="77777777" w:rsidR="00232FC4" w:rsidRDefault="00232FC4">
            <w:pPr>
              <w:numPr>
                <w:ilvl w:val="0"/>
                <w:numId w:val="2"/>
              </w:numPr>
            </w:pPr>
          </w:p>
        </w:tc>
        <w:tc>
          <w:tcPr>
            <w:tcW w:w="11619" w:type="dxa"/>
            <w:vAlign w:val="center"/>
          </w:tcPr>
          <w:p w14:paraId="3DEB1EBF" w14:textId="77777777" w:rsidR="00232FC4" w:rsidRDefault="00232FC4" w:rsidP="00232FC4">
            <w:pPr>
              <w:rPr>
                <w:rFonts w:cs="Arial"/>
                <w:sz w:val="22"/>
                <w:szCs w:val="22"/>
              </w:rPr>
            </w:pPr>
            <w:r>
              <w:rPr>
                <w:rFonts w:cs="Arial"/>
                <w:sz w:val="22"/>
                <w:szCs w:val="22"/>
              </w:rPr>
              <w:t xml:space="preserve">Commitment to undertake role in full accordance with Health and Safety legislation. </w:t>
            </w:r>
          </w:p>
        </w:tc>
        <w:tc>
          <w:tcPr>
            <w:tcW w:w="1732" w:type="dxa"/>
            <w:vAlign w:val="center"/>
          </w:tcPr>
          <w:p w14:paraId="000768D2" w14:textId="77777777" w:rsidR="00232FC4" w:rsidRDefault="00232FC4" w:rsidP="00103C6F">
            <w:r>
              <w:t>A,I</w:t>
            </w:r>
          </w:p>
        </w:tc>
      </w:tr>
    </w:tbl>
    <w:p w14:paraId="1E67156C" w14:textId="77777777" w:rsidR="00284854" w:rsidRDefault="00284854"/>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91"/>
        <w:gridCol w:w="11619"/>
        <w:gridCol w:w="1732"/>
      </w:tblGrid>
      <w:tr w:rsidR="008125F2" w14:paraId="3DB06D74" w14:textId="77777777">
        <w:trPr>
          <w:trHeight w:val="360"/>
        </w:trPr>
        <w:tc>
          <w:tcPr>
            <w:tcW w:w="1791" w:type="dxa"/>
            <w:tcBorders>
              <w:bottom w:val="nil"/>
            </w:tcBorders>
            <w:shd w:val="pct10" w:color="auto" w:fill="auto"/>
            <w:vAlign w:val="center"/>
          </w:tcPr>
          <w:p w14:paraId="73AD8F52" w14:textId="77777777" w:rsidR="008125F2" w:rsidRDefault="008125F2">
            <w:pPr>
              <w:pStyle w:val="Heading1"/>
              <w:rPr>
                <w:sz w:val="20"/>
              </w:rPr>
            </w:pPr>
            <w:r>
              <w:rPr>
                <w:sz w:val="20"/>
              </w:rPr>
              <w:t>Desirable criteria</w:t>
            </w:r>
          </w:p>
        </w:tc>
        <w:tc>
          <w:tcPr>
            <w:tcW w:w="11619" w:type="dxa"/>
            <w:tcBorders>
              <w:bottom w:val="nil"/>
            </w:tcBorders>
            <w:shd w:val="pct10" w:color="auto" w:fill="auto"/>
            <w:vAlign w:val="center"/>
          </w:tcPr>
          <w:p w14:paraId="64603ABE" w14:textId="77777777" w:rsidR="008125F2" w:rsidRDefault="008125F2">
            <w:pPr>
              <w:rPr>
                <w:b/>
              </w:rPr>
            </w:pPr>
            <w:r>
              <w:rPr>
                <w:b/>
              </w:rPr>
              <w:t>Necessary requirements – skills, knowledge, experience etc.</w:t>
            </w:r>
          </w:p>
        </w:tc>
        <w:tc>
          <w:tcPr>
            <w:tcW w:w="1732" w:type="dxa"/>
            <w:tcBorders>
              <w:bottom w:val="nil"/>
            </w:tcBorders>
            <w:shd w:val="pct10" w:color="auto" w:fill="auto"/>
            <w:vAlign w:val="center"/>
          </w:tcPr>
          <w:p w14:paraId="5ABA71E6" w14:textId="77777777" w:rsidR="008125F2" w:rsidRDefault="008125F2">
            <w:pPr>
              <w:rPr>
                <w:b/>
              </w:rPr>
            </w:pPr>
            <w:r>
              <w:rPr>
                <w:b/>
              </w:rPr>
              <w:t>* M.O.A.</w:t>
            </w:r>
          </w:p>
        </w:tc>
      </w:tr>
      <w:tr w:rsidR="008125F2" w14:paraId="1EB51B66" w14:textId="77777777">
        <w:trPr>
          <w:trHeight w:val="360"/>
        </w:trPr>
        <w:tc>
          <w:tcPr>
            <w:tcW w:w="1791" w:type="dxa"/>
            <w:tcBorders>
              <w:top w:val="single" w:sz="12" w:space="0" w:color="000000"/>
              <w:bottom w:val="single" w:sz="12" w:space="0" w:color="000000"/>
            </w:tcBorders>
            <w:vAlign w:val="center"/>
          </w:tcPr>
          <w:p w14:paraId="3463E05F" w14:textId="77777777" w:rsidR="008125F2" w:rsidRDefault="008125F2">
            <w:pPr>
              <w:numPr>
                <w:ilvl w:val="0"/>
                <w:numId w:val="3"/>
              </w:numPr>
            </w:pPr>
          </w:p>
        </w:tc>
        <w:tc>
          <w:tcPr>
            <w:tcW w:w="11619" w:type="dxa"/>
            <w:tcBorders>
              <w:top w:val="single" w:sz="12" w:space="0" w:color="000000"/>
              <w:bottom w:val="single" w:sz="12" w:space="0" w:color="000000"/>
            </w:tcBorders>
            <w:vAlign w:val="center"/>
          </w:tcPr>
          <w:p w14:paraId="76A35F32" w14:textId="77777777" w:rsidR="008125F2" w:rsidRPr="00133DC7" w:rsidRDefault="00BC4699">
            <w:pPr>
              <w:rPr>
                <w:rFonts w:cs="Arial"/>
                <w:sz w:val="22"/>
                <w:szCs w:val="22"/>
              </w:rPr>
            </w:pPr>
            <w:r>
              <w:rPr>
                <w:rFonts w:cs="Arial"/>
                <w:sz w:val="22"/>
                <w:szCs w:val="22"/>
              </w:rPr>
              <w:t>Experience of call handling in a large organisation</w:t>
            </w:r>
          </w:p>
        </w:tc>
        <w:tc>
          <w:tcPr>
            <w:tcW w:w="1732" w:type="dxa"/>
            <w:tcBorders>
              <w:top w:val="single" w:sz="12" w:space="0" w:color="000000"/>
              <w:bottom w:val="single" w:sz="12" w:space="0" w:color="000000"/>
            </w:tcBorders>
            <w:vAlign w:val="center"/>
          </w:tcPr>
          <w:p w14:paraId="7487F453" w14:textId="77777777" w:rsidR="008125F2" w:rsidRDefault="00BC4699">
            <w:r>
              <w:t>A, I</w:t>
            </w:r>
          </w:p>
        </w:tc>
      </w:tr>
      <w:tr w:rsidR="008125F2" w14:paraId="4095EEE1" w14:textId="77777777">
        <w:trPr>
          <w:trHeight w:val="360"/>
        </w:trPr>
        <w:tc>
          <w:tcPr>
            <w:tcW w:w="1791" w:type="dxa"/>
            <w:tcBorders>
              <w:top w:val="single" w:sz="12" w:space="0" w:color="000000"/>
              <w:bottom w:val="single" w:sz="12" w:space="0" w:color="000000"/>
            </w:tcBorders>
            <w:vAlign w:val="center"/>
          </w:tcPr>
          <w:p w14:paraId="24E8ECA7" w14:textId="77777777" w:rsidR="008125F2" w:rsidRDefault="008125F2">
            <w:pPr>
              <w:numPr>
                <w:ilvl w:val="0"/>
                <w:numId w:val="3"/>
              </w:numPr>
            </w:pPr>
          </w:p>
        </w:tc>
        <w:tc>
          <w:tcPr>
            <w:tcW w:w="11619" w:type="dxa"/>
            <w:tcBorders>
              <w:top w:val="single" w:sz="12" w:space="0" w:color="000000"/>
              <w:bottom w:val="single" w:sz="12" w:space="0" w:color="000000"/>
            </w:tcBorders>
            <w:vAlign w:val="center"/>
          </w:tcPr>
          <w:p w14:paraId="16CB78EB" w14:textId="77777777" w:rsidR="008125F2" w:rsidRPr="00133DC7" w:rsidRDefault="00BC4699" w:rsidP="00103C6F">
            <w:pPr>
              <w:rPr>
                <w:rFonts w:cs="Arial"/>
                <w:sz w:val="22"/>
                <w:szCs w:val="22"/>
              </w:rPr>
            </w:pPr>
            <w:r>
              <w:rPr>
                <w:rFonts w:cs="Arial"/>
                <w:sz w:val="22"/>
                <w:szCs w:val="22"/>
              </w:rPr>
              <w:t xml:space="preserve">Experience of </w:t>
            </w:r>
            <w:r w:rsidR="00103C6F">
              <w:rPr>
                <w:rFonts w:cs="Arial"/>
                <w:sz w:val="22"/>
                <w:szCs w:val="22"/>
              </w:rPr>
              <w:t>using CCTV and alarm monitoring systems.</w:t>
            </w:r>
          </w:p>
        </w:tc>
        <w:tc>
          <w:tcPr>
            <w:tcW w:w="1732" w:type="dxa"/>
            <w:tcBorders>
              <w:top w:val="single" w:sz="12" w:space="0" w:color="000000"/>
              <w:bottom w:val="single" w:sz="12" w:space="0" w:color="000000"/>
            </w:tcBorders>
            <w:vAlign w:val="center"/>
          </w:tcPr>
          <w:p w14:paraId="16EA9655" w14:textId="77777777" w:rsidR="008125F2" w:rsidRDefault="00BC4699">
            <w:r>
              <w:t>A, I</w:t>
            </w:r>
          </w:p>
        </w:tc>
      </w:tr>
      <w:tr w:rsidR="0052506E" w14:paraId="5CE86793" w14:textId="77777777">
        <w:trPr>
          <w:trHeight w:val="360"/>
        </w:trPr>
        <w:tc>
          <w:tcPr>
            <w:tcW w:w="1791" w:type="dxa"/>
            <w:tcBorders>
              <w:top w:val="single" w:sz="12" w:space="0" w:color="000000"/>
              <w:bottom w:val="single" w:sz="12" w:space="0" w:color="000000"/>
            </w:tcBorders>
            <w:vAlign w:val="center"/>
          </w:tcPr>
          <w:p w14:paraId="52FA09D3" w14:textId="77777777" w:rsidR="0052506E" w:rsidRDefault="0052506E">
            <w:pPr>
              <w:numPr>
                <w:ilvl w:val="0"/>
                <w:numId w:val="3"/>
              </w:numPr>
            </w:pPr>
          </w:p>
        </w:tc>
        <w:tc>
          <w:tcPr>
            <w:tcW w:w="11619" w:type="dxa"/>
            <w:tcBorders>
              <w:top w:val="single" w:sz="12" w:space="0" w:color="000000"/>
              <w:bottom w:val="single" w:sz="12" w:space="0" w:color="000000"/>
            </w:tcBorders>
            <w:vAlign w:val="center"/>
          </w:tcPr>
          <w:p w14:paraId="5D57C68E" w14:textId="77777777" w:rsidR="0052506E" w:rsidRDefault="0052506E" w:rsidP="0052506E">
            <w:pPr>
              <w:rPr>
                <w:rFonts w:cs="Arial"/>
                <w:sz w:val="22"/>
                <w:szCs w:val="22"/>
              </w:rPr>
            </w:pPr>
            <w:r>
              <w:rPr>
                <w:rFonts w:cs="Arial"/>
                <w:sz w:val="22"/>
                <w:szCs w:val="22"/>
              </w:rPr>
              <w:t>Understanding of relevant legislation relating to the use of public space CCTV systems and alarm monitoring equipment</w:t>
            </w:r>
          </w:p>
        </w:tc>
        <w:tc>
          <w:tcPr>
            <w:tcW w:w="1732" w:type="dxa"/>
            <w:tcBorders>
              <w:top w:val="single" w:sz="12" w:space="0" w:color="000000"/>
              <w:bottom w:val="single" w:sz="12" w:space="0" w:color="000000"/>
            </w:tcBorders>
            <w:vAlign w:val="center"/>
          </w:tcPr>
          <w:p w14:paraId="0B692CCD" w14:textId="77777777" w:rsidR="0052506E" w:rsidRDefault="0052506E">
            <w:r>
              <w:t>A,I</w:t>
            </w:r>
          </w:p>
        </w:tc>
      </w:tr>
    </w:tbl>
    <w:p w14:paraId="5ADA4798" w14:textId="77777777" w:rsidR="00F24A42" w:rsidRPr="00037830" w:rsidRDefault="00F24A42" w:rsidP="004931AB">
      <w:pPr>
        <w:spacing w:before="0" w:after="0"/>
        <w:rPr>
          <w:rFonts w:cs="Arial"/>
          <w: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2569"/>
        <w:gridCol w:w="5138"/>
        <w:gridCol w:w="2755"/>
      </w:tblGrid>
      <w:tr w:rsidR="008125F2" w14:paraId="54445680" w14:textId="77777777">
        <w:tc>
          <w:tcPr>
            <w:tcW w:w="4698" w:type="dxa"/>
            <w:shd w:val="pct10" w:color="auto" w:fill="auto"/>
          </w:tcPr>
          <w:p w14:paraId="02F98038" w14:textId="77777777" w:rsidR="008125F2" w:rsidRDefault="008125F2">
            <w:pPr>
              <w:rPr>
                <w:b/>
              </w:rPr>
            </w:pPr>
            <w:r>
              <w:rPr>
                <w:b/>
              </w:rPr>
              <w:t>Completed by</w:t>
            </w:r>
          </w:p>
        </w:tc>
        <w:tc>
          <w:tcPr>
            <w:tcW w:w="2569" w:type="dxa"/>
            <w:shd w:val="pct10" w:color="auto" w:fill="auto"/>
          </w:tcPr>
          <w:p w14:paraId="38B88A55" w14:textId="77777777" w:rsidR="008125F2" w:rsidRDefault="008125F2">
            <w:pPr>
              <w:rPr>
                <w:b/>
              </w:rPr>
            </w:pPr>
            <w:r>
              <w:rPr>
                <w:b/>
              </w:rPr>
              <w:t>Date</w:t>
            </w:r>
          </w:p>
        </w:tc>
        <w:tc>
          <w:tcPr>
            <w:tcW w:w="5138" w:type="dxa"/>
            <w:shd w:val="pct10" w:color="auto" w:fill="auto"/>
          </w:tcPr>
          <w:p w14:paraId="1A9FBC3F" w14:textId="77777777" w:rsidR="008125F2" w:rsidRDefault="008125F2">
            <w:pPr>
              <w:rPr>
                <w:b/>
              </w:rPr>
            </w:pPr>
            <w:r>
              <w:rPr>
                <w:b/>
              </w:rPr>
              <w:t>Approved by</w:t>
            </w:r>
          </w:p>
        </w:tc>
        <w:tc>
          <w:tcPr>
            <w:tcW w:w="2755" w:type="dxa"/>
            <w:shd w:val="pct10" w:color="auto" w:fill="auto"/>
          </w:tcPr>
          <w:p w14:paraId="7D056D70" w14:textId="77777777" w:rsidR="008125F2" w:rsidRDefault="008125F2">
            <w:pPr>
              <w:rPr>
                <w:b/>
              </w:rPr>
            </w:pPr>
            <w:r>
              <w:rPr>
                <w:b/>
              </w:rPr>
              <w:t>Date</w:t>
            </w:r>
          </w:p>
        </w:tc>
      </w:tr>
      <w:tr w:rsidR="008125F2" w14:paraId="0F72028C" w14:textId="77777777">
        <w:tc>
          <w:tcPr>
            <w:tcW w:w="4698" w:type="dxa"/>
          </w:tcPr>
          <w:p w14:paraId="5CB74D3B" w14:textId="77777777" w:rsidR="008125F2" w:rsidRDefault="0052506E" w:rsidP="00396384">
            <w:pPr>
              <w:rPr>
                <w:b/>
              </w:rPr>
            </w:pPr>
            <w:r>
              <w:rPr>
                <w:b/>
              </w:rPr>
              <w:t>Stephen Kearney</w:t>
            </w:r>
          </w:p>
        </w:tc>
        <w:tc>
          <w:tcPr>
            <w:tcW w:w="2569" w:type="dxa"/>
          </w:tcPr>
          <w:p w14:paraId="7F1ABD60" w14:textId="02C20FAA" w:rsidR="008125F2" w:rsidRDefault="008125F2">
            <w:pPr>
              <w:rPr>
                <w:b/>
              </w:rPr>
            </w:pPr>
          </w:p>
        </w:tc>
        <w:tc>
          <w:tcPr>
            <w:tcW w:w="5138" w:type="dxa"/>
          </w:tcPr>
          <w:p w14:paraId="3FE01020" w14:textId="77777777" w:rsidR="008125F2" w:rsidRDefault="008125F2">
            <w:pPr>
              <w:rPr>
                <w:b/>
              </w:rPr>
            </w:pPr>
          </w:p>
        </w:tc>
        <w:tc>
          <w:tcPr>
            <w:tcW w:w="2755" w:type="dxa"/>
          </w:tcPr>
          <w:p w14:paraId="11D76608" w14:textId="77777777" w:rsidR="008125F2" w:rsidRDefault="008125F2">
            <w:pPr>
              <w:rPr>
                <w:b/>
              </w:rPr>
            </w:pPr>
          </w:p>
        </w:tc>
      </w:tr>
    </w:tbl>
    <w:p w14:paraId="23D86CD5" w14:textId="77777777" w:rsidR="008125F2" w:rsidRDefault="008125F2">
      <w:pPr>
        <w:rPr>
          <w:b/>
        </w:rPr>
      </w:pPr>
      <w:r>
        <w:rPr>
          <w:b/>
        </w:rPr>
        <w:t>Method of assessment (* M.O.A.)</w:t>
      </w:r>
    </w:p>
    <w:p w14:paraId="40D3F528" w14:textId="77777777" w:rsidR="008125F2" w:rsidRDefault="008125F2">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sectPr w:rsidR="008125F2" w:rsidSect="008D2AE2">
      <w:footerReference w:type="default" r:id="rId8"/>
      <w:type w:val="oddPage"/>
      <w:pgSz w:w="16840" w:h="11907" w:orient="landscape" w:code="9"/>
      <w:pgMar w:top="710" w:right="851" w:bottom="431" w:left="992" w:header="0" w:footer="4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8CE60" w14:textId="77777777" w:rsidR="00C05D3B" w:rsidRDefault="00C05D3B">
      <w:r>
        <w:separator/>
      </w:r>
    </w:p>
  </w:endnote>
  <w:endnote w:type="continuationSeparator" w:id="0">
    <w:p w14:paraId="188894A2" w14:textId="77777777" w:rsidR="00C05D3B" w:rsidRDefault="00C0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9F803" w14:textId="77777777" w:rsidR="00396384" w:rsidRDefault="00396384">
    <w:pPr>
      <w:pStyle w:val="Footer"/>
      <w:rPr>
        <w:sz w:val="16"/>
      </w:rPr>
    </w:pPr>
    <w:r>
      <w:rPr>
        <w:sz w:val="16"/>
      </w:rPr>
      <w:t>DS Personnel/</w:t>
    </w:r>
    <w:proofErr w:type="spellStart"/>
    <w:r w:rsidR="00EF5585">
      <w:fldChar w:fldCharType="begin"/>
    </w:r>
    <w:r w:rsidR="00EF5585">
      <w:instrText xml:space="preserve"> FILENAME  \* MERGEFORMAT </w:instrText>
    </w:r>
    <w:r w:rsidR="00EF5585">
      <w:fldChar w:fldCharType="separate"/>
    </w:r>
    <w:r>
      <w:rPr>
        <w:noProof/>
        <w:sz w:val="16"/>
      </w:rPr>
      <w:t>PS.New</w:t>
    </w:r>
    <w:proofErr w:type="spellEnd"/>
    <w:r>
      <w:rPr>
        <w:noProof/>
        <w:sz w:val="16"/>
      </w:rPr>
      <w:t xml:space="preserve"> Master Blank.doc</w:t>
    </w:r>
    <w:r w:rsidR="00EF5585">
      <w:rPr>
        <w:noProof/>
        <w:sz w:val="16"/>
      </w:rPr>
      <w:fldChar w:fldCharType="end"/>
    </w:r>
  </w:p>
  <w:p w14:paraId="48BC9123" w14:textId="77777777" w:rsidR="00396384" w:rsidRDefault="00396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E910C" w14:textId="77777777" w:rsidR="00C05D3B" w:rsidRDefault="00C05D3B">
      <w:r>
        <w:separator/>
      </w:r>
    </w:p>
  </w:footnote>
  <w:footnote w:type="continuationSeparator" w:id="0">
    <w:p w14:paraId="164621EA" w14:textId="77777777" w:rsidR="00C05D3B" w:rsidRDefault="00C05D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C14C5"/>
    <w:multiLevelType w:val="hybridMultilevel"/>
    <w:tmpl w:val="10249A82"/>
    <w:lvl w:ilvl="0" w:tplc="31D8A116">
      <w:start w:val="1"/>
      <w:numFmt w:val="decimal"/>
      <w:lvlText w:val="%1."/>
      <w:lvlJc w:val="left"/>
      <w:pPr>
        <w:tabs>
          <w:tab w:val="num" w:pos="720"/>
        </w:tabs>
        <w:ind w:left="720" w:hanging="360"/>
      </w:pPr>
    </w:lvl>
    <w:lvl w:ilvl="1" w:tplc="3E98B0C4" w:tentative="1">
      <w:start w:val="1"/>
      <w:numFmt w:val="lowerLetter"/>
      <w:lvlText w:val="%2."/>
      <w:lvlJc w:val="left"/>
      <w:pPr>
        <w:tabs>
          <w:tab w:val="num" w:pos="1440"/>
        </w:tabs>
        <w:ind w:left="1440" w:hanging="360"/>
      </w:pPr>
    </w:lvl>
    <w:lvl w:ilvl="2" w:tplc="D7D0D444" w:tentative="1">
      <w:start w:val="1"/>
      <w:numFmt w:val="lowerRoman"/>
      <w:lvlText w:val="%3."/>
      <w:lvlJc w:val="right"/>
      <w:pPr>
        <w:tabs>
          <w:tab w:val="num" w:pos="2160"/>
        </w:tabs>
        <w:ind w:left="2160" w:hanging="180"/>
      </w:pPr>
    </w:lvl>
    <w:lvl w:ilvl="3" w:tplc="E03877FA" w:tentative="1">
      <w:start w:val="1"/>
      <w:numFmt w:val="decimal"/>
      <w:lvlText w:val="%4."/>
      <w:lvlJc w:val="left"/>
      <w:pPr>
        <w:tabs>
          <w:tab w:val="num" w:pos="2880"/>
        </w:tabs>
        <w:ind w:left="2880" w:hanging="360"/>
      </w:pPr>
    </w:lvl>
    <w:lvl w:ilvl="4" w:tplc="12860D4C" w:tentative="1">
      <w:start w:val="1"/>
      <w:numFmt w:val="lowerLetter"/>
      <w:lvlText w:val="%5."/>
      <w:lvlJc w:val="left"/>
      <w:pPr>
        <w:tabs>
          <w:tab w:val="num" w:pos="3600"/>
        </w:tabs>
        <w:ind w:left="3600" w:hanging="360"/>
      </w:pPr>
    </w:lvl>
    <w:lvl w:ilvl="5" w:tplc="9E942478" w:tentative="1">
      <w:start w:val="1"/>
      <w:numFmt w:val="lowerRoman"/>
      <w:lvlText w:val="%6."/>
      <w:lvlJc w:val="right"/>
      <w:pPr>
        <w:tabs>
          <w:tab w:val="num" w:pos="4320"/>
        </w:tabs>
        <w:ind w:left="4320" w:hanging="180"/>
      </w:pPr>
    </w:lvl>
    <w:lvl w:ilvl="6" w:tplc="7A2EB4E2" w:tentative="1">
      <w:start w:val="1"/>
      <w:numFmt w:val="decimal"/>
      <w:lvlText w:val="%7."/>
      <w:lvlJc w:val="left"/>
      <w:pPr>
        <w:tabs>
          <w:tab w:val="num" w:pos="5040"/>
        </w:tabs>
        <w:ind w:left="5040" w:hanging="360"/>
      </w:pPr>
    </w:lvl>
    <w:lvl w:ilvl="7" w:tplc="B21EDBE6" w:tentative="1">
      <w:start w:val="1"/>
      <w:numFmt w:val="lowerLetter"/>
      <w:lvlText w:val="%8."/>
      <w:lvlJc w:val="left"/>
      <w:pPr>
        <w:tabs>
          <w:tab w:val="num" w:pos="5760"/>
        </w:tabs>
        <w:ind w:left="5760" w:hanging="360"/>
      </w:pPr>
    </w:lvl>
    <w:lvl w:ilvl="8" w:tplc="C2E44C8C" w:tentative="1">
      <w:start w:val="1"/>
      <w:numFmt w:val="lowerRoman"/>
      <w:lvlText w:val="%9."/>
      <w:lvlJc w:val="right"/>
      <w:pPr>
        <w:tabs>
          <w:tab w:val="num" w:pos="6480"/>
        </w:tabs>
        <w:ind w:left="6480" w:hanging="180"/>
      </w:pPr>
    </w:lvl>
  </w:abstractNum>
  <w:abstractNum w:abstractNumId="1" w15:restartNumberingAfterBreak="0">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2" w15:restartNumberingAfterBreak="0">
    <w:nsid w:val="4A474E85"/>
    <w:multiLevelType w:val="hybridMultilevel"/>
    <w:tmpl w:val="18C2191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E5566C0"/>
    <w:multiLevelType w:val="hybridMultilevel"/>
    <w:tmpl w:val="307697B0"/>
    <w:lvl w:ilvl="0" w:tplc="16CAA408">
      <w:start w:val="1"/>
      <w:numFmt w:val="decimal"/>
      <w:lvlText w:val="%1."/>
      <w:lvlJc w:val="left"/>
      <w:pPr>
        <w:tabs>
          <w:tab w:val="num" w:pos="720"/>
        </w:tabs>
        <w:ind w:left="720" w:hanging="360"/>
      </w:pPr>
    </w:lvl>
    <w:lvl w:ilvl="1" w:tplc="50D0C4AC" w:tentative="1">
      <w:start w:val="1"/>
      <w:numFmt w:val="lowerLetter"/>
      <w:lvlText w:val="%2."/>
      <w:lvlJc w:val="left"/>
      <w:pPr>
        <w:tabs>
          <w:tab w:val="num" w:pos="1440"/>
        </w:tabs>
        <w:ind w:left="1440" w:hanging="360"/>
      </w:pPr>
    </w:lvl>
    <w:lvl w:ilvl="2" w:tplc="9000B74A" w:tentative="1">
      <w:start w:val="1"/>
      <w:numFmt w:val="lowerRoman"/>
      <w:lvlText w:val="%3."/>
      <w:lvlJc w:val="right"/>
      <w:pPr>
        <w:tabs>
          <w:tab w:val="num" w:pos="2160"/>
        </w:tabs>
        <w:ind w:left="2160" w:hanging="180"/>
      </w:pPr>
    </w:lvl>
    <w:lvl w:ilvl="3" w:tplc="0EFC4B08" w:tentative="1">
      <w:start w:val="1"/>
      <w:numFmt w:val="decimal"/>
      <w:lvlText w:val="%4."/>
      <w:lvlJc w:val="left"/>
      <w:pPr>
        <w:tabs>
          <w:tab w:val="num" w:pos="2880"/>
        </w:tabs>
        <w:ind w:left="2880" w:hanging="360"/>
      </w:pPr>
    </w:lvl>
    <w:lvl w:ilvl="4" w:tplc="02A602EA" w:tentative="1">
      <w:start w:val="1"/>
      <w:numFmt w:val="lowerLetter"/>
      <w:lvlText w:val="%5."/>
      <w:lvlJc w:val="left"/>
      <w:pPr>
        <w:tabs>
          <w:tab w:val="num" w:pos="3600"/>
        </w:tabs>
        <w:ind w:left="3600" w:hanging="360"/>
      </w:pPr>
    </w:lvl>
    <w:lvl w:ilvl="5" w:tplc="4C360F36" w:tentative="1">
      <w:start w:val="1"/>
      <w:numFmt w:val="lowerRoman"/>
      <w:lvlText w:val="%6."/>
      <w:lvlJc w:val="right"/>
      <w:pPr>
        <w:tabs>
          <w:tab w:val="num" w:pos="4320"/>
        </w:tabs>
        <w:ind w:left="4320" w:hanging="180"/>
      </w:pPr>
    </w:lvl>
    <w:lvl w:ilvl="6" w:tplc="C630CB5C" w:tentative="1">
      <w:start w:val="1"/>
      <w:numFmt w:val="decimal"/>
      <w:lvlText w:val="%7."/>
      <w:lvlJc w:val="left"/>
      <w:pPr>
        <w:tabs>
          <w:tab w:val="num" w:pos="5040"/>
        </w:tabs>
        <w:ind w:left="5040" w:hanging="360"/>
      </w:pPr>
    </w:lvl>
    <w:lvl w:ilvl="7" w:tplc="1AD475D6" w:tentative="1">
      <w:start w:val="1"/>
      <w:numFmt w:val="lowerLetter"/>
      <w:lvlText w:val="%8."/>
      <w:lvlJc w:val="left"/>
      <w:pPr>
        <w:tabs>
          <w:tab w:val="num" w:pos="5760"/>
        </w:tabs>
        <w:ind w:left="5760" w:hanging="360"/>
      </w:pPr>
    </w:lvl>
    <w:lvl w:ilvl="8" w:tplc="0E6ECEB6"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654"/>
    <w:rsid w:val="00012870"/>
    <w:rsid w:val="000404D4"/>
    <w:rsid w:val="00103C6F"/>
    <w:rsid w:val="00133DC7"/>
    <w:rsid w:val="0016187D"/>
    <w:rsid w:val="001B576C"/>
    <w:rsid w:val="001E1D55"/>
    <w:rsid w:val="00232FC4"/>
    <w:rsid w:val="00243BF8"/>
    <w:rsid w:val="00245856"/>
    <w:rsid w:val="00246670"/>
    <w:rsid w:val="00257480"/>
    <w:rsid w:val="00284854"/>
    <w:rsid w:val="002A1C14"/>
    <w:rsid w:val="002B2AC4"/>
    <w:rsid w:val="002D5C9F"/>
    <w:rsid w:val="00303CCD"/>
    <w:rsid w:val="003303F4"/>
    <w:rsid w:val="003630F7"/>
    <w:rsid w:val="00381ADE"/>
    <w:rsid w:val="00396384"/>
    <w:rsid w:val="003F1C34"/>
    <w:rsid w:val="004416D0"/>
    <w:rsid w:val="00485FFA"/>
    <w:rsid w:val="004931AB"/>
    <w:rsid w:val="0052506E"/>
    <w:rsid w:val="005A26B1"/>
    <w:rsid w:val="005E4A95"/>
    <w:rsid w:val="0060569A"/>
    <w:rsid w:val="00607A50"/>
    <w:rsid w:val="00610683"/>
    <w:rsid w:val="00685350"/>
    <w:rsid w:val="007739F9"/>
    <w:rsid w:val="008125F2"/>
    <w:rsid w:val="00845103"/>
    <w:rsid w:val="00862771"/>
    <w:rsid w:val="008A5D44"/>
    <w:rsid w:val="008B7257"/>
    <w:rsid w:val="008D2AE2"/>
    <w:rsid w:val="009016E7"/>
    <w:rsid w:val="009751DB"/>
    <w:rsid w:val="00A27059"/>
    <w:rsid w:val="00BB7654"/>
    <w:rsid w:val="00BC4699"/>
    <w:rsid w:val="00BC70AD"/>
    <w:rsid w:val="00BD1CF1"/>
    <w:rsid w:val="00C057CB"/>
    <w:rsid w:val="00C05D3B"/>
    <w:rsid w:val="00C11D96"/>
    <w:rsid w:val="00C64E82"/>
    <w:rsid w:val="00C76448"/>
    <w:rsid w:val="00D7289F"/>
    <w:rsid w:val="00E27B64"/>
    <w:rsid w:val="00E95E5F"/>
    <w:rsid w:val="00EA1AE8"/>
    <w:rsid w:val="00EA5BE8"/>
    <w:rsid w:val="00ED54D9"/>
    <w:rsid w:val="00EF5585"/>
    <w:rsid w:val="00F0597C"/>
    <w:rsid w:val="00F13486"/>
    <w:rsid w:val="00F24A42"/>
    <w:rsid w:val="00F421A7"/>
    <w:rsid w:val="00F54625"/>
    <w:rsid w:val="00F92564"/>
    <w:rsid w:val="00FC73F1"/>
    <w:rsid w:val="00FD3AFF"/>
    <w:rsid w:val="00FE6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7B22E9"/>
  <w15:docId w15:val="{65575B34-71F0-420E-9300-1F702CA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AE2"/>
    <w:pPr>
      <w:spacing w:before="60" w:after="60"/>
    </w:pPr>
    <w:rPr>
      <w:rFonts w:ascii="Arial" w:hAnsi="Arial"/>
      <w:lang w:eastAsia="en-US"/>
    </w:rPr>
  </w:style>
  <w:style w:type="paragraph" w:styleId="Heading1">
    <w:name w:val="heading 1"/>
    <w:basedOn w:val="Normal"/>
    <w:next w:val="Normal"/>
    <w:qFormat/>
    <w:rsid w:val="008D2AE2"/>
    <w:pPr>
      <w:keepNext/>
      <w:outlineLvl w:val="0"/>
    </w:pPr>
    <w:rPr>
      <w:b/>
      <w:sz w:val="24"/>
    </w:rPr>
  </w:style>
  <w:style w:type="paragraph" w:styleId="Heading2">
    <w:name w:val="heading 2"/>
    <w:basedOn w:val="Normal"/>
    <w:next w:val="Normal"/>
    <w:qFormat/>
    <w:rsid w:val="008D2AE2"/>
    <w:pPr>
      <w:keepNext/>
      <w:outlineLvl w:val="1"/>
    </w:pPr>
    <w:rPr>
      <w:rFonts w:ascii="Helvetica" w:hAnsi="Helvetica"/>
      <w:b/>
    </w:rPr>
  </w:style>
  <w:style w:type="paragraph" w:styleId="Heading3">
    <w:name w:val="heading 3"/>
    <w:basedOn w:val="Normal"/>
    <w:next w:val="Normal"/>
    <w:qFormat/>
    <w:rsid w:val="008D2AE2"/>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rsid w:val="008D2AE2"/>
    <w:pPr>
      <w:keepNext/>
      <w:pBdr>
        <w:top w:val="single" w:sz="6" w:space="1" w:color="auto"/>
        <w:left w:val="single" w:sz="6" w:space="1" w:color="auto"/>
        <w:bottom w:val="single" w:sz="6" w:space="1" w:color="auto"/>
        <w:right w:val="single" w:sz="6" w:space="1" w:color="auto"/>
      </w:pBdr>
      <w:shd w:val="pct10" w:color="auto" w:fill="auto"/>
      <w:ind w:right="249"/>
      <w:outlineLvl w:val="3"/>
    </w:pPr>
    <w:rPr>
      <w:b/>
    </w:rPr>
  </w:style>
  <w:style w:type="paragraph" w:styleId="Heading5">
    <w:name w:val="heading 5"/>
    <w:basedOn w:val="Normal"/>
    <w:next w:val="Normal"/>
    <w:qFormat/>
    <w:rsid w:val="008D2AE2"/>
    <w:pPr>
      <w:keepNext/>
      <w:ind w:right="-327"/>
      <w:jc w:val="both"/>
      <w:outlineLvl w:val="4"/>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D2AE2"/>
    <w:rPr>
      <w:b/>
    </w:rPr>
  </w:style>
  <w:style w:type="paragraph" w:styleId="Header">
    <w:name w:val="header"/>
    <w:basedOn w:val="Normal"/>
    <w:rsid w:val="008D2AE2"/>
    <w:pPr>
      <w:tabs>
        <w:tab w:val="center" w:pos="4153"/>
        <w:tab w:val="right" w:pos="8306"/>
      </w:tabs>
    </w:pPr>
    <w:rPr>
      <w:sz w:val="24"/>
    </w:rPr>
  </w:style>
  <w:style w:type="paragraph" w:styleId="Footer">
    <w:name w:val="footer"/>
    <w:basedOn w:val="Normal"/>
    <w:rsid w:val="008D2AE2"/>
    <w:pPr>
      <w:tabs>
        <w:tab w:val="center" w:pos="4153"/>
        <w:tab w:val="right" w:pos="8306"/>
      </w:tabs>
    </w:pPr>
    <w:rPr>
      <w:sz w:val="24"/>
    </w:rPr>
  </w:style>
  <w:style w:type="paragraph" w:styleId="BalloonText">
    <w:name w:val="Balloon Text"/>
    <w:basedOn w:val="Normal"/>
    <w:link w:val="BalloonTextChar"/>
    <w:rsid w:val="0052506E"/>
    <w:pPr>
      <w:spacing w:before="0" w:after="0"/>
    </w:pPr>
    <w:rPr>
      <w:rFonts w:ascii="Tahoma" w:hAnsi="Tahoma" w:cs="Tahoma"/>
      <w:sz w:val="16"/>
      <w:szCs w:val="16"/>
    </w:rPr>
  </w:style>
  <w:style w:type="character" w:customStyle="1" w:styleId="BalloonTextChar">
    <w:name w:val="Balloon Text Char"/>
    <w:basedOn w:val="DefaultParagraphFont"/>
    <w:link w:val="BalloonText"/>
    <w:rsid w:val="0052506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PERSON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PERSONSPEC</Template>
  <TotalTime>1</TotalTime>
  <Pages>2</Pages>
  <Words>490</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Haughton, Georgia</cp:lastModifiedBy>
  <cp:revision>3</cp:revision>
  <cp:lastPrinted>2004-01-13T12:06:00Z</cp:lastPrinted>
  <dcterms:created xsi:type="dcterms:W3CDTF">2020-06-25T14:39:00Z</dcterms:created>
  <dcterms:modified xsi:type="dcterms:W3CDTF">2020-06-25T14:40:00Z</dcterms:modified>
</cp:coreProperties>
</file>