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9"/>
      </w:tblGrid>
      <w:tr w:rsidR="0006283C" w:rsidRPr="008F33F6" w14:paraId="26E50576" w14:textId="77777777" w:rsidTr="008F33F6">
        <w:trPr>
          <w:trHeight w:val="2265"/>
        </w:trPr>
        <w:tc>
          <w:tcPr>
            <w:tcW w:w="9965" w:type="dxa"/>
            <w:tcBorders>
              <w:bottom w:val="single" w:sz="4" w:space="0" w:color="auto"/>
            </w:tcBorders>
          </w:tcPr>
          <w:p w14:paraId="3703C68E" w14:textId="0439B3C9" w:rsidR="0006283C" w:rsidRPr="008F33F6" w:rsidRDefault="000C313A">
            <w:pPr>
              <w:jc w:val="center"/>
              <w:rPr>
                <w:rFonts w:cs="Arial"/>
                <w:b/>
                <w:szCs w:val="20"/>
              </w:rPr>
            </w:pPr>
            <w:r>
              <w:rPr>
                <w:rFonts w:cs="Arial"/>
                <w:b/>
                <w:noProof/>
                <w:szCs w:val="20"/>
              </w:rPr>
              <w:drawing>
                <wp:anchor distT="0" distB="0" distL="114300" distR="114300" simplePos="0" relativeHeight="251659264" behindDoc="1" locked="0" layoutInCell="1" allowOverlap="1" wp14:anchorId="34B2DB25" wp14:editId="5011CCCE">
                  <wp:simplePos x="0" y="0"/>
                  <wp:positionH relativeFrom="column">
                    <wp:posOffset>2413000</wp:posOffset>
                  </wp:positionH>
                  <wp:positionV relativeFrom="paragraph">
                    <wp:posOffset>102870</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13296"/>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22B4865C" w14:textId="77777777" w:rsidTr="00BE3A90">
        <w:trPr>
          <w:trHeight w:val="7651"/>
        </w:trPr>
        <w:tc>
          <w:tcPr>
            <w:tcW w:w="9965" w:type="dxa"/>
            <w:shd w:val="clear" w:color="auto" w:fill="auto"/>
          </w:tcPr>
          <w:p w14:paraId="3B0F4B78" w14:textId="77777777" w:rsidR="008F33F6" w:rsidRPr="00BE3A90" w:rsidRDefault="008F33F6">
            <w:pPr>
              <w:jc w:val="center"/>
              <w:rPr>
                <w:rFonts w:asciiTheme="majorHAnsi" w:hAnsiTheme="majorHAnsi" w:cs="Arial"/>
                <w:b/>
                <w:sz w:val="72"/>
                <w:szCs w:val="72"/>
              </w:rPr>
            </w:pPr>
          </w:p>
          <w:p w14:paraId="55C288C8" w14:textId="77777777" w:rsidR="00BE3A90" w:rsidRPr="00BE3A90" w:rsidRDefault="00BE3A90" w:rsidP="00696695">
            <w:pPr>
              <w:jc w:val="center"/>
              <w:rPr>
                <w:rFonts w:asciiTheme="majorHAnsi" w:hAnsiTheme="majorHAnsi" w:cs="Arial"/>
                <w:b/>
                <w:sz w:val="72"/>
                <w:szCs w:val="72"/>
              </w:rPr>
            </w:pPr>
          </w:p>
          <w:p w14:paraId="3F89A248" w14:textId="126DDFC6" w:rsidR="00C50257" w:rsidRPr="006502A9" w:rsidRDefault="004A3C0D" w:rsidP="006502A9">
            <w:pPr>
              <w:jc w:val="center"/>
              <w:rPr>
                <w:rFonts w:asciiTheme="majorHAnsi" w:hAnsiTheme="majorHAnsi" w:cs="Arial"/>
                <w:b/>
                <w:sz w:val="52"/>
                <w:szCs w:val="72"/>
              </w:rPr>
            </w:pPr>
            <w:r>
              <w:rPr>
                <w:rFonts w:asciiTheme="majorHAnsi" w:hAnsiTheme="majorHAnsi" w:cs="Arial"/>
                <w:b/>
                <w:sz w:val="52"/>
                <w:szCs w:val="72"/>
              </w:rPr>
              <w:t>Attendance Officer</w:t>
            </w:r>
          </w:p>
          <w:p w14:paraId="13FBD114" w14:textId="011D8A4A" w:rsidR="0025115D" w:rsidRPr="00C50257" w:rsidRDefault="007826D8" w:rsidP="00C50257">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3C1D03A6" w14:textId="666A3839" w:rsidR="00BE3A90" w:rsidRPr="00BE3A90" w:rsidRDefault="00C97EA0" w:rsidP="00C97EA0">
            <w:pPr>
              <w:jc w:val="center"/>
              <w:rPr>
                <w:rFonts w:asciiTheme="majorHAnsi" w:hAnsiTheme="majorHAnsi" w:cs="Arial"/>
                <w:sz w:val="52"/>
                <w:szCs w:val="72"/>
              </w:rPr>
            </w:pPr>
            <w:r>
              <w:rPr>
                <w:rFonts w:asciiTheme="majorHAnsi" w:hAnsiTheme="majorHAnsi" w:cs="Arial"/>
                <w:sz w:val="52"/>
                <w:szCs w:val="72"/>
              </w:rPr>
              <w:t>Application Pack</w:t>
            </w:r>
          </w:p>
          <w:p w14:paraId="6BD47073" w14:textId="77777777" w:rsidR="00BE3A90" w:rsidRPr="00BE3A90" w:rsidRDefault="00BE3A90" w:rsidP="006C67F0">
            <w:pPr>
              <w:jc w:val="center"/>
              <w:rPr>
                <w:rFonts w:asciiTheme="majorHAnsi" w:hAnsiTheme="majorHAnsi" w:cs="Arial"/>
                <w:sz w:val="52"/>
                <w:szCs w:val="72"/>
              </w:rPr>
            </w:pPr>
          </w:p>
          <w:p w14:paraId="511A61DA" w14:textId="77777777" w:rsidR="00C97EA0" w:rsidRDefault="00C97EA0" w:rsidP="00C97EA0">
            <w:pPr>
              <w:jc w:val="center"/>
              <w:rPr>
                <w:rFonts w:asciiTheme="majorHAnsi" w:hAnsiTheme="majorHAnsi" w:cs="Arial"/>
                <w:u w:val="single"/>
              </w:rPr>
            </w:pPr>
          </w:p>
          <w:p w14:paraId="414434FA" w14:textId="77777777" w:rsidR="00C97EA0" w:rsidRDefault="00C97EA0" w:rsidP="00C97EA0">
            <w:pPr>
              <w:jc w:val="center"/>
              <w:rPr>
                <w:rFonts w:asciiTheme="majorHAnsi" w:hAnsiTheme="majorHAnsi" w:cs="Arial"/>
                <w:u w:val="single"/>
              </w:rPr>
            </w:pPr>
          </w:p>
          <w:p w14:paraId="7E547D08" w14:textId="7C28B8BD"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0A4D8675"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045D209"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73C76546" w14:textId="77777777" w:rsidR="00C97EA0" w:rsidRPr="00EA7B69" w:rsidRDefault="00C97EA0" w:rsidP="00C97EA0">
                  <w:pPr>
                    <w:jc w:val="center"/>
                    <w:rPr>
                      <w:rFonts w:asciiTheme="majorHAnsi" w:hAnsiTheme="majorHAnsi" w:cs="Arial"/>
                      <w:sz w:val="20"/>
                      <w:szCs w:val="20"/>
                    </w:rPr>
                  </w:pPr>
                </w:p>
                <w:p w14:paraId="43851B4D"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64752FF6" w14:textId="77777777" w:rsidR="00C97EA0" w:rsidRPr="00EA7B69" w:rsidRDefault="00C97EA0" w:rsidP="00C97EA0">
                  <w:pPr>
                    <w:rPr>
                      <w:rFonts w:asciiTheme="majorHAnsi" w:hAnsiTheme="majorHAnsi" w:cs="Arial"/>
                      <w:sz w:val="20"/>
                      <w:szCs w:val="20"/>
                    </w:rPr>
                  </w:pPr>
                </w:p>
                <w:p w14:paraId="7EBDEC25" w14:textId="3A85A88C"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8DC5ED" w14:textId="77777777" w:rsidR="00C97EA0" w:rsidRPr="00EA7B69" w:rsidRDefault="00C97EA0" w:rsidP="00C97EA0">
                  <w:pPr>
                    <w:jc w:val="center"/>
                    <w:rPr>
                      <w:rFonts w:asciiTheme="majorHAnsi" w:hAnsiTheme="majorHAnsi" w:cs="Arial"/>
                      <w:sz w:val="20"/>
                      <w:szCs w:val="20"/>
                    </w:rPr>
                  </w:pPr>
                </w:p>
                <w:p w14:paraId="57194A57" w14:textId="1D8D758A" w:rsidR="00C92FE3" w:rsidRPr="00EA7B69" w:rsidRDefault="00C92FE3" w:rsidP="00C97EA0">
                  <w:pPr>
                    <w:jc w:val="center"/>
                    <w:rPr>
                      <w:rFonts w:asciiTheme="majorHAnsi" w:hAnsiTheme="majorHAnsi" w:cs="Arial"/>
                      <w:sz w:val="20"/>
                      <w:szCs w:val="20"/>
                    </w:rPr>
                  </w:pPr>
                  <w:r w:rsidRPr="00EA7B69">
                    <w:rPr>
                      <w:rFonts w:asciiTheme="majorHAnsi" w:hAnsiTheme="majorHAnsi" w:cs="Arial"/>
                      <w:sz w:val="20"/>
                      <w:szCs w:val="20"/>
                    </w:rPr>
                    <w:t>2</w:t>
                  </w:r>
                </w:p>
              </w:tc>
            </w:tr>
            <w:tr w:rsidR="00827516" w:rsidRPr="00EA7B69" w14:paraId="7FF9BE18" w14:textId="77777777" w:rsidTr="00AD473F">
              <w:tc>
                <w:tcPr>
                  <w:tcW w:w="1346" w:type="dxa"/>
                  <w:tcBorders>
                    <w:top w:val="single" w:sz="4" w:space="0" w:color="auto"/>
                    <w:left w:val="single" w:sz="4" w:space="0" w:color="auto"/>
                    <w:bottom w:val="single" w:sz="4" w:space="0" w:color="auto"/>
                    <w:right w:val="single" w:sz="4" w:space="0" w:color="auto"/>
                  </w:tcBorders>
                </w:tcPr>
                <w:p w14:paraId="33A12592" w14:textId="77777777" w:rsidR="00C97EA0" w:rsidRPr="00EA7B69" w:rsidRDefault="00C97EA0" w:rsidP="00C97EA0">
                  <w:pPr>
                    <w:jc w:val="center"/>
                    <w:rPr>
                      <w:rFonts w:asciiTheme="majorHAnsi" w:hAnsiTheme="majorHAnsi" w:cs="Arial"/>
                      <w:sz w:val="20"/>
                      <w:szCs w:val="20"/>
                    </w:rPr>
                  </w:pPr>
                </w:p>
                <w:p w14:paraId="6E590ED3"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77A53B03" w14:textId="26282D28"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2CCDD4" w14:textId="77777777" w:rsidR="00C97EA0" w:rsidRPr="00EA7B69" w:rsidRDefault="00C97EA0" w:rsidP="00C97EA0">
                  <w:pPr>
                    <w:rPr>
                      <w:rFonts w:asciiTheme="majorHAnsi" w:hAnsiTheme="majorHAnsi" w:cs="Arial"/>
                      <w:sz w:val="20"/>
                      <w:szCs w:val="20"/>
                    </w:rPr>
                  </w:pPr>
                </w:p>
                <w:p w14:paraId="1CCCC834" w14:textId="4CDBB139"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 xml:space="preserve">Welcome Letters from the CEO and </w:t>
                  </w:r>
                  <w:proofErr w:type="spellStart"/>
                  <w:r w:rsidRPr="00EA7B69">
                    <w:rPr>
                      <w:rFonts w:asciiTheme="majorHAnsi" w:hAnsiTheme="majorHAnsi" w:cs="Arial"/>
                      <w:sz w:val="20"/>
                      <w:szCs w:val="20"/>
                    </w:rPr>
                    <w:t>Headteacher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EAC864" w14:textId="77777777" w:rsidR="00C92FE3" w:rsidRPr="00EA7B69" w:rsidRDefault="00C92FE3" w:rsidP="00C97EA0">
                  <w:pPr>
                    <w:jc w:val="center"/>
                    <w:rPr>
                      <w:rFonts w:asciiTheme="majorHAnsi" w:hAnsiTheme="majorHAnsi" w:cs="Arial"/>
                      <w:sz w:val="20"/>
                      <w:szCs w:val="20"/>
                    </w:rPr>
                  </w:pPr>
                </w:p>
                <w:p w14:paraId="77292191" w14:textId="0DD5E455"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3-4</w:t>
                  </w:r>
                </w:p>
              </w:tc>
            </w:tr>
            <w:tr w:rsidR="004C0EC7" w:rsidRPr="00EA7B69" w14:paraId="73A9D3E6" w14:textId="77777777" w:rsidTr="00AD473F">
              <w:tc>
                <w:tcPr>
                  <w:tcW w:w="1346" w:type="dxa"/>
                  <w:tcBorders>
                    <w:top w:val="single" w:sz="4" w:space="0" w:color="auto"/>
                    <w:left w:val="single" w:sz="4" w:space="0" w:color="auto"/>
                    <w:bottom w:val="single" w:sz="4" w:space="0" w:color="auto"/>
                    <w:right w:val="single" w:sz="4" w:space="0" w:color="auto"/>
                  </w:tcBorders>
                </w:tcPr>
                <w:p w14:paraId="25E9EA70" w14:textId="77777777" w:rsidR="004C0EC7" w:rsidRDefault="004C0EC7" w:rsidP="00C97EA0">
                  <w:pPr>
                    <w:jc w:val="center"/>
                    <w:rPr>
                      <w:rFonts w:asciiTheme="majorHAnsi" w:hAnsiTheme="majorHAnsi" w:cs="Arial"/>
                      <w:sz w:val="20"/>
                      <w:szCs w:val="20"/>
                    </w:rPr>
                  </w:pPr>
                </w:p>
                <w:p w14:paraId="2DCAA567" w14:textId="19D386DC"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741CCC2" w14:textId="77777777" w:rsidR="004C0EC7" w:rsidRDefault="004C0EC7" w:rsidP="004C0EC7">
                  <w:pPr>
                    <w:jc w:val="center"/>
                    <w:rPr>
                      <w:rFonts w:asciiTheme="majorHAnsi" w:hAnsiTheme="majorHAnsi" w:cs="Arial"/>
                      <w:sz w:val="20"/>
                      <w:szCs w:val="20"/>
                    </w:rPr>
                  </w:pPr>
                </w:p>
                <w:p w14:paraId="2D7EE0A1" w14:textId="4ACF216A"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52382221" w14:textId="777C438C"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B81177" w14:textId="77777777" w:rsidR="004C0EC7" w:rsidRDefault="004C0EC7" w:rsidP="00C97EA0">
                  <w:pPr>
                    <w:jc w:val="center"/>
                    <w:rPr>
                      <w:rFonts w:asciiTheme="majorHAnsi" w:hAnsiTheme="majorHAnsi" w:cs="Arial"/>
                      <w:sz w:val="20"/>
                      <w:szCs w:val="20"/>
                    </w:rPr>
                  </w:pPr>
                </w:p>
                <w:p w14:paraId="4E82314A" w14:textId="42933151"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6595EF96" w14:textId="77777777" w:rsidTr="00AD473F">
              <w:tc>
                <w:tcPr>
                  <w:tcW w:w="1346" w:type="dxa"/>
                  <w:tcBorders>
                    <w:top w:val="single" w:sz="4" w:space="0" w:color="auto"/>
                    <w:left w:val="single" w:sz="4" w:space="0" w:color="auto"/>
                    <w:bottom w:val="single" w:sz="4" w:space="0" w:color="auto"/>
                    <w:right w:val="single" w:sz="4" w:space="0" w:color="auto"/>
                  </w:tcBorders>
                </w:tcPr>
                <w:p w14:paraId="00E00D11" w14:textId="77777777" w:rsidR="00FE6ED3" w:rsidRPr="00EA7B69" w:rsidRDefault="00FE6ED3" w:rsidP="00FE6ED3">
                  <w:pPr>
                    <w:jc w:val="center"/>
                    <w:rPr>
                      <w:rFonts w:asciiTheme="majorHAnsi" w:hAnsiTheme="majorHAnsi" w:cs="Arial"/>
                      <w:sz w:val="20"/>
                      <w:szCs w:val="20"/>
                    </w:rPr>
                  </w:pPr>
                </w:p>
                <w:p w14:paraId="04601E47" w14:textId="399A1A44"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E0BC1AB" w14:textId="77777777" w:rsidR="00FE6ED3" w:rsidRPr="00EA7B69" w:rsidRDefault="00FE6ED3" w:rsidP="00FE6ED3">
                  <w:pPr>
                    <w:rPr>
                      <w:rFonts w:asciiTheme="majorHAnsi" w:hAnsiTheme="majorHAnsi" w:cs="Arial"/>
                      <w:sz w:val="20"/>
                      <w:szCs w:val="20"/>
                    </w:rPr>
                  </w:pPr>
                </w:p>
                <w:p w14:paraId="2411B126"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0381C8E"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C5CFF3" w14:textId="77777777" w:rsidR="00FE6ED3" w:rsidRPr="00EA7B69" w:rsidRDefault="00FE6ED3" w:rsidP="00FE6ED3">
                  <w:pPr>
                    <w:jc w:val="center"/>
                    <w:rPr>
                      <w:rFonts w:asciiTheme="majorHAnsi" w:hAnsiTheme="majorHAnsi" w:cs="Arial"/>
                      <w:sz w:val="20"/>
                      <w:szCs w:val="20"/>
                    </w:rPr>
                  </w:pPr>
                </w:p>
                <w:p w14:paraId="63AC5717" w14:textId="415A3A56"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7-</w:t>
                  </w:r>
                  <w:r w:rsidR="008711A0">
                    <w:rPr>
                      <w:rFonts w:asciiTheme="majorHAnsi" w:hAnsiTheme="majorHAnsi" w:cs="Arial"/>
                      <w:sz w:val="20"/>
                      <w:szCs w:val="20"/>
                    </w:rPr>
                    <w:t>8</w:t>
                  </w:r>
                </w:p>
              </w:tc>
            </w:tr>
            <w:tr w:rsidR="00FE6ED3" w:rsidRPr="00EA7B69" w14:paraId="26559059" w14:textId="77777777" w:rsidTr="00AD473F">
              <w:tc>
                <w:tcPr>
                  <w:tcW w:w="1346" w:type="dxa"/>
                  <w:tcBorders>
                    <w:top w:val="single" w:sz="4" w:space="0" w:color="auto"/>
                    <w:left w:val="single" w:sz="4" w:space="0" w:color="auto"/>
                    <w:bottom w:val="single" w:sz="4" w:space="0" w:color="auto"/>
                    <w:right w:val="single" w:sz="4" w:space="0" w:color="auto"/>
                  </w:tcBorders>
                </w:tcPr>
                <w:p w14:paraId="2E635C05" w14:textId="77777777" w:rsidR="00FE6ED3" w:rsidRPr="00EA7B69" w:rsidRDefault="00FE6ED3" w:rsidP="00FE6ED3">
                  <w:pPr>
                    <w:jc w:val="center"/>
                    <w:rPr>
                      <w:rFonts w:asciiTheme="majorHAnsi" w:hAnsiTheme="majorHAnsi" w:cs="Arial"/>
                      <w:sz w:val="20"/>
                      <w:szCs w:val="20"/>
                    </w:rPr>
                  </w:pPr>
                </w:p>
                <w:p w14:paraId="57B6277A" w14:textId="41B4231C"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ED2CEAB" w14:textId="77777777" w:rsidR="00FE6ED3" w:rsidRPr="00EA7B69" w:rsidRDefault="00FE6ED3" w:rsidP="00FE6ED3">
                  <w:pPr>
                    <w:rPr>
                      <w:rFonts w:asciiTheme="majorHAnsi" w:hAnsiTheme="majorHAnsi" w:cs="Arial"/>
                      <w:sz w:val="20"/>
                      <w:szCs w:val="20"/>
                    </w:rPr>
                  </w:pPr>
                </w:p>
                <w:p w14:paraId="584F54E7"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021554A8"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791980" w14:textId="77777777" w:rsidR="00FE6ED3" w:rsidRPr="00EA7B69" w:rsidRDefault="00FE6ED3" w:rsidP="00FE6ED3">
                  <w:pPr>
                    <w:jc w:val="center"/>
                    <w:rPr>
                      <w:rFonts w:asciiTheme="majorHAnsi" w:hAnsiTheme="majorHAnsi" w:cs="Arial"/>
                      <w:sz w:val="20"/>
                      <w:szCs w:val="20"/>
                    </w:rPr>
                  </w:pPr>
                </w:p>
                <w:p w14:paraId="075D6E1A" w14:textId="05C85ADF" w:rsidR="00FE6ED3" w:rsidRPr="00EA7B69" w:rsidRDefault="008711A0" w:rsidP="00FE6ED3">
                  <w:pPr>
                    <w:jc w:val="center"/>
                    <w:rPr>
                      <w:rFonts w:asciiTheme="majorHAnsi" w:hAnsiTheme="majorHAnsi" w:cs="Arial"/>
                      <w:sz w:val="20"/>
                      <w:szCs w:val="20"/>
                    </w:rPr>
                  </w:pPr>
                  <w:r>
                    <w:rPr>
                      <w:rFonts w:asciiTheme="majorHAnsi" w:hAnsiTheme="majorHAnsi" w:cs="Arial"/>
                      <w:sz w:val="20"/>
                      <w:szCs w:val="20"/>
                    </w:rPr>
                    <w:t>9</w:t>
                  </w:r>
                </w:p>
              </w:tc>
            </w:tr>
          </w:tbl>
          <w:p w14:paraId="751ADD9B" w14:textId="25A42841" w:rsidR="00C97EA0" w:rsidRPr="00BE3A90" w:rsidRDefault="00C97EA0" w:rsidP="004C0EC7">
            <w:pPr>
              <w:rPr>
                <w:rFonts w:asciiTheme="majorHAnsi" w:hAnsiTheme="majorHAnsi" w:cs="Arial"/>
                <w:b/>
                <w:szCs w:val="20"/>
              </w:rPr>
            </w:pPr>
          </w:p>
        </w:tc>
      </w:tr>
    </w:tbl>
    <w:p w14:paraId="175C0DCD" w14:textId="64E5FA29" w:rsidR="00AD473F" w:rsidRDefault="00AD473F" w:rsidP="002F6876">
      <w:pPr>
        <w:pStyle w:val="NormalWeb"/>
        <w:rPr>
          <w:rFonts w:asciiTheme="majorHAnsi" w:hAnsiTheme="majorHAnsi"/>
          <w:b/>
        </w:rPr>
      </w:pPr>
    </w:p>
    <w:p w14:paraId="65BADC58" w14:textId="1EB9DD3D" w:rsidR="000367CF" w:rsidRDefault="000367CF" w:rsidP="002F6876">
      <w:pPr>
        <w:pStyle w:val="NormalWeb"/>
        <w:rPr>
          <w:rFonts w:asciiTheme="majorHAnsi" w:hAnsiTheme="majorHAnsi"/>
          <w:b/>
        </w:rPr>
      </w:pPr>
    </w:p>
    <w:p w14:paraId="5B693577" w14:textId="62912B20" w:rsidR="000367CF" w:rsidRDefault="000367CF" w:rsidP="002F6876">
      <w:pPr>
        <w:pStyle w:val="NormalWeb"/>
        <w:rPr>
          <w:rFonts w:asciiTheme="majorHAnsi" w:hAnsiTheme="majorHAnsi"/>
          <w:b/>
        </w:rPr>
      </w:pPr>
    </w:p>
    <w:p w14:paraId="76305ACA" w14:textId="77777777" w:rsidR="000367CF" w:rsidRDefault="000367CF" w:rsidP="002F6876">
      <w:pPr>
        <w:pStyle w:val="NormalWeb"/>
        <w:rPr>
          <w:rFonts w:asciiTheme="majorHAnsi" w:hAnsiTheme="majorHAnsi"/>
          <w:b/>
        </w:rPr>
      </w:pPr>
    </w:p>
    <w:p w14:paraId="63C39F8A" w14:textId="40EDA82A" w:rsidR="00EA7B69" w:rsidRDefault="00211916" w:rsidP="00211916">
      <w:pPr>
        <w:pStyle w:val="NormalWeb"/>
        <w:jc w:val="center"/>
        <w:rPr>
          <w:rFonts w:asciiTheme="majorHAnsi" w:hAnsiTheme="majorHAnsi"/>
          <w:b/>
        </w:rPr>
      </w:pPr>
      <w:r>
        <w:rPr>
          <w:noProof/>
        </w:rPr>
        <w:lastRenderedPageBreak/>
        <w:drawing>
          <wp:inline distT="0" distB="0" distL="0" distR="0" wp14:anchorId="78593663" wp14:editId="118859B8">
            <wp:extent cx="1551214" cy="828318"/>
            <wp:effectExtent l="0" t="0" r="0" b="0"/>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60153" cy="833091"/>
                    </a:xfrm>
                    <a:prstGeom prst="rect">
                      <a:avLst/>
                    </a:prstGeom>
                    <a:noFill/>
                    <a:ln>
                      <a:noFill/>
                    </a:ln>
                  </pic:spPr>
                </pic:pic>
              </a:graphicData>
            </a:graphic>
          </wp:inline>
        </w:drawing>
      </w:r>
    </w:p>
    <w:p w14:paraId="31F9CEAD" w14:textId="77777777" w:rsidR="004C0EC7" w:rsidRPr="000367CF" w:rsidRDefault="004C0EC7" w:rsidP="00C50257">
      <w:pPr>
        <w:jc w:val="center"/>
        <w:rPr>
          <w:rFonts w:asciiTheme="majorHAnsi" w:hAnsiTheme="majorHAnsi" w:cstheme="majorHAnsi"/>
          <w:b/>
          <w:sz w:val="12"/>
        </w:rPr>
      </w:pPr>
    </w:p>
    <w:p w14:paraId="67DFCEAA" w14:textId="613B10A1" w:rsidR="00C31BB8" w:rsidRPr="004C0EC7" w:rsidRDefault="00C31BB8" w:rsidP="00C50257">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10082B2C" w14:textId="209DE8A7" w:rsidR="00C31BB8" w:rsidRPr="004C0EC7" w:rsidRDefault="004A3C0D"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Attendance Officer</w:t>
      </w:r>
    </w:p>
    <w:p w14:paraId="246D018A" w14:textId="77777777" w:rsidR="00C31BB8" w:rsidRPr="000367CF" w:rsidRDefault="00C31BB8" w:rsidP="00C31BB8">
      <w:pPr>
        <w:shd w:val="clear" w:color="auto" w:fill="FFFFFF"/>
        <w:jc w:val="center"/>
        <w:rPr>
          <w:rFonts w:asciiTheme="majorHAnsi" w:hAnsiTheme="majorHAnsi" w:cstheme="majorHAnsi"/>
          <w:b/>
          <w:color w:val="222222"/>
          <w:sz w:val="12"/>
          <w:lang w:val="en"/>
        </w:rPr>
      </w:pPr>
    </w:p>
    <w:p w14:paraId="54552A5F" w14:textId="77777777" w:rsidR="0052088C" w:rsidRDefault="0052088C" w:rsidP="00C31BB8">
      <w:pPr>
        <w:shd w:val="clear" w:color="auto" w:fill="FFFFFF"/>
        <w:rPr>
          <w:rFonts w:asciiTheme="majorHAnsi" w:hAnsiTheme="majorHAnsi" w:cstheme="majorHAnsi"/>
          <w:color w:val="222222"/>
          <w:sz w:val="20"/>
          <w:szCs w:val="20"/>
          <w:lang w:val="en"/>
        </w:rPr>
      </w:pPr>
    </w:p>
    <w:p w14:paraId="413327D9" w14:textId="56381486"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soon as possible or by the final deadline of</w:t>
      </w:r>
      <w:r w:rsidR="00813642" w:rsidRPr="004C0EC7">
        <w:rPr>
          <w:rFonts w:asciiTheme="majorHAnsi" w:hAnsiTheme="majorHAnsi" w:cstheme="majorHAnsi"/>
          <w:color w:val="222222"/>
          <w:sz w:val="20"/>
          <w:szCs w:val="20"/>
          <w:lang w:val="en"/>
        </w:rPr>
        <w:t xml:space="preserve"> </w:t>
      </w:r>
      <w:r w:rsidR="004A3C0D">
        <w:rPr>
          <w:rFonts w:asciiTheme="majorHAnsi" w:hAnsiTheme="majorHAnsi" w:cstheme="majorHAnsi"/>
          <w:color w:val="222222"/>
          <w:sz w:val="20"/>
          <w:szCs w:val="20"/>
          <w:lang w:val="en"/>
        </w:rPr>
        <w:t>9.00am</w:t>
      </w:r>
      <w:r w:rsidR="00BA31DC" w:rsidRPr="004C0EC7">
        <w:rPr>
          <w:rFonts w:asciiTheme="majorHAnsi" w:hAnsiTheme="majorHAnsi" w:cstheme="majorHAnsi"/>
          <w:color w:val="222222"/>
          <w:sz w:val="20"/>
          <w:szCs w:val="20"/>
          <w:lang w:val="en"/>
        </w:rPr>
        <w:t xml:space="preserve">, </w:t>
      </w:r>
      <w:r w:rsidR="004A3C0D">
        <w:rPr>
          <w:rFonts w:asciiTheme="majorHAnsi" w:hAnsiTheme="majorHAnsi" w:cstheme="majorHAnsi"/>
          <w:color w:val="222222"/>
          <w:sz w:val="20"/>
          <w:szCs w:val="20"/>
          <w:lang w:val="en"/>
        </w:rPr>
        <w:t>Tuesday 18</w:t>
      </w:r>
      <w:r w:rsidR="004A3C0D" w:rsidRPr="004A3C0D">
        <w:rPr>
          <w:rFonts w:asciiTheme="majorHAnsi" w:hAnsiTheme="majorHAnsi" w:cstheme="majorHAnsi"/>
          <w:color w:val="222222"/>
          <w:sz w:val="20"/>
          <w:szCs w:val="20"/>
          <w:vertAlign w:val="superscript"/>
          <w:lang w:val="en"/>
        </w:rPr>
        <w:t>th</w:t>
      </w:r>
      <w:r w:rsidR="004A3C0D">
        <w:rPr>
          <w:rFonts w:asciiTheme="majorHAnsi" w:hAnsiTheme="majorHAnsi" w:cstheme="majorHAnsi"/>
          <w:color w:val="222222"/>
          <w:sz w:val="20"/>
          <w:szCs w:val="20"/>
          <w:lang w:val="en"/>
        </w:rPr>
        <w:t xml:space="preserve"> August</w:t>
      </w:r>
      <w:r w:rsidR="000C313A">
        <w:rPr>
          <w:rFonts w:asciiTheme="majorHAnsi" w:hAnsiTheme="majorHAnsi" w:cstheme="majorHAnsi"/>
          <w:color w:val="222222"/>
          <w:sz w:val="20"/>
          <w:szCs w:val="20"/>
          <w:lang w:val="en"/>
        </w:rPr>
        <w:t xml:space="preserve"> 2020</w:t>
      </w:r>
    </w:p>
    <w:p w14:paraId="42D850AF" w14:textId="7B5B243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Salary: </w:t>
      </w:r>
      <w:r w:rsidR="004A3C0D">
        <w:rPr>
          <w:rFonts w:asciiTheme="majorHAnsi" w:hAnsiTheme="majorHAnsi" w:cstheme="majorHAnsi"/>
          <w:color w:val="222222"/>
          <w:sz w:val="20"/>
          <w:szCs w:val="20"/>
          <w:lang w:val="en"/>
        </w:rPr>
        <w:t>Grade 7 £19, 554 to £21, 166 per annum pro rata (Grade 7, SCP 7-11)</w:t>
      </w:r>
      <w:r w:rsidR="000C313A">
        <w:rPr>
          <w:rFonts w:asciiTheme="majorHAnsi" w:hAnsiTheme="majorHAnsi" w:cstheme="majorHAnsi"/>
          <w:color w:val="222222"/>
          <w:sz w:val="20"/>
          <w:szCs w:val="20"/>
          <w:lang w:val="en"/>
        </w:rPr>
        <w:t xml:space="preserve"> </w:t>
      </w:r>
    </w:p>
    <w:p w14:paraId="592B223C" w14:textId="304A3335"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Start date: </w:t>
      </w:r>
      <w:r w:rsidR="007826D8" w:rsidRPr="004C0EC7">
        <w:rPr>
          <w:rFonts w:asciiTheme="majorHAnsi" w:hAnsiTheme="majorHAnsi" w:cstheme="majorHAnsi"/>
          <w:color w:val="222222"/>
          <w:sz w:val="20"/>
          <w:szCs w:val="20"/>
          <w:lang w:val="en"/>
        </w:rPr>
        <w:t xml:space="preserve"> </w:t>
      </w:r>
      <w:r w:rsidR="00EA25CB">
        <w:rPr>
          <w:rFonts w:asciiTheme="majorHAnsi" w:hAnsiTheme="majorHAnsi" w:cstheme="majorHAnsi"/>
          <w:color w:val="222222"/>
          <w:sz w:val="20"/>
          <w:szCs w:val="20"/>
          <w:lang w:val="en"/>
        </w:rPr>
        <w:t>As Soon As Possible</w:t>
      </w:r>
    </w:p>
    <w:p w14:paraId="6D00DD54" w14:textId="610A07BB"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type: </w:t>
      </w:r>
      <w:r w:rsidR="004A3C0D">
        <w:rPr>
          <w:rFonts w:asciiTheme="majorHAnsi" w:hAnsiTheme="majorHAnsi" w:cstheme="majorHAnsi"/>
          <w:color w:val="222222"/>
          <w:sz w:val="20"/>
          <w:szCs w:val="20"/>
          <w:lang w:val="en"/>
        </w:rPr>
        <w:t xml:space="preserve">37 Hours per week, term time </w:t>
      </w:r>
      <w:r w:rsidR="002C68D7">
        <w:rPr>
          <w:rFonts w:asciiTheme="majorHAnsi" w:hAnsiTheme="majorHAnsi" w:cstheme="majorHAnsi"/>
          <w:color w:val="222222"/>
          <w:sz w:val="20"/>
          <w:szCs w:val="20"/>
          <w:lang w:val="en"/>
        </w:rPr>
        <w:t>plus 5 days</w:t>
      </w:r>
    </w:p>
    <w:p w14:paraId="5537C57E" w14:textId="77777777" w:rsidR="00C31BB8" w:rsidRPr="004C0EC7" w:rsidRDefault="00C31BB8" w:rsidP="00C31BB8">
      <w:pPr>
        <w:shd w:val="clear" w:color="auto" w:fill="FFFFFF"/>
        <w:rPr>
          <w:rFonts w:asciiTheme="majorHAnsi" w:hAnsiTheme="majorHAnsi" w:cstheme="majorHAnsi"/>
          <w:color w:val="222222"/>
          <w:sz w:val="20"/>
          <w:szCs w:val="20"/>
          <w:lang w:val="en"/>
        </w:rPr>
      </w:pPr>
      <w:r w:rsidRPr="004C0EC7">
        <w:rPr>
          <w:rFonts w:asciiTheme="majorHAnsi" w:hAnsiTheme="majorHAnsi" w:cstheme="majorHAnsi"/>
          <w:color w:val="222222"/>
          <w:sz w:val="20"/>
          <w:szCs w:val="20"/>
          <w:lang w:val="en"/>
        </w:rPr>
        <w:t xml:space="preserve">Contract term: Permanent </w:t>
      </w:r>
    </w:p>
    <w:p w14:paraId="57A054DA" w14:textId="77777777" w:rsidR="00C31BB8" w:rsidRPr="000367CF" w:rsidRDefault="00C31BB8" w:rsidP="00C31BB8">
      <w:pPr>
        <w:shd w:val="clear" w:color="auto" w:fill="FFFFFF"/>
        <w:rPr>
          <w:rFonts w:asciiTheme="majorHAnsi" w:hAnsiTheme="majorHAnsi" w:cstheme="majorHAnsi"/>
          <w:color w:val="222222"/>
          <w:sz w:val="16"/>
          <w:lang w:val="en"/>
        </w:rPr>
      </w:pPr>
    </w:p>
    <w:p w14:paraId="3CE4267B"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17A51D1E" w14:textId="77777777" w:rsidR="00C31BB8" w:rsidRPr="000367CF" w:rsidRDefault="00C31BB8" w:rsidP="00C31BB8">
      <w:pPr>
        <w:shd w:val="clear" w:color="auto" w:fill="FFFFFF"/>
        <w:rPr>
          <w:rFonts w:asciiTheme="majorHAnsi" w:hAnsiTheme="majorHAnsi" w:cstheme="majorHAnsi"/>
          <w:b/>
          <w:bCs/>
          <w:i/>
          <w:iCs/>
          <w:color w:val="222222"/>
          <w:sz w:val="12"/>
          <w:szCs w:val="20"/>
          <w:lang w:val="en"/>
        </w:rPr>
      </w:pPr>
    </w:p>
    <w:p w14:paraId="6A0002DF" w14:textId="66E822B8" w:rsidR="006848A8" w:rsidRDefault="007826D8" w:rsidP="00875868">
      <w:pPr>
        <w:jc w:val="both"/>
        <w:rPr>
          <w:rFonts w:asciiTheme="majorHAnsi" w:eastAsia="Calibri" w:hAnsiTheme="majorHAnsi" w:cstheme="majorHAnsi"/>
          <w:b/>
          <w:sz w:val="20"/>
          <w:szCs w:val="20"/>
        </w:rPr>
      </w:pPr>
      <w:r w:rsidRPr="004C0EC7">
        <w:rPr>
          <w:rFonts w:asciiTheme="majorHAnsi" w:eastAsia="Calibri" w:hAnsiTheme="majorHAnsi" w:cstheme="majorHAnsi"/>
          <w:b/>
          <w:sz w:val="20"/>
          <w:szCs w:val="20"/>
        </w:rPr>
        <w:t>Hazel Wood High</w:t>
      </w:r>
      <w:r w:rsidR="00097627" w:rsidRPr="004C0EC7">
        <w:rPr>
          <w:rFonts w:asciiTheme="majorHAnsi" w:eastAsia="Calibri" w:hAnsiTheme="majorHAnsi" w:cstheme="majorHAnsi"/>
          <w:b/>
          <w:sz w:val="20"/>
          <w:szCs w:val="20"/>
        </w:rPr>
        <w:t xml:space="preserve"> wishes to appoint a well-qualified, hardworking and</w:t>
      </w:r>
      <w:r w:rsidR="001474BF" w:rsidRPr="004C0EC7">
        <w:rPr>
          <w:rFonts w:asciiTheme="majorHAnsi" w:eastAsia="Calibri" w:hAnsiTheme="majorHAnsi" w:cstheme="majorHAnsi"/>
          <w:b/>
          <w:sz w:val="20"/>
          <w:szCs w:val="20"/>
        </w:rPr>
        <w:t xml:space="preserve"> enthusiastic </w:t>
      </w:r>
      <w:r w:rsidR="006848A8" w:rsidRPr="004C0EC7">
        <w:rPr>
          <w:rFonts w:asciiTheme="majorHAnsi" w:eastAsia="Calibri" w:hAnsiTheme="majorHAnsi" w:cstheme="majorHAnsi"/>
          <w:b/>
          <w:sz w:val="20"/>
          <w:szCs w:val="20"/>
        </w:rPr>
        <w:t>A</w:t>
      </w:r>
      <w:r w:rsidR="002C68D7">
        <w:rPr>
          <w:rFonts w:asciiTheme="majorHAnsi" w:eastAsia="Calibri" w:hAnsiTheme="majorHAnsi" w:cstheme="majorHAnsi"/>
          <w:b/>
          <w:sz w:val="20"/>
          <w:szCs w:val="20"/>
        </w:rPr>
        <w:t>ttendance Officer</w:t>
      </w:r>
      <w:r w:rsidR="00097627" w:rsidRPr="004C0EC7">
        <w:rPr>
          <w:rFonts w:asciiTheme="majorHAnsi" w:eastAsia="Calibri" w:hAnsiTheme="majorHAnsi" w:cstheme="majorHAnsi"/>
          <w:b/>
          <w:sz w:val="20"/>
          <w:szCs w:val="20"/>
        </w:rPr>
        <w:t>, capable of making a strong contribu</w:t>
      </w:r>
      <w:r w:rsidR="001474BF" w:rsidRPr="004C0EC7">
        <w:rPr>
          <w:rFonts w:asciiTheme="majorHAnsi" w:eastAsia="Calibri" w:hAnsiTheme="majorHAnsi" w:cstheme="majorHAnsi"/>
          <w:b/>
          <w:sz w:val="20"/>
          <w:szCs w:val="20"/>
        </w:rPr>
        <w:t>tion to our rapidly improving school</w:t>
      </w:r>
      <w:r w:rsidR="00097627" w:rsidRPr="004C0EC7">
        <w:rPr>
          <w:rFonts w:asciiTheme="majorHAnsi" w:eastAsia="Calibri" w:hAnsiTheme="majorHAnsi" w:cstheme="majorHAnsi"/>
          <w:b/>
          <w:sz w:val="20"/>
          <w:szCs w:val="20"/>
        </w:rPr>
        <w:t xml:space="preserve">. We are </w:t>
      </w:r>
      <w:r w:rsidR="002C68D7">
        <w:rPr>
          <w:rFonts w:asciiTheme="majorHAnsi" w:eastAsia="Calibri" w:hAnsiTheme="majorHAnsi" w:cstheme="majorHAnsi"/>
          <w:b/>
          <w:sz w:val="20"/>
          <w:szCs w:val="20"/>
        </w:rPr>
        <w:t>looking for a candidate who can implement and support the school’s attendance strategy and strive to improve attendance and punctuality.</w:t>
      </w:r>
      <w:r w:rsidR="00097627" w:rsidRPr="004C0EC7">
        <w:rPr>
          <w:rFonts w:asciiTheme="majorHAnsi" w:eastAsia="Calibri" w:hAnsiTheme="majorHAnsi" w:cstheme="majorHAnsi"/>
          <w:b/>
          <w:sz w:val="20"/>
          <w:szCs w:val="20"/>
        </w:rPr>
        <w:t xml:space="preserve"> </w:t>
      </w:r>
      <w:r w:rsidR="002C68D7">
        <w:rPr>
          <w:rFonts w:asciiTheme="majorHAnsi" w:eastAsia="Calibri" w:hAnsiTheme="majorHAnsi" w:cstheme="majorHAnsi"/>
          <w:b/>
          <w:sz w:val="20"/>
          <w:szCs w:val="20"/>
        </w:rPr>
        <w:t>T</w:t>
      </w:r>
      <w:r w:rsidR="00097627" w:rsidRPr="004C0EC7">
        <w:rPr>
          <w:rFonts w:asciiTheme="majorHAnsi" w:eastAsia="Calibri" w:hAnsiTheme="majorHAnsi" w:cstheme="majorHAnsi"/>
          <w:b/>
          <w:sz w:val="20"/>
          <w:szCs w:val="20"/>
        </w:rPr>
        <w:t>his is a great opportunity to join a dedicated and hardworking department where you will be supported to develop your practice.</w:t>
      </w:r>
      <w:r w:rsidR="006848A8" w:rsidRPr="004C0EC7">
        <w:rPr>
          <w:rFonts w:asciiTheme="majorHAnsi" w:eastAsia="Calibri" w:hAnsiTheme="majorHAnsi" w:cstheme="majorHAnsi"/>
          <w:b/>
          <w:sz w:val="20"/>
          <w:szCs w:val="20"/>
        </w:rPr>
        <w:t xml:space="preserve"> </w:t>
      </w:r>
      <w:r w:rsidR="00D43C0C">
        <w:rPr>
          <w:rFonts w:asciiTheme="majorHAnsi" w:eastAsia="Calibri" w:hAnsiTheme="majorHAnsi" w:cstheme="majorHAnsi"/>
          <w:b/>
          <w:sz w:val="20"/>
          <w:szCs w:val="20"/>
        </w:rPr>
        <w:t xml:space="preserve">We see this position as a key role in </w:t>
      </w:r>
      <w:r w:rsidR="002C68D7">
        <w:rPr>
          <w:rFonts w:asciiTheme="majorHAnsi" w:eastAsia="Calibri" w:hAnsiTheme="majorHAnsi" w:cstheme="majorHAnsi"/>
          <w:b/>
          <w:sz w:val="20"/>
          <w:szCs w:val="20"/>
        </w:rPr>
        <w:t>tracking, monitoring and analysing attendance trends and punctuality data to ensure that good attendance is achieved and sustained</w:t>
      </w:r>
      <w:r w:rsidR="00D43C0C">
        <w:rPr>
          <w:rFonts w:asciiTheme="majorHAnsi" w:eastAsia="Calibri" w:hAnsiTheme="majorHAnsi" w:cstheme="majorHAnsi"/>
          <w:b/>
          <w:sz w:val="20"/>
          <w:szCs w:val="20"/>
        </w:rPr>
        <w:t xml:space="preserve">. </w:t>
      </w:r>
    </w:p>
    <w:p w14:paraId="7288C807" w14:textId="1914A07D" w:rsidR="00512532" w:rsidRDefault="00512532" w:rsidP="00875868">
      <w:pPr>
        <w:jc w:val="both"/>
        <w:rPr>
          <w:rFonts w:asciiTheme="majorHAnsi" w:eastAsia="Calibri" w:hAnsiTheme="majorHAnsi" w:cstheme="majorHAnsi"/>
          <w:b/>
          <w:sz w:val="20"/>
          <w:szCs w:val="20"/>
        </w:rPr>
      </w:pPr>
    </w:p>
    <w:p w14:paraId="475D993A" w14:textId="7856C32B" w:rsidR="00512532" w:rsidRDefault="00512532" w:rsidP="00875868">
      <w:pPr>
        <w:jc w:val="both"/>
        <w:rPr>
          <w:rFonts w:asciiTheme="majorHAnsi" w:eastAsia="Calibri" w:hAnsiTheme="majorHAnsi" w:cstheme="majorHAnsi"/>
          <w:sz w:val="20"/>
          <w:szCs w:val="20"/>
        </w:rPr>
      </w:pPr>
      <w:r w:rsidRPr="00512532">
        <w:rPr>
          <w:rFonts w:asciiTheme="majorHAnsi" w:eastAsia="Calibri" w:hAnsiTheme="majorHAnsi" w:cstheme="majorHAnsi"/>
          <w:sz w:val="20"/>
          <w:szCs w:val="20"/>
        </w:rPr>
        <w:t>The successful candidate will</w:t>
      </w:r>
      <w:r>
        <w:rPr>
          <w:rFonts w:asciiTheme="majorHAnsi" w:eastAsia="Calibri" w:hAnsiTheme="majorHAnsi" w:cstheme="majorHAnsi"/>
          <w:sz w:val="20"/>
          <w:szCs w:val="20"/>
        </w:rPr>
        <w:t>:</w:t>
      </w:r>
    </w:p>
    <w:p w14:paraId="338A4142" w14:textId="4E8C4741"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Assist in the admission and transfer process of pupils</w:t>
      </w:r>
    </w:p>
    <w:p w14:paraId="769659E8" w14:textId="5B41B8E5"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Support the work of the admin team to ensure administrative duties are completed when required</w:t>
      </w:r>
    </w:p>
    <w:p w14:paraId="6EA18BC9" w14:textId="14658200"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Administer holiday requests</w:t>
      </w:r>
    </w:p>
    <w:p w14:paraId="1538FE0A" w14:textId="3EFECF3B"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Be a part of the ‘Code Yellow’ response team for a student missing from school</w:t>
      </w:r>
    </w:p>
    <w:p w14:paraId="5060E000" w14:textId="7C5BA887"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Have excellent IT skills and will be proficient in using Microsoft and other IT packages</w:t>
      </w:r>
    </w:p>
    <w:p w14:paraId="635D2C17" w14:textId="034A60B5" w:rsidR="00512532" w:rsidRDefault="00512532"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Co-ordinate the school systems for managing students who are late; monitor lateness each morning actively engaging students and families as they arrive late to school</w:t>
      </w:r>
    </w:p>
    <w:p w14:paraId="576CC2E3" w14:textId="39EEAF94" w:rsidR="00512532" w:rsidRPr="00512532" w:rsidRDefault="005C0ADE" w:rsidP="00512532">
      <w:pPr>
        <w:pStyle w:val="ListParagraph"/>
        <w:numPr>
          <w:ilvl w:val="0"/>
          <w:numId w:val="50"/>
        </w:numPr>
        <w:jc w:val="both"/>
        <w:rPr>
          <w:rFonts w:asciiTheme="majorHAnsi" w:eastAsia="Calibri" w:hAnsiTheme="majorHAnsi" w:cstheme="majorHAnsi"/>
          <w:sz w:val="20"/>
          <w:szCs w:val="20"/>
        </w:rPr>
      </w:pPr>
      <w:r>
        <w:rPr>
          <w:rFonts w:asciiTheme="majorHAnsi" w:eastAsia="Calibri" w:hAnsiTheme="majorHAnsi" w:cstheme="majorHAnsi"/>
          <w:sz w:val="20"/>
          <w:szCs w:val="20"/>
        </w:rPr>
        <w:t>Organise attendance clinics each half term in liaison with the Attendance Tracking Team</w:t>
      </w:r>
    </w:p>
    <w:p w14:paraId="6D46920B" w14:textId="3D426FDA" w:rsidR="00097627" w:rsidRPr="000367CF" w:rsidRDefault="00097627" w:rsidP="00875868">
      <w:pPr>
        <w:jc w:val="both"/>
        <w:rPr>
          <w:rFonts w:asciiTheme="majorHAnsi" w:hAnsiTheme="majorHAnsi" w:cstheme="majorHAnsi"/>
          <w:sz w:val="12"/>
          <w:szCs w:val="20"/>
        </w:rPr>
      </w:pPr>
    </w:p>
    <w:p w14:paraId="26AEA7B4" w14:textId="094BE2F2" w:rsidR="00097627" w:rsidRPr="00EA7B69" w:rsidRDefault="00097627" w:rsidP="00875868">
      <w:p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We believe that </w:t>
      </w:r>
      <w:r w:rsidR="007826D8">
        <w:rPr>
          <w:rFonts w:asciiTheme="majorHAnsi" w:eastAsia="Calibri" w:hAnsiTheme="majorHAnsi" w:cstheme="majorHAnsi"/>
          <w:sz w:val="20"/>
          <w:szCs w:val="20"/>
        </w:rPr>
        <w:t>Hazel Wood High</w:t>
      </w:r>
      <w:r w:rsidRPr="00EA7B69">
        <w:rPr>
          <w:rFonts w:asciiTheme="majorHAnsi" w:eastAsia="Calibri" w:hAnsiTheme="majorHAnsi" w:cstheme="majorHAnsi"/>
          <w:sz w:val="20"/>
          <w:szCs w:val="20"/>
        </w:rPr>
        <w:t xml:space="preserve"> is a great place to work. This post offers you the opportunity to work in/with:</w:t>
      </w:r>
    </w:p>
    <w:p w14:paraId="15647A7D" w14:textId="77777777" w:rsidR="00097627" w:rsidRPr="00EA7B69" w:rsidRDefault="00097627" w:rsidP="00875868">
      <w:p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ABBC113" w14:textId="63F0B6E9" w:rsidR="00097627" w:rsidRPr="00EA7B69" w:rsidRDefault="00097627" w:rsidP="00875868">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1FEAC5D1" w14:textId="0573EA77" w:rsidR="00097627" w:rsidRPr="00EA7B69" w:rsidRDefault="00097627" w:rsidP="00875868">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48458464" w14:textId="77777777" w:rsidR="00EA7B69" w:rsidRPr="00EA7B69" w:rsidRDefault="00097627" w:rsidP="00875868">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4BCD6C64" w14:textId="3511D3C8" w:rsidR="00097627" w:rsidRPr="00512532" w:rsidRDefault="00097627" w:rsidP="00512532">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22C40A87" w14:textId="25C7BA17" w:rsidR="00097627" w:rsidRPr="00EA7B69" w:rsidRDefault="00097627" w:rsidP="00875868">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55D49A7C" w14:textId="4CA7EBB0" w:rsidR="00097627" w:rsidRPr="00EA7B69" w:rsidRDefault="00097627" w:rsidP="00875868">
      <w:pPr>
        <w:pStyle w:val="ListParagraph"/>
        <w:numPr>
          <w:ilvl w:val="0"/>
          <w:numId w:val="36"/>
        </w:numPr>
        <w:jc w:val="both"/>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F3C39C2" w14:textId="0690F5A2" w:rsidR="00097627" w:rsidRPr="00EA7B69" w:rsidRDefault="00097627" w:rsidP="00875868">
      <w:pPr>
        <w:jc w:val="both"/>
        <w:rPr>
          <w:rFonts w:asciiTheme="majorHAnsi" w:eastAsia="Calibri" w:hAnsiTheme="majorHAnsi" w:cstheme="majorHAnsi"/>
          <w:sz w:val="20"/>
          <w:szCs w:val="20"/>
        </w:rPr>
      </w:pPr>
    </w:p>
    <w:p w14:paraId="022BFDBB" w14:textId="77777777" w:rsidR="001474BF" w:rsidRPr="000367CF" w:rsidRDefault="001474BF" w:rsidP="00875868">
      <w:pPr>
        <w:jc w:val="both"/>
        <w:rPr>
          <w:rFonts w:asciiTheme="majorHAnsi" w:hAnsiTheme="majorHAnsi" w:cstheme="majorHAnsi"/>
          <w:sz w:val="12"/>
          <w:szCs w:val="20"/>
        </w:rPr>
      </w:pPr>
    </w:p>
    <w:p w14:paraId="21B6DB66" w14:textId="557BF1FD" w:rsidR="003A7704" w:rsidRPr="003A7704" w:rsidRDefault="003A7704" w:rsidP="00875868">
      <w:pPr>
        <w:jc w:val="both"/>
        <w:rPr>
          <w:rFonts w:asciiTheme="majorHAnsi" w:hAnsiTheme="majorHAnsi" w:cstheme="majorHAnsi"/>
          <w:sz w:val="20"/>
          <w:szCs w:val="20"/>
        </w:rPr>
      </w:pPr>
      <w:r w:rsidRPr="003A7704">
        <w:rPr>
          <w:rFonts w:asciiTheme="majorHAnsi" w:hAnsiTheme="majorHAnsi" w:cstheme="majorHAnsi"/>
          <w:sz w:val="20"/>
          <w:szCs w:val="20"/>
        </w:rPr>
        <w:t xml:space="preserve">You will be part of an excellent team and will be given extensive support to develop to your full potential both in this role and beyond. </w:t>
      </w:r>
    </w:p>
    <w:p w14:paraId="7F0BAC45" w14:textId="77777777" w:rsidR="003A7704" w:rsidRPr="000367CF" w:rsidRDefault="003A7704" w:rsidP="00875868">
      <w:pPr>
        <w:pStyle w:val="Subtitle"/>
        <w:jc w:val="both"/>
        <w:rPr>
          <w:rFonts w:asciiTheme="majorHAnsi" w:hAnsiTheme="majorHAnsi" w:cstheme="majorHAnsi"/>
          <w:sz w:val="12"/>
          <w:szCs w:val="20"/>
        </w:rPr>
      </w:pPr>
    </w:p>
    <w:p w14:paraId="7DDCD98F" w14:textId="2ED333F6" w:rsidR="003A7704" w:rsidRPr="004C0EC7" w:rsidRDefault="003A7704" w:rsidP="00875868">
      <w:pPr>
        <w:pStyle w:val="Subtitle"/>
        <w:jc w:val="both"/>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p>
    <w:p w14:paraId="1C9344F4" w14:textId="77777777" w:rsidR="003A7704" w:rsidRPr="000367CF" w:rsidRDefault="003A7704" w:rsidP="00875868">
      <w:pPr>
        <w:pStyle w:val="Subtitle"/>
        <w:jc w:val="both"/>
        <w:rPr>
          <w:rFonts w:asciiTheme="majorHAnsi" w:eastAsia="Calibri" w:hAnsiTheme="majorHAnsi" w:cstheme="majorHAnsi"/>
          <w:b w:val="0"/>
          <w:sz w:val="12"/>
          <w:szCs w:val="20"/>
          <w:u w:val="none"/>
        </w:rPr>
      </w:pPr>
    </w:p>
    <w:p w14:paraId="58C8FDCF" w14:textId="06BA0976" w:rsidR="003A7704" w:rsidRPr="004C0EC7" w:rsidRDefault="003A7704" w:rsidP="00875868">
      <w:pPr>
        <w:pStyle w:val="Subtitle"/>
        <w:jc w:val="both"/>
        <w:rPr>
          <w:rFonts w:asciiTheme="majorHAnsi" w:eastAsia="Calibri" w:hAnsiTheme="majorHAnsi" w:cstheme="majorHAnsi"/>
          <w:b w:val="0"/>
          <w:sz w:val="20"/>
          <w:szCs w:val="20"/>
          <w:u w:val="none"/>
        </w:rPr>
      </w:pPr>
      <w:r w:rsidRPr="004C0EC7">
        <w:rPr>
          <w:rFonts w:asciiTheme="majorHAnsi" w:hAnsiTheme="majorHAnsi" w:cstheme="majorHAnsi"/>
          <w:b w:val="0"/>
          <w:sz w:val="20"/>
          <w:szCs w:val="20"/>
          <w:u w:val="none"/>
        </w:rPr>
        <w:t xml:space="preserve">Appointment is subject to a satisfactory enhanced disclosure from the </w:t>
      </w:r>
      <w:r w:rsidR="00FD78C1">
        <w:rPr>
          <w:rFonts w:asciiTheme="majorHAnsi" w:hAnsiTheme="majorHAnsi" w:cstheme="majorHAnsi"/>
          <w:b w:val="0"/>
          <w:sz w:val="20"/>
          <w:szCs w:val="20"/>
          <w:u w:val="none"/>
        </w:rPr>
        <w:t>Disclosure and Barring Service</w:t>
      </w:r>
      <w:r w:rsidRPr="004C0EC7">
        <w:rPr>
          <w:rFonts w:asciiTheme="majorHAnsi" w:hAnsiTheme="majorHAnsi" w:cstheme="majorHAnsi"/>
          <w:b w:val="0"/>
          <w:sz w:val="20"/>
          <w:szCs w:val="20"/>
          <w:u w:val="none"/>
        </w:rPr>
        <w:t xml:space="preserve"> and references.  </w:t>
      </w:r>
    </w:p>
    <w:p w14:paraId="31BDDEBE" w14:textId="77777777" w:rsidR="003A7704" w:rsidRPr="000367CF" w:rsidRDefault="003A7704" w:rsidP="00875868">
      <w:pPr>
        <w:jc w:val="both"/>
        <w:rPr>
          <w:rFonts w:asciiTheme="majorHAnsi" w:hAnsiTheme="majorHAnsi" w:cstheme="majorHAnsi"/>
          <w:sz w:val="12"/>
          <w:szCs w:val="20"/>
        </w:rPr>
      </w:pPr>
    </w:p>
    <w:p w14:paraId="52D7AE41" w14:textId="77777777" w:rsidR="000367CF" w:rsidRDefault="003A7704" w:rsidP="000367CF">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 which tells us about your experience and skills</w:t>
      </w:r>
      <w:r w:rsidRPr="004C0EC7">
        <w:rPr>
          <w:rFonts w:asciiTheme="majorHAnsi" w:hAnsiTheme="majorHAnsi" w:cstheme="majorHAnsi"/>
          <w:bCs/>
          <w:sz w:val="20"/>
          <w:szCs w:val="20"/>
        </w:rPr>
        <w:t xml:space="preserve"> relevant to the post and stating why they feel they would be suitable for the position; this must include how candidates meet all essential aspects of the person specification.</w:t>
      </w:r>
    </w:p>
    <w:p w14:paraId="48EE5D78" w14:textId="77777777" w:rsidR="000367CF" w:rsidRPr="000367CF" w:rsidRDefault="000367CF" w:rsidP="000367CF">
      <w:pPr>
        <w:jc w:val="both"/>
        <w:rPr>
          <w:rFonts w:asciiTheme="majorHAnsi" w:hAnsiTheme="majorHAnsi" w:cstheme="majorHAnsi"/>
          <w:bCs/>
          <w:sz w:val="12"/>
          <w:szCs w:val="20"/>
        </w:rPr>
      </w:pPr>
    </w:p>
    <w:p w14:paraId="77535398" w14:textId="4154243B" w:rsidR="003A7704" w:rsidRPr="004C0EC7" w:rsidRDefault="003A7704" w:rsidP="000367CF">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Please do not send CV’s. Completed applications and supporting letters should be returned by email to the HR department at </w:t>
      </w:r>
      <w:hyperlink r:id="rId11" w:history="1">
        <w:r w:rsidRPr="004C0EC7">
          <w:rPr>
            <w:rStyle w:val="Hyperlink"/>
            <w:rFonts w:asciiTheme="majorHAnsi" w:hAnsiTheme="majorHAnsi" w:cstheme="majorHAnsi"/>
            <w:bCs/>
            <w:sz w:val="20"/>
            <w:szCs w:val="20"/>
            <w:u w:val="none"/>
          </w:rPr>
          <w:t>recruitment@oaklp.co.uk</w:t>
        </w:r>
      </w:hyperlink>
      <w:r w:rsidRPr="004C0EC7">
        <w:rPr>
          <w:rStyle w:val="Hyperlink"/>
          <w:rFonts w:asciiTheme="majorHAnsi" w:hAnsiTheme="majorHAnsi" w:cstheme="majorHAnsi"/>
          <w:bCs/>
          <w:sz w:val="20"/>
          <w:szCs w:val="20"/>
          <w:u w:val="none"/>
        </w:rPr>
        <w:t>.</w:t>
      </w:r>
      <w:r w:rsidR="007826D8" w:rsidRPr="004C0EC7">
        <w:rPr>
          <w:rStyle w:val="Hyperlink"/>
          <w:rFonts w:asciiTheme="majorHAnsi" w:hAnsiTheme="majorHAnsi" w:cstheme="majorHAnsi"/>
          <w:bCs/>
          <w:sz w:val="20"/>
          <w:szCs w:val="20"/>
          <w:u w:val="none"/>
        </w:rPr>
        <w:t xml:space="preserve"> </w:t>
      </w:r>
      <w:r w:rsidR="007826D8" w:rsidRPr="004C0EC7">
        <w:rPr>
          <w:rStyle w:val="Hyperlink"/>
          <w:rFonts w:asciiTheme="majorHAnsi" w:hAnsiTheme="majorHAnsi" w:cstheme="majorHAnsi"/>
          <w:bCs/>
          <w:color w:val="auto"/>
          <w:sz w:val="20"/>
          <w:szCs w:val="20"/>
          <w:u w:val="none"/>
        </w:rPr>
        <w:t xml:space="preserve">We would welcome </w:t>
      </w:r>
      <w:r w:rsidRPr="004C0EC7">
        <w:rPr>
          <w:rFonts w:asciiTheme="majorHAnsi" w:hAnsiTheme="majorHAnsi" w:cstheme="majorHAnsi"/>
          <w:bCs/>
          <w:sz w:val="20"/>
          <w:szCs w:val="20"/>
        </w:rPr>
        <w:t xml:space="preserve">applications as soon as possible, the final deadline is </w:t>
      </w:r>
      <w:r w:rsidR="00512532">
        <w:rPr>
          <w:rFonts w:asciiTheme="majorHAnsi" w:hAnsiTheme="majorHAnsi" w:cstheme="majorHAnsi"/>
          <w:bCs/>
          <w:sz w:val="20"/>
          <w:szCs w:val="20"/>
        </w:rPr>
        <w:t>Tuesday 18</w:t>
      </w:r>
      <w:r w:rsidR="00512532" w:rsidRPr="00512532">
        <w:rPr>
          <w:rFonts w:asciiTheme="majorHAnsi" w:hAnsiTheme="majorHAnsi" w:cstheme="majorHAnsi"/>
          <w:bCs/>
          <w:sz w:val="20"/>
          <w:szCs w:val="20"/>
          <w:vertAlign w:val="superscript"/>
        </w:rPr>
        <w:t>th</w:t>
      </w:r>
      <w:r w:rsidR="00512532">
        <w:rPr>
          <w:rFonts w:asciiTheme="majorHAnsi" w:hAnsiTheme="majorHAnsi" w:cstheme="majorHAnsi"/>
          <w:bCs/>
          <w:sz w:val="20"/>
          <w:szCs w:val="20"/>
        </w:rPr>
        <w:t xml:space="preserve"> August 2020 at 9.00am</w:t>
      </w:r>
      <w:r w:rsidR="009E0280">
        <w:rPr>
          <w:rFonts w:asciiTheme="majorHAnsi" w:hAnsiTheme="majorHAnsi" w:cstheme="majorHAnsi"/>
          <w:bCs/>
          <w:sz w:val="20"/>
          <w:szCs w:val="20"/>
        </w:rPr>
        <w:t>.</w:t>
      </w:r>
      <w:r w:rsidRPr="004C0EC7">
        <w:rPr>
          <w:rFonts w:asciiTheme="majorHAnsi" w:hAnsiTheme="majorHAnsi" w:cstheme="majorHAnsi"/>
          <w:bCs/>
          <w:sz w:val="20"/>
          <w:szCs w:val="20"/>
        </w:rPr>
        <w:t xml:space="preserve"> </w:t>
      </w:r>
    </w:p>
    <w:p w14:paraId="13B62944" w14:textId="38C9CC7F" w:rsidR="00EA7B69" w:rsidRDefault="00EA7B69" w:rsidP="00875868">
      <w:pPr>
        <w:pStyle w:val="Subtitle"/>
        <w:jc w:val="both"/>
        <w:rPr>
          <w:sz w:val="22"/>
          <w:szCs w:val="22"/>
        </w:rPr>
      </w:pPr>
    </w:p>
    <w:p w14:paraId="30B6F6DC" w14:textId="76291DC6" w:rsidR="006502A9" w:rsidRDefault="006502A9" w:rsidP="00875868">
      <w:pPr>
        <w:pStyle w:val="Subtitle"/>
        <w:jc w:val="both"/>
        <w:rPr>
          <w:sz w:val="22"/>
          <w:szCs w:val="22"/>
        </w:rPr>
      </w:pPr>
    </w:p>
    <w:p w14:paraId="22683C8D" w14:textId="13E7BE5F" w:rsidR="006502A9" w:rsidRDefault="006502A9" w:rsidP="00875868">
      <w:pPr>
        <w:pStyle w:val="Subtitle"/>
        <w:jc w:val="both"/>
        <w:rPr>
          <w:sz w:val="22"/>
          <w:szCs w:val="22"/>
        </w:rPr>
      </w:pPr>
    </w:p>
    <w:p w14:paraId="3C7F117D" w14:textId="71CEAD1E" w:rsidR="006502A9" w:rsidRDefault="006502A9" w:rsidP="00875868">
      <w:pPr>
        <w:pStyle w:val="Subtitle"/>
        <w:jc w:val="both"/>
        <w:rPr>
          <w:sz w:val="22"/>
          <w:szCs w:val="22"/>
        </w:rPr>
      </w:pPr>
    </w:p>
    <w:p w14:paraId="20D44765" w14:textId="77777777" w:rsidR="006502A9" w:rsidRPr="00C65BC9" w:rsidRDefault="006502A9" w:rsidP="00875868">
      <w:pPr>
        <w:pStyle w:val="Subtitle"/>
        <w:jc w:val="both"/>
        <w:rPr>
          <w:sz w:val="22"/>
          <w:szCs w:val="22"/>
        </w:rPr>
      </w:pPr>
    </w:p>
    <w:p w14:paraId="5CC9B84B" w14:textId="7A2E8A34"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174953A1" wp14:editId="70013A82">
            <wp:extent cx="1962150" cy="1047750"/>
            <wp:effectExtent l="0" t="0" r="0" b="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62150" cy="1047750"/>
                    </a:xfrm>
                    <a:prstGeom prst="rect">
                      <a:avLst/>
                    </a:prstGeom>
                    <a:noFill/>
                    <a:ln>
                      <a:noFill/>
                    </a:ln>
                  </pic:spPr>
                </pic:pic>
              </a:graphicData>
            </a:graphic>
          </wp:inline>
        </w:drawing>
      </w:r>
    </w:p>
    <w:p w14:paraId="22294A0A" w14:textId="4800ABC0" w:rsidR="00C40434" w:rsidRPr="00AF7EBA" w:rsidRDefault="00C40434" w:rsidP="00C40434">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Elaine Parkinson CEO, Executive </w:t>
      </w:r>
      <w:proofErr w:type="spellStart"/>
      <w:r w:rsidRPr="00AF7EBA">
        <w:rPr>
          <w:rFonts w:asciiTheme="majorHAnsi" w:eastAsia="Calibri" w:hAnsiTheme="majorHAnsi" w:cstheme="majorHAnsi"/>
          <w:sz w:val="20"/>
          <w:szCs w:val="20"/>
          <w:u w:val="single"/>
          <w:lang w:eastAsia="en-US"/>
        </w:rPr>
        <w:t>Headteacher</w:t>
      </w:r>
      <w:proofErr w:type="spellEnd"/>
      <w:r w:rsidRPr="00AF7EBA">
        <w:rPr>
          <w:rFonts w:asciiTheme="majorHAnsi" w:eastAsia="Calibri" w:hAnsiTheme="majorHAnsi" w:cstheme="majorHAnsi"/>
          <w:sz w:val="20"/>
          <w:szCs w:val="20"/>
          <w:u w:val="single"/>
          <w:lang w:eastAsia="en-US"/>
        </w:rPr>
        <w:t xml:space="preserve"> and NLE</w:t>
      </w:r>
    </w:p>
    <w:p w14:paraId="250A2D9D"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Dear Applicant,</w:t>
      </w:r>
    </w:p>
    <w:p w14:paraId="12849A8F" w14:textId="192D3B6C" w:rsidR="00C40434" w:rsidRPr="00AF7EBA" w:rsidRDefault="00C40434" w:rsidP="00875868">
      <w:pPr>
        <w:spacing w:after="160" w:line="259" w:lineRule="auto"/>
        <w:jc w:val="both"/>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Thank you for your interest in a teaching post at </w:t>
      </w:r>
      <w:r w:rsidR="007826D8">
        <w:rPr>
          <w:rFonts w:asciiTheme="majorHAnsi" w:eastAsia="Calibri" w:hAnsiTheme="majorHAnsi" w:cstheme="majorHAnsi"/>
          <w:sz w:val="20"/>
          <w:szCs w:val="20"/>
          <w:lang w:eastAsia="en-US"/>
        </w:rPr>
        <w:t>Hazel Wood High</w:t>
      </w:r>
      <w:r w:rsidRPr="00AF7EBA">
        <w:rPr>
          <w:rFonts w:asciiTheme="majorHAnsi" w:eastAsia="Calibri" w:hAnsiTheme="majorHAnsi" w:cstheme="majorHAnsi"/>
          <w:sz w:val="20"/>
          <w:szCs w:val="20"/>
          <w:lang w:eastAsia="en-US"/>
        </w:rPr>
        <w:t xml:space="preserve">. I would like to give you some information about the school and the Oak Learning Partnership. </w:t>
      </w:r>
    </w:p>
    <w:p w14:paraId="042A0E1C" w14:textId="50DAE34B" w:rsidR="00C40434" w:rsidRPr="00AF7EBA" w:rsidRDefault="007826D8" w:rsidP="00875868">
      <w:pPr>
        <w:spacing w:after="160" w:line="259" w:lineRule="auto"/>
        <w:jc w:val="both"/>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 xml:space="preserve">Hazel Wood High </w:t>
      </w:r>
      <w:r w:rsidR="006848A8">
        <w:rPr>
          <w:rFonts w:asciiTheme="majorHAnsi" w:eastAsia="Calibri" w:hAnsiTheme="majorHAnsi" w:cstheme="majorHAnsi"/>
          <w:sz w:val="20"/>
          <w:szCs w:val="20"/>
          <w:lang w:eastAsia="en-US"/>
        </w:rPr>
        <w:t xml:space="preserve">(previously Broad Oak Sports College) </w:t>
      </w:r>
      <w:r w:rsidR="00C40434" w:rsidRPr="00AF7EBA">
        <w:rPr>
          <w:rFonts w:asciiTheme="majorHAnsi" w:eastAsia="Calibri" w:hAnsiTheme="majorHAnsi" w:cstheme="majorHAnsi"/>
          <w:sz w:val="20"/>
          <w:szCs w:val="20"/>
          <w:lang w:eastAsia="en-US"/>
        </w:rPr>
        <w:t xml:space="preserve">was placed in a category last year and has recently had an Ofsted monitoring visit, which found that leaders and managers are taking effective action towards the removal of special measures. We are very proud of the progress the school has made and see this post as pivotal in succeeding on the next stage of our journey. We are looking for a colleague who will share our passion to provide the very best education and care for our wonderful pupils. </w:t>
      </w:r>
    </w:p>
    <w:p w14:paraId="5C6BF773" w14:textId="438521AA" w:rsidR="00C40434" w:rsidRPr="00AF7EBA" w:rsidRDefault="00C40434" w:rsidP="00875868">
      <w:pPr>
        <w:spacing w:after="160" w:line="259" w:lineRule="auto"/>
        <w:jc w:val="both"/>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As a result of the Ofsted inspection last year the school was designated to be a sponsored school as part of an academy. The decision was made for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to join the Oak Learning Partnership. The trust formed on 1</w:t>
      </w:r>
      <w:r w:rsidRPr="00AF7EBA">
        <w:rPr>
          <w:rFonts w:asciiTheme="majorHAnsi" w:eastAsia="Calibri" w:hAnsiTheme="majorHAnsi" w:cstheme="majorHAnsi"/>
          <w:sz w:val="20"/>
          <w:szCs w:val="20"/>
          <w:vertAlign w:val="superscript"/>
          <w:lang w:eastAsia="en-US"/>
        </w:rPr>
        <w:t>st</w:t>
      </w:r>
      <w:r w:rsidRPr="00AF7EBA">
        <w:rPr>
          <w:rFonts w:asciiTheme="majorHAnsi" w:eastAsia="Calibri" w:hAnsiTheme="majorHAnsi" w:cstheme="majorHAnsi"/>
          <w:sz w:val="20"/>
          <w:szCs w:val="20"/>
          <w:lang w:eastAsia="en-US"/>
        </w:rPr>
        <w:t xml:space="preserve"> April and includes three schools: Elms Bank (a secondary special school), </w:t>
      </w:r>
      <w:proofErr w:type="spellStart"/>
      <w:r w:rsidRPr="00AF7EBA">
        <w:rPr>
          <w:rFonts w:asciiTheme="majorHAnsi" w:eastAsia="Calibri" w:hAnsiTheme="majorHAnsi" w:cstheme="majorHAnsi"/>
          <w:sz w:val="20"/>
          <w:szCs w:val="20"/>
          <w:lang w:eastAsia="en-US"/>
        </w:rPr>
        <w:t>Unsworth</w:t>
      </w:r>
      <w:proofErr w:type="spellEnd"/>
      <w:r w:rsidRPr="00AF7EBA">
        <w:rPr>
          <w:rFonts w:asciiTheme="majorHAnsi" w:eastAsia="Calibri" w:hAnsiTheme="majorHAnsi" w:cstheme="majorHAnsi"/>
          <w:sz w:val="20"/>
          <w:szCs w:val="20"/>
          <w:lang w:eastAsia="en-US"/>
        </w:rPr>
        <w:t xml:space="preserve"> Primary School and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 xml:space="preserve">. I am very proud that the trust has been chosen to sponsor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know with the dedicated teams we have across all three schools we will as a partnership make the difference needed at </w:t>
      </w:r>
      <w:r w:rsidR="006848A8">
        <w:rPr>
          <w:rFonts w:asciiTheme="majorHAnsi" w:eastAsia="Calibri" w:hAnsiTheme="majorHAnsi" w:cstheme="majorHAnsi"/>
          <w:sz w:val="20"/>
          <w:szCs w:val="20"/>
          <w:lang w:eastAsia="en-US"/>
        </w:rPr>
        <w:t>Hazel Wood</w:t>
      </w:r>
      <w:r w:rsidRPr="00AF7EBA">
        <w:rPr>
          <w:rFonts w:asciiTheme="majorHAnsi" w:eastAsia="Calibri" w:hAnsiTheme="majorHAnsi" w:cstheme="majorHAnsi"/>
          <w:sz w:val="20"/>
          <w:szCs w:val="20"/>
          <w:lang w:eastAsia="en-US"/>
        </w:rPr>
        <w:t>.</w:t>
      </w:r>
    </w:p>
    <w:p w14:paraId="3500E838" w14:textId="1914EC2C" w:rsidR="00C40434" w:rsidRPr="00AF7EBA" w:rsidRDefault="00C40434" w:rsidP="00875868">
      <w:pPr>
        <w:spacing w:after="160" w:line="259" w:lineRule="auto"/>
        <w:jc w:val="both"/>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The Oak Learning Partnership has firm values focused on inclusion and giving every pupil the opportunity to make the very best progress. We recognise that some pupils will have additional challenges and it is our firm belief that as professionals we should work with all young people to ensure that they receive the very best education in order to live happy and successful lives once they leave school. We are looking for a member of staff who wants to make a difference and a professional who will go above and beyond to ensure that this happens. In return you will work with a dedicated staff team both within the school and also in the wider trust. You will also be able to contribute to developments beyond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take advantage of working within a trust, which is also part of a teaching school. </w:t>
      </w:r>
    </w:p>
    <w:p w14:paraId="7ED98654" w14:textId="52B515C5" w:rsidR="00C40434" w:rsidRPr="00AF7EBA" w:rsidRDefault="00C40434" w:rsidP="00875868">
      <w:pPr>
        <w:spacing w:after="160" w:line="259" w:lineRule="auto"/>
        <w:jc w:val="both"/>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If you want to join us and know you can make an impact on our pupils we would welcome your application. We welcome you visiting </w:t>
      </w:r>
      <w:r w:rsidR="007826D8">
        <w:rPr>
          <w:rFonts w:asciiTheme="majorHAnsi" w:eastAsia="Calibri" w:hAnsiTheme="majorHAnsi" w:cstheme="majorHAnsi"/>
          <w:sz w:val="20"/>
          <w:szCs w:val="20"/>
          <w:lang w:eastAsia="en-US"/>
        </w:rPr>
        <w:t xml:space="preserve">Hazel Wood High </w:t>
      </w:r>
      <w:r w:rsidRPr="00AF7EBA">
        <w:rPr>
          <w:rFonts w:asciiTheme="majorHAnsi" w:eastAsia="Calibri" w:hAnsiTheme="majorHAnsi" w:cstheme="majorHAnsi"/>
          <w:sz w:val="20"/>
          <w:szCs w:val="20"/>
          <w:lang w:eastAsia="en-US"/>
        </w:rPr>
        <w:t xml:space="preserve">and if you wish to do so please contact Mr Paul </w:t>
      </w:r>
      <w:proofErr w:type="spellStart"/>
      <w:r w:rsidRPr="00AF7EBA">
        <w:rPr>
          <w:rFonts w:asciiTheme="majorHAnsi" w:eastAsia="Calibri" w:hAnsiTheme="majorHAnsi" w:cstheme="majorHAnsi"/>
          <w:sz w:val="20"/>
          <w:szCs w:val="20"/>
          <w:lang w:eastAsia="en-US"/>
        </w:rPr>
        <w:t>Greenhalgh</w:t>
      </w:r>
      <w:proofErr w:type="spellEnd"/>
      <w:r w:rsidRPr="00AF7EBA">
        <w:rPr>
          <w:rFonts w:asciiTheme="majorHAnsi" w:eastAsia="Calibri" w:hAnsiTheme="majorHAnsi" w:cstheme="majorHAnsi"/>
          <w:sz w:val="20"/>
          <w:szCs w:val="20"/>
          <w:lang w:eastAsia="en-US"/>
        </w:rPr>
        <w:t xml:space="preserve">, </w:t>
      </w:r>
      <w:proofErr w:type="spellStart"/>
      <w:r w:rsidRPr="00AF7EBA">
        <w:rPr>
          <w:rFonts w:asciiTheme="majorHAnsi" w:eastAsia="Calibri" w:hAnsiTheme="majorHAnsi" w:cstheme="majorHAnsi"/>
          <w:sz w:val="20"/>
          <w:szCs w:val="20"/>
          <w:lang w:eastAsia="en-US"/>
        </w:rPr>
        <w:t>Headteacher</w:t>
      </w:r>
      <w:proofErr w:type="spellEnd"/>
      <w:r w:rsidRPr="00AF7EBA">
        <w:rPr>
          <w:rFonts w:asciiTheme="majorHAnsi" w:eastAsia="Calibri" w:hAnsiTheme="majorHAnsi" w:cstheme="majorHAnsi"/>
          <w:sz w:val="20"/>
          <w:szCs w:val="20"/>
          <w:lang w:eastAsia="en-US"/>
        </w:rPr>
        <w:t xml:space="preserve"> at the school.</w:t>
      </w:r>
    </w:p>
    <w:p w14:paraId="7A034A7C"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wish you every success with your application. </w:t>
      </w:r>
    </w:p>
    <w:p w14:paraId="6B4D6E8E" w14:textId="0E0E8F87"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Best Wishes</w:t>
      </w:r>
    </w:p>
    <w:p w14:paraId="5FA4DD52" w14:textId="1B3FF6DC" w:rsidR="00EA7B69" w:rsidRDefault="00EA7B69" w:rsidP="00C40434">
      <w:pPr>
        <w:spacing w:after="160" w:line="259" w:lineRule="auto"/>
        <w:rPr>
          <w:rFonts w:asciiTheme="majorHAnsi" w:eastAsia="Calibri" w:hAnsiTheme="majorHAnsi" w:cstheme="majorHAnsi"/>
          <w:sz w:val="20"/>
          <w:szCs w:val="20"/>
          <w:lang w:eastAsia="en-US"/>
        </w:rPr>
      </w:pPr>
      <w:r>
        <w:rPr>
          <w:noProof/>
        </w:rPr>
        <w:drawing>
          <wp:inline distT="0" distB="0" distL="0" distR="0" wp14:anchorId="7FEE1648" wp14:editId="6BD9C97B">
            <wp:extent cx="1981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14973300"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Elaine Parkinson</w:t>
      </w:r>
    </w:p>
    <w:p w14:paraId="5E3E8D3C" w14:textId="372CC71E" w:rsidR="00C40434"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Executive </w:t>
      </w:r>
      <w:proofErr w:type="spellStart"/>
      <w:r w:rsidRPr="00AF7EBA">
        <w:rPr>
          <w:rFonts w:asciiTheme="majorHAnsi" w:eastAsia="Calibri" w:hAnsiTheme="majorHAnsi" w:cstheme="majorHAnsi"/>
          <w:sz w:val="20"/>
          <w:szCs w:val="20"/>
          <w:lang w:eastAsia="en-US"/>
        </w:rPr>
        <w:t>Headteacher</w:t>
      </w:r>
      <w:proofErr w:type="spellEnd"/>
      <w:r w:rsidRPr="00AF7EBA">
        <w:rPr>
          <w:rFonts w:asciiTheme="majorHAnsi" w:eastAsia="Calibri" w:hAnsiTheme="majorHAnsi" w:cstheme="majorHAnsi"/>
          <w:sz w:val="20"/>
          <w:szCs w:val="20"/>
          <w:lang w:eastAsia="en-US"/>
        </w:rPr>
        <w:t xml:space="preserve"> and CEO of the Oak Learning Partnership. </w:t>
      </w:r>
    </w:p>
    <w:p w14:paraId="20BD31AE" w14:textId="77777777" w:rsidR="00C40434" w:rsidRDefault="00C40434" w:rsidP="00C40434">
      <w:pPr>
        <w:spacing w:after="160" w:line="259" w:lineRule="auto"/>
        <w:rPr>
          <w:rFonts w:asciiTheme="majorHAnsi" w:eastAsia="Calibri" w:hAnsiTheme="majorHAnsi" w:cstheme="majorHAnsi"/>
          <w:sz w:val="20"/>
          <w:szCs w:val="20"/>
          <w:lang w:eastAsia="en-US"/>
        </w:rPr>
      </w:pPr>
    </w:p>
    <w:p w14:paraId="1527B5DB" w14:textId="7FD6920E" w:rsidR="00C40434" w:rsidRPr="00040914" w:rsidRDefault="00C40434" w:rsidP="00C40434">
      <w:pPr>
        <w:spacing w:after="160" w:line="259" w:lineRule="auto"/>
        <w:rPr>
          <w:rFonts w:asciiTheme="majorHAnsi" w:eastAsia="Calibri" w:hAnsiTheme="majorHAnsi" w:cstheme="majorHAnsi"/>
          <w:sz w:val="20"/>
          <w:szCs w:val="20"/>
          <w:lang w:eastAsia="en-US"/>
        </w:rPr>
      </w:pPr>
    </w:p>
    <w:p w14:paraId="2F785DA3" w14:textId="3F1E43AE" w:rsidR="00C40434" w:rsidRDefault="00C40434" w:rsidP="00C40434">
      <w:pPr>
        <w:jc w:val="center"/>
        <w:rPr>
          <w:rFonts w:cs="Arial"/>
          <w:b/>
          <w:noProof/>
          <w:szCs w:val="20"/>
        </w:rPr>
      </w:pPr>
    </w:p>
    <w:p w14:paraId="0717524A" w14:textId="4C263E61" w:rsidR="009E0280" w:rsidRDefault="009E0280" w:rsidP="00C40434">
      <w:pPr>
        <w:jc w:val="center"/>
        <w:rPr>
          <w:rFonts w:cs="Arial"/>
          <w:b/>
          <w:noProof/>
          <w:szCs w:val="20"/>
        </w:rPr>
      </w:pPr>
    </w:p>
    <w:p w14:paraId="7233F091" w14:textId="4DA0E901" w:rsidR="009E0280" w:rsidRDefault="009E0280" w:rsidP="00C40434">
      <w:pPr>
        <w:jc w:val="center"/>
        <w:rPr>
          <w:rFonts w:cs="Arial"/>
          <w:b/>
          <w:noProof/>
          <w:szCs w:val="20"/>
        </w:rPr>
      </w:pPr>
    </w:p>
    <w:p w14:paraId="3117AECB" w14:textId="77777777" w:rsidR="009E0280" w:rsidRDefault="009E0280" w:rsidP="00C40434">
      <w:pPr>
        <w:jc w:val="center"/>
        <w:rPr>
          <w:rFonts w:cs="Arial"/>
          <w:b/>
          <w:noProof/>
          <w:szCs w:val="20"/>
        </w:rPr>
      </w:pPr>
    </w:p>
    <w:p w14:paraId="436F55E7" w14:textId="77777777" w:rsidR="007826D8" w:rsidRPr="00040914" w:rsidRDefault="007826D8" w:rsidP="00C40434">
      <w:pPr>
        <w:jc w:val="center"/>
        <w:rPr>
          <w:rFonts w:asciiTheme="majorHAnsi" w:hAnsiTheme="majorHAnsi" w:cstheme="majorHAnsi"/>
          <w:b/>
          <w:bCs/>
          <w:sz w:val="27"/>
          <w:szCs w:val="27"/>
        </w:rPr>
      </w:pPr>
    </w:p>
    <w:p w14:paraId="2700B154" w14:textId="30CB3413" w:rsidR="009E0280" w:rsidRDefault="009E0280" w:rsidP="00C40434">
      <w:pPr>
        <w:jc w:val="center"/>
        <w:rPr>
          <w:rFonts w:asciiTheme="majorHAnsi" w:eastAsia="Calibri" w:hAnsiTheme="majorHAnsi" w:cstheme="majorHAnsi"/>
          <w:sz w:val="20"/>
          <w:szCs w:val="20"/>
          <w:u w:val="single"/>
          <w:lang w:eastAsia="en-US"/>
        </w:rPr>
      </w:pPr>
      <w:r>
        <w:rPr>
          <w:rFonts w:asciiTheme="minorHAnsi" w:hAnsiTheme="minorHAnsi" w:cstheme="minorHAnsi"/>
          <w:i/>
          <w:noProof/>
        </w:rPr>
        <w:drawing>
          <wp:inline distT="0" distB="0" distL="0" distR="0" wp14:anchorId="7E997A1E" wp14:editId="68088C74">
            <wp:extent cx="133350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a:graphicData>
            </a:graphic>
          </wp:inline>
        </w:drawing>
      </w:r>
    </w:p>
    <w:p w14:paraId="66143892" w14:textId="77777777" w:rsidR="009E0280" w:rsidRDefault="009E0280" w:rsidP="00C40434">
      <w:pPr>
        <w:jc w:val="center"/>
        <w:rPr>
          <w:rFonts w:asciiTheme="majorHAnsi" w:eastAsia="Calibri" w:hAnsiTheme="majorHAnsi" w:cstheme="majorHAnsi"/>
          <w:sz w:val="20"/>
          <w:szCs w:val="20"/>
          <w:u w:val="single"/>
          <w:lang w:eastAsia="en-US"/>
        </w:rPr>
      </w:pPr>
    </w:p>
    <w:p w14:paraId="115A081B" w14:textId="77777777" w:rsidR="007826D8" w:rsidRDefault="007826D8" w:rsidP="00C40434">
      <w:pPr>
        <w:jc w:val="center"/>
        <w:rPr>
          <w:rFonts w:asciiTheme="majorHAnsi" w:eastAsia="Calibri" w:hAnsiTheme="majorHAnsi" w:cstheme="majorHAnsi"/>
          <w:sz w:val="20"/>
          <w:szCs w:val="20"/>
          <w:u w:val="single"/>
          <w:lang w:eastAsia="en-US"/>
        </w:rPr>
      </w:pPr>
    </w:p>
    <w:p w14:paraId="05537A81" w14:textId="77777777" w:rsidR="00C40434" w:rsidRPr="00AF7EBA" w:rsidRDefault="00C40434" w:rsidP="00C40434">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w:t>
      </w:r>
      <w:proofErr w:type="spellStart"/>
      <w:r w:rsidRPr="00AF7EBA">
        <w:rPr>
          <w:rFonts w:asciiTheme="majorHAnsi" w:eastAsia="Calibri" w:hAnsiTheme="majorHAnsi" w:cstheme="majorHAnsi"/>
          <w:sz w:val="20"/>
          <w:szCs w:val="20"/>
          <w:u w:val="single"/>
          <w:lang w:eastAsia="en-US"/>
        </w:rPr>
        <w:t>Greenhalgh</w:t>
      </w:r>
      <w:proofErr w:type="spellEnd"/>
      <w:r w:rsidRPr="00AF7EBA">
        <w:rPr>
          <w:rFonts w:asciiTheme="majorHAnsi" w:eastAsia="Calibri" w:hAnsiTheme="majorHAnsi" w:cstheme="majorHAnsi"/>
          <w:sz w:val="20"/>
          <w:szCs w:val="20"/>
          <w:u w:val="single"/>
          <w:lang w:eastAsia="en-US"/>
        </w:rPr>
        <w:t xml:space="preserve"> - </w:t>
      </w:r>
      <w:proofErr w:type="spellStart"/>
      <w:r w:rsidRPr="00AF7EBA">
        <w:rPr>
          <w:rFonts w:asciiTheme="majorHAnsi" w:eastAsia="Calibri" w:hAnsiTheme="majorHAnsi" w:cstheme="majorHAnsi"/>
          <w:sz w:val="20"/>
          <w:szCs w:val="20"/>
          <w:u w:val="single"/>
          <w:lang w:eastAsia="en-US"/>
        </w:rPr>
        <w:t>Headteacher</w:t>
      </w:r>
      <w:proofErr w:type="spellEnd"/>
    </w:p>
    <w:p w14:paraId="6E8F51A5" w14:textId="77777777" w:rsidR="00C40434" w:rsidRPr="00AF7EBA" w:rsidRDefault="00C40434" w:rsidP="00C40434">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44B4F4EB"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I am the </w:t>
      </w:r>
      <w:proofErr w:type="spellStart"/>
      <w:r w:rsidRPr="004C5F16">
        <w:rPr>
          <w:rFonts w:asciiTheme="majorHAnsi" w:eastAsia="Calibri" w:hAnsiTheme="majorHAnsi" w:cstheme="majorHAnsi"/>
          <w:sz w:val="20"/>
          <w:szCs w:val="20"/>
          <w:lang w:eastAsia="en-US"/>
        </w:rPr>
        <w:t>Headteacher</w:t>
      </w:r>
      <w:proofErr w:type="spellEnd"/>
      <w:r w:rsidRPr="004C5F16">
        <w:rPr>
          <w:rFonts w:asciiTheme="majorHAnsi" w:eastAsia="Calibri" w:hAnsiTheme="majorHAnsi" w:cstheme="majorHAnsi"/>
          <w:sz w:val="20"/>
          <w:szCs w:val="20"/>
          <w:lang w:eastAsia="en-US"/>
        </w:rPr>
        <w:t xml:space="preserve"> of Hazel Wood High School and during my time here, I have overseen a necessary period of considerable change since becoming a part of a Multi-Academy Trust in April 2019. </w:t>
      </w:r>
    </w:p>
    <w:p w14:paraId="6D24B9DA"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34FAE246"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17C7577F"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5574623A"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6CE922A9"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The cumulative impact of all this work was recognised at our recent 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46E39432" w14:textId="77777777" w:rsidR="004C5F16" w:rsidRPr="004C5F16" w:rsidRDefault="004C5F16" w:rsidP="004C5F16">
      <w:pPr>
        <w:spacing w:after="160" w:line="259" w:lineRule="auto"/>
        <w:jc w:val="both"/>
        <w:rPr>
          <w:rFonts w:asciiTheme="majorHAnsi" w:eastAsia="Calibri" w:hAnsiTheme="majorHAnsi" w:cstheme="majorHAnsi"/>
          <w:b/>
          <w:sz w:val="20"/>
          <w:szCs w:val="20"/>
          <w:lang w:eastAsia="en-US"/>
        </w:rPr>
      </w:pPr>
      <w:r w:rsidRPr="004C5F16">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23B92419"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Visits to the school prior to application are both welcomed and encouraged. Please contact Mrs Jane Holmes (PA to the </w:t>
      </w:r>
      <w:proofErr w:type="spellStart"/>
      <w:r w:rsidRPr="004C5F16">
        <w:rPr>
          <w:rFonts w:asciiTheme="majorHAnsi" w:eastAsia="Calibri" w:hAnsiTheme="majorHAnsi" w:cstheme="majorHAnsi"/>
          <w:sz w:val="20"/>
          <w:szCs w:val="20"/>
          <w:lang w:eastAsia="en-US"/>
        </w:rPr>
        <w:t>Headteacher</w:t>
      </w:r>
      <w:proofErr w:type="spellEnd"/>
      <w:r w:rsidRPr="004C5F16">
        <w:rPr>
          <w:rFonts w:asciiTheme="majorHAnsi" w:eastAsia="Calibri" w:hAnsiTheme="majorHAnsi" w:cstheme="majorHAnsi"/>
          <w:sz w:val="20"/>
          <w:szCs w:val="20"/>
          <w:lang w:eastAsia="en-US"/>
        </w:rPr>
        <w:t xml:space="preserve">) 0161 797 6543 or by e-mail </w:t>
      </w:r>
      <w:hyperlink r:id="rId14" w:history="1">
        <w:r w:rsidRPr="004C5F16">
          <w:rPr>
            <w:rStyle w:val="Hyperlink"/>
            <w:rFonts w:asciiTheme="majorHAnsi" w:eastAsia="Calibri" w:hAnsiTheme="majorHAnsi" w:cstheme="majorHAnsi"/>
            <w:sz w:val="20"/>
            <w:szCs w:val="20"/>
            <w:lang w:eastAsia="en-US"/>
          </w:rPr>
          <w:t>j.holmes@hazelwoodhigh.co.uk</w:t>
        </w:r>
      </w:hyperlink>
      <w:r w:rsidRPr="004C5F16">
        <w:rPr>
          <w:rFonts w:asciiTheme="majorHAnsi" w:eastAsia="Calibri" w:hAnsiTheme="majorHAnsi" w:cstheme="majorHAnsi"/>
          <w:sz w:val="20"/>
          <w:szCs w:val="20"/>
          <w:lang w:eastAsia="en-US"/>
        </w:rPr>
        <w:t xml:space="preserve"> to arrange an appointment.   </w:t>
      </w:r>
    </w:p>
    <w:p w14:paraId="10AA9612" w14:textId="77777777" w:rsidR="004C5F16" w:rsidRPr="004C5F16" w:rsidRDefault="004C5F16" w:rsidP="004C5F16">
      <w:pPr>
        <w:spacing w:after="160" w:line="259" w:lineRule="auto"/>
        <w:jc w:val="both"/>
        <w:rPr>
          <w:rFonts w:asciiTheme="majorHAnsi" w:eastAsia="Calibri" w:hAnsiTheme="majorHAnsi" w:cstheme="majorHAnsi"/>
          <w:sz w:val="20"/>
          <w:szCs w:val="20"/>
          <w:lang w:eastAsia="en-US"/>
        </w:rPr>
      </w:pPr>
      <w:r w:rsidRPr="004C5F16">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42DA1DC5" w14:textId="69E72679" w:rsidR="004C5F16" w:rsidRDefault="004C5F16" w:rsidP="00C40434">
      <w:pPr>
        <w:spacing w:after="160" w:line="259" w:lineRule="auto"/>
        <w:rPr>
          <w:rFonts w:asciiTheme="majorHAnsi" w:eastAsia="Calibri" w:hAnsiTheme="majorHAnsi" w:cstheme="majorHAnsi"/>
          <w:sz w:val="20"/>
          <w:szCs w:val="20"/>
          <w:lang w:eastAsia="en-US"/>
        </w:rPr>
      </w:pPr>
    </w:p>
    <w:p w14:paraId="63BBD88E" w14:textId="77777777" w:rsidR="000367CF" w:rsidRDefault="000367CF" w:rsidP="00C40434">
      <w:pPr>
        <w:spacing w:after="160" w:line="259" w:lineRule="auto"/>
        <w:rPr>
          <w:rFonts w:asciiTheme="majorHAnsi" w:eastAsia="Calibri" w:hAnsiTheme="majorHAnsi" w:cstheme="majorHAnsi"/>
          <w:sz w:val="20"/>
          <w:szCs w:val="20"/>
          <w:lang w:eastAsia="en-US"/>
        </w:rPr>
      </w:pPr>
    </w:p>
    <w:p w14:paraId="204A8B99" w14:textId="127C3A6D" w:rsidR="00C40434" w:rsidRDefault="00C40434" w:rsidP="000367CF">
      <w:pPr>
        <w:spacing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Paul </w:t>
      </w:r>
      <w:proofErr w:type="spellStart"/>
      <w:r w:rsidRPr="00AF7EBA">
        <w:rPr>
          <w:rFonts w:asciiTheme="majorHAnsi" w:eastAsia="Calibri" w:hAnsiTheme="majorHAnsi" w:cstheme="majorHAnsi"/>
          <w:sz w:val="20"/>
          <w:szCs w:val="20"/>
          <w:lang w:eastAsia="en-US"/>
        </w:rPr>
        <w:t>Greenhalgh</w:t>
      </w:r>
      <w:proofErr w:type="spellEnd"/>
    </w:p>
    <w:p w14:paraId="628B00C8" w14:textId="48742503" w:rsidR="00894809" w:rsidRPr="00AF7EBA" w:rsidRDefault="009E0280" w:rsidP="000367CF">
      <w:pPr>
        <w:spacing w:line="259" w:lineRule="auto"/>
        <w:rPr>
          <w:rFonts w:asciiTheme="majorHAnsi" w:eastAsia="Calibri" w:hAnsiTheme="majorHAnsi" w:cstheme="majorHAnsi"/>
          <w:sz w:val="20"/>
          <w:szCs w:val="20"/>
          <w:lang w:eastAsia="en-US"/>
        </w:rPr>
      </w:pPr>
      <w:proofErr w:type="spellStart"/>
      <w:r>
        <w:rPr>
          <w:rFonts w:asciiTheme="majorHAnsi" w:eastAsia="Calibri" w:hAnsiTheme="majorHAnsi" w:cstheme="majorHAnsi"/>
          <w:sz w:val="20"/>
          <w:szCs w:val="20"/>
          <w:lang w:eastAsia="en-US"/>
        </w:rPr>
        <w:t>Headteacher</w:t>
      </w:r>
      <w:proofErr w:type="spellEnd"/>
      <w:r w:rsidR="00894809">
        <w:rPr>
          <w:rFonts w:asciiTheme="majorHAnsi" w:eastAsia="Calibri" w:hAnsiTheme="majorHAnsi" w:cstheme="majorHAnsi"/>
          <w:sz w:val="20"/>
          <w:szCs w:val="20"/>
          <w:lang w:eastAsia="en-US"/>
        </w:rPr>
        <w:t xml:space="preserve"> Hazel Wood High School</w:t>
      </w:r>
    </w:p>
    <w:p w14:paraId="66DA382F" w14:textId="1E270520" w:rsidR="00C40434" w:rsidRPr="00813642" w:rsidRDefault="00C40434" w:rsidP="00C40434">
      <w:pPr>
        <w:rPr>
          <w:rStyle w:val="Strong"/>
          <w:rFonts w:asciiTheme="majorHAnsi" w:hAnsiTheme="majorHAnsi" w:cstheme="majorHAnsi"/>
          <w:sz w:val="27"/>
          <w:szCs w:val="27"/>
        </w:rPr>
      </w:pPr>
    </w:p>
    <w:p w14:paraId="4FEC8502" w14:textId="77777777" w:rsidR="00EA7B69" w:rsidRDefault="00EA7B69" w:rsidP="00ED19E5">
      <w:pPr>
        <w:pStyle w:val="NormalWeb"/>
        <w:rPr>
          <w:rStyle w:val="Strong"/>
          <w:rFonts w:asciiTheme="majorHAnsi" w:hAnsiTheme="majorHAnsi" w:cstheme="majorHAnsi"/>
          <w:sz w:val="27"/>
          <w:szCs w:val="27"/>
        </w:rPr>
      </w:pPr>
    </w:p>
    <w:p w14:paraId="01B0735D" w14:textId="6FC26A3D"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lastRenderedPageBreak/>
        <w:drawing>
          <wp:inline distT="0" distB="0" distL="0" distR="0" wp14:anchorId="26354296" wp14:editId="507D3E0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9466636" w14:textId="77777777" w:rsidR="004C0EC7" w:rsidRDefault="004C0EC7" w:rsidP="004C0EC7">
      <w:pPr>
        <w:jc w:val="center"/>
      </w:pPr>
    </w:p>
    <w:p w14:paraId="4CCC24FF" w14:textId="77777777" w:rsidR="004C0EC7" w:rsidRPr="004E3229" w:rsidRDefault="004C0EC7" w:rsidP="004C0EC7">
      <w:pPr>
        <w:jc w:val="center"/>
        <w:rPr>
          <w:rFonts w:asciiTheme="minorHAnsi" w:hAnsiTheme="minorHAnsi" w:cstheme="minorHAnsi"/>
          <w:color w:val="CC0000"/>
        </w:rPr>
      </w:pPr>
      <w:bookmarkStart w:id="0" w:name="_Hlk24636190"/>
      <w:r w:rsidRPr="004E3229">
        <w:rPr>
          <w:rFonts w:asciiTheme="minorHAnsi" w:hAnsiTheme="minorHAnsi" w:cstheme="minorHAnsi"/>
          <w:color w:val="CC0000"/>
        </w:rPr>
        <w:t>Our Vision</w:t>
      </w:r>
    </w:p>
    <w:p w14:paraId="4EB43363" w14:textId="77777777" w:rsidR="004C0EC7" w:rsidRDefault="004C0EC7" w:rsidP="004C0EC7">
      <w:pPr>
        <w:jc w:val="center"/>
        <w:rPr>
          <w:rFonts w:asciiTheme="minorHAnsi" w:hAnsiTheme="minorHAnsi" w:cstheme="minorHAnsi"/>
          <w:b/>
          <w:bCs/>
          <w:color w:val="808080" w:themeColor="background1" w:themeShade="80"/>
        </w:rPr>
      </w:pPr>
    </w:p>
    <w:p w14:paraId="72243441"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71F592E7"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w:t>
      </w:r>
      <w:bookmarkStart w:id="1" w:name="_GoBack"/>
      <w:bookmarkEnd w:id="1"/>
      <w:r w:rsidRPr="00F6020F">
        <w:rPr>
          <w:rFonts w:asciiTheme="minorHAnsi" w:hAnsiTheme="minorHAnsi" w:cstheme="minorHAnsi"/>
          <w:b/>
          <w:bCs/>
          <w:color w:val="808080" w:themeColor="background1" w:themeShade="80"/>
          <w:sz w:val="28"/>
          <w:szCs w:val="28"/>
        </w:rPr>
        <w:t>tunity for all to excel.</w:t>
      </w:r>
    </w:p>
    <w:p w14:paraId="75119A55" w14:textId="77777777" w:rsidR="004C0EC7" w:rsidRPr="00F6020F" w:rsidRDefault="004C0EC7" w:rsidP="004C0EC7">
      <w:pPr>
        <w:jc w:val="center"/>
        <w:rPr>
          <w:rFonts w:asciiTheme="minorHAnsi" w:hAnsiTheme="minorHAnsi" w:cstheme="minorHAnsi"/>
          <w:sz w:val="28"/>
          <w:szCs w:val="28"/>
        </w:rPr>
      </w:pPr>
    </w:p>
    <w:p w14:paraId="3F5A96CE"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11583448" w14:textId="77777777" w:rsidR="004C0EC7" w:rsidRDefault="004C0EC7" w:rsidP="004C0EC7">
      <w:pPr>
        <w:jc w:val="center"/>
        <w:rPr>
          <w:rFonts w:asciiTheme="minorHAnsi" w:hAnsiTheme="minorHAnsi" w:cstheme="minorHAnsi"/>
          <w:color w:val="CC0000"/>
        </w:rPr>
      </w:pPr>
    </w:p>
    <w:p w14:paraId="7FDA60A8"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77BAF734" w14:textId="77777777" w:rsidR="004C0EC7" w:rsidRDefault="004C0EC7" w:rsidP="004C0EC7">
      <w:pPr>
        <w:jc w:val="center"/>
        <w:rPr>
          <w:rFonts w:asciiTheme="minorHAnsi" w:hAnsiTheme="minorHAnsi" w:cstheme="minorHAnsi"/>
          <w:b/>
          <w:bCs/>
          <w:color w:val="808080" w:themeColor="background1" w:themeShade="80"/>
        </w:rPr>
      </w:pPr>
    </w:p>
    <w:p w14:paraId="5AAA6E9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5760811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2C448B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5CB8A44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328396A1"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7D367FF7" w14:textId="77777777" w:rsidR="004C0EC7" w:rsidRPr="00241A2D" w:rsidRDefault="004C0EC7" w:rsidP="004C0EC7">
      <w:pPr>
        <w:jc w:val="center"/>
        <w:rPr>
          <w:rFonts w:asciiTheme="minorHAnsi" w:hAnsiTheme="minorHAnsi" w:cstheme="minorHAnsi"/>
          <w:b/>
          <w:bCs/>
          <w:color w:val="808080" w:themeColor="background1" w:themeShade="80"/>
        </w:rPr>
      </w:pPr>
    </w:p>
    <w:p w14:paraId="2ED832FF"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37293BAD" w14:textId="77777777" w:rsidR="004C0EC7" w:rsidRDefault="004C0EC7" w:rsidP="004C0EC7">
      <w:pPr>
        <w:jc w:val="center"/>
        <w:rPr>
          <w:rFonts w:asciiTheme="minorHAnsi" w:hAnsiTheme="minorHAnsi" w:cstheme="minorHAnsi"/>
          <w:b/>
          <w:bCs/>
          <w:color w:val="808080" w:themeColor="background1" w:themeShade="80"/>
        </w:rPr>
      </w:pPr>
    </w:p>
    <w:p w14:paraId="43E329E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7CCC26E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3EFDB33A"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25D1983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74C8DE7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590AE0A1" w14:textId="77777777" w:rsidR="004C0EC7" w:rsidRDefault="004C0EC7" w:rsidP="004C0EC7">
      <w:pPr>
        <w:jc w:val="center"/>
        <w:rPr>
          <w:rFonts w:asciiTheme="minorHAnsi" w:hAnsiTheme="minorHAnsi" w:cstheme="minorHAnsi"/>
          <w:b/>
          <w:bCs/>
          <w:color w:val="808080" w:themeColor="background1" w:themeShade="80"/>
        </w:rPr>
      </w:pPr>
    </w:p>
    <w:p w14:paraId="11586E43" w14:textId="77777777" w:rsidR="004C0EC7" w:rsidRDefault="004C0EC7" w:rsidP="004C0EC7">
      <w:pPr>
        <w:jc w:val="center"/>
        <w:rPr>
          <w:rFonts w:asciiTheme="minorHAnsi" w:hAnsiTheme="minorHAnsi" w:cstheme="minorHAnsi"/>
          <w:b/>
          <w:bCs/>
          <w:color w:val="808080" w:themeColor="background1" w:themeShade="80"/>
        </w:rPr>
      </w:pPr>
    </w:p>
    <w:p w14:paraId="088AB7C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4CB983BE" w14:textId="77777777" w:rsidR="004C0EC7" w:rsidRDefault="004C0EC7" w:rsidP="004C0EC7">
      <w:pPr>
        <w:jc w:val="center"/>
        <w:rPr>
          <w:rFonts w:asciiTheme="minorHAnsi" w:hAnsiTheme="minorHAnsi" w:cstheme="minorHAnsi"/>
          <w:b/>
          <w:bCs/>
          <w:color w:val="808080" w:themeColor="background1" w:themeShade="80"/>
        </w:rPr>
      </w:pPr>
    </w:p>
    <w:p w14:paraId="03FFF52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0D6DA16F"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41D6C9E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680BC38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26592FD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4EEFDBE2" w14:textId="77777777" w:rsidR="004C0EC7" w:rsidRDefault="004C0EC7" w:rsidP="004C0EC7">
      <w:pPr>
        <w:rPr>
          <w:rFonts w:ascii="Calibri" w:hAnsi="Calibri" w:cs="Calibri"/>
        </w:rPr>
      </w:pPr>
    </w:p>
    <w:p w14:paraId="61187D68" w14:textId="77777777" w:rsidR="004C0EC7" w:rsidRDefault="004C0EC7" w:rsidP="004C0EC7">
      <w:pPr>
        <w:rPr>
          <w:rFonts w:ascii="Calibri" w:hAnsi="Calibri" w:cs="Calibri"/>
        </w:rPr>
      </w:pPr>
    </w:p>
    <w:bookmarkEnd w:id="0"/>
    <w:p w14:paraId="43B1F830" w14:textId="77777777" w:rsidR="004C0EC7" w:rsidRDefault="004C0EC7" w:rsidP="004C0EC7">
      <w:pPr>
        <w:rPr>
          <w:rFonts w:ascii="Calibri" w:hAnsi="Calibri" w:cs="Calibri"/>
        </w:rPr>
      </w:pPr>
    </w:p>
    <w:p w14:paraId="7E1FE919" w14:textId="77777777" w:rsidR="004C0EC7" w:rsidRDefault="004C0EC7" w:rsidP="004C0EC7">
      <w:pPr>
        <w:rPr>
          <w:rFonts w:ascii="Calibri" w:hAnsi="Calibri" w:cs="Calibri"/>
        </w:rPr>
      </w:pPr>
    </w:p>
    <w:p w14:paraId="14B6658A" w14:textId="77777777" w:rsidR="004C0EC7" w:rsidRDefault="004C0EC7" w:rsidP="004C0EC7">
      <w:pPr>
        <w:rPr>
          <w:rFonts w:ascii="Calibri" w:hAnsi="Calibri" w:cs="Calibri"/>
        </w:rPr>
      </w:pPr>
    </w:p>
    <w:p w14:paraId="324852A5" w14:textId="77777777" w:rsidR="004C0EC7" w:rsidRDefault="004C0EC7" w:rsidP="004C0EC7">
      <w:pPr>
        <w:rPr>
          <w:rFonts w:ascii="Calibri" w:hAnsi="Calibri" w:cs="Calibri"/>
        </w:rPr>
      </w:pPr>
    </w:p>
    <w:p w14:paraId="0F9E242A" w14:textId="77777777" w:rsidR="004C0EC7" w:rsidRDefault="004C0EC7" w:rsidP="004C0EC7">
      <w:pPr>
        <w:jc w:val="center"/>
        <w:rPr>
          <w:rFonts w:ascii="Calibri" w:hAnsi="Calibri" w:cs="Calibri"/>
          <w:b/>
          <w:color w:val="C00000"/>
          <w:sz w:val="44"/>
          <w:szCs w:val="44"/>
        </w:rPr>
      </w:pPr>
    </w:p>
    <w:p w14:paraId="5634AFA3" w14:textId="3FEBA792" w:rsidR="004C0EC7" w:rsidRPr="004C0EC7" w:rsidRDefault="004C0EC7" w:rsidP="004C0EC7">
      <w:pPr>
        <w:jc w:val="center"/>
        <w:rPr>
          <w:rFonts w:ascii="Calibri" w:hAnsi="Calibri" w:cs="Calibri"/>
          <w:b/>
          <w:bCs/>
          <w:kern w:val="32"/>
          <w:sz w:val="28"/>
          <w:szCs w:val="28"/>
        </w:rPr>
      </w:pPr>
      <w:bookmarkStart w:id="2" w:name="_Hlk24636284"/>
      <w:r>
        <w:rPr>
          <w:rFonts w:ascii="Calibri" w:hAnsi="Calibri" w:cs="Calibri"/>
          <w:b/>
          <w:color w:val="C00000"/>
          <w:sz w:val="44"/>
          <w:szCs w:val="44"/>
        </w:rPr>
        <w:lastRenderedPageBreak/>
        <w:t xml:space="preserve">About </w:t>
      </w:r>
      <w:r w:rsidRPr="004C0EC7">
        <w:rPr>
          <w:rFonts w:ascii="Calibri" w:hAnsi="Calibri" w:cs="Calibri"/>
          <w:b/>
          <w:color w:val="C00000"/>
          <w:sz w:val="44"/>
          <w:szCs w:val="44"/>
        </w:rPr>
        <w:t>Hazel Wood High School.</w:t>
      </w:r>
    </w:p>
    <w:p w14:paraId="260D38C0" w14:textId="77777777" w:rsidR="004C0EC7" w:rsidRDefault="004C0EC7" w:rsidP="004C0EC7">
      <w:pPr>
        <w:rPr>
          <w:rFonts w:ascii="Calibri" w:hAnsi="Calibri" w:cs="Calibri"/>
          <w:sz w:val="20"/>
          <w:szCs w:val="20"/>
        </w:rPr>
      </w:pPr>
    </w:p>
    <w:p w14:paraId="21483611" w14:textId="77777777" w:rsidR="004C0EC7" w:rsidRDefault="004C0EC7" w:rsidP="004C0EC7">
      <w:pPr>
        <w:rPr>
          <w:rFonts w:ascii="Calibri" w:hAnsi="Calibri" w:cs="Calibri"/>
          <w:sz w:val="20"/>
          <w:szCs w:val="20"/>
        </w:rPr>
      </w:pPr>
    </w:p>
    <w:p w14:paraId="1385F4F5" w14:textId="40DE0A91" w:rsidR="004C0EC7" w:rsidRPr="004C0EC7" w:rsidRDefault="004C0EC7" w:rsidP="00875868">
      <w:pPr>
        <w:jc w:val="both"/>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w:t>
      </w:r>
      <w:proofErr w:type="gramStart"/>
      <w:r w:rsidRPr="004C0EC7">
        <w:rPr>
          <w:rFonts w:ascii="Calibri" w:hAnsi="Calibri" w:cs="Calibri"/>
          <w:sz w:val="20"/>
          <w:szCs w:val="20"/>
        </w:rPr>
        <w:t>college</w:t>
      </w:r>
      <w:proofErr w:type="gramEnd"/>
      <w:r w:rsidRPr="004C0EC7">
        <w:rPr>
          <w:rFonts w:ascii="Calibri" w:hAnsi="Calibri" w:cs="Calibri"/>
          <w:sz w:val="20"/>
          <w:szCs w:val="20"/>
        </w:rPr>
        <w:t>. Our new school launched following significant improvement works and it is a school we are very proud of.</w:t>
      </w:r>
    </w:p>
    <w:p w14:paraId="15131DC5" w14:textId="77777777" w:rsidR="004C0EC7" w:rsidRPr="004C0EC7" w:rsidRDefault="004C0EC7" w:rsidP="00875868">
      <w:pPr>
        <w:jc w:val="both"/>
        <w:rPr>
          <w:rFonts w:ascii="Calibri" w:hAnsi="Calibri" w:cs="Arial"/>
          <w:bCs/>
          <w:sz w:val="20"/>
          <w:szCs w:val="20"/>
          <w:lang w:eastAsia="ar-SA"/>
        </w:rPr>
      </w:pPr>
    </w:p>
    <w:p w14:paraId="1969BBFA" w14:textId="77777777" w:rsidR="004C0EC7" w:rsidRPr="004C0EC7" w:rsidRDefault="004C0EC7" w:rsidP="00875868">
      <w:pPr>
        <w:jc w:val="both"/>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650 students currently on roll and standard intake number of 650 that we hope to grow to 720 by the end of the Academic Year 2022. Pupil numbers are rising and our current Year 7 is above capacity and is oversubscribed. </w:t>
      </w:r>
    </w:p>
    <w:p w14:paraId="085D1C26" w14:textId="77777777" w:rsidR="004C0EC7" w:rsidRPr="004C0EC7" w:rsidRDefault="004C0EC7" w:rsidP="00875868">
      <w:pPr>
        <w:jc w:val="both"/>
        <w:rPr>
          <w:rFonts w:ascii="Calibri" w:hAnsi="Calibri" w:cs="Calibri"/>
          <w:bCs/>
          <w:sz w:val="20"/>
          <w:szCs w:val="20"/>
        </w:rPr>
      </w:pPr>
    </w:p>
    <w:p w14:paraId="770D855D" w14:textId="77777777" w:rsidR="004C0EC7" w:rsidRPr="004C0EC7" w:rsidRDefault="004C0EC7" w:rsidP="00875868">
      <w:pPr>
        <w:jc w:val="both"/>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5CC23D64" w14:textId="77777777" w:rsidR="004C0EC7" w:rsidRPr="004C0EC7" w:rsidRDefault="004C0EC7" w:rsidP="00875868">
      <w:pPr>
        <w:jc w:val="both"/>
        <w:rPr>
          <w:rFonts w:ascii="Calibri" w:hAnsi="Calibri" w:cs="Calibri"/>
          <w:bCs/>
          <w:sz w:val="20"/>
          <w:szCs w:val="20"/>
        </w:rPr>
      </w:pPr>
    </w:p>
    <w:p w14:paraId="22BA01DE" w14:textId="77777777" w:rsidR="004C0EC7" w:rsidRPr="004C0EC7" w:rsidRDefault="004C0EC7" w:rsidP="00875868">
      <w:pPr>
        <w:jc w:val="both"/>
        <w:rPr>
          <w:rFonts w:ascii="Calibri" w:hAnsi="Calibri" w:cs="Calibri"/>
          <w:bCs/>
          <w:sz w:val="20"/>
          <w:szCs w:val="20"/>
        </w:rPr>
      </w:pPr>
      <w:r w:rsidRPr="004C0EC7">
        <w:rPr>
          <w:rFonts w:ascii="Calibri" w:hAnsi="Calibri" w:cs="Calibri"/>
          <w:bCs/>
          <w:sz w:val="20"/>
          <w:szCs w:val="20"/>
        </w:rPr>
        <w:t>We currently have 38 teaching staff all of which are specialists in their teaching areas ably supported by 26 members of support staff. Staff are committed not only to providing a safe and stimulating classroom and learning environment but also to providing opportunities that enrich the lives of our students.</w:t>
      </w:r>
    </w:p>
    <w:p w14:paraId="54E661A3" w14:textId="77777777" w:rsidR="004C0EC7" w:rsidRPr="004C0EC7" w:rsidRDefault="004C0EC7" w:rsidP="00875868">
      <w:pPr>
        <w:jc w:val="both"/>
        <w:rPr>
          <w:rFonts w:ascii="Calibri" w:hAnsi="Calibri" w:cs="Calibri"/>
          <w:bCs/>
          <w:sz w:val="20"/>
          <w:szCs w:val="20"/>
        </w:rPr>
      </w:pPr>
    </w:p>
    <w:p w14:paraId="253C88B4" w14:textId="77777777" w:rsidR="004C0EC7" w:rsidRPr="004C0EC7" w:rsidRDefault="004C0EC7" w:rsidP="00875868">
      <w:pPr>
        <w:jc w:val="both"/>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1E5516BE" w14:textId="77777777" w:rsidR="004C0EC7" w:rsidRPr="004C0EC7" w:rsidRDefault="004C0EC7" w:rsidP="00875868">
      <w:pPr>
        <w:jc w:val="both"/>
        <w:rPr>
          <w:rFonts w:ascii="Calibri" w:hAnsi="Calibri" w:cs="Calibri"/>
          <w:bCs/>
          <w:sz w:val="20"/>
          <w:szCs w:val="20"/>
        </w:rPr>
      </w:pPr>
    </w:p>
    <w:p w14:paraId="41563716" w14:textId="293E6BC7" w:rsidR="004C0EC7" w:rsidRPr="004C0EC7" w:rsidRDefault="004C0EC7" w:rsidP="00875868">
      <w:pPr>
        <w:jc w:val="both"/>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bookmarkEnd w:id="2"/>
    <w:p w14:paraId="5AB98955" w14:textId="1AD66C21" w:rsidR="004C0EC7" w:rsidRDefault="004C0EC7" w:rsidP="004C0EC7">
      <w:pPr>
        <w:rPr>
          <w:rFonts w:ascii="Calibri" w:hAnsi="Calibri" w:cs="Calibri"/>
          <w:bCs/>
        </w:rPr>
      </w:pPr>
    </w:p>
    <w:p w14:paraId="2EFEF732" w14:textId="065DFE67" w:rsidR="004C0EC7" w:rsidRDefault="004C0EC7" w:rsidP="004C0EC7">
      <w:pPr>
        <w:rPr>
          <w:rFonts w:ascii="Calibri" w:hAnsi="Calibri" w:cs="Calibri"/>
          <w:bCs/>
        </w:rPr>
      </w:pPr>
    </w:p>
    <w:p w14:paraId="5EF56299" w14:textId="06D475BB" w:rsidR="004C0EC7" w:rsidRDefault="004C0EC7" w:rsidP="004C0EC7">
      <w:pPr>
        <w:rPr>
          <w:rFonts w:ascii="Calibri" w:hAnsi="Calibri" w:cs="Calibri"/>
          <w:bCs/>
        </w:rPr>
      </w:pPr>
    </w:p>
    <w:p w14:paraId="1FB53ADC" w14:textId="77777777" w:rsidR="004C0EC7" w:rsidRPr="004C0EC7" w:rsidRDefault="004C0EC7" w:rsidP="004C0EC7">
      <w:pPr>
        <w:rPr>
          <w:rFonts w:ascii="Calibri" w:hAnsi="Calibri" w:cs="Calibri"/>
          <w:bCs/>
        </w:rPr>
      </w:pPr>
    </w:p>
    <w:p w14:paraId="61783299" w14:textId="77777777" w:rsidR="002C68D7" w:rsidRPr="009A7F87" w:rsidRDefault="004C0EC7" w:rsidP="002C68D7">
      <w:pPr>
        <w:jc w:val="center"/>
        <w:rPr>
          <w:rFonts w:cs="Arial"/>
          <w:b/>
          <w:sz w:val="32"/>
          <w:szCs w:val="32"/>
        </w:rPr>
      </w:pPr>
      <w:r>
        <w:rPr>
          <w:rFonts w:asciiTheme="majorHAnsi" w:hAnsiTheme="majorHAnsi" w:cstheme="majorHAnsi"/>
          <w:b/>
          <w:noProof/>
          <w:sz w:val="20"/>
          <w:szCs w:val="20"/>
        </w:rPr>
        <w:drawing>
          <wp:inline distT="0" distB="0" distL="0" distR="0" wp14:anchorId="31518170" wp14:editId="21C52BF3">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r w:rsidR="002C68D7" w:rsidRPr="009A7F87">
        <w:rPr>
          <w:rFonts w:cs="Arial"/>
          <w:b/>
          <w:sz w:val="32"/>
          <w:szCs w:val="32"/>
        </w:rPr>
        <w:lastRenderedPageBreak/>
        <w:t>JOB DESCRIPTION</w:t>
      </w:r>
    </w:p>
    <w:p w14:paraId="5B3A1396" w14:textId="77777777" w:rsidR="002C68D7" w:rsidRPr="009A7F87" w:rsidRDefault="002C68D7" w:rsidP="002C68D7">
      <w:pPr>
        <w:jc w:val="center"/>
        <w:rPr>
          <w:rFonts w:cs="Arial"/>
          <w:b/>
          <w:sz w:val="26"/>
          <w:szCs w:val="26"/>
        </w:rPr>
      </w:pPr>
      <w:r>
        <w:rPr>
          <w:rFonts w:cs="Arial"/>
          <w:b/>
          <w:sz w:val="26"/>
          <w:szCs w:val="26"/>
        </w:rPr>
        <w:t>Attendance Officer</w:t>
      </w:r>
    </w:p>
    <w:p w14:paraId="5E0E52EF" w14:textId="77777777" w:rsidR="002C68D7" w:rsidRPr="00F3728C" w:rsidRDefault="002C68D7" w:rsidP="002C68D7">
      <w:pPr>
        <w:jc w:val="center"/>
        <w:rPr>
          <w:rFonts w:cstheme="minorHAnsi"/>
          <w:b/>
          <w:sz w:val="26"/>
          <w:szCs w:val="26"/>
        </w:rPr>
      </w:pPr>
    </w:p>
    <w:p w14:paraId="669074D0" w14:textId="77777777" w:rsidR="002C68D7" w:rsidRPr="002C68D7" w:rsidRDefault="002C68D7" w:rsidP="002C68D7">
      <w:pPr>
        <w:ind w:left="2880" w:hanging="2880"/>
        <w:rPr>
          <w:rFonts w:cs="Arial"/>
          <w:sz w:val="20"/>
          <w:szCs w:val="20"/>
        </w:rPr>
      </w:pPr>
      <w:r w:rsidRPr="002C68D7">
        <w:rPr>
          <w:rFonts w:cs="Arial"/>
          <w:sz w:val="20"/>
          <w:szCs w:val="20"/>
        </w:rPr>
        <w:t xml:space="preserve">Normal place of work: </w:t>
      </w:r>
      <w:r w:rsidRPr="002C68D7">
        <w:rPr>
          <w:rFonts w:cs="Arial"/>
          <w:sz w:val="20"/>
          <w:szCs w:val="20"/>
        </w:rPr>
        <w:tab/>
        <w:t>Hazel Wood High School, although you may be required to work at any other school in the Trust</w:t>
      </w:r>
    </w:p>
    <w:p w14:paraId="4EDE2F2C" w14:textId="726916C0" w:rsidR="002C68D7" w:rsidRPr="002C68D7" w:rsidRDefault="002C68D7" w:rsidP="002C68D7">
      <w:pPr>
        <w:rPr>
          <w:rFonts w:cs="Arial"/>
          <w:sz w:val="20"/>
          <w:szCs w:val="20"/>
        </w:rPr>
      </w:pPr>
      <w:r w:rsidRPr="002C68D7">
        <w:rPr>
          <w:rFonts w:cs="Arial"/>
          <w:sz w:val="20"/>
          <w:szCs w:val="20"/>
        </w:rPr>
        <w:t xml:space="preserve">Responsible to: </w:t>
      </w:r>
      <w:r w:rsidRPr="002C68D7">
        <w:rPr>
          <w:rFonts w:cs="Arial"/>
          <w:sz w:val="20"/>
          <w:szCs w:val="20"/>
        </w:rPr>
        <w:tab/>
      </w:r>
      <w:r w:rsidRPr="002C68D7">
        <w:rPr>
          <w:rFonts w:cs="Arial"/>
          <w:sz w:val="20"/>
          <w:szCs w:val="20"/>
        </w:rPr>
        <w:tab/>
      </w:r>
      <w:r>
        <w:rPr>
          <w:rFonts w:cs="Arial"/>
          <w:sz w:val="20"/>
          <w:szCs w:val="20"/>
        </w:rPr>
        <w:tab/>
      </w:r>
      <w:r w:rsidRPr="002C68D7">
        <w:rPr>
          <w:rFonts w:cs="Arial"/>
          <w:sz w:val="20"/>
          <w:szCs w:val="20"/>
        </w:rPr>
        <w:t>Business Manager/Lead for Attendance</w:t>
      </w:r>
    </w:p>
    <w:p w14:paraId="3CC47C22" w14:textId="77777777" w:rsidR="002C68D7" w:rsidRPr="002C68D7" w:rsidRDefault="002C68D7" w:rsidP="002C68D7">
      <w:pPr>
        <w:ind w:left="2880" w:hanging="2880"/>
        <w:rPr>
          <w:rFonts w:cs="Arial"/>
          <w:sz w:val="20"/>
          <w:szCs w:val="20"/>
        </w:rPr>
      </w:pPr>
      <w:r w:rsidRPr="002C68D7">
        <w:rPr>
          <w:rFonts w:cs="Arial"/>
          <w:sz w:val="20"/>
          <w:szCs w:val="20"/>
        </w:rPr>
        <w:t xml:space="preserve">Responsible for: </w:t>
      </w:r>
      <w:r w:rsidRPr="002C68D7">
        <w:rPr>
          <w:rFonts w:cs="Arial"/>
          <w:sz w:val="20"/>
          <w:szCs w:val="20"/>
        </w:rPr>
        <w:tab/>
        <w:t>N/A</w:t>
      </w:r>
    </w:p>
    <w:p w14:paraId="58DAF353" w14:textId="77777777" w:rsidR="002C68D7" w:rsidRPr="002C68D7" w:rsidRDefault="002C68D7" w:rsidP="002C68D7">
      <w:pPr>
        <w:ind w:left="2880" w:hanging="2880"/>
        <w:rPr>
          <w:rFonts w:cs="Arial"/>
          <w:sz w:val="20"/>
          <w:szCs w:val="20"/>
        </w:rPr>
      </w:pPr>
      <w:r w:rsidRPr="002C68D7">
        <w:rPr>
          <w:rFonts w:cs="Arial"/>
          <w:sz w:val="20"/>
          <w:szCs w:val="20"/>
        </w:rPr>
        <w:t xml:space="preserve">Hours of work: </w:t>
      </w:r>
      <w:r w:rsidRPr="002C68D7">
        <w:rPr>
          <w:rFonts w:cs="Arial"/>
          <w:sz w:val="20"/>
          <w:szCs w:val="20"/>
        </w:rPr>
        <w:tab/>
        <w:t xml:space="preserve">37 hours per week, term time + 5 days </w:t>
      </w:r>
    </w:p>
    <w:p w14:paraId="62B5A239" w14:textId="77777777" w:rsidR="002C68D7" w:rsidRPr="002C68D7" w:rsidRDefault="002C68D7" w:rsidP="002C68D7">
      <w:pPr>
        <w:ind w:left="2880" w:hanging="2880"/>
        <w:rPr>
          <w:rFonts w:cs="Arial"/>
          <w:sz w:val="20"/>
          <w:szCs w:val="20"/>
        </w:rPr>
      </w:pPr>
      <w:r w:rsidRPr="002C68D7">
        <w:rPr>
          <w:rFonts w:cs="Arial"/>
          <w:sz w:val="20"/>
          <w:szCs w:val="20"/>
        </w:rPr>
        <w:t xml:space="preserve">Salary: </w:t>
      </w:r>
      <w:r w:rsidRPr="002C68D7">
        <w:rPr>
          <w:rFonts w:cs="Arial"/>
          <w:sz w:val="20"/>
          <w:szCs w:val="20"/>
        </w:rPr>
        <w:tab/>
        <w:t>Grade 7 £19,554 to £21,166 per annum pro rata (Grade 7, SCP 7 - 11)</w:t>
      </w:r>
    </w:p>
    <w:p w14:paraId="6D1D5433" w14:textId="77777777" w:rsidR="002C68D7" w:rsidRPr="002C68D7" w:rsidRDefault="002C68D7" w:rsidP="002C68D7">
      <w:pPr>
        <w:rPr>
          <w:rFonts w:cs="Arial"/>
          <w:b/>
          <w:sz w:val="20"/>
          <w:szCs w:val="20"/>
        </w:rPr>
      </w:pPr>
    </w:p>
    <w:p w14:paraId="19340D29" w14:textId="77777777" w:rsidR="002C68D7" w:rsidRPr="002C68D7" w:rsidRDefault="002C68D7" w:rsidP="002C68D7">
      <w:pPr>
        <w:rPr>
          <w:rFonts w:cs="Arial"/>
          <w:b/>
          <w:sz w:val="20"/>
          <w:szCs w:val="20"/>
        </w:rPr>
      </w:pPr>
      <w:r w:rsidRPr="002C68D7">
        <w:rPr>
          <w:rFonts w:cs="Arial"/>
          <w:b/>
          <w:sz w:val="20"/>
          <w:szCs w:val="20"/>
        </w:rPr>
        <w:t>SPECIAL CONDITIONS OF SERVICE</w:t>
      </w:r>
    </w:p>
    <w:p w14:paraId="7CE98F45" w14:textId="77777777" w:rsidR="002C68D7" w:rsidRPr="002C68D7" w:rsidRDefault="002C68D7" w:rsidP="002C68D7">
      <w:pPr>
        <w:pStyle w:val="ListParagraph"/>
        <w:numPr>
          <w:ilvl w:val="0"/>
          <w:numId w:val="45"/>
        </w:numPr>
        <w:spacing w:after="160" w:line="259" w:lineRule="auto"/>
        <w:contextualSpacing/>
        <w:jc w:val="both"/>
        <w:rPr>
          <w:rFonts w:cs="Arial"/>
          <w:sz w:val="20"/>
          <w:szCs w:val="20"/>
          <w:lang w:val="en-US"/>
        </w:rPr>
      </w:pPr>
      <w:r w:rsidRPr="002C68D7">
        <w:rPr>
          <w:rFonts w:cs="Arial"/>
          <w:sz w:val="20"/>
          <w:szCs w:val="20"/>
          <w:lang w:val="en-US"/>
        </w:rPr>
        <w:t xml:space="preserve">Annual leave to be taken in school closure periods  </w:t>
      </w:r>
    </w:p>
    <w:p w14:paraId="272A3ECE" w14:textId="77777777" w:rsidR="002C68D7" w:rsidRPr="002C68D7" w:rsidRDefault="002C68D7" w:rsidP="002C68D7">
      <w:pPr>
        <w:pStyle w:val="ListParagraph"/>
        <w:numPr>
          <w:ilvl w:val="0"/>
          <w:numId w:val="45"/>
        </w:numPr>
        <w:spacing w:after="160" w:line="259" w:lineRule="auto"/>
        <w:contextualSpacing/>
        <w:jc w:val="both"/>
        <w:rPr>
          <w:rFonts w:cs="Arial"/>
          <w:sz w:val="20"/>
          <w:szCs w:val="20"/>
          <w:lang w:val="en-US"/>
        </w:rPr>
      </w:pPr>
      <w:r w:rsidRPr="002C68D7">
        <w:rPr>
          <w:rFonts w:cs="Arial"/>
          <w:sz w:val="20"/>
          <w:szCs w:val="20"/>
          <w:lang w:val="en-US"/>
        </w:rPr>
        <w:t xml:space="preserve">Attendance at evening meetings may be required </w:t>
      </w:r>
    </w:p>
    <w:p w14:paraId="1AB83EAD" w14:textId="77777777" w:rsidR="002C68D7" w:rsidRPr="002C68D7" w:rsidRDefault="002C68D7" w:rsidP="002C68D7">
      <w:pPr>
        <w:pStyle w:val="ListParagraph"/>
        <w:numPr>
          <w:ilvl w:val="0"/>
          <w:numId w:val="45"/>
        </w:numPr>
        <w:spacing w:after="160" w:line="259" w:lineRule="auto"/>
        <w:contextualSpacing/>
        <w:jc w:val="both"/>
        <w:rPr>
          <w:rFonts w:cs="Arial"/>
          <w:b/>
          <w:sz w:val="20"/>
          <w:szCs w:val="20"/>
        </w:rPr>
      </w:pPr>
      <w:r w:rsidRPr="002C68D7">
        <w:rPr>
          <w:rFonts w:cs="Arial"/>
          <w:sz w:val="20"/>
          <w:szCs w:val="20"/>
          <w:lang w:val="en-US"/>
        </w:rPr>
        <w:t>Be prepared to offer flexibility in hours</w:t>
      </w:r>
    </w:p>
    <w:p w14:paraId="29494485" w14:textId="77777777" w:rsidR="002C68D7" w:rsidRPr="002C68D7" w:rsidRDefault="002C68D7" w:rsidP="002C68D7">
      <w:pPr>
        <w:pStyle w:val="ListParagraph"/>
        <w:jc w:val="both"/>
        <w:rPr>
          <w:rFonts w:cs="Arial"/>
          <w:b/>
          <w:sz w:val="20"/>
          <w:szCs w:val="20"/>
        </w:rPr>
      </w:pPr>
    </w:p>
    <w:p w14:paraId="7AD67BB4" w14:textId="77777777" w:rsidR="002C68D7" w:rsidRPr="002C68D7" w:rsidRDefault="002C68D7" w:rsidP="002C68D7">
      <w:pPr>
        <w:jc w:val="both"/>
        <w:rPr>
          <w:rFonts w:cs="Arial"/>
          <w:b/>
          <w:sz w:val="20"/>
          <w:szCs w:val="20"/>
        </w:rPr>
      </w:pPr>
      <w:r w:rsidRPr="002C68D7">
        <w:rPr>
          <w:rFonts w:cs="Arial"/>
          <w:b/>
          <w:sz w:val="20"/>
          <w:szCs w:val="20"/>
        </w:rPr>
        <w:t>Job Purpose</w:t>
      </w:r>
    </w:p>
    <w:p w14:paraId="11549CFB" w14:textId="77777777" w:rsidR="002C68D7" w:rsidRPr="002C68D7" w:rsidRDefault="002C68D7" w:rsidP="002C68D7">
      <w:pPr>
        <w:pStyle w:val="ListParagraph"/>
        <w:numPr>
          <w:ilvl w:val="0"/>
          <w:numId w:val="46"/>
        </w:numPr>
        <w:spacing w:after="240"/>
        <w:contextualSpacing/>
        <w:jc w:val="both"/>
        <w:rPr>
          <w:rFonts w:cs="Arial"/>
          <w:sz w:val="20"/>
          <w:szCs w:val="20"/>
          <w:lang w:val="en-US"/>
        </w:rPr>
      </w:pPr>
      <w:r w:rsidRPr="002C68D7">
        <w:rPr>
          <w:rFonts w:cs="Arial"/>
          <w:sz w:val="20"/>
          <w:szCs w:val="20"/>
          <w:lang w:val="en-US"/>
        </w:rPr>
        <w:t>To implement and support the school’s attendance strategy and improve attendance and punctuality</w:t>
      </w:r>
    </w:p>
    <w:p w14:paraId="761714EF" w14:textId="77777777" w:rsidR="002C68D7" w:rsidRPr="002C68D7" w:rsidRDefault="002C68D7" w:rsidP="002C68D7">
      <w:pPr>
        <w:pStyle w:val="ListParagraph"/>
        <w:numPr>
          <w:ilvl w:val="0"/>
          <w:numId w:val="46"/>
        </w:numPr>
        <w:spacing w:after="240"/>
        <w:contextualSpacing/>
        <w:jc w:val="both"/>
        <w:rPr>
          <w:rFonts w:cs="Arial"/>
          <w:sz w:val="20"/>
          <w:szCs w:val="20"/>
          <w:lang w:val="en-US"/>
        </w:rPr>
      </w:pPr>
      <w:r w:rsidRPr="002C68D7">
        <w:rPr>
          <w:rFonts w:cs="Arial"/>
          <w:sz w:val="20"/>
          <w:szCs w:val="20"/>
          <w:lang w:val="en-US"/>
        </w:rPr>
        <w:t>To work alongside key staff in school to promote outstanding attendance and reduce levels of absence, including persistent absenteeism</w:t>
      </w:r>
    </w:p>
    <w:p w14:paraId="6E8B072A" w14:textId="77777777" w:rsidR="002C68D7" w:rsidRPr="002C68D7" w:rsidRDefault="002C68D7" w:rsidP="002C68D7">
      <w:pPr>
        <w:pStyle w:val="ListParagraph"/>
        <w:numPr>
          <w:ilvl w:val="0"/>
          <w:numId w:val="46"/>
        </w:numPr>
        <w:spacing w:after="240"/>
        <w:contextualSpacing/>
        <w:jc w:val="both"/>
        <w:rPr>
          <w:rFonts w:cs="Arial"/>
          <w:sz w:val="20"/>
          <w:szCs w:val="20"/>
          <w:lang w:val="en-US"/>
        </w:rPr>
      </w:pPr>
      <w:r w:rsidRPr="002C68D7">
        <w:rPr>
          <w:rFonts w:cs="Arial"/>
          <w:sz w:val="20"/>
          <w:szCs w:val="20"/>
          <w:lang w:val="en-US"/>
        </w:rPr>
        <w:t>To assist in the admission and transfer of pupils including maintenance of accurate records and general office support</w:t>
      </w:r>
    </w:p>
    <w:p w14:paraId="669EB74A" w14:textId="77777777" w:rsidR="002C68D7" w:rsidRPr="002C68D7" w:rsidRDefault="002C68D7" w:rsidP="002C68D7">
      <w:pPr>
        <w:pStyle w:val="ListParagraph"/>
        <w:numPr>
          <w:ilvl w:val="0"/>
          <w:numId w:val="46"/>
        </w:numPr>
        <w:spacing w:after="240"/>
        <w:contextualSpacing/>
        <w:jc w:val="both"/>
        <w:rPr>
          <w:sz w:val="20"/>
          <w:szCs w:val="20"/>
          <w:lang w:val="en-US"/>
        </w:rPr>
      </w:pPr>
      <w:r w:rsidRPr="002C68D7">
        <w:rPr>
          <w:rFonts w:cs="Arial"/>
          <w:sz w:val="20"/>
          <w:szCs w:val="20"/>
          <w:lang w:val="en-US"/>
        </w:rPr>
        <w:t>To assist in the monitoring of attendance for students educated off site in alternative educational setting or who are place at partnership schools</w:t>
      </w:r>
    </w:p>
    <w:p w14:paraId="71EA7469" w14:textId="77777777" w:rsidR="002C68D7" w:rsidRPr="002C68D7" w:rsidRDefault="002C68D7" w:rsidP="002C68D7">
      <w:pPr>
        <w:pStyle w:val="ListParagraph"/>
        <w:numPr>
          <w:ilvl w:val="0"/>
          <w:numId w:val="46"/>
        </w:numPr>
        <w:spacing w:after="240"/>
        <w:contextualSpacing/>
        <w:jc w:val="both"/>
        <w:rPr>
          <w:rFonts w:cs="Arial"/>
          <w:sz w:val="20"/>
          <w:szCs w:val="20"/>
          <w:lang w:val="en-US"/>
        </w:rPr>
      </w:pPr>
      <w:r w:rsidRPr="002C68D7">
        <w:rPr>
          <w:rFonts w:cs="Arial"/>
          <w:sz w:val="20"/>
          <w:szCs w:val="20"/>
          <w:lang w:val="en-US"/>
        </w:rPr>
        <w:t>T</w:t>
      </w:r>
      <w:r w:rsidRPr="002C68D7">
        <w:rPr>
          <w:rFonts w:cs="Arial"/>
          <w:sz w:val="20"/>
          <w:szCs w:val="20"/>
        </w:rPr>
        <w:t>o assist in the provision of a full range of administration duties to support the work of the Admin Team when required</w:t>
      </w:r>
    </w:p>
    <w:p w14:paraId="4A80DAE0" w14:textId="77777777" w:rsidR="002C68D7" w:rsidRPr="002C68D7" w:rsidRDefault="002C68D7" w:rsidP="002C68D7">
      <w:pPr>
        <w:pStyle w:val="ListParagraph"/>
        <w:spacing w:after="240"/>
        <w:jc w:val="both"/>
        <w:rPr>
          <w:rFonts w:cs="Arial"/>
          <w:sz w:val="20"/>
          <w:szCs w:val="20"/>
          <w:lang w:val="en-US"/>
        </w:rPr>
      </w:pPr>
      <w:r w:rsidRPr="002C68D7">
        <w:rPr>
          <w:rFonts w:cs="Arial"/>
          <w:sz w:val="20"/>
          <w:szCs w:val="20"/>
          <w:lang w:val="en-US"/>
        </w:rPr>
        <w:t xml:space="preserve"> </w:t>
      </w:r>
    </w:p>
    <w:p w14:paraId="4C59B198" w14:textId="77777777" w:rsidR="002C68D7" w:rsidRPr="002C68D7" w:rsidRDefault="002C68D7" w:rsidP="002C68D7">
      <w:pPr>
        <w:spacing w:after="240"/>
        <w:jc w:val="both"/>
        <w:rPr>
          <w:rFonts w:cs="Arial"/>
          <w:sz w:val="20"/>
          <w:szCs w:val="20"/>
          <w:lang w:val="en-US"/>
        </w:rPr>
      </w:pPr>
      <w:r w:rsidRPr="002C68D7">
        <w:rPr>
          <w:rFonts w:cs="Arial"/>
          <w:b/>
          <w:sz w:val="20"/>
          <w:szCs w:val="20"/>
        </w:rPr>
        <w:t>KEY RESPONSIBILITIES</w:t>
      </w:r>
    </w:p>
    <w:p w14:paraId="27FEF57A" w14:textId="77777777" w:rsidR="002C68D7" w:rsidRPr="002C68D7" w:rsidRDefault="002C68D7" w:rsidP="002C68D7">
      <w:pPr>
        <w:spacing w:before="120" w:after="120"/>
        <w:jc w:val="both"/>
        <w:rPr>
          <w:rFonts w:cs="Arial"/>
          <w:b/>
          <w:sz w:val="20"/>
          <w:szCs w:val="20"/>
          <w:lang w:val="en-US"/>
        </w:rPr>
      </w:pPr>
      <w:r w:rsidRPr="002C68D7">
        <w:rPr>
          <w:rFonts w:cs="Arial"/>
          <w:b/>
          <w:sz w:val="20"/>
          <w:szCs w:val="20"/>
          <w:lang w:val="en-US"/>
        </w:rPr>
        <w:t xml:space="preserve">Attendance and Punctuality </w:t>
      </w:r>
    </w:p>
    <w:p w14:paraId="7B1C1A51"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manage data systems of tracking, monitoring and </w:t>
      </w:r>
      <w:proofErr w:type="spellStart"/>
      <w:r w:rsidRPr="002C68D7">
        <w:rPr>
          <w:rFonts w:cs="Arial"/>
          <w:sz w:val="20"/>
          <w:szCs w:val="20"/>
          <w:lang w:val="en-US"/>
        </w:rPr>
        <w:t>analysing</w:t>
      </w:r>
      <w:proofErr w:type="spellEnd"/>
      <w:r w:rsidRPr="002C68D7">
        <w:rPr>
          <w:rFonts w:cs="Arial"/>
          <w:sz w:val="20"/>
          <w:szCs w:val="20"/>
          <w:lang w:val="en-US"/>
        </w:rPr>
        <w:t xml:space="preserve"> attendance trends and punctuality data to ensure that good attendance is achieved and sustained</w:t>
      </w:r>
    </w:p>
    <w:p w14:paraId="002A7CD5"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produce daily, weekly and half term attendance / lateness / punctuality reports and evidence for internal and external use regarding attendance and punctuality.  </w:t>
      </w:r>
    </w:p>
    <w:p w14:paraId="79039DF7" w14:textId="77777777" w:rsidR="002C68D7" w:rsidRPr="002C68D7" w:rsidRDefault="002C68D7" w:rsidP="002C68D7">
      <w:pPr>
        <w:pStyle w:val="ListParagraph"/>
        <w:numPr>
          <w:ilvl w:val="0"/>
          <w:numId w:val="47"/>
        </w:numPr>
        <w:spacing w:after="160" w:line="259" w:lineRule="auto"/>
        <w:contextualSpacing/>
        <w:jc w:val="both"/>
        <w:rPr>
          <w:rFonts w:cs="Arial"/>
          <w:sz w:val="20"/>
          <w:szCs w:val="20"/>
        </w:rPr>
      </w:pPr>
      <w:r w:rsidRPr="002C68D7">
        <w:rPr>
          <w:rFonts w:cs="Arial"/>
          <w:sz w:val="20"/>
          <w:szCs w:val="20"/>
        </w:rPr>
        <w:t>To administer holiday requests</w:t>
      </w:r>
    </w:p>
    <w:p w14:paraId="1ACFFB7B" w14:textId="77777777" w:rsidR="002C68D7" w:rsidRPr="002C68D7" w:rsidRDefault="002C68D7" w:rsidP="002C68D7">
      <w:pPr>
        <w:pStyle w:val="ListParagraph"/>
        <w:numPr>
          <w:ilvl w:val="0"/>
          <w:numId w:val="47"/>
        </w:numPr>
        <w:spacing w:before="120" w:after="120"/>
        <w:contextualSpacing/>
        <w:jc w:val="both"/>
        <w:rPr>
          <w:sz w:val="20"/>
          <w:szCs w:val="20"/>
          <w:lang w:val="en-US"/>
        </w:rPr>
      </w:pPr>
      <w:r w:rsidRPr="002C68D7">
        <w:rPr>
          <w:rFonts w:cs="Arial"/>
          <w:sz w:val="20"/>
          <w:szCs w:val="20"/>
          <w:lang w:val="en-US"/>
        </w:rPr>
        <w:t>To have skilled use of SIMS, excel, word and other IT packages, relevant to the role, to produce detailed reports, with key student cohorts identified.</w:t>
      </w:r>
    </w:p>
    <w:p w14:paraId="37EF4B04" w14:textId="77777777" w:rsidR="002C68D7" w:rsidRPr="002C68D7" w:rsidRDefault="002C68D7" w:rsidP="002C68D7">
      <w:pPr>
        <w:pStyle w:val="ListParagraph"/>
        <w:numPr>
          <w:ilvl w:val="0"/>
          <w:numId w:val="47"/>
        </w:numPr>
        <w:spacing w:before="120" w:after="120"/>
        <w:contextualSpacing/>
        <w:jc w:val="both"/>
        <w:rPr>
          <w:sz w:val="20"/>
          <w:szCs w:val="20"/>
          <w:lang w:val="en-US"/>
        </w:rPr>
      </w:pPr>
      <w:r w:rsidRPr="002C68D7">
        <w:rPr>
          <w:rFonts w:cs="Arial"/>
          <w:sz w:val="20"/>
          <w:szCs w:val="20"/>
          <w:lang w:val="en-US"/>
        </w:rPr>
        <w:t xml:space="preserve">To ensure all information and data relating to student attendance and punctuality is accurately recorded, </w:t>
      </w:r>
      <w:proofErr w:type="spellStart"/>
      <w:r w:rsidRPr="002C68D7">
        <w:rPr>
          <w:rFonts w:cs="Arial"/>
          <w:sz w:val="20"/>
          <w:szCs w:val="20"/>
          <w:lang w:val="en-US"/>
        </w:rPr>
        <w:t>analysed</w:t>
      </w:r>
      <w:proofErr w:type="spellEnd"/>
      <w:r w:rsidRPr="002C68D7">
        <w:rPr>
          <w:rFonts w:cs="Arial"/>
          <w:sz w:val="20"/>
          <w:szCs w:val="20"/>
          <w:lang w:val="en-US"/>
        </w:rPr>
        <w:t xml:space="preserve"> and acted upon in an appropriate and timely manner in collaboration with the Heads of Year, Pastoral Managers and Deputy </w:t>
      </w:r>
      <w:proofErr w:type="spellStart"/>
      <w:r w:rsidRPr="002C68D7">
        <w:rPr>
          <w:rFonts w:cs="Arial"/>
          <w:sz w:val="20"/>
          <w:szCs w:val="20"/>
          <w:lang w:val="en-US"/>
        </w:rPr>
        <w:t>Headteacher</w:t>
      </w:r>
      <w:proofErr w:type="spellEnd"/>
      <w:r w:rsidRPr="002C68D7">
        <w:rPr>
          <w:rFonts w:cs="Arial"/>
          <w:sz w:val="20"/>
          <w:szCs w:val="20"/>
          <w:lang w:val="en-US"/>
        </w:rPr>
        <w:t>.</w:t>
      </w:r>
    </w:p>
    <w:p w14:paraId="721DAE2B"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support the </w:t>
      </w:r>
      <w:proofErr w:type="spellStart"/>
      <w:r w:rsidRPr="002C68D7">
        <w:rPr>
          <w:rFonts w:cs="Arial"/>
          <w:sz w:val="20"/>
          <w:szCs w:val="20"/>
          <w:lang w:val="en-US"/>
        </w:rPr>
        <w:t>organisation</w:t>
      </w:r>
      <w:proofErr w:type="spellEnd"/>
      <w:r w:rsidRPr="002C68D7">
        <w:rPr>
          <w:rFonts w:cs="Arial"/>
          <w:sz w:val="20"/>
          <w:szCs w:val="20"/>
          <w:lang w:val="en-US"/>
        </w:rPr>
        <w:t xml:space="preserve"> of a daily check on children at risk and share this information effectively. </w:t>
      </w:r>
    </w:p>
    <w:p w14:paraId="77AFA007" w14:textId="77777777" w:rsidR="002C68D7" w:rsidRPr="002C68D7" w:rsidRDefault="002C68D7" w:rsidP="002C68D7">
      <w:pPr>
        <w:pStyle w:val="ListParagraph"/>
        <w:numPr>
          <w:ilvl w:val="0"/>
          <w:numId w:val="47"/>
        </w:numPr>
        <w:spacing w:before="120" w:after="120"/>
        <w:contextualSpacing/>
        <w:jc w:val="both"/>
        <w:rPr>
          <w:sz w:val="20"/>
          <w:szCs w:val="20"/>
          <w:lang w:val="en-US"/>
        </w:rPr>
      </w:pPr>
      <w:r w:rsidRPr="002C68D7">
        <w:rPr>
          <w:rFonts w:cs="Arial"/>
          <w:sz w:val="20"/>
          <w:szCs w:val="20"/>
          <w:lang w:val="en-US"/>
        </w:rPr>
        <w:t xml:space="preserve">To be part of the ‘Code Yellow’ response team for a student missing in school, who is at </w:t>
      </w:r>
      <w:proofErr w:type="gramStart"/>
      <w:r w:rsidRPr="002C68D7">
        <w:rPr>
          <w:rFonts w:cs="Arial"/>
          <w:sz w:val="20"/>
          <w:szCs w:val="20"/>
          <w:lang w:val="en-US"/>
        </w:rPr>
        <w:t>risk.</w:t>
      </w:r>
      <w:proofErr w:type="gramEnd"/>
    </w:p>
    <w:p w14:paraId="279B28DA"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To attend meetings in relation to attendance and punctuality at school or alternative locations.</w:t>
      </w:r>
    </w:p>
    <w:p w14:paraId="067AF3DD"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To support on home visits, where appropriate, in relation to attendance issues</w:t>
      </w:r>
    </w:p>
    <w:p w14:paraId="35EA0F65"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Provide advice and support to students returning to school after a long period of absence in liaison with other relevant parties</w:t>
      </w:r>
    </w:p>
    <w:p w14:paraId="6F5D72AD"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participate in staff training regarding attendance and punctuality / </w:t>
      </w:r>
      <w:proofErr w:type="spellStart"/>
      <w:r w:rsidRPr="002C68D7">
        <w:rPr>
          <w:rFonts w:cs="Arial"/>
          <w:sz w:val="20"/>
          <w:szCs w:val="20"/>
          <w:lang w:val="en-US"/>
        </w:rPr>
        <w:t>behaviour</w:t>
      </w:r>
      <w:proofErr w:type="spellEnd"/>
      <w:r w:rsidRPr="002C68D7">
        <w:rPr>
          <w:rFonts w:cs="Arial"/>
          <w:sz w:val="20"/>
          <w:szCs w:val="20"/>
          <w:lang w:val="en-US"/>
        </w:rPr>
        <w:t xml:space="preserve"> procedures and initiatives where appropriate.</w:t>
      </w:r>
    </w:p>
    <w:p w14:paraId="6F0540A5"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support the provision of regular updates and reports on student attendance and punctuality with targets and strategies for improvement for the </w:t>
      </w:r>
      <w:proofErr w:type="spellStart"/>
      <w:r w:rsidRPr="002C68D7">
        <w:rPr>
          <w:rFonts w:cs="Arial"/>
          <w:sz w:val="20"/>
          <w:szCs w:val="20"/>
          <w:lang w:val="en-US"/>
        </w:rPr>
        <w:t>Headteacher</w:t>
      </w:r>
      <w:proofErr w:type="spellEnd"/>
      <w:r w:rsidRPr="002C68D7">
        <w:rPr>
          <w:rFonts w:cs="Arial"/>
          <w:sz w:val="20"/>
          <w:szCs w:val="20"/>
          <w:lang w:val="en-US"/>
        </w:rPr>
        <w:t>, SLT, Pastoral leads and teachers</w:t>
      </w:r>
    </w:p>
    <w:p w14:paraId="378DE610"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To communicate effectively with both parents and students by letter, email, in person and by telephone</w:t>
      </w:r>
    </w:p>
    <w:p w14:paraId="59BFD1D9" w14:textId="77777777" w:rsidR="002C68D7" w:rsidRPr="002C68D7" w:rsidRDefault="002C68D7" w:rsidP="002C68D7">
      <w:pPr>
        <w:pStyle w:val="ListParagraph"/>
        <w:numPr>
          <w:ilvl w:val="0"/>
          <w:numId w:val="47"/>
        </w:numPr>
        <w:spacing w:before="120" w:after="120"/>
        <w:contextualSpacing/>
        <w:jc w:val="both"/>
        <w:rPr>
          <w:rFonts w:cs="Arial"/>
          <w:sz w:val="20"/>
          <w:szCs w:val="20"/>
          <w:lang w:val="en-US"/>
        </w:rPr>
      </w:pPr>
      <w:r w:rsidRPr="002C68D7">
        <w:rPr>
          <w:rFonts w:cs="Arial"/>
          <w:sz w:val="20"/>
          <w:szCs w:val="20"/>
          <w:lang w:val="en-US"/>
        </w:rPr>
        <w:t xml:space="preserve">To build positive relationships with both students and parents to boost attendance and punctuality    </w:t>
      </w:r>
    </w:p>
    <w:p w14:paraId="2EE24A19" w14:textId="77777777" w:rsidR="002C68D7" w:rsidRPr="002C68D7" w:rsidRDefault="002C68D7" w:rsidP="002C68D7">
      <w:pPr>
        <w:pStyle w:val="ListParagraph"/>
        <w:numPr>
          <w:ilvl w:val="0"/>
          <w:numId w:val="47"/>
        </w:numPr>
        <w:spacing w:after="120"/>
        <w:contextualSpacing/>
        <w:jc w:val="both"/>
        <w:rPr>
          <w:rFonts w:cs="Arial"/>
          <w:b/>
          <w:bCs/>
          <w:sz w:val="20"/>
          <w:szCs w:val="20"/>
          <w:lang w:val="en-US"/>
        </w:rPr>
      </w:pPr>
      <w:r w:rsidRPr="002C68D7">
        <w:rPr>
          <w:rFonts w:cs="Arial"/>
          <w:sz w:val="20"/>
          <w:szCs w:val="20"/>
          <w:lang w:val="en-US"/>
        </w:rPr>
        <w:t>To coordinate the school systems for managing students who are late; monitor lateness each morning actively engaging students and families as they arrive late to school and liaising with DHT/HOY/PYMs to ensure patterns are identified and improvements made. Ensure lateness systems are managed effectively.</w:t>
      </w:r>
    </w:p>
    <w:p w14:paraId="3A4179DF" w14:textId="77777777" w:rsidR="002C68D7" w:rsidRPr="002C68D7" w:rsidRDefault="002C68D7" w:rsidP="002C68D7">
      <w:pPr>
        <w:pStyle w:val="ListParagraph"/>
        <w:numPr>
          <w:ilvl w:val="0"/>
          <w:numId w:val="47"/>
        </w:numPr>
        <w:spacing w:after="120"/>
        <w:contextualSpacing/>
        <w:jc w:val="both"/>
        <w:rPr>
          <w:b/>
          <w:bCs/>
          <w:sz w:val="20"/>
          <w:szCs w:val="20"/>
        </w:rPr>
      </w:pPr>
      <w:r w:rsidRPr="002C68D7">
        <w:rPr>
          <w:rFonts w:eastAsia="Arial" w:cs="Arial"/>
          <w:sz w:val="20"/>
          <w:szCs w:val="20"/>
        </w:rPr>
        <w:t>To be responsible for the SIMS Attendance System – monitoring and identifying truancy and absence to identify trends, sharing information with relevant staff and to intervene appropriately</w:t>
      </w:r>
    </w:p>
    <w:p w14:paraId="7CED4337" w14:textId="77777777" w:rsidR="002C68D7" w:rsidRPr="002C68D7" w:rsidRDefault="002C68D7" w:rsidP="002C68D7">
      <w:pPr>
        <w:pStyle w:val="ListParagraph"/>
        <w:numPr>
          <w:ilvl w:val="0"/>
          <w:numId w:val="47"/>
        </w:numPr>
        <w:spacing w:after="120"/>
        <w:contextualSpacing/>
        <w:jc w:val="both"/>
        <w:rPr>
          <w:b/>
          <w:bCs/>
          <w:sz w:val="20"/>
          <w:szCs w:val="20"/>
          <w:lang w:val="en-US"/>
        </w:rPr>
      </w:pPr>
      <w:r w:rsidRPr="002C68D7">
        <w:rPr>
          <w:rFonts w:cs="Arial"/>
          <w:sz w:val="20"/>
          <w:szCs w:val="20"/>
          <w:lang w:val="en-US"/>
        </w:rPr>
        <w:lastRenderedPageBreak/>
        <w:t>To set student targets and prepare Pastoral Support Plans for students whose attendance is a concern and below 90% to promote an improvement.</w:t>
      </w:r>
    </w:p>
    <w:p w14:paraId="353881B4" w14:textId="77777777" w:rsidR="002C68D7" w:rsidRPr="002C68D7" w:rsidRDefault="002C68D7" w:rsidP="002C68D7">
      <w:pPr>
        <w:pStyle w:val="ListParagraph"/>
        <w:numPr>
          <w:ilvl w:val="0"/>
          <w:numId w:val="47"/>
        </w:numPr>
        <w:spacing w:after="120"/>
        <w:contextualSpacing/>
        <w:jc w:val="both"/>
        <w:rPr>
          <w:b/>
          <w:bCs/>
          <w:sz w:val="20"/>
          <w:szCs w:val="20"/>
          <w:lang w:val="en-US"/>
        </w:rPr>
      </w:pPr>
      <w:r w:rsidRPr="002C68D7">
        <w:rPr>
          <w:rFonts w:cs="Arial"/>
          <w:sz w:val="20"/>
          <w:szCs w:val="20"/>
          <w:lang w:val="en-US"/>
        </w:rPr>
        <w:t xml:space="preserve">To </w:t>
      </w:r>
      <w:proofErr w:type="spellStart"/>
      <w:r w:rsidRPr="002C68D7">
        <w:rPr>
          <w:rFonts w:cs="Arial"/>
          <w:sz w:val="20"/>
          <w:szCs w:val="20"/>
          <w:lang w:val="en-US"/>
        </w:rPr>
        <w:t>organise</w:t>
      </w:r>
      <w:proofErr w:type="spellEnd"/>
      <w:r w:rsidRPr="002C68D7">
        <w:rPr>
          <w:rFonts w:cs="Arial"/>
          <w:sz w:val="20"/>
          <w:szCs w:val="20"/>
          <w:lang w:val="en-US"/>
        </w:rPr>
        <w:t xml:space="preserve"> Attendance Clinics each half term for students of concern in liaison with Attendance Tracking Team (Hoy / PMs/ DHT)</w:t>
      </w:r>
    </w:p>
    <w:p w14:paraId="53D49F72" w14:textId="77777777" w:rsidR="002C68D7" w:rsidRPr="002C68D7" w:rsidRDefault="002C68D7" w:rsidP="002C68D7">
      <w:pPr>
        <w:pStyle w:val="ListParagraph"/>
        <w:numPr>
          <w:ilvl w:val="0"/>
          <w:numId w:val="47"/>
        </w:numPr>
        <w:spacing w:after="120"/>
        <w:contextualSpacing/>
        <w:jc w:val="both"/>
        <w:rPr>
          <w:b/>
          <w:bCs/>
          <w:sz w:val="20"/>
          <w:szCs w:val="20"/>
          <w:lang w:val="en-US"/>
        </w:rPr>
      </w:pPr>
      <w:r w:rsidRPr="002C68D7">
        <w:rPr>
          <w:rFonts w:cs="Arial"/>
          <w:sz w:val="20"/>
          <w:szCs w:val="20"/>
          <w:lang w:val="en-US"/>
        </w:rPr>
        <w:t xml:space="preserve">To monitor absence, particularly around holidays and extended periods of absence without permission from the </w:t>
      </w:r>
      <w:proofErr w:type="spellStart"/>
      <w:r w:rsidRPr="002C68D7">
        <w:rPr>
          <w:rFonts w:cs="Arial"/>
          <w:sz w:val="20"/>
          <w:szCs w:val="20"/>
          <w:lang w:val="en-US"/>
        </w:rPr>
        <w:t>headteacher</w:t>
      </w:r>
      <w:proofErr w:type="spellEnd"/>
      <w:r w:rsidRPr="002C68D7">
        <w:rPr>
          <w:rFonts w:cs="Arial"/>
          <w:sz w:val="20"/>
          <w:szCs w:val="20"/>
          <w:lang w:val="en-US"/>
        </w:rPr>
        <w:t xml:space="preserve"> and issue notice to improve letters, or fines where appropriate in conjunction with Bury LA.</w:t>
      </w:r>
    </w:p>
    <w:p w14:paraId="1EF5B614" w14:textId="77777777" w:rsidR="002C68D7" w:rsidRPr="002C68D7" w:rsidRDefault="002C68D7" w:rsidP="002C68D7">
      <w:pPr>
        <w:pStyle w:val="ListParagraph"/>
        <w:numPr>
          <w:ilvl w:val="0"/>
          <w:numId w:val="47"/>
        </w:numPr>
        <w:spacing w:after="120"/>
        <w:contextualSpacing/>
        <w:jc w:val="both"/>
        <w:rPr>
          <w:b/>
          <w:bCs/>
          <w:sz w:val="20"/>
          <w:szCs w:val="20"/>
          <w:lang w:val="en-US"/>
        </w:rPr>
      </w:pPr>
      <w:r w:rsidRPr="002C68D7">
        <w:rPr>
          <w:rFonts w:cs="Arial"/>
          <w:sz w:val="20"/>
          <w:szCs w:val="20"/>
          <w:lang w:val="en-US"/>
        </w:rPr>
        <w:t>To actively pursue school attendance targets and be aware of the latest strategies in attendance, liaise with other Attendance Officers/ attend network and training opportunities as appropriate.</w:t>
      </w:r>
    </w:p>
    <w:p w14:paraId="5356D2B0" w14:textId="77777777" w:rsidR="002C68D7" w:rsidRPr="002C68D7" w:rsidRDefault="002C68D7" w:rsidP="002C68D7">
      <w:pPr>
        <w:spacing w:after="120"/>
        <w:ind w:left="360"/>
        <w:jc w:val="both"/>
        <w:rPr>
          <w:rFonts w:cs="Arial"/>
          <w:sz w:val="20"/>
          <w:szCs w:val="20"/>
          <w:lang w:val="en-US"/>
        </w:rPr>
      </w:pPr>
    </w:p>
    <w:p w14:paraId="44DD9755" w14:textId="77777777" w:rsidR="002C68D7" w:rsidRPr="002C68D7" w:rsidRDefault="002C68D7" w:rsidP="002C68D7">
      <w:pPr>
        <w:spacing w:before="120" w:after="120"/>
        <w:jc w:val="both"/>
        <w:rPr>
          <w:rFonts w:cs="Arial"/>
          <w:b/>
          <w:sz w:val="20"/>
          <w:szCs w:val="20"/>
          <w:lang w:val="en-US"/>
        </w:rPr>
      </w:pPr>
      <w:r w:rsidRPr="002C68D7">
        <w:rPr>
          <w:rFonts w:cs="Arial"/>
          <w:b/>
          <w:sz w:val="20"/>
          <w:szCs w:val="20"/>
          <w:lang w:val="en-US"/>
        </w:rPr>
        <w:t>Administration</w:t>
      </w:r>
    </w:p>
    <w:p w14:paraId="04037937" w14:textId="77777777" w:rsidR="002C68D7" w:rsidRPr="002C68D7" w:rsidRDefault="002C68D7" w:rsidP="002C68D7">
      <w:pPr>
        <w:pStyle w:val="ListParagraph"/>
        <w:numPr>
          <w:ilvl w:val="0"/>
          <w:numId w:val="44"/>
        </w:numPr>
        <w:spacing w:after="160"/>
        <w:contextualSpacing/>
        <w:jc w:val="both"/>
        <w:rPr>
          <w:rFonts w:cs="Arial"/>
          <w:sz w:val="20"/>
          <w:szCs w:val="20"/>
        </w:rPr>
      </w:pPr>
      <w:r w:rsidRPr="002C68D7">
        <w:rPr>
          <w:rFonts w:cs="Arial"/>
          <w:sz w:val="20"/>
          <w:szCs w:val="20"/>
          <w:lang w:val="en-US"/>
        </w:rPr>
        <w:t xml:space="preserve">To support the provision of </w:t>
      </w:r>
      <w:r w:rsidRPr="002C68D7">
        <w:rPr>
          <w:rFonts w:cs="Arial"/>
          <w:sz w:val="20"/>
          <w:szCs w:val="20"/>
        </w:rPr>
        <w:t>general clerical support as necessary including photocopying, faxing, filing, scanning, emailing and responding to routine enquiries</w:t>
      </w:r>
    </w:p>
    <w:p w14:paraId="144DE496" w14:textId="77777777" w:rsidR="002C68D7" w:rsidRPr="002C68D7" w:rsidRDefault="002C68D7" w:rsidP="002C68D7">
      <w:pPr>
        <w:pStyle w:val="ListParagraph"/>
        <w:numPr>
          <w:ilvl w:val="0"/>
          <w:numId w:val="44"/>
        </w:numPr>
        <w:spacing w:after="160"/>
        <w:contextualSpacing/>
        <w:jc w:val="both"/>
        <w:rPr>
          <w:rFonts w:cs="Arial"/>
          <w:sz w:val="20"/>
          <w:szCs w:val="20"/>
        </w:rPr>
      </w:pPr>
      <w:r w:rsidRPr="002C68D7">
        <w:rPr>
          <w:rFonts w:cs="Arial"/>
          <w:sz w:val="20"/>
          <w:szCs w:val="20"/>
        </w:rPr>
        <w:t xml:space="preserve">To provide cover for other administrative colleagues when required </w:t>
      </w:r>
    </w:p>
    <w:p w14:paraId="0B470B6A" w14:textId="77777777" w:rsidR="002C68D7" w:rsidRPr="002C68D7" w:rsidRDefault="002C68D7" w:rsidP="002C68D7">
      <w:pPr>
        <w:pStyle w:val="ListParagraph"/>
        <w:numPr>
          <w:ilvl w:val="0"/>
          <w:numId w:val="44"/>
        </w:numPr>
        <w:spacing w:after="160"/>
        <w:contextualSpacing/>
        <w:jc w:val="both"/>
        <w:rPr>
          <w:rFonts w:cs="Arial"/>
          <w:sz w:val="20"/>
          <w:szCs w:val="20"/>
        </w:rPr>
      </w:pPr>
      <w:r w:rsidRPr="002C68D7">
        <w:rPr>
          <w:rFonts w:cs="Arial"/>
          <w:sz w:val="20"/>
          <w:szCs w:val="20"/>
        </w:rPr>
        <w:t xml:space="preserve">To maintain at all times the utmost confidentiality with regards to all reports, records, personal data and other information of a sensitive nature </w:t>
      </w:r>
    </w:p>
    <w:p w14:paraId="3F8D8879" w14:textId="77777777" w:rsidR="002C68D7" w:rsidRPr="002C68D7" w:rsidRDefault="002C68D7" w:rsidP="002C68D7">
      <w:pPr>
        <w:jc w:val="both"/>
        <w:rPr>
          <w:rFonts w:cs="Arial"/>
          <w:b/>
          <w:sz w:val="20"/>
          <w:szCs w:val="20"/>
        </w:rPr>
      </w:pPr>
      <w:r w:rsidRPr="002C68D7">
        <w:rPr>
          <w:rFonts w:cs="Arial"/>
          <w:b/>
          <w:sz w:val="20"/>
          <w:szCs w:val="20"/>
        </w:rPr>
        <w:t>Other</w:t>
      </w:r>
    </w:p>
    <w:p w14:paraId="33B94ED1" w14:textId="77777777" w:rsidR="002C68D7" w:rsidRPr="002C68D7" w:rsidRDefault="002C68D7" w:rsidP="002C68D7">
      <w:pPr>
        <w:pStyle w:val="ListParagraph"/>
        <w:numPr>
          <w:ilvl w:val="0"/>
          <w:numId w:val="48"/>
        </w:numPr>
        <w:contextualSpacing/>
        <w:jc w:val="both"/>
        <w:rPr>
          <w:rFonts w:cs="Arial"/>
          <w:sz w:val="20"/>
          <w:szCs w:val="20"/>
        </w:rPr>
      </w:pPr>
      <w:r w:rsidRPr="002C68D7">
        <w:rPr>
          <w:rFonts w:cs="Arial"/>
          <w:sz w:val="20"/>
          <w:szCs w:val="20"/>
        </w:rPr>
        <w:t>To work flexibly to meet the changing needs of the Trust</w:t>
      </w:r>
    </w:p>
    <w:p w14:paraId="67117EFE" w14:textId="77777777" w:rsidR="002C68D7" w:rsidRPr="002C68D7" w:rsidRDefault="002C68D7" w:rsidP="002C68D7">
      <w:pPr>
        <w:pStyle w:val="ListParagraph"/>
        <w:numPr>
          <w:ilvl w:val="0"/>
          <w:numId w:val="48"/>
        </w:numPr>
        <w:spacing w:after="160"/>
        <w:contextualSpacing/>
        <w:jc w:val="both"/>
        <w:rPr>
          <w:rFonts w:cs="Arial"/>
          <w:sz w:val="20"/>
          <w:szCs w:val="20"/>
        </w:rPr>
      </w:pPr>
      <w:r w:rsidRPr="002C68D7">
        <w:rPr>
          <w:rFonts w:cs="Arial"/>
          <w:sz w:val="20"/>
          <w:szCs w:val="20"/>
        </w:rPr>
        <w:t>Be aware of and comply with policies and procedures relating to child protection, safeguarding, health and safety, security, confidentiality and data protection, reporting all concerns to an appropriate person as soon as they arise</w:t>
      </w:r>
    </w:p>
    <w:p w14:paraId="2541B2A9" w14:textId="77777777" w:rsidR="002C68D7" w:rsidRPr="002C68D7" w:rsidRDefault="002C68D7" w:rsidP="002C68D7">
      <w:pPr>
        <w:pStyle w:val="ListParagraph"/>
        <w:numPr>
          <w:ilvl w:val="0"/>
          <w:numId w:val="49"/>
        </w:numPr>
        <w:spacing w:after="160" w:line="259" w:lineRule="auto"/>
        <w:contextualSpacing/>
        <w:jc w:val="both"/>
        <w:rPr>
          <w:rFonts w:cs="Arial"/>
          <w:sz w:val="20"/>
          <w:szCs w:val="20"/>
        </w:rPr>
      </w:pPr>
      <w:r w:rsidRPr="002C68D7">
        <w:rPr>
          <w:rFonts w:cs="Arial"/>
          <w:sz w:val="20"/>
          <w:szCs w:val="20"/>
        </w:rPr>
        <w:t>Attend events or meetings out of normal working hours as required</w:t>
      </w:r>
    </w:p>
    <w:p w14:paraId="646FD5CF" w14:textId="77777777" w:rsidR="002C68D7" w:rsidRPr="002C68D7" w:rsidRDefault="002C68D7" w:rsidP="002C68D7">
      <w:pPr>
        <w:pStyle w:val="ListParagraph"/>
        <w:numPr>
          <w:ilvl w:val="0"/>
          <w:numId w:val="49"/>
        </w:numPr>
        <w:spacing w:after="160" w:line="259" w:lineRule="auto"/>
        <w:contextualSpacing/>
        <w:jc w:val="both"/>
        <w:rPr>
          <w:rFonts w:cs="Arial"/>
          <w:sz w:val="20"/>
          <w:szCs w:val="20"/>
        </w:rPr>
      </w:pPr>
      <w:r w:rsidRPr="002C68D7">
        <w:rPr>
          <w:rFonts w:cs="Arial"/>
          <w:sz w:val="20"/>
          <w:szCs w:val="20"/>
        </w:rPr>
        <w:t xml:space="preserve">Undertake other tasks as reasonably requested by the Executive Business Manager </w:t>
      </w:r>
    </w:p>
    <w:p w14:paraId="316A4CED" w14:textId="77777777" w:rsidR="002C68D7" w:rsidRPr="002C68D7" w:rsidRDefault="002C68D7" w:rsidP="002C68D7">
      <w:pPr>
        <w:pStyle w:val="ListParagraph"/>
        <w:numPr>
          <w:ilvl w:val="0"/>
          <w:numId w:val="49"/>
        </w:numPr>
        <w:spacing w:after="160" w:line="259" w:lineRule="auto"/>
        <w:contextualSpacing/>
        <w:rPr>
          <w:sz w:val="20"/>
          <w:szCs w:val="20"/>
        </w:rPr>
      </w:pPr>
      <w:r w:rsidRPr="002C68D7">
        <w:rPr>
          <w:rFonts w:cs="Arial"/>
          <w:sz w:val="20"/>
          <w:szCs w:val="20"/>
          <w:lang w:val="en-US"/>
        </w:rPr>
        <w:t>Follow school ethos and values of respect, responsibility and aspiration</w:t>
      </w:r>
    </w:p>
    <w:p w14:paraId="5615FB0F" w14:textId="77777777" w:rsidR="002C68D7" w:rsidRPr="002C68D7" w:rsidRDefault="002C68D7" w:rsidP="002C68D7">
      <w:pPr>
        <w:pStyle w:val="ListParagraph"/>
        <w:numPr>
          <w:ilvl w:val="0"/>
          <w:numId w:val="49"/>
        </w:numPr>
        <w:spacing w:after="240"/>
        <w:contextualSpacing/>
        <w:jc w:val="both"/>
        <w:rPr>
          <w:rFonts w:cs="Arial"/>
          <w:sz w:val="20"/>
          <w:szCs w:val="20"/>
        </w:rPr>
      </w:pPr>
      <w:r w:rsidRPr="002C68D7">
        <w:rPr>
          <w:rFonts w:cs="Arial"/>
          <w:sz w:val="20"/>
          <w:szCs w:val="20"/>
        </w:rPr>
        <w:t xml:space="preserve">To keep professional knowledge up to date by attending briefings, undertaking training and keeping abreast of </w:t>
      </w:r>
      <w:proofErr w:type="spellStart"/>
      <w:r w:rsidRPr="002C68D7">
        <w:rPr>
          <w:rFonts w:cs="Arial"/>
          <w:sz w:val="20"/>
          <w:szCs w:val="20"/>
        </w:rPr>
        <w:t>DfE</w:t>
      </w:r>
      <w:proofErr w:type="spellEnd"/>
      <w:r w:rsidRPr="002C68D7">
        <w:rPr>
          <w:rFonts w:cs="Arial"/>
          <w:sz w:val="20"/>
          <w:szCs w:val="20"/>
        </w:rPr>
        <w:t xml:space="preserve"> requirements, legislation and procedures</w:t>
      </w:r>
    </w:p>
    <w:p w14:paraId="244D5BEC" w14:textId="77777777" w:rsidR="002C68D7" w:rsidRPr="002C68D7" w:rsidRDefault="002C68D7" w:rsidP="002C68D7">
      <w:pPr>
        <w:pStyle w:val="ListParagraph"/>
        <w:rPr>
          <w:sz w:val="20"/>
          <w:szCs w:val="20"/>
        </w:rPr>
      </w:pPr>
      <w:r w:rsidRPr="002C68D7">
        <w:rPr>
          <w:rFonts w:cs="Arial"/>
          <w:sz w:val="20"/>
          <w:szCs w:val="20"/>
          <w:lang w:val="en-US"/>
        </w:rPr>
        <w:t xml:space="preserve"> </w:t>
      </w:r>
    </w:p>
    <w:p w14:paraId="46CC2EAC" w14:textId="77777777" w:rsidR="002C68D7" w:rsidRPr="002C68D7" w:rsidRDefault="002C68D7" w:rsidP="002C68D7">
      <w:pPr>
        <w:pStyle w:val="ListParagraph"/>
        <w:rPr>
          <w:sz w:val="20"/>
          <w:szCs w:val="20"/>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8"/>
        <w:gridCol w:w="3112"/>
        <w:gridCol w:w="2110"/>
      </w:tblGrid>
      <w:tr w:rsidR="002C68D7" w:rsidRPr="002C68D7" w14:paraId="4A6D952F" w14:textId="77777777" w:rsidTr="00A37C78">
        <w:tc>
          <w:tcPr>
            <w:tcW w:w="378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75055" w14:textId="77777777" w:rsidR="002C68D7" w:rsidRPr="002C68D7" w:rsidRDefault="002C68D7" w:rsidP="00A37C78">
            <w:pPr>
              <w:textAlignment w:val="baseline"/>
              <w:rPr>
                <w:rFonts w:ascii="Segoe UI" w:hAnsi="Segoe UI"/>
                <w:sz w:val="20"/>
                <w:szCs w:val="20"/>
              </w:rPr>
            </w:pPr>
            <w:r w:rsidRPr="002C68D7">
              <w:rPr>
                <w:rFonts w:cs="Arial"/>
                <w:b/>
                <w:bCs/>
                <w:sz w:val="20"/>
                <w:szCs w:val="20"/>
              </w:rPr>
              <w:t>Job Description Prepared by:</w:t>
            </w:r>
            <w:r w:rsidRPr="002C68D7">
              <w:rPr>
                <w:rFonts w:cs="Arial"/>
                <w:sz w:val="20"/>
                <w:szCs w:val="20"/>
              </w:rPr>
              <w:t>  </w:t>
            </w:r>
          </w:p>
          <w:p w14:paraId="59418A2B"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p w14:paraId="425E83CA" w14:textId="77777777" w:rsidR="002C68D7" w:rsidRPr="002C68D7" w:rsidRDefault="002C68D7" w:rsidP="00A37C78">
            <w:pPr>
              <w:textAlignment w:val="baseline"/>
              <w:rPr>
                <w:rFonts w:ascii="Segoe UI" w:hAnsi="Segoe UI"/>
                <w:sz w:val="20"/>
                <w:szCs w:val="20"/>
              </w:rPr>
            </w:pPr>
            <w:r w:rsidRPr="002C68D7">
              <w:rPr>
                <w:rFonts w:cs="Arial"/>
                <w:sz w:val="20"/>
                <w:szCs w:val="20"/>
              </w:rPr>
              <w:t>K. Bloomfield  </w:t>
            </w:r>
          </w:p>
          <w:p w14:paraId="3EF2B300"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tc>
        <w:tc>
          <w:tcPr>
            <w:tcW w:w="3112" w:type="dxa"/>
            <w:tcBorders>
              <w:top w:val="single" w:sz="6" w:space="0" w:color="auto"/>
              <w:left w:val="nil"/>
              <w:bottom w:val="single" w:sz="6" w:space="0" w:color="auto"/>
              <w:right w:val="single" w:sz="6" w:space="0" w:color="auto"/>
            </w:tcBorders>
            <w:shd w:val="clear" w:color="auto" w:fill="auto"/>
            <w:hideMark/>
          </w:tcPr>
          <w:p w14:paraId="7FC9DFF0" w14:textId="77777777" w:rsidR="002C68D7" w:rsidRPr="002C68D7" w:rsidRDefault="002C68D7" w:rsidP="00A37C78">
            <w:pPr>
              <w:textAlignment w:val="baseline"/>
              <w:rPr>
                <w:rFonts w:ascii="Segoe UI" w:hAnsi="Segoe UI"/>
                <w:sz w:val="20"/>
                <w:szCs w:val="20"/>
              </w:rPr>
            </w:pPr>
            <w:r w:rsidRPr="002C68D7">
              <w:rPr>
                <w:rFonts w:cs="Arial"/>
                <w:b/>
                <w:bCs/>
                <w:sz w:val="20"/>
                <w:szCs w:val="20"/>
              </w:rPr>
              <w:t>Signed:</w:t>
            </w:r>
            <w:r w:rsidRPr="002C68D7">
              <w:rPr>
                <w:rFonts w:cs="Arial"/>
                <w:sz w:val="20"/>
                <w:szCs w:val="20"/>
              </w:rPr>
              <w:t>  </w:t>
            </w:r>
          </w:p>
        </w:tc>
        <w:tc>
          <w:tcPr>
            <w:tcW w:w="2110" w:type="dxa"/>
            <w:tcBorders>
              <w:top w:val="single" w:sz="6" w:space="0" w:color="auto"/>
              <w:left w:val="nil"/>
              <w:bottom w:val="single" w:sz="6" w:space="0" w:color="auto"/>
              <w:right w:val="single" w:sz="6" w:space="0" w:color="auto"/>
            </w:tcBorders>
            <w:shd w:val="clear" w:color="auto" w:fill="auto"/>
            <w:hideMark/>
          </w:tcPr>
          <w:p w14:paraId="7EA0EB53" w14:textId="77777777" w:rsidR="002C68D7" w:rsidRPr="002C68D7" w:rsidRDefault="002C68D7" w:rsidP="00A37C78">
            <w:pPr>
              <w:textAlignment w:val="baseline"/>
              <w:rPr>
                <w:rFonts w:ascii="Segoe UI" w:hAnsi="Segoe UI"/>
                <w:sz w:val="20"/>
                <w:szCs w:val="20"/>
              </w:rPr>
            </w:pPr>
            <w:r w:rsidRPr="002C68D7">
              <w:rPr>
                <w:rFonts w:cs="Arial"/>
                <w:b/>
                <w:bCs/>
                <w:sz w:val="20"/>
                <w:szCs w:val="20"/>
              </w:rPr>
              <w:t>Date:</w:t>
            </w:r>
            <w:r w:rsidRPr="002C68D7">
              <w:rPr>
                <w:rFonts w:cs="Arial"/>
                <w:sz w:val="20"/>
                <w:szCs w:val="20"/>
              </w:rPr>
              <w:t>  </w:t>
            </w:r>
          </w:p>
          <w:p w14:paraId="7E70DA24"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tc>
      </w:tr>
      <w:tr w:rsidR="002C68D7" w:rsidRPr="002C68D7" w14:paraId="37FAA4C5" w14:textId="77777777" w:rsidTr="00A37C78">
        <w:tc>
          <w:tcPr>
            <w:tcW w:w="3788" w:type="dxa"/>
            <w:tcBorders>
              <w:top w:val="nil"/>
              <w:left w:val="single" w:sz="6" w:space="0" w:color="auto"/>
              <w:bottom w:val="single" w:sz="6" w:space="0" w:color="auto"/>
              <w:right w:val="single" w:sz="6" w:space="0" w:color="auto"/>
            </w:tcBorders>
            <w:shd w:val="clear" w:color="auto" w:fill="auto"/>
            <w:vAlign w:val="center"/>
            <w:hideMark/>
          </w:tcPr>
          <w:p w14:paraId="6900FA86" w14:textId="77777777" w:rsidR="002C68D7" w:rsidRPr="002C68D7" w:rsidRDefault="002C68D7" w:rsidP="00A37C78">
            <w:pPr>
              <w:textAlignment w:val="baseline"/>
              <w:rPr>
                <w:rFonts w:ascii="Segoe UI" w:hAnsi="Segoe UI"/>
                <w:sz w:val="20"/>
                <w:szCs w:val="20"/>
              </w:rPr>
            </w:pPr>
            <w:r w:rsidRPr="002C68D7">
              <w:rPr>
                <w:rFonts w:cs="Arial"/>
                <w:b/>
                <w:bCs/>
                <w:sz w:val="20"/>
                <w:szCs w:val="20"/>
              </w:rPr>
              <w:t>Agreed Correct by Post- Holder:</w:t>
            </w:r>
            <w:r w:rsidRPr="002C68D7">
              <w:rPr>
                <w:rFonts w:cs="Arial"/>
                <w:sz w:val="20"/>
                <w:szCs w:val="20"/>
              </w:rPr>
              <w:t>  </w:t>
            </w:r>
          </w:p>
          <w:p w14:paraId="6597C756"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p w14:paraId="0AC71439"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p w14:paraId="125F8A5A"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tc>
        <w:tc>
          <w:tcPr>
            <w:tcW w:w="3112" w:type="dxa"/>
            <w:tcBorders>
              <w:top w:val="nil"/>
              <w:left w:val="nil"/>
              <w:bottom w:val="single" w:sz="6" w:space="0" w:color="auto"/>
              <w:right w:val="single" w:sz="6" w:space="0" w:color="auto"/>
            </w:tcBorders>
            <w:shd w:val="clear" w:color="auto" w:fill="auto"/>
            <w:hideMark/>
          </w:tcPr>
          <w:p w14:paraId="764B68A6" w14:textId="77777777" w:rsidR="002C68D7" w:rsidRPr="002C68D7" w:rsidRDefault="002C68D7" w:rsidP="00A37C78">
            <w:pPr>
              <w:textAlignment w:val="baseline"/>
              <w:rPr>
                <w:rFonts w:ascii="Segoe UI" w:hAnsi="Segoe UI"/>
                <w:sz w:val="20"/>
                <w:szCs w:val="20"/>
              </w:rPr>
            </w:pPr>
            <w:r w:rsidRPr="002C68D7">
              <w:rPr>
                <w:rFonts w:cs="Arial"/>
                <w:b/>
                <w:bCs/>
                <w:sz w:val="20"/>
                <w:szCs w:val="20"/>
              </w:rPr>
              <w:t>Signed:</w:t>
            </w:r>
            <w:r w:rsidRPr="002C68D7">
              <w:rPr>
                <w:rFonts w:cs="Arial"/>
                <w:sz w:val="20"/>
                <w:szCs w:val="20"/>
              </w:rPr>
              <w:t>  </w:t>
            </w:r>
          </w:p>
        </w:tc>
        <w:tc>
          <w:tcPr>
            <w:tcW w:w="2110" w:type="dxa"/>
            <w:tcBorders>
              <w:top w:val="nil"/>
              <w:left w:val="nil"/>
              <w:bottom w:val="single" w:sz="6" w:space="0" w:color="auto"/>
              <w:right w:val="single" w:sz="6" w:space="0" w:color="auto"/>
            </w:tcBorders>
            <w:shd w:val="clear" w:color="auto" w:fill="auto"/>
            <w:hideMark/>
          </w:tcPr>
          <w:p w14:paraId="45FA8CDC" w14:textId="77777777" w:rsidR="002C68D7" w:rsidRPr="002C68D7" w:rsidRDefault="002C68D7" w:rsidP="00A37C78">
            <w:pPr>
              <w:textAlignment w:val="baseline"/>
              <w:rPr>
                <w:rFonts w:ascii="Segoe UI" w:hAnsi="Segoe UI"/>
                <w:sz w:val="20"/>
                <w:szCs w:val="20"/>
              </w:rPr>
            </w:pPr>
            <w:r w:rsidRPr="002C68D7">
              <w:rPr>
                <w:rFonts w:cs="Arial"/>
                <w:b/>
                <w:bCs/>
                <w:sz w:val="20"/>
                <w:szCs w:val="20"/>
              </w:rPr>
              <w:t>Date:</w:t>
            </w:r>
            <w:r w:rsidRPr="002C68D7">
              <w:rPr>
                <w:rFonts w:cs="Arial"/>
                <w:sz w:val="20"/>
                <w:szCs w:val="20"/>
              </w:rPr>
              <w:t>  </w:t>
            </w:r>
          </w:p>
        </w:tc>
      </w:tr>
      <w:tr w:rsidR="002C68D7" w:rsidRPr="002C68D7" w14:paraId="3A4C4C72" w14:textId="77777777" w:rsidTr="00A37C78">
        <w:tc>
          <w:tcPr>
            <w:tcW w:w="3788" w:type="dxa"/>
            <w:tcBorders>
              <w:top w:val="nil"/>
              <w:left w:val="single" w:sz="6" w:space="0" w:color="auto"/>
              <w:bottom w:val="single" w:sz="6" w:space="0" w:color="auto"/>
              <w:right w:val="single" w:sz="6" w:space="0" w:color="auto"/>
            </w:tcBorders>
            <w:shd w:val="clear" w:color="auto" w:fill="auto"/>
            <w:vAlign w:val="center"/>
            <w:hideMark/>
          </w:tcPr>
          <w:p w14:paraId="258FF308" w14:textId="77777777" w:rsidR="002C68D7" w:rsidRPr="002C68D7" w:rsidRDefault="002C68D7" w:rsidP="00A37C78">
            <w:pPr>
              <w:textAlignment w:val="baseline"/>
              <w:rPr>
                <w:rFonts w:ascii="Segoe UI" w:hAnsi="Segoe UI"/>
                <w:sz w:val="20"/>
                <w:szCs w:val="20"/>
              </w:rPr>
            </w:pPr>
            <w:r w:rsidRPr="002C68D7">
              <w:rPr>
                <w:rFonts w:cs="Arial"/>
                <w:b/>
                <w:bCs/>
                <w:sz w:val="20"/>
                <w:szCs w:val="20"/>
              </w:rPr>
              <w:t>Agreed Correct by CEO of Oak LP:</w:t>
            </w:r>
            <w:r w:rsidRPr="002C68D7">
              <w:rPr>
                <w:rFonts w:cs="Arial"/>
                <w:sz w:val="20"/>
                <w:szCs w:val="20"/>
              </w:rPr>
              <w:t>  </w:t>
            </w:r>
          </w:p>
          <w:p w14:paraId="1E6B4F1A"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p w14:paraId="15C66014" w14:textId="77777777" w:rsidR="002C68D7" w:rsidRPr="002C68D7" w:rsidRDefault="002C68D7" w:rsidP="00A37C78">
            <w:pPr>
              <w:textAlignment w:val="baseline"/>
              <w:rPr>
                <w:rFonts w:ascii="Segoe UI" w:hAnsi="Segoe UI"/>
                <w:sz w:val="20"/>
                <w:szCs w:val="20"/>
              </w:rPr>
            </w:pPr>
            <w:r w:rsidRPr="002C68D7">
              <w:rPr>
                <w:rFonts w:cs="Arial"/>
                <w:sz w:val="20"/>
                <w:szCs w:val="20"/>
              </w:rPr>
              <w:t>E. Parkinson  </w:t>
            </w:r>
          </w:p>
          <w:p w14:paraId="7660AB9D" w14:textId="77777777" w:rsidR="002C68D7" w:rsidRPr="002C68D7" w:rsidRDefault="002C68D7" w:rsidP="00A37C78">
            <w:pPr>
              <w:textAlignment w:val="baseline"/>
              <w:rPr>
                <w:rFonts w:ascii="Segoe UI" w:hAnsi="Segoe UI"/>
                <w:sz w:val="20"/>
                <w:szCs w:val="20"/>
              </w:rPr>
            </w:pPr>
            <w:r w:rsidRPr="002C68D7">
              <w:rPr>
                <w:rFonts w:cs="Arial"/>
                <w:sz w:val="20"/>
                <w:szCs w:val="20"/>
              </w:rPr>
              <w:t>  </w:t>
            </w:r>
          </w:p>
        </w:tc>
        <w:tc>
          <w:tcPr>
            <w:tcW w:w="3112" w:type="dxa"/>
            <w:tcBorders>
              <w:top w:val="nil"/>
              <w:left w:val="nil"/>
              <w:bottom w:val="single" w:sz="6" w:space="0" w:color="auto"/>
              <w:right w:val="single" w:sz="6" w:space="0" w:color="auto"/>
            </w:tcBorders>
            <w:shd w:val="clear" w:color="auto" w:fill="auto"/>
            <w:hideMark/>
          </w:tcPr>
          <w:p w14:paraId="75A4A9C2" w14:textId="77777777" w:rsidR="002C68D7" w:rsidRPr="002C68D7" w:rsidRDefault="002C68D7" w:rsidP="00A37C78">
            <w:pPr>
              <w:textAlignment w:val="baseline"/>
              <w:rPr>
                <w:rFonts w:ascii="Segoe UI" w:hAnsi="Segoe UI"/>
                <w:sz w:val="20"/>
                <w:szCs w:val="20"/>
              </w:rPr>
            </w:pPr>
            <w:r w:rsidRPr="002C68D7">
              <w:rPr>
                <w:rFonts w:cs="Arial"/>
                <w:b/>
                <w:bCs/>
                <w:sz w:val="20"/>
                <w:szCs w:val="20"/>
              </w:rPr>
              <w:t>Signed:</w:t>
            </w:r>
            <w:r w:rsidRPr="002C68D7">
              <w:rPr>
                <w:rFonts w:cs="Arial"/>
                <w:sz w:val="20"/>
                <w:szCs w:val="20"/>
              </w:rPr>
              <w:t>  </w:t>
            </w:r>
          </w:p>
        </w:tc>
        <w:tc>
          <w:tcPr>
            <w:tcW w:w="2110" w:type="dxa"/>
            <w:tcBorders>
              <w:top w:val="nil"/>
              <w:left w:val="nil"/>
              <w:bottom w:val="single" w:sz="6" w:space="0" w:color="auto"/>
              <w:right w:val="single" w:sz="6" w:space="0" w:color="auto"/>
            </w:tcBorders>
            <w:shd w:val="clear" w:color="auto" w:fill="auto"/>
            <w:hideMark/>
          </w:tcPr>
          <w:p w14:paraId="49115DE7" w14:textId="77777777" w:rsidR="002C68D7" w:rsidRPr="002C68D7" w:rsidRDefault="002C68D7" w:rsidP="00A37C78">
            <w:pPr>
              <w:textAlignment w:val="baseline"/>
              <w:rPr>
                <w:rFonts w:ascii="Segoe UI" w:hAnsi="Segoe UI"/>
                <w:sz w:val="20"/>
                <w:szCs w:val="20"/>
              </w:rPr>
            </w:pPr>
            <w:r w:rsidRPr="002C68D7">
              <w:rPr>
                <w:rFonts w:cs="Arial"/>
                <w:b/>
                <w:bCs/>
                <w:sz w:val="20"/>
                <w:szCs w:val="20"/>
              </w:rPr>
              <w:t>Date:</w:t>
            </w:r>
            <w:r w:rsidRPr="002C68D7">
              <w:rPr>
                <w:rFonts w:cs="Arial"/>
                <w:sz w:val="20"/>
                <w:szCs w:val="20"/>
              </w:rPr>
              <w:t>  </w:t>
            </w:r>
          </w:p>
        </w:tc>
      </w:tr>
    </w:tbl>
    <w:p w14:paraId="1C1D8FFA" w14:textId="77777777" w:rsidR="002C68D7" w:rsidRPr="002C68D7" w:rsidRDefault="002C68D7" w:rsidP="002C68D7">
      <w:pPr>
        <w:jc w:val="center"/>
        <w:rPr>
          <w:rFonts w:cs="Arial"/>
          <w:b/>
          <w:sz w:val="20"/>
          <w:szCs w:val="20"/>
        </w:rPr>
      </w:pPr>
    </w:p>
    <w:p w14:paraId="35292623" w14:textId="77777777" w:rsidR="002C68D7" w:rsidRPr="002C68D7" w:rsidRDefault="002C68D7" w:rsidP="002C68D7">
      <w:pPr>
        <w:rPr>
          <w:rFonts w:cs="Arial"/>
          <w:b/>
          <w:sz w:val="20"/>
          <w:szCs w:val="20"/>
        </w:rPr>
      </w:pPr>
      <w:r w:rsidRPr="002C68D7">
        <w:rPr>
          <w:rFonts w:cs="Arial"/>
          <w:b/>
          <w:sz w:val="20"/>
          <w:szCs w:val="20"/>
        </w:rPr>
        <w:br w:type="page"/>
      </w:r>
    </w:p>
    <w:p w14:paraId="06A8EF06" w14:textId="77777777" w:rsidR="002C68D7" w:rsidRPr="002C68D7" w:rsidRDefault="002C68D7" w:rsidP="002C68D7">
      <w:pPr>
        <w:jc w:val="center"/>
        <w:rPr>
          <w:rFonts w:cs="Arial"/>
          <w:b/>
          <w:sz w:val="20"/>
          <w:szCs w:val="20"/>
        </w:rPr>
      </w:pPr>
      <w:r w:rsidRPr="002C68D7">
        <w:rPr>
          <w:rFonts w:cs="Arial"/>
          <w:b/>
          <w:sz w:val="20"/>
          <w:szCs w:val="20"/>
        </w:rPr>
        <w:lastRenderedPageBreak/>
        <w:t>PERSON SPECIFICATION</w:t>
      </w:r>
    </w:p>
    <w:p w14:paraId="19E678A6" w14:textId="77777777" w:rsidR="002C68D7" w:rsidRPr="002C68D7" w:rsidRDefault="002C68D7" w:rsidP="002C68D7">
      <w:pPr>
        <w:rPr>
          <w:rFonts w:cs="Arial"/>
          <w:sz w:val="20"/>
          <w:szCs w:val="20"/>
        </w:rPr>
      </w:pPr>
    </w:p>
    <w:p w14:paraId="39AF2603" w14:textId="77777777" w:rsidR="002C68D7" w:rsidRPr="002C68D7" w:rsidRDefault="002C68D7" w:rsidP="002C68D7">
      <w:pPr>
        <w:pStyle w:val="ListParagraph"/>
        <w:numPr>
          <w:ilvl w:val="0"/>
          <w:numId w:val="43"/>
        </w:numPr>
        <w:spacing w:after="160" w:line="259" w:lineRule="auto"/>
        <w:contextualSpacing/>
        <w:rPr>
          <w:rFonts w:cs="Arial"/>
          <w:b/>
          <w:sz w:val="20"/>
          <w:szCs w:val="20"/>
        </w:rPr>
      </w:pPr>
      <w:r w:rsidRPr="002C68D7">
        <w:rPr>
          <w:rFonts w:cs="Arial"/>
          <w:b/>
          <w:sz w:val="20"/>
          <w:szCs w:val="20"/>
        </w:rPr>
        <w:t xml:space="preserve">Educational and Training </w:t>
      </w:r>
    </w:p>
    <w:tbl>
      <w:tblPr>
        <w:tblStyle w:val="TableGrid"/>
        <w:tblW w:w="0" w:type="auto"/>
        <w:tblLook w:val="04A0" w:firstRow="1" w:lastRow="0" w:firstColumn="1" w:lastColumn="0" w:noHBand="0" w:noVBand="1"/>
      </w:tblPr>
      <w:tblGrid>
        <w:gridCol w:w="846"/>
        <w:gridCol w:w="5245"/>
        <w:gridCol w:w="1417"/>
        <w:gridCol w:w="1508"/>
      </w:tblGrid>
      <w:tr w:rsidR="002C68D7" w:rsidRPr="002C68D7" w14:paraId="3B2B02E2" w14:textId="77777777" w:rsidTr="00A37C78">
        <w:tc>
          <w:tcPr>
            <w:tcW w:w="846" w:type="dxa"/>
          </w:tcPr>
          <w:p w14:paraId="0F52134A" w14:textId="77777777" w:rsidR="002C68D7" w:rsidRPr="002C68D7" w:rsidRDefault="002C68D7" w:rsidP="00A37C78">
            <w:pPr>
              <w:rPr>
                <w:rFonts w:cs="Arial"/>
                <w:sz w:val="20"/>
                <w:szCs w:val="20"/>
              </w:rPr>
            </w:pPr>
          </w:p>
        </w:tc>
        <w:tc>
          <w:tcPr>
            <w:tcW w:w="5245" w:type="dxa"/>
          </w:tcPr>
          <w:p w14:paraId="5ABABB53" w14:textId="77777777" w:rsidR="002C68D7" w:rsidRPr="002C68D7" w:rsidRDefault="002C68D7" w:rsidP="00A37C78">
            <w:pPr>
              <w:rPr>
                <w:rFonts w:cs="Arial"/>
                <w:sz w:val="20"/>
                <w:szCs w:val="20"/>
              </w:rPr>
            </w:pPr>
            <w:r w:rsidRPr="002C68D7">
              <w:rPr>
                <w:rFonts w:cs="Arial"/>
                <w:sz w:val="20"/>
                <w:szCs w:val="20"/>
              </w:rPr>
              <w:t>Criteria</w:t>
            </w:r>
          </w:p>
        </w:tc>
        <w:tc>
          <w:tcPr>
            <w:tcW w:w="1417" w:type="dxa"/>
          </w:tcPr>
          <w:p w14:paraId="48B136E5" w14:textId="77777777" w:rsidR="002C68D7" w:rsidRPr="002C68D7" w:rsidRDefault="002C68D7" w:rsidP="00A37C78">
            <w:pPr>
              <w:rPr>
                <w:rFonts w:cs="Arial"/>
                <w:sz w:val="20"/>
                <w:szCs w:val="20"/>
              </w:rPr>
            </w:pPr>
            <w:r w:rsidRPr="002C68D7">
              <w:rPr>
                <w:rFonts w:cs="Arial"/>
                <w:sz w:val="20"/>
                <w:szCs w:val="20"/>
              </w:rPr>
              <w:t>Essential/</w:t>
            </w:r>
          </w:p>
          <w:p w14:paraId="5193BD91" w14:textId="77777777" w:rsidR="002C68D7" w:rsidRPr="002C68D7" w:rsidRDefault="002C68D7" w:rsidP="00A37C78">
            <w:pPr>
              <w:rPr>
                <w:rFonts w:cs="Arial"/>
                <w:sz w:val="20"/>
                <w:szCs w:val="20"/>
              </w:rPr>
            </w:pPr>
            <w:r w:rsidRPr="002C68D7">
              <w:rPr>
                <w:rFonts w:cs="Arial"/>
                <w:sz w:val="20"/>
                <w:szCs w:val="20"/>
              </w:rPr>
              <w:t>Desirable</w:t>
            </w:r>
          </w:p>
        </w:tc>
        <w:tc>
          <w:tcPr>
            <w:tcW w:w="1508" w:type="dxa"/>
          </w:tcPr>
          <w:p w14:paraId="2BDC3D5E" w14:textId="77777777" w:rsidR="002C68D7" w:rsidRPr="002C68D7" w:rsidRDefault="002C68D7" w:rsidP="00A37C78">
            <w:pPr>
              <w:rPr>
                <w:rFonts w:cs="Arial"/>
                <w:sz w:val="20"/>
                <w:szCs w:val="20"/>
              </w:rPr>
            </w:pPr>
            <w:r w:rsidRPr="002C68D7">
              <w:rPr>
                <w:rFonts w:cs="Arial"/>
                <w:sz w:val="20"/>
                <w:szCs w:val="20"/>
              </w:rPr>
              <w:t>Evidenced In</w:t>
            </w:r>
          </w:p>
        </w:tc>
      </w:tr>
      <w:tr w:rsidR="002C68D7" w:rsidRPr="002C68D7" w14:paraId="72479D9B" w14:textId="77777777" w:rsidTr="00A37C78">
        <w:tc>
          <w:tcPr>
            <w:tcW w:w="846" w:type="dxa"/>
          </w:tcPr>
          <w:p w14:paraId="7C1A79BB" w14:textId="77777777" w:rsidR="002C68D7" w:rsidRPr="002C68D7" w:rsidRDefault="002C68D7" w:rsidP="00A37C78">
            <w:pPr>
              <w:rPr>
                <w:rFonts w:cs="Arial"/>
                <w:sz w:val="20"/>
                <w:szCs w:val="20"/>
              </w:rPr>
            </w:pPr>
            <w:r w:rsidRPr="002C68D7">
              <w:rPr>
                <w:rFonts w:cs="Arial"/>
                <w:sz w:val="20"/>
                <w:szCs w:val="20"/>
              </w:rPr>
              <w:t>1.1</w:t>
            </w:r>
          </w:p>
        </w:tc>
        <w:tc>
          <w:tcPr>
            <w:tcW w:w="5245" w:type="dxa"/>
          </w:tcPr>
          <w:p w14:paraId="1EBCEEC6" w14:textId="77777777" w:rsidR="002C68D7" w:rsidRPr="002C68D7" w:rsidRDefault="002C68D7" w:rsidP="00A37C78">
            <w:pPr>
              <w:rPr>
                <w:rFonts w:cs="Arial"/>
                <w:sz w:val="20"/>
                <w:szCs w:val="20"/>
              </w:rPr>
            </w:pPr>
            <w:r w:rsidRPr="002C68D7">
              <w:rPr>
                <w:rFonts w:cs="Arial"/>
                <w:sz w:val="20"/>
                <w:szCs w:val="20"/>
              </w:rPr>
              <w:t>GCSE Maths and English at Grades C or above (or equivalent)</w:t>
            </w:r>
          </w:p>
        </w:tc>
        <w:tc>
          <w:tcPr>
            <w:tcW w:w="1417" w:type="dxa"/>
          </w:tcPr>
          <w:p w14:paraId="5120F4E0"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785F1222" w14:textId="77777777" w:rsidR="002C68D7" w:rsidRPr="002C68D7" w:rsidRDefault="002C68D7" w:rsidP="00A37C78">
            <w:pPr>
              <w:rPr>
                <w:rFonts w:cs="Arial"/>
                <w:sz w:val="20"/>
                <w:szCs w:val="20"/>
              </w:rPr>
            </w:pPr>
            <w:r w:rsidRPr="002C68D7">
              <w:rPr>
                <w:rFonts w:cs="Arial"/>
                <w:sz w:val="20"/>
                <w:szCs w:val="20"/>
              </w:rPr>
              <w:t>Application</w:t>
            </w:r>
          </w:p>
        </w:tc>
      </w:tr>
    </w:tbl>
    <w:p w14:paraId="40763BDE" w14:textId="77777777" w:rsidR="002C68D7" w:rsidRPr="002C68D7" w:rsidRDefault="002C68D7" w:rsidP="002C68D7">
      <w:pPr>
        <w:rPr>
          <w:rFonts w:cs="Arial"/>
          <w:sz w:val="20"/>
          <w:szCs w:val="20"/>
        </w:rPr>
      </w:pPr>
    </w:p>
    <w:p w14:paraId="12E39788" w14:textId="77777777" w:rsidR="002C68D7" w:rsidRPr="002C68D7" w:rsidRDefault="002C68D7" w:rsidP="002C68D7">
      <w:pPr>
        <w:pStyle w:val="ListParagraph"/>
        <w:numPr>
          <w:ilvl w:val="0"/>
          <w:numId w:val="43"/>
        </w:numPr>
        <w:spacing w:after="160" w:line="259" w:lineRule="auto"/>
        <w:contextualSpacing/>
        <w:rPr>
          <w:rFonts w:cs="Arial"/>
          <w:b/>
          <w:sz w:val="20"/>
          <w:szCs w:val="20"/>
        </w:rPr>
      </w:pPr>
      <w:r w:rsidRPr="002C68D7">
        <w:rPr>
          <w:rFonts w:cs="Arial"/>
          <w:b/>
          <w:sz w:val="20"/>
          <w:szCs w:val="20"/>
        </w:rPr>
        <w:t xml:space="preserve">Relevant Experience </w:t>
      </w:r>
    </w:p>
    <w:tbl>
      <w:tblPr>
        <w:tblStyle w:val="TableGrid"/>
        <w:tblW w:w="0" w:type="auto"/>
        <w:tblLook w:val="04A0" w:firstRow="1" w:lastRow="0" w:firstColumn="1" w:lastColumn="0" w:noHBand="0" w:noVBand="1"/>
      </w:tblPr>
      <w:tblGrid>
        <w:gridCol w:w="846"/>
        <w:gridCol w:w="5245"/>
        <w:gridCol w:w="1417"/>
        <w:gridCol w:w="1508"/>
      </w:tblGrid>
      <w:tr w:rsidR="002C68D7" w:rsidRPr="002C68D7" w14:paraId="71CEFE26" w14:textId="77777777" w:rsidTr="00A37C78">
        <w:tc>
          <w:tcPr>
            <w:tcW w:w="846" w:type="dxa"/>
          </w:tcPr>
          <w:p w14:paraId="4038F4C1" w14:textId="77777777" w:rsidR="002C68D7" w:rsidRPr="002C68D7" w:rsidRDefault="002C68D7" w:rsidP="00A37C78">
            <w:pPr>
              <w:rPr>
                <w:rFonts w:cs="Arial"/>
                <w:sz w:val="20"/>
                <w:szCs w:val="20"/>
              </w:rPr>
            </w:pPr>
          </w:p>
        </w:tc>
        <w:tc>
          <w:tcPr>
            <w:tcW w:w="5245" w:type="dxa"/>
          </w:tcPr>
          <w:p w14:paraId="64125A5E" w14:textId="77777777" w:rsidR="002C68D7" w:rsidRPr="002C68D7" w:rsidRDefault="002C68D7" w:rsidP="00A37C78">
            <w:pPr>
              <w:rPr>
                <w:rFonts w:cs="Arial"/>
                <w:sz w:val="20"/>
                <w:szCs w:val="20"/>
              </w:rPr>
            </w:pPr>
            <w:r w:rsidRPr="002C68D7">
              <w:rPr>
                <w:rFonts w:cs="Arial"/>
                <w:sz w:val="20"/>
                <w:szCs w:val="20"/>
              </w:rPr>
              <w:t>Criteria</w:t>
            </w:r>
          </w:p>
        </w:tc>
        <w:tc>
          <w:tcPr>
            <w:tcW w:w="1417" w:type="dxa"/>
          </w:tcPr>
          <w:p w14:paraId="2F21A237" w14:textId="77777777" w:rsidR="002C68D7" w:rsidRPr="002C68D7" w:rsidRDefault="002C68D7" w:rsidP="00A37C78">
            <w:pPr>
              <w:rPr>
                <w:rFonts w:cs="Arial"/>
                <w:sz w:val="20"/>
                <w:szCs w:val="20"/>
              </w:rPr>
            </w:pPr>
            <w:r w:rsidRPr="002C68D7">
              <w:rPr>
                <w:rFonts w:cs="Arial"/>
                <w:sz w:val="20"/>
                <w:szCs w:val="20"/>
              </w:rPr>
              <w:t>Essential/</w:t>
            </w:r>
          </w:p>
          <w:p w14:paraId="3858D832" w14:textId="77777777" w:rsidR="002C68D7" w:rsidRPr="002C68D7" w:rsidRDefault="002C68D7" w:rsidP="00A37C78">
            <w:pPr>
              <w:rPr>
                <w:rFonts w:cs="Arial"/>
                <w:sz w:val="20"/>
                <w:szCs w:val="20"/>
              </w:rPr>
            </w:pPr>
            <w:r w:rsidRPr="002C68D7">
              <w:rPr>
                <w:rFonts w:cs="Arial"/>
                <w:sz w:val="20"/>
                <w:szCs w:val="20"/>
              </w:rPr>
              <w:t>Desirable</w:t>
            </w:r>
          </w:p>
        </w:tc>
        <w:tc>
          <w:tcPr>
            <w:tcW w:w="1508" w:type="dxa"/>
          </w:tcPr>
          <w:p w14:paraId="436AC331" w14:textId="77777777" w:rsidR="002C68D7" w:rsidRPr="002C68D7" w:rsidRDefault="002C68D7" w:rsidP="00A37C78">
            <w:pPr>
              <w:rPr>
                <w:rFonts w:cs="Arial"/>
                <w:sz w:val="20"/>
                <w:szCs w:val="20"/>
              </w:rPr>
            </w:pPr>
            <w:r w:rsidRPr="002C68D7">
              <w:rPr>
                <w:rFonts w:cs="Arial"/>
                <w:sz w:val="20"/>
                <w:szCs w:val="20"/>
              </w:rPr>
              <w:t>Evidenced In</w:t>
            </w:r>
          </w:p>
        </w:tc>
      </w:tr>
      <w:tr w:rsidR="002C68D7" w:rsidRPr="002C68D7" w14:paraId="2DD07370" w14:textId="77777777" w:rsidTr="00A37C78">
        <w:tc>
          <w:tcPr>
            <w:tcW w:w="846" w:type="dxa"/>
          </w:tcPr>
          <w:p w14:paraId="2CF8DF5B" w14:textId="77777777" w:rsidR="002C68D7" w:rsidRPr="002C68D7" w:rsidRDefault="002C68D7" w:rsidP="00A37C78">
            <w:pPr>
              <w:rPr>
                <w:rFonts w:cs="Arial"/>
                <w:sz w:val="20"/>
                <w:szCs w:val="20"/>
              </w:rPr>
            </w:pPr>
            <w:r w:rsidRPr="002C68D7">
              <w:rPr>
                <w:rFonts w:cs="Arial"/>
                <w:sz w:val="20"/>
                <w:szCs w:val="20"/>
              </w:rPr>
              <w:t>2.1</w:t>
            </w:r>
          </w:p>
        </w:tc>
        <w:tc>
          <w:tcPr>
            <w:tcW w:w="5245" w:type="dxa"/>
          </w:tcPr>
          <w:p w14:paraId="629D8118" w14:textId="77777777" w:rsidR="002C68D7" w:rsidRPr="002C68D7" w:rsidRDefault="002C68D7" w:rsidP="00A37C78">
            <w:pPr>
              <w:spacing w:after="160" w:line="259" w:lineRule="auto"/>
              <w:rPr>
                <w:rFonts w:cs="Arial"/>
                <w:bCs/>
                <w:sz w:val="20"/>
                <w:szCs w:val="20"/>
              </w:rPr>
            </w:pPr>
            <w:r w:rsidRPr="002C68D7">
              <w:rPr>
                <w:rFonts w:cs="Arial"/>
                <w:sz w:val="20"/>
                <w:szCs w:val="20"/>
              </w:rPr>
              <w:t>Experience of working within a school</w:t>
            </w:r>
          </w:p>
        </w:tc>
        <w:tc>
          <w:tcPr>
            <w:tcW w:w="1417" w:type="dxa"/>
          </w:tcPr>
          <w:p w14:paraId="4F6E6A28"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59EB64B6" w14:textId="77777777" w:rsidR="002C68D7" w:rsidRPr="002C68D7" w:rsidRDefault="002C68D7" w:rsidP="00A37C78">
            <w:pPr>
              <w:rPr>
                <w:rFonts w:cs="Arial"/>
                <w:sz w:val="20"/>
                <w:szCs w:val="20"/>
              </w:rPr>
            </w:pPr>
            <w:r w:rsidRPr="002C68D7">
              <w:rPr>
                <w:rFonts w:cs="Arial"/>
                <w:sz w:val="20"/>
                <w:szCs w:val="20"/>
              </w:rPr>
              <w:t>Application</w:t>
            </w:r>
          </w:p>
          <w:p w14:paraId="36836E56" w14:textId="77777777" w:rsidR="002C68D7" w:rsidRPr="002C68D7" w:rsidRDefault="002C68D7" w:rsidP="00A37C78">
            <w:pPr>
              <w:rPr>
                <w:rFonts w:cs="Arial"/>
                <w:sz w:val="20"/>
                <w:szCs w:val="20"/>
              </w:rPr>
            </w:pPr>
            <w:r w:rsidRPr="002C68D7">
              <w:rPr>
                <w:rFonts w:cs="Arial"/>
                <w:sz w:val="20"/>
                <w:szCs w:val="20"/>
              </w:rPr>
              <w:t>Interview</w:t>
            </w:r>
          </w:p>
          <w:p w14:paraId="6B2CB95F" w14:textId="77777777" w:rsidR="002C68D7" w:rsidRPr="002C68D7" w:rsidRDefault="002C68D7" w:rsidP="00A37C78">
            <w:pPr>
              <w:rPr>
                <w:rFonts w:cs="Arial"/>
                <w:sz w:val="20"/>
                <w:szCs w:val="20"/>
              </w:rPr>
            </w:pPr>
            <w:r w:rsidRPr="002C68D7">
              <w:rPr>
                <w:rFonts w:cs="Arial"/>
                <w:sz w:val="20"/>
                <w:szCs w:val="20"/>
              </w:rPr>
              <w:t xml:space="preserve">Reference </w:t>
            </w:r>
          </w:p>
        </w:tc>
      </w:tr>
      <w:tr w:rsidR="002C68D7" w:rsidRPr="002C68D7" w14:paraId="4E3303F5" w14:textId="77777777" w:rsidTr="00A37C78">
        <w:tc>
          <w:tcPr>
            <w:tcW w:w="846" w:type="dxa"/>
          </w:tcPr>
          <w:p w14:paraId="30E96854" w14:textId="77777777" w:rsidR="002C68D7" w:rsidRPr="002C68D7" w:rsidRDefault="002C68D7" w:rsidP="00A37C78">
            <w:pPr>
              <w:rPr>
                <w:rFonts w:cs="Arial"/>
                <w:sz w:val="20"/>
                <w:szCs w:val="20"/>
              </w:rPr>
            </w:pPr>
            <w:r w:rsidRPr="002C68D7">
              <w:rPr>
                <w:rFonts w:cs="Arial"/>
                <w:sz w:val="20"/>
                <w:szCs w:val="20"/>
              </w:rPr>
              <w:t>2.2</w:t>
            </w:r>
          </w:p>
        </w:tc>
        <w:tc>
          <w:tcPr>
            <w:tcW w:w="5245" w:type="dxa"/>
          </w:tcPr>
          <w:p w14:paraId="055433CA" w14:textId="77777777" w:rsidR="002C68D7" w:rsidRPr="002C68D7" w:rsidRDefault="002C68D7" w:rsidP="00A37C78">
            <w:pPr>
              <w:rPr>
                <w:rFonts w:cs="Arial"/>
                <w:sz w:val="20"/>
                <w:szCs w:val="20"/>
              </w:rPr>
            </w:pPr>
            <w:r w:rsidRPr="002C68D7">
              <w:rPr>
                <w:rFonts w:cs="Arial"/>
                <w:sz w:val="20"/>
                <w:szCs w:val="20"/>
              </w:rPr>
              <w:t>Experience of working in a school attendance or equivalent role</w:t>
            </w:r>
          </w:p>
        </w:tc>
        <w:tc>
          <w:tcPr>
            <w:tcW w:w="1417" w:type="dxa"/>
          </w:tcPr>
          <w:p w14:paraId="0A53749F" w14:textId="77777777" w:rsidR="002C68D7" w:rsidRPr="002C68D7" w:rsidRDefault="002C68D7" w:rsidP="00A37C78">
            <w:pPr>
              <w:rPr>
                <w:rFonts w:cs="Arial"/>
                <w:sz w:val="20"/>
                <w:szCs w:val="20"/>
              </w:rPr>
            </w:pPr>
            <w:r w:rsidRPr="002C68D7">
              <w:rPr>
                <w:rFonts w:cs="Arial"/>
                <w:sz w:val="20"/>
                <w:szCs w:val="20"/>
              </w:rPr>
              <w:t>D</w:t>
            </w:r>
          </w:p>
        </w:tc>
        <w:tc>
          <w:tcPr>
            <w:tcW w:w="1508" w:type="dxa"/>
          </w:tcPr>
          <w:p w14:paraId="3EADBFFE" w14:textId="77777777" w:rsidR="002C68D7" w:rsidRPr="002C68D7" w:rsidRDefault="002C68D7" w:rsidP="00A37C78">
            <w:pPr>
              <w:rPr>
                <w:rFonts w:cs="Arial"/>
                <w:sz w:val="20"/>
                <w:szCs w:val="20"/>
              </w:rPr>
            </w:pPr>
            <w:r w:rsidRPr="002C68D7">
              <w:rPr>
                <w:rFonts w:cs="Arial"/>
                <w:sz w:val="20"/>
                <w:szCs w:val="20"/>
              </w:rPr>
              <w:t>Application</w:t>
            </w:r>
          </w:p>
          <w:p w14:paraId="2AAB5103" w14:textId="77777777" w:rsidR="002C68D7" w:rsidRPr="002C68D7" w:rsidRDefault="002C68D7" w:rsidP="00A37C78">
            <w:pPr>
              <w:rPr>
                <w:rFonts w:cs="Arial"/>
                <w:sz w:val="20"/>
                <w:szCs w:val="20"/>
              </w:rPr>
            </w:pPr>
            <w:r w:rsidRPr="002C68D7">
              <w:rPr>
                <w:rFonts w:cs="Arial"/>
                <w:sz w:val="20"/>
                <w:szCs w:val="20"/>
              </w:rPr>
              <w:t>Interview</w:t>
            </w:r>
          </w:p>
          <w:p w14:paraId="094F9C7C"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1D30BC8F" w14:textId="77777777" w:rsidTr="00A37C78">
        <w:tc>
          <w:tcPr>
            <w:tcW w:w="846" w:type="dxa"/>
          </w:tcPr>
          <w:p w14:paraId="162BAFB7" w14:textId="77777777" w:rsidR="002C68D7" w:rsidRPr="002C68D7" w:rsidRDefault="002C68D7" w:rsidP="00A37C78">
            <w:pPr>
              <w:rPr>
                <w:rFonts w:cs="Arial"/>
                <w:sz w:val="20"/>
                <w:szCs w:val="20"/>
              </w:rPr>
            </w:pPr>
            <w:r w:rsidRPr="002C68D7">
              <w:rPr>
                <w:rFonts w:cs="Arial"/>
                <w:sz w:val="20"/>
                <w:szCs w:val="20"/>
              </w:rPr>
              <w:t>2.3</w:t>
            </w:r>
          </w:p>
        </w:tc>
        <w:tc>
          <w:tcPr>
            <w:tcW w:w="5245" w:type="dxa"/>
          </w:tcPr>
          <w:p w14:paraId="2500AD90" w14:textId="77777777" w:rsidR="002C68D7" w:rsidRPr="002C68D7" w:rsidRDefault="002C68D7" w:rsidP="00A37C78">
            <w:pPr>
              <w:rPr>
                <w:rFonts w:cs="Arial"/>
                <w:sz w:val="20"/>
                <w:szCs w:val="20"/>
              </w:rPr>
            </w:pPr>
            <w:r w:rsidRPr="002C68D7">
              <w:rPr>
                <w:rFonts w:cs="Arial"/>
                <w:sz w:val="20"/>
                <w:szCs w:val="20"/>
              </w:rPr>
              <w:t>Experience of providing pastoral support to young people that has a demonstrable impact of improving outcomes</w:t>
            </w:r>
          </w:p>
        </w:tc>
        <w:tc>
          <w:tcPr>
            <w:tcW w:w="1417" w:type="dxa"/>
          </w:tcPr>
          <w:p w14:paraId="260F3BFD" w14:textId="77777777" w:rsidR="002C68D7" w:rsidRPr="002C68D7" w:rsidRDefault="002C68D7" w:rsidP="00A37C78">
            <w:pPr>
              <w:rPr>
                <w:rFonts w:cs="Arial"/>
                <w:sz w:val="20"/>
                <w:szCs w:val="20"/>
              </w:rPr>
            </w:pPr>
            <w:r w:rsidRPr="002C68D7">
              <w:rPr>
                <w:rFonts w:cs="Arial"/>
                <w:sz w:val="20"/>
                <w:szCs w:val="20"/>
              </w:rPr>
              <w:t>D</w:t>
            </w:r>
          </w:p>
        </w:tc>
        <w:tc>
          <w:tcPr>
            <w:tcW w:w="1508" w:type="dxa"/>
          </w:tcPr>
          <w:p w14:paraId="317D281C" w14:textId="77777777" w:rsidR="002C68D7" w:rsidRPr="002C68D7" w:rsidRDefault="002C68D7" w:rsidP="00A37C78">
            <w:pPr>
              <w:rPr>
                <w:rFonts w:cs="Arial"/>
                <w:sz w:val="20"/>
                <w:szCs w:val="20"/>
              </w:rPr>
            </w:pPr>
            <w:r w:rsidRPr="002C68D7">
              <w:rPr>
                <w:rFonts w:cs="Arial"/>
                <w:sz w:val="20"/>
                <w:szCs w:val="20"/>
              </w:rPr>
              <w:t>Application</w:t>
            </w:r>
          </w:p>
          <w:p w14:paraId="297893CA" w14:textId="77777777" w:rsidR="002C68D7" w:rsidRPr="002C68D7" w:rsidRDefault="002C68D7" w:rsidP="00A37C78">
            <w:pPr>
              <w:rPr>
                <w:rFonts w:cs="Arial"/>
                <w:sz w:val="20"/>
                <w:szCs w:val="20"/>
              </w:rPr>
            </w:pPr>
            <w:r w:rsidRPr="002C68D7">
              <w:rPr>
                <w:rFonts w:cs="Arial"/>
                <w:sz w:val="20"/>
                <w:szCs w:val="20"/>
              </w:rPr>
              <w:t>Interview</w:t>
            </w:r>
          </w:p>
          <w:p w14:paraId="11CA6927" w14:textId="77777777" w:rsidR="002C68D7" w:rsidRPr="002C68D7" w:rsidRDefault="002C68D7" w:rsidP="00A37C78">
            <w:pPr>
              <w:rPr>
                <w:rFonts w:cs="Arial"/>
                <w:sz w:val="20"/>
                <w:szCs w:val="20"/>
              </w:rPr>
            </w:pPr>
            <w:r w:rsidRPr="002C68D7">
              <w:rPr>
                <w:rFonts w:cs="Arial"/>
                <w:sz w:val="20"/>
                <w:szCs w:val="20"/>
              </w:rPr>
              <w:t xml:space="preserve">Reference </w:t>
            </w:r>
          </w:p>
        </w:tc>
      </w:tr>
      <w:tr w:rsidR="002C68D7" w:rsidRPr="002C68D7" w14:paraId="23ADFCB7" w14:textId="77777777" w:rsidTr="00A37C78">
        <w:tc>
          <w:tcPr>
            <w:tcW w:w="846" w:type="dxa"/>
          </w:tcPr>
          <w:p w14:paraId="71BE870C" w14:textId="77777777" w:rsidR="002C68D7" w:rsidRPr="002C68D7" w:rsidRDefault="002C68D7" w:rsidP="00A37C78">
            <w:pPr>
              <w:rPr>
                <w:rFonts w:cs="Arial"/>
                <w:sz w:val="20"/>
                <w:szCs w:val="20"/>
              </w:rPr>
            </w:pPr>
            <w:r w:rsidRPr="002C68D7">
              <w:rPr>
                <w:rFonts w:cs="Arial"/>
                <w:sz w:val="20"/>
                <w:szCs w:val="20"/>
              </w:rPr>
              <w:t>2.4</w:t>
            </w:r>
          </w:p>
        </w:tc>
        <w:tc>
          <w:tcPr>
            <w:tcW w:w="5245" w:type="dxa"/>
          </w:tcPr>
          <w:p w14:paraId="354FD40B" w14:textId="77777777" w:rsidR="002C68D7" w:rsidRPr="002C68D7" w:rsidRDefault="002C68D7" w:rsidP="00A37C78">
            <w:pPr>
              <w:rPr>
                <w:rFonts w:cs="Arial"/>
                <w:sz w:val="20"/>
                <w:szCs w:val="20"/>
              </w:rPr>
            </w:pPr>
            <w:r w:rsidRPr="002C68D7">
              <w:rPr>
                <w:rFonts w:cs="Arial"/>
                <w:sz w:val="20"/>
                <w:szCs w:val="20"/>
              </w:rPr>
              <w:t>Ability to communicate effectively with staff, students, parents and carers</w:t>
            </w:r>
          </w:p>
        </w:tc>
        <w:tc>
          <w:tcPr>
            <w:tcW w:w="1417" w:type="dxa"/>
          </w:tcPr>
          <w:p w14:paraId="52866710"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092CAC14" w14:textId="77777777" w:rsidR="002C68D7" w:rsidRPr="002C68D7" w:rsidRDefault="002C68D7" w:rsidP="00A37C78">
            <w:pPr>
              <w:rPr>
                <w:rFonts w:cs="Arial"/>
                <w:sz w:val="20"/>
                <w:szCs w:val="20"/>
              </w:rPr>
            </w:pPr>
            <w:r w:rsidRPr="002C68D7">
              <w:rPr>
                <w:rFonts w:cs="Arial"/>
                <w:sz w:val="20"/>
                <w:szCs w:val="20"/>
              </w:rPr>
              <w:t>Application</w:t>
            </w:r>
          </w:p>
          <w:p w14:paraId="11D237E3" w14:textId="77777777" w:rsidR="002C68D7" w:rsidRPr="002C68D7" w:rsidRDefault="002C68D7" w:rsidP="00A37C78">
            <w:pPr>
              <w:rPr>
                <w:rFonts w:cs="Arial"/>
                <w:sz w:val="20"/>
                <w:szCs w:val="20"/>
              </w:rPr>
            </w:pPr>
            <w:r w:rsidRPr="002C68D7">
              <w:rPr>
                <w:rFonts w:cs="Arial"/>
                <w:sz w:val="20"/>
                <w:szCs w:val="20"/>
              </w:rPr>
              <w:t>Interview</w:t>
            </w:r>
          </w:p>
          <w:p w14:paraId="48B6B0EB" w14:textId="77777777" w:rsidR="002C68D7" w:rsidRPr="002C68D7" w:rsidRDefault="002C68D7" w:rsidP="00A37C78">
            <w:pPr>
              <w:rPr>
                <w:rFonts w:cs="Arial"/>
                <w:sz w:val="20"/>
                <w:szCs w:val="20"/>
              </w:rPr>
            </w:pPr>
            <w:r w:rsidRPr="002C68D7">
              <w:rPr>
                <w:rFonts w:cs="Arial"/>
                <w:sz w:val="20"/>
                <w:szCs w:val="20"/>
              </w:rPr>
              <w:t>Reference</w:t>
            </w:r>
          </w:p>
        </w:tc>
      </w:tr>
    </w:tbl>
    <w:p w14:paraId="64C4CE0C" w14:textId="77777777" w:rsidR="002C68D7" w:rsidRPr="002C68D7" w:rsidRDefault="002C68D7" w:rsidP="002C68D7">
      <w:pPr>
        <w:rPr>
          <w:rFonts w:cs="Arial"/>
          <w:sz w:val="20"/>
          <w:szCs w:val="20"/>
        </w:rPr>
      </w:pPr>
    </w:p>
    <w:p w14:paraId="6D218CD4" w14:textId="77777777" w:rsidR="002C68D7" w:rsidRPr="002C68D7" w:rsidRDefault="002C68D7" w:rsidP="002C68D7">
      <w:pPr>
        <w:rPr>
          <w:rFonts w:cs="Arial"/>
          <w:sz w:val="20"/>
          <w:szCs w:val="20"/>
        </w:rPr>
      </w:pPr>
    </w:p>
    <w:p w14:paraId="3B24A57D" w14:textId="77777777" w:rsidR="002C68D7" w:rsidRPr="002C68D7" w:rsidRDefault="002C68D7" w:rsidP="002C68D7">
      <w:pPr>
        <w:pStyle w:val="ListParagraph"/>
        <w:numPr>
          <w:ilvl w:val="0"/>
          <w:numId w:val="43"/>
        </w:numPr>
        <w:spacing w:after="160" w:line="259" w:lineRule="auto"/>
        <w:contextualSpacing/>
        <w:rPr>
          <w:rFonts w:cs="Arial"/>
          <w:b/>
          <w:sz w:val="20"/>
          <w:szCs w:val="20"/>
        </w:rPr>
      </w:pPr>
      <w:r w:rsidRPr="002C68D7">
        <w:rPr>
          <w:rFonts w:cs="Arial"/>
          <w:b/>
          <w:sz w:val="20"/>
          <w:szCs w:val="20"/>
        </w:rPr>
        <w:t xml:space="preserve">Skills, Abilities and Attributes </w:t>
      </w:r>
    </w:p>
    <w:tbl>
      <w:tblPr>
        <w:tblStyle w:val="TableGrid"/>
        <w:tblW w:w="0" w:type="auto"/>
        <w:tblLook w:val="04A0" w:firstRow="1" w:lastRow="0" w:firstColumn="1" w:lastColumn="0" w:noHBand="0" w:noVBand="1"/>
      </w:tblPr>
      <w:tblGrid>
        <w:gridCol w:w="846"/>
        <w:gridCol w:w="5245"/>
        <w:gridCol w:w="1417"/>
        <w:gridCol w:w="1508"/>
      </w:tblGrid>
      <w:tr w:rsidR="002C68D7" w:rsidRPr="002C68D7" w14:paraId="7F1B0F84" w14:textId="77777777" w:rsidTr="00A37C78">
        <w:tc>
          <w:tcPr>
            <w:tcW w:w="846" w:type="dxa"/>
          </w:tcPr>
          <w:p w14:paraId="07ED8BA6" w14:textId="77777777" w:rsidR="002C68D7" w:rsidRPr="002C68D7" w:rsidRDefault="002C68D7" w:rsidP="00A37C78">
            <w:pPr>
              <w:rPr>
                <w:rFonts w:cs="Arial"/>
                <w:sz w:val="20"/>
                <w:szCs w:val="20"/>
              </w:rPr>
            </w:pPr>
          </w:p>
        </w:tc>
        <w:tc>
          <w:tcPr>
            <w:tcW w:w="5245" w:type="dxa"/>
          </w:tcPr>
          <w:p w14:paraId="3F130D9C" w14:textId="77777777" w:rsidR="002C68D7" w:rsidRPr="002C68D7" w:rsidRDefault="002C68D7" w:rsidP="00A37C78">
            <w:pPr>
              <w:rPr>
                <w:rFonts w:cs="Arial"/>
                <w:sz w:val="20"/>
                <w:szCs w:val="20"/>
              </w:rPr>
            </w:pPr>
            <w:r w:rsidRPr="002C68D7">
              <w:rPr>
                <w:rFonts w:cs="Arial"/>
                <w:sz w:val="20"/>
                <w:szCs w:val="20"/>
              </w:rPr>
              <w:t>Criteria</w:t>
            </w:r>
          </w:p>
        </w:tc>
        <w:tc>
          <w:tcPr>
            <w:tcW w:w="1417" w:type="dxa"/>
          </w:tcPr>
          <w:p w14:paraId="58FDFD40" w14:textId="77777777" w:rsidR="002C68D7" w:rsidRPr="002C68D7" w:rsidRDefault="002C68D7" w:rsidP="00A37C78">
            <w:pPr>
              <w:rPr>
                <w:rFonts w:cs="Arial"/>
                <w:sz w:val="20"/>
                <w:szCs w:val="20"/>
              </w:rPr>
            </w:pPr>
            <w:r w:rsidRPr="002C68D7">
              <w:rPr>
                <w:rFonts w:cs="Arial"/>
                <w:sz w:val="20"/>
                <w:szCs w:val="20"/>
              </w:rPr>
              <w:t>Essential/</w:t>
            </w:r>
          </w:p>
          <w:p w14:paraId="22E96974" w14:textId="77777777" w:rsidR="002C68D7" w:rsidRPr="002C68D7" w:rsidRDefault="002C68D7" w:rsidP="00A37C78">
            <w:pPr>
              <w:rPr>
                <w:rFonts w:cs="Arial"/>
                <w:sz w:val="20"/>
                <w:szCs w:val="20"/>
              </w:rPr>
            </w:pPr>
            <w:r w:rsidRPr="002C68D7">
              <w:rPr>
                <w:rFonts w:cs="Arial"/>
                <w:sz w:val="20"/>
                <w:szCs w:val="20"/>
              </w:rPr>
              <w:t>Desirable</w:t>
            </w:r>
          </w:p>
        </w:tc>
        <w:tc>
          <w:tcPr>
            <w:tcW w:w="1508" w:type="dxa"/>
          </w:tcPr>
          <w:p w14:paraId="6F7F3B83" w14:textId="77777777" w:rsidR="002C68D7" w:rsidRPr="002C68D7" w:rsidRDefault="002C68D7" w:rsidP="00A37C78">
            <w:pPr>
              <w:rPr>
                <w:rFonts w:cs="Arial"/>
                <w:sz w:val="20"/>
                <w:szCs w:val="20"/>
              </w:rPr>
            </w:pPr>
            <w:r w:rsidRPr="002C68D7">
              <w:rPr>
                <w:rFonts w:cs="Arial"/>
                <w:sz w:val="20"/>
                <w:szCs w:val="20"/>
              </w:rPr>
              <w:t>Evidenced In</w:t>
            </w:r>
          </w:p>
        </w:tc>
      </w:tr>
      <w:tr w:rsidR="002C68D7" w:rsidRPr="002C68D7" w14:paraId="3AA2E479" w14:textId="77777777" w:rsidTr="00A37C78">
        <w:tc>
          <w:tcPr>
            <w:tcW w:w="846" w:type="dxa"/>
          </w:tcPr>
          <w:p w14:paraId="4C2F2FC4" w14:textId="77777777" w:rsidR="002C68D7" w:rsidRPr="002C68D7" w:rsidRDefault="002C68D7" w:rsidP="00A37C78">
            <w:pPr>
              <w:rPr>
                <w:rFonts w:cs="Arial"/>
                <w:sz w:val="20"/>
                <w:szCs w:val="20"/>
              </w:rPr>
            </w:pPr>
            <w:r w:rsidRPr="002C68D7">
              <w:rPr>
                <w:rFonts w:cs="Arial"/>
                <w:sz w:val="20"/>
                <w:szCs w:val="20"/>
              </w:rPr>
              <w:t>3.1</w:t>
            </w:r>
          </w:p>
        </w:tc>
        <w:tc>
          <w:tcPr>
            <w:tcW w:w="5245" w:type="dxa"/>
          </w:tcPr>
          <w:p w14:paraId="494852EF" w14:textId="77777777" w:rsidR="002C68D7" w:rsidRPr="002C68D7" w:rsidRDefault="002C68D7" w:rsidP="00A37C78">
            <w:pPr>
              <w:rPr>
                <w:rFonts w:cs="Arial"/>
                <w:sz w:val="20"/>
                <w:szCs w:val="20"/>
              </w:rPr>
            </w:pPr>
            <w:r w:rsidRPr="002C68D7">
              <w:rPr>
                <w:rFonts w:cs="Arial"/>
                <w:sz w:val="20"/>
                <w:szCs w:val="20"/>
              </w:rPr>
              <w:t>Ability to communicate verbally and in writing effectively and confidentially with persons at all levels</w:t>
            </w:r>
          </w:p>
        </w:tc>
        <w:tc>
          <w:tcPr>
            <w:tcW w:w="1417" w:type="dxa"/>
          </w:tcPr>
          <w:p w14:paraId="76A287C4"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543F6E73" w14:textId="77777777" w:rsidR="002C68D7" w:rsidRPr="002C68D7" w:rsidRDefault="002C68D7" w:rsidP="00A37C78">
            <w:pPr>
              <w:rPr>
                <w:rFonts w:cs="Arial"/>
                <w:sz w:val="20"/>
                <w:szCs w:val="20"/>
              </w:rPr>
            </w:pPr>
            <w:r w:rsidRPr="002C68D7">
              <w:rPr>
                <w:rFonts w:cs="Arial"/>
                <w:sz w:val="20"/>
                <w:szCs w:val="20"/>
              </w:rPr>
              <w:t>Application</w:t>
            </w:r>
          </w:p>
          <w:p w14:paraId="207D228C" w14:textId="77777777" w:rsidR="002C68D7" w:rsidRPr="002C68D7" w:rsidRDefault="002C68D7" w:rsidP="00A37C78">
            <w:pPr>
              <w:rPr>
                <w:rFonts w:cs="Arial"/>
                <w:sz w:val="20"/>
                <w:szCs w:val="20"/>
              </w:rPr>
            </w:pPr>
            <w:r w:rsidRPr="002C68D7">
              <w:rPr>
                <w:rFonts w:cs="Arial"/>
                <w:sz w:val="20"/>
                <w:szCs w:val="20"/>
              </w:rPr>
              <w:t>Interview</w:t>
            </w:r>
          </w:p>
          <w:p w14:paraId="7BA3167E" w14:textId="77777777" w:rsidR="002C68D7" w:rsidRPr="002C68D7" w:rsidRDefault="002C68D7" w:rsidP="00A37C78">
            <w:pPr>
              <w:rPr>
                <w:rFonts w:cs="Arial"/>
                <w:sz w:val="20"/>
                <w:szCs w:val="20"/>
              </w:rPr>
            </w:pPr>
            <w:r w:rsidRPr="002C68D7">
              <w:rPr>
                <w:rFonts w:cs="Arial"/>
                <w:sz w:val="20"/>
                <w:szCs w:val="20"/>
              </w:rPr>
              <w:t xml:space="preserve">Reference </w:t>
            </w:r>
          </w:p>
        </w:tc>
      </w:tr>
      <w:tr w:rsidR="002C68D7" w:rsidRPr="002C68D7" w14:paraId="09784ABC" w14:textId="77777777" w:rsidTr="00A37C78">
        <w:tc>
          <w:tcPr>
            <w:tcW w:w="846" w:type="dxa"/>
          </w:tcPr>
          <w:p w14:paraId="1623C3CF" w14:textId="77777777" w:rsidR="002C68D7" w:rsidRPr="002C68D7" w:rsidRDefault="002C68D7" w:rsidP="00A37C78">
            <w:pPr>
              <w:rPr>
                <w:rFonts w:cs="Arial"/>
                <w:sz w:val="20"/>
                <w:szCs w:val="20"/>
              </w:rPr>
            </w:pPr>
            <w:r w:rsidRPr="002C68D7">
              <w:rPr>
                <w:rFonts w:cs="Arial"/>
                <w:sz w:val="20"/>
                <w:szCs w:val="20"/>
              </w:rPr>
              <w:t>3.2</w:t>
            </w:r>
          </w:p>
        </w:tc>
        <w:tc>
          <w:tcPr>
            <w:tcW w:w="5245" w:type="dxa"/>
          </w:tcPr>
          <w:p w14:paraId="751BAB78" w14:textId="77777777" w:rsidR="002C68D7" w:rsidRPr="002C68D7" w:rsidRDefault="002C68D7" w:rsidP="00A37C78">
            <w:pPr>
              <w:rPr>
                <w:rFonts w:cs="Arial"/>
                <w:sz w:val="20"/>
                <w:szCs w:val="20"/>
              </w:rPr>
            </w:pPr>
            <w:r w:rsidRPr="002C68D7">
              <w:rPr>
                <w:rFonts w:cs="Arial"/>
                <w:sz w:val="20"/>
                <w:szCs w:val="20"/>
              </w:rPr>
              <w:t>Ability to communicate effectively with staff, students, parents and carers</w:t>
            </w:r>
          </w:p>
        </w:tc>
        <w:tc>
          <w:tcPr>
            <w:tcW w:w="1417" w:type="dxa"/>
          </w:tcPr>
          <w:p w14:paraId="418E218A"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04A98A39" w14:textId="77777777" w:rsidR="002C68D7" w:rsidRPr="002C68D7" w:rsidRDefault="002C68D7" w:rsidP="00A37C78">
            <w:pPr>
              <w:rPr>
                <w:rFonts w:cs="Arial"/>
                <w:sz w:val="20"/>
                <w:szCs w:val="20"/>
              </w:rPr>
            </w:pPr>
            <w:r w:rsidRPr="002C68D7">
              <w:rPr>
                <w:rFonts w:cs="Arial"/>
                <w:sz w:val="20"/>
                <w:szCs w:val="20"/>
              </w:rPr>
              <w:t>Application</w:t>
            </w:r>
          </w:p>
          <w:p w14:paraId="77284D13" w14:textId="77777777" w:rsidR="002C68D7" w:rsidRPr="002C68D7" w:rsidRDefault="002C68D7" w:rsidP="00A37C78">
            <w:pPr>
              <w:rPr>
                <w:rFonts w:cs="Arial"/>
                <w:sz w:val="20"/>
                <w:szCs w:val="20"/>
              </w:rPr>
            </w:pPr>
            <w:r w:rsidRPr="002C68D7">
              <w:rPr>
                <w:rFonts w:cs="Arial"/>
                <w:sz w:val="20"/>
                <w:szCs w:val="20"/>
              </w:rPr>
              <w:t>Interview</w:t>
            </w:r>
          </w:p>
          <w:p w14:paraId="6021BDB9"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448F2178" w14:textId="77777777" w:rsidTr="00A37C78">
        <w:tc>
          <w:tcPr>
            <w:tcW w:w="846" w:type="dxa"/>
          </w:tcPr>
          <w:p w14:paraId="66D7D0AE" w14:textId="77777777" w:rsidR="002C68D7" w:rsidRPr="002C68D7" w:rsidRDefault="002C68D7" w:rsidP="00A37C78">
            <w:pPr>
              <w:rPr>
                <w:rFonts w:cs="Arial"/>
                <w:sz w:val="20"/>
                <w:szCs w:val="20"/>
              </w:rPr>
            </w:pPr>
            <w:r w:rsidRPr="002C68D7">
              <w:rPr>
                <w:rFonts w:cs="Arial"/>
                <w:sz w:val="20"/>
                <w:szCs w:val="20"/>
              </w:rPr>
              <w:t>3.3</w:t>
            </w:r>
          </w:p>
        </w:tc>
        <w:tc>
          <w:tcPr>
            <w:tcW w:w="5245" w:type="dxa"/>
          </w:tcPr>
          <w:p w14:paraId="006DA0DF" w14:textId="77777777" w:rsidR="002C68D7" w:rsidRPr="002C68D7" w:rsidRDefault="002C68D7" w:rsidP="00A37C78">
            <w:pPr>
              <w:rPr>
                <w:rFonts w:cs="Arial"/>
                <w:sz w:val="20"/>
                <w:szCs w:val="20"/>
              </w:rPr>
            </w:pPr>
            <w:r w:rsidRPr="002C68D7">
              <w:rPr>
                <w:rFonts w:cs="Arial"/>
                <w:sz w:val="20"/>
                <w:szCs w:val="20"/>
              </w:rPr>
              <w:t xml:space="preserve">Ability to deliver a high standard of customer service </w:t>
            </w:r>
          </w:p>
        </w:tc>
        <w:tc>
          <w:tcPr>
            <w:tcW w:w="1417" w:type="dxa"/>
          </w:tcPr>
          <w:p w14:paraId="08C12F95"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764B0CD1" w14:textId="77777777" w:rsidR="002C68D7" w:rsidRPr="002C68D7" w:rsidRDefault="002C68D7" w:rsidP="00A37C78">
            <w:pPr>
              <w:rPr>
                <w:rFonts w:cs="Arial"/>
                <w:sz w:val="20"/>
                <w:szCs w:val="20"/>
              </w:rPr>
            </w:pPr>
            <w:r w:rsidRPr="002C68D7">
              <w:rPr>
                <w:rFonts w:cs="Arial"/>
                <w:sz w:val="20"/>
                <w:szCs w:val="20"/>
              </w:rPr>
              <w:t>Application</w:t>
            </w:r>
          </w:p>
          <w:p w14:paraId="3837A147" w14:textId="77777777" w:rsidR="002C68D7" w:rsidRPr="002C68D7" w:rsidRDefault="002C68D7" w:rsidP="00A37C78">
            <w:pPr>
              <w:rPr>
                <w:rFonts w:cs="Arial"/>
                <w:sz w:val="20"/>
                <w:szCs w:val="20"/>
              </w:rPr>
            </w:pPr>
            <w:r w:rsidRPr="002C68D7">
              <w:rPr>
                <w:rFonts w:cs="Arial"/>
                <w:sz w:val="20"/>
                <w:szCs w:val="20"/>
              </w:rPr>
              <w:t>Interview</w:t>
            </w:r>
          </w:p>
          <w:p w14:paraId="4932FFE0"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644BEA27" w14:textId="77777777" w:rsidTr="00A37C78">
        <w:tc>
          <w:tcPr>
            <w:tcW w:w="846" w:type="dxa"/>
          </w:tcPr>
          <w:p w14:paraId="4203E46A" w14:textId="77777777" w:rsidR="002C68D7" w:rsidRPr="002C68D7" w:rsidRDefault="002C68D7" w:rsidP="00A37C78">
            <w:pPr>
              <w:rPr>
                <w:rFonts w:cs="Arial"/>
                <w:sz w:val="20"/>
                <w:szCs w:val="20"/>
              </w:rPr>
            </w:pPr>
            <w:r w:rsidRPr="002C68D7">
              <w:rPr>
                <w:rFonts w:cs="Arial"/>
                <w:sz w:val="20"/>
                <w:szCs w:val="20"/>
              </w:rPr>
              <w:t>3.4</w:t>
            </w:r>
          </w:p>
        </w:tc>
        <w:tc>
          <w:tcPr>
            <w:tcW w:w="5245" w:type="dxa"/>
          </w:tcPr>
          <w:p w14:paraId="2A5E9EF6" w14:textId="77777777" w:rsidR="002C68D7" w:rsidRPr="002C68D7" w:rsidRDefault="002C68D7" w:rsidP="00A37C78">
            <w:pPr>
              <w:rPr>
                <w:rFonts w:cs="Arial"/>
                <w:sz w:val="20"/>
                <w:szCs w:val="20"/>
              </w:rPr>
            </w:pPr>
            <w:r w:rsidRPr="002C68D7">
              <w:rPr>
                <w:rFonts w:cs="Arial"/>
                <w:sz w:val="20"/>
                <w:szCs w:val="20"/>
              </w:rPr>
              <w:t xml:space="preserve">Ability to deal with situations under pressure in a tactful, calm and confident manner </w:t>
            </w:r>
          </w:p>
        </w:tc>
        <w:tc>
          <w:tcPr>
            <w:tcW w:w="1417" w:type="dxa"/>
          </w:tcPr>
          <w:p w14:paraId="0B04FECA"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59AF406E" w14:textId="77777777" w:rsidR="002C68D7" w:rsidRPr="002C68D7" w:rsidRDefault="002C68D7" w:rsidP="00A37C78">
            <w:pPr>
              <w:rPr>
                <w:rFonts w:cs="Arial"/>
                <w:sz w:val="20"/>
                <w:szCs w:val="20"/>
              </w:rPr>
            </w:pPr>
            <w:r w:rsidRPr="002C68D7">
              <w:rPr>
                <w:rFonts w:cs="Arial"/>
                <w:sz w:val="20"/>
                <w:szCs w:val="20"/>
              </w:rPr>
              <w:t>Application</w:t>
            </w:r>
          </w:p>
          <w:p w14:paraId="3347ACE1" w14:textId="77777777" w:rsidR="002C68D7" w:rsidRPr="002C68D7" w:rsidRDefault="002C68D7" w:rsidP="00A37C78">
            <w:pPr>
              <w:rPr>
                <w:rFonts w:cs="Arial"/>
                <w:sz w:val="20"/>
                <w:szCs w:val="20"/>
              </w:rPr>
            </w:pPr>
            <w:r w:rsidRPr="002C68D7">
              <w:rPr>
                <w:rFonts w:cs="Arial"/>
                <w:sz w:val="20"/>
                <w:szCs w:val="20"/>
              </w:rPr>
              <w:t>Interview</w:t>
            </w:r>
          </w:p>
          <w:p w14:paraId="5FC0034F"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4C053433" w14:textId="77777777" w:rsidTr="00A37C78">
        <w:tc>
          <w:tcPr>
            <w:tcW w:w="846" w:type="dxa"/>
          </w:tcPr>
          <w:p w14:paraId="4F62CF0E" w14:textId="77777777" w:rsidR="002C68D7" w:rsidRPr="002C68D7" w:rsidRDefault="002C68D7" w:rsidP="00A37C78">
            <w:pPr>
              <w:rPr>
                <w:rFonts w:cs="Arial"/>
                <w:sz w:val="20"/>
                <w:szCs w:val="20"/>
              </w:rPr>
            </w:pPr>
            <w:r w:rsidRPr="002C68D7">
              <w:rPr>
                <w:rFonts w:cs="Arial"/>
                <w:sz w:val="20"/>
                <w:szCs w:val="20"/>
              </w:rPr>
              <w:t>3.5</w:t>
            </w:r>
          </w:p>
        </w:tc>
        <w:tc>
          <w:tcPr>
            <w:tcW w:w="5245" w:type="dxa"/>
          </w:tcPr>
          <w:p w14:paraId="1CAE33B7" w14:textId="77777777" w:rsidR="002C68D7" w:rsidRPr="002C68D7" w:rsidRDefault="002C68D7" w:rsidP="00A37C78">
            <w:pPr>
              <w:rPr>
                <w:rFonts w:cs="Arial"/>
                <w:sz w:val="20"/>
                <w:szCs w:val="20"/>
              </w:rPr>
            </w:pPr>
            <w:r w:rsidRPr="002C68D7">
              <w:rPr>
                <w:rFonts w:cs="Arial"/>
                <w:sz w:val="20"/>
                <w:szCs w:val="20"/>
              </w:rPr>
              <w:t>Possesses good numeracy and literacy skills</w:t>
            </w:r>
          </w:p>
        </w:tc>
        <w:tc>
          <w:tcPr>
            <w:tcW w:w="1417" w:type="dxa"/>
          </w:tcPr>
          <w:p w14:paraId="6202AEF9"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1BFF68D7" w14:textId="77777777" w:rsidR="002C68D7" w:rsidRPr="002C68D7" w:rsidRDefault="002C68D7" w:rsidP="00A37C78">
            <w:pPr>
              <w:rPr>
                <w:rFonts w:cs="Arial"/>
                <w:sz w:val="20"/>
                <w:szCs w:val="20"/>
              </w:rPr>
            </w:pPr>
            <w:r w:rsidRPr="002C68D7">
              <w:rPr>
                <w:rFonts w:cs="Arial"/>
                <w:sz w:val="20"/>
                <w:szCs w:val="20"/>
              </w:rPr>
              <w:t>Application</w:t>
            </w:r>
          </w:p>
          <w:p w14:paraId="3065C68A" w14:textId="77777777" w:rsidR="002C68D7" w:rsidRPr="002C68D7" w:rsidRDefault="002C68D7" w:rsidP="00A37C78">
            <w:pPr>
              <w:rPr>
                <w:rFonts w:cs="Arial"/>
                <w:sz w:val="20"/>
                <w:szCs w:val="20"/>
              </w:rPr>
            </w:pPr>
            <w:r w:rsidRPr="002C68D7">
              <w:rPr>
                <w:rFonts w:cs="Arial"/>
                <w:sz w:val="20"/>
                <w:szCs w:val="20"/>
              </w:rPr>
              <w:t>Interview</w:t>
            </w:r>
          </w:p>
          <w:p w14:paraId="4B7E6C15"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36C790B6" w14:textId="77777777" w:rsidTr="00A37C78">
        <w:tc>
          <w:tcPr>
            <w:tcW w:w="846" w:type="dxa"/>
          </w:tcPr>
          <w:p w14:paraId="7EB068CF" w14:textId="77777777" w:rsidR="002C68D7" w:rsidRPr="002C68D7" w:rsidRDefault="002C68D7" w:rsidP="00A37C78">
            <w:pPr>
              <w:rPr>
                <w:rFonts w:cs="Arial"/>
                <w:sz w:val="20"/>
                <w:szCs w:val="20"/>
              </w:rPr>
            </w:pPr>
            <w:r w:rsidRPr="002C68D7">
              <w:rPr>
                <w:rFonts w:cs="Arial"/>
                <w:sz w:val="20"/>
                <w:szCs w:val="20"/>
              </w:rPr>
              <w:t>3.6</w:t>
            </w:r>
          </w:p>
        </w:tc>
        <w:tc>
          <w:tcPr>
            <w:tcW w:w="5245" w:type="dxa"/>
          </w:tcPr>
          <w:p w14:paraId="50B1B6B3" w14:textId="77777777" w:rsidR="002C68D7" w:rsidRPr="002C68D7" w:rsidRDefault="002C68D7" w:rsidP="00A37C78">
            <w:pPr>
              <w:rPr>
                <w:rFonts w:cs="Arial"/>
                <w:sz w:val="20"/>
                <w:szCs w:val="20"/>
              </w:rPr>
            </w:pPr>
            <w:r w:rsidRPr="002C68D7">
              <w:rPr>
                <w:rFonts w:cs="Arial"/>
                <w:sz w:val="20"/>
                <w:szCs w:val="20"/>
              </w:rPr>
              <w:t xml:space="preserve">Ability to work collaboratively and independently  </w:t>
            </w:r>
          </w:p>
        </w:tc>
        <w:tc>
          <w:tcPr>
            <w:tcW w:w="1417" w:type="dxa"/>
          </w:tcPr>
          <w:p w14:paraId="4CBAC146"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339588E0" w14:textId="77777777" w:rsidR="002C68D7" w:rsidRPr="002C68D7" w:rsidRDefault="002C68D7" w:rsidP="00A37C78">
            <w:pPr>
              <w:rPr>
                <w:rFonts w:cs="Arial"/>
                <w:sz w:val="20"/>
                <w:szCs w:val="20"/>
              </w:rPr>
            </w:pPr>
            <w:r w:rsidRPr="002C68D7">
              <w:rPr>
                <w:rFonts w:cs="Arial"/>
                <w:sz w:val="20"/>
                <w:szCs w:val="20"/>
              </w:rPr>
              <w:t>Application</w:t>
            </w:r>
          </w:p>
          <w:p w14:paraId="0AB0C92D" w14:textId="77777777" w:rsidR="002C68D7" w:rsidRPr="002C68D7" w:rsidRDefault="002C68D7" w:rsidP="00A37C78">
            <w:pPr>
              <w:rPr>
                <w:rFonts w:cs="Arial"/>
                <w:sz w:val="20"/>
                <w:szCs w:val="20"/>
              </w:rPr>
            </w:pPr>
            <w:r w:rsidRPr="002C68D7">
              <w:rPr>
                <w:rFonts w:cs="Arial"/>
                <w:sz w:val="20"/>
                <w:szCs w:val="20"/>
              </w:rPr>
              <w:t>Interview</w:t>
            </w:r>
          </w:p>
          <w:p w14:paraId="3B2287FC"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5A6E16E6" w14:textId="77777777" w:rsidTr="00A37C78">
        <w:tc>
          <w:tcPr>
            <w:tcW w:w="846" w:type="dxa"/>
          </w:tcPr>
          <w:p w14:paraId="21075882" w14:textId="77777777" w:rsidR="002C68D7" w:rsidRPr="002C68D7" w:rsidRDefault="002C68D7" w:rsidP="00A37C78">
            <w:pPr>
              <w:rPr>
                <w:rFonts w:cs="Arial"/>
                <w:sz w:val="20"/>
                <w:szCs w:val="20"/>
              </w:rPr>
            </w:pPr>
            <w:r w:rsidRPr="002C68D7">
              <w:rPr>
                <w:rFonts w:cs="Arial"/>
                <w:sz w:val="20"/>
                <w:szCs w:val="20"/>
              </w:rPr>
              <w:t>3.7</w:t>
            </w:r>
          </w:p>
        </w:tc>
        <w:tc>
          <w:tcPr>
            <w:tcW w:w="5245" w:type="dxa"/>
          </w:tcPr>
          <w:p w14:paraId="31DB2428" w14:textId="77777777" w:rsidR="002C68D7" w:rsidRPr="002C68D7" w:rsidRDefault="002C68D7" w:rsidP="00A37C78">
            <w:pPr>
              <w:rPr>
                <w:rFonts w:cs="Arial"/>
                <w:sz w:val="20"/>
                <w:szCs w:val="20"/>
              </w:rPr>
            </w:pPr>
            <w:r w:rsidRPr="002C68D7">
              <w:rPr>
                <w:rFonts w:cs="Arial"/>
                <w:sz w:val="20"/>
                <w:szCs w:val="20"/>
              </w:rPr>
              <w:t>Excellent time management skills with the ability to plan and prioritise own workload to meet deadlines</w:t>
            </w:r>
          </w:p>
        </w:tc>
        <w:tc>
          <w:tcPr>
            <w:tcW w:w="1417" w:type="dxa"/>
          </w:tcPr>
          <w:p w14:paraId="3F06DD76"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056AC3EC" w14:textId="77777777" w:rsidR="002C68D7" w:rsidRPr="002C68D7" w:rsidRDefault="002C68D7" w:rsidP="00A37C78">
            <w:pPr>
              <w:rPr>
                <w:rFonts w:cs="Arial"/>
                <w:sz w:val="20"/>
                <w:szCs w:val="20"/>
              </w:rPr>
            </w:pPr>
            <w:r w:rsidRPr="002C68D7">
              <w:rPr>
                <w:rFonts w:cs="Arial"/>
                <w:sz w:val="20"/>
                <w:szCs w:val="20"/>
              </w:rPr>
              <w:t>Application</w:t>
            </w:r>
          </w:p>
          <w:p w14:paraId="6BEAF638" w14:textId="77777777" w:rsidR="002C68D7" w:rsidRPr="002C68D7" w:rsidRDefault="002C68D7" w:rsidP="00A37C78">
            <w:pPr>
              <w:rPr>
                <w:rFonts w:cs="Arial"/>
                <w:sz w:val="20"/>
                <w:szCs w:val="20"/>
              </w:rPr>
            </w:pPr>
            <w:r w:rsidRPr="002C68D7">
              <w:rPr>
                <w:rFonts w:cs="Arial"/>
                <w:sz w:val="20"/>
                <w:szCs w:val="20"/>
              </w:rPr>
              <w:t>Interview</w:t>
            </w:r>
          </w:p>
          <w:p w14:paraId="2FF4B91B"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7F21D0DD" w14:textId="77777777" w:rsidTr="00A37C78">
        <w:tc>
          <w:tcPr>
            <w:tcW w:w="846" w:type="dxa"/>
          </w:tcPr>
          <w:p w14:paraId="4C716A71" w14:textId="77777777" w:rsidR="002C68D7" w:rsidRPr="002C68D7" w:rsidRDefault="002C68D7" w:rsidP="00A37C78">
            <w:pPr>
              <w:rPr>
                <w:rFonts w:cs="Arial"/>
                <w:sz w:val="20"/>
                <w:szCs w:val="20"/>
              </w:rPr>
            </w:pPr>
            <w:r w:rsidRPr="002C68D7">
              <w:rPr>
                <w:rFonts w:cs="Arial"/>
                <w:sz w:val="20"/>
                <w:szCs w:val="20"/>
              </w:rPr>
              <w:t>3.8</w:t>
            </w:r>
          </w:p>
        </w:tc>
        <w:tc>
          <w:tcPr>
            <w:tcW w:w="5245" w:type="dxa"/>
          </w:tcPr>
          <w:p w14:paraId="360D58AD" w14:textId="77777777" w:rsidR="002C68D7" w:rsidRPr="002C68D7" w:rsidRDefault="002C68D7" w:rsidP="00A37C78">
            <w:pPr>
              <w:rPr>
                <w:rFonts w:cs="Arial"/>
                <w:sz w:val="20"/>
                <w:szCs w:val="20"/>
              </w:rPr>
            </w:pPr>
            <w:r w:rsidRPr="002C68D7">
              <w:rPr>
                <w:rFonts w:cs="Arial"/>
                <w:sz w:val="20"/>
                <w:szCs w:val="20"/>
              </w:rPr>
              <w:t xml:space="preserve">Demonstrate the ability to operate various software packages i.e. Microsoft Word and Excel </w:t>
            </w:r>
          </w:p>
        </w:tc>
        <w:tc>
          <w:tcPr>
            <w:tcW w:w="1417" w:type="dxa"/>
          </w:tcPr>
          <w:p w14:paraId="390FC6B4" w14:textId="77777777" w:rsidR="002C68D7" w:rsidRPr="002C68D7" w:rsidRDefault="002C68D7" w:rsidP="00A37C78">
            <w:pPr>
              <w:rPr>
                <w:rFonts w:cs="Arial"/>
                <w:sz w:val="20"/>
                <w:szCs w:val="20"/>
              </w:rPr>
            </w:pPr>
            <w:r w:rsidRPr="002C68D7">
              <w:rPr>
                <w:rFonts w:cs="Arial"/>
                <w:sz w:val="20"/>
                <w:szCs w:val="20"/>
              </w:rPr>
              <w:t>E</w:t>
            </w:r>
          </w:p>
        </w:tc>
        <w:tc>
          <w:tcPr>
            <w:tcW w:w="1508" w:type="dxa"/>
          </w:tcPr>
          <w:p w14:paraId="2D46C9C6" w14:textId="77777777" w:rsidR="002C68D7" w:rsidRPr="002C68D7" w:rsidRDefault="002C68D7" w:rsidP="00A37C78">
            <w:pPr>
              <w:rPr>
                <w:rFonts w:cs="Arial"/>
                <w:sz w:val="20"/>
                <w:szCs w:val="20"/>
              </w:rPr>
            </w:pPr>
            <w:r w:rsidRPr="002C68D7">
              <w:rPr>
                <w:rFonts w:cs="Arial"/>
                <w:sz w:val="20"/>
                <w:szCs w:val="20"/>
              </w:rPr>
              <w:t>Application</w:t>
            </w:r>
          </w:p>
          <w:p w14:paraId="0FB7775E" w14:textId="77777777" w:rsidR="002C68D7" w:rsidRPr="002C68D7" w:rsidRDefault="002C68D7" w:rsidP="00A37C78">
            <w:pPr>
              <w:rPr>
                <w:rFonts w:cs="Arial"/>
                <w:sz w:val="20"/>
                <w:szCs w:val="20"/>
              </w:rPr>
            </w:pPr>
            <w:r w:rsidRPr="002C68D7">
              <w:rPr>
                <w:rFonts w:cs="Arial"/>
                <w:sz w:val="20"/>
                <w:szCs w:val="20"/>
              </w:rPr>
              <w:t>Interview</w:t>
            </w:r>
          </w:p>
          <w:p w14:paraId="0C6AFABD" w14:textId="77777777" w:rsidR="002C68D7" w:rsidRPr="002C68D7" w:rsidRDefault="002C68D7" w:rsidP="00A37C78">
            <w:pPr>
              <w:rPr>
                <w:rFonts w:cs="Arial"/>
                <w:sz w:val="20"/>
                <w:szCs w:val="20"/>
              </w:rPr>
            </w:pPr>
            <w:r w:rsidRPr="002C68D7">
              <w:rPr>
                <w:rFonts w:cs="Arial"/>
                <w:sz w:val="20"/>
                <w:szCs w:val="20"/>
              </w:rPr>
              <w:t xml:space="preserve">Reference </w:t>
            </w:r>
          </w:p>
        </w:tc>
      </w:tr>
      <w:tr w:rsidR="002C68D7" w:rsidRPr="002C68D7" w14:paraId="3D5F72A5" w14:textId="77777777" w:rsidTr="00A37C78">
        <w:tc>
          <w:tcPr>
            <w:tcW w:w="846" w:type="dxa"/>
          </w:tcPr>
          <w:p w14:paraId="4F56B4EE" w14:textId="77777777" w:rsidR="002C68D7" w:rsidRPr="002C68D7" w:rsidRDefault="002C68D7" w:rsidP="00A37C78">
            <w:pPr>
              <w:rPr>
                <w:rFonts w:cs="Arial"/>
                <w:sz w:val="20"/>
                <w:szCs w:val="20"/>
              </w:rPr>
            </w:pPr>
            <w:r w:rsidRPr="002C68D7">
              <w:rPr>
                <w:rFonts w:cs="Arial"/>
                <w:sz w:val="20"/>
                <w:szCs w:val="20"/>
              </w:rPr>
              <w:t>3.9</w:t>
            </w:r>
          </w:p>
        </w:tc>
        <w:tc>
          <w:tcPr>
            <w:tcW w:w="5245" w:type="dxa"/>
          </w:tcPr>
          <w:p w14:paraId="4C67F809" w14:textId="77777777" w:rsidR="002C68D7" w:rsidRPr="002C68D7" w:rsidRDefault="002C68D7" w:rsidP="00A37C78">
            <w:pPr>
              <w:spacing w:after="160" w:line="259" w:lineRule="auto"/>
              <w:rPr>
                <w:rFonts w:cs="Arial"/>
                <w:bCs/>
                <w:sz w:val="20"/>
                <w:szCs w:val="20"/>
              </w:rPr>
            </w:pPr>
            <w:r w:rsidRPr="002C68D7">
              <w:rPr>
                <w:rFonts w:cs="Arial"/>
                <w:bCs/>
                <w:sz w:val="20"/>
                <w:szCs w:val="20"/>
              </w:rPr>
              <w:t>Effective presentation skills suitable for a range of audiences</w:t>
            </w:r>
          </w:p>
        </w:tc>
        <w:tc>
          <w:tcPr>
            <w:tcW w:w="1417" w:type="dxa"/>
          </w:tcPr>
          <w:p w14:paraId="4BA3487C" w14:textId="77777777" w:rsidR="002C68D7" w:rsidRPr="002C68D7" w:rsidRDefault="002C68D7" w:rsidP="00A37C78">
            <w:pPr>
              <w:rPr>
                <w:rFonts w:cs="Arial"/>
                <w:sz w:val="20"/>
                <w:szCs w:val="20"/>
              </w:rPr>
            </w:pPr>
            <w:r w:rsidRPr="002C68D7">
              <w:rPr>
                <w:rFonts w:cs="Arial"/>
                <w:sz w:val="20"/>
                <w:szCs w:val="20"/>
              </w:rPr>
              <w:t>D</w:t>
            </w:r>
          </w:p>
        </w:tc>
        <w:tc>
          <w:tcPr>
            <w:tcW w:w="1508" w:type="dxa"/>
          </w:tcPr>
          <w:p w14:paraId="5220A75F" w14:textId="77777777" w:rsidR="002C68D7" w:rsidRPr="002C68D7" w:rsidRDefault="002C68D7" w:rsidP="00A37C78">
            <w:pPr>
              <w:rPr>
                <w:rFonts w:cs="Arial"/>
                <w:sz w:val="20"/>
                <w:szCs w:val="20"/>
              </w:rPr>
            </w:pPr>
            <w:r w:rsidRPr="002C68D7">
              <w:rPr>
                <w:rFonts w:cs="Arial"/>
                <w:sz w:val="20"/>
                <w:szCs w:val="20"/>
              </w:rPr>
              <w:t>Application</w:t>
            </w:r>
          </w:p>
          <w:p w14:paraId="49C1B7AF" w14:textId="77777777" w:rsidR="002C68D7" w:rsidRPr="002C68D7" w:rsidRDefault="002C68D7" w:rsidP="00A37C78">
            <w:pPr>
              <w:rPr>
                <w:rFonts w:cs="Arial"/>
                <w:sz w:val="20"/>
                <w:szCs w:val="20"/>
              </w:rPr>
            </w:pPr>
            <w:r w:rsidRPr="002C68D7">
              <w:rPr>
                <w:rFonts w:cs="Arial"/>
                <w:sz w:val="20"/>
                <w:szCs w:val="20"/>
              </w:rPr>
              <w:t>Interview</w:t>
            </w:r>
          </w:p>
          <w:p w14:paraId="27B09C0D" w14:textId="77777777" w:rsidR="002C68D7" w:rsidRPr="002C68D7" w:rsidRDefault="002C68D7" w:rsidP="00A37C78">
            <w:pPr>
              <w:rPr>
                <w:rFonts w:cs="Arial"/>
                <w:sz w:val="20"/>
                <w:szCs w:val="20"/>
              </w:rPr>
            </w:pPr>
            <w:r w:rsidRPr="002C68D7">
              <w:rPr>
                <w:rFonts w:cs="Arial"/>
                <w:sz w:val="20"/>
                <w:szCs w:val="20"/>
              </w:rPr>
              <w:t>Reference</w:t>
            </w:r>
          </w:p>
        </w:tc>
      </w:tr>
      <w:tr w:rsidR="002C68D7" w:rsidRPr="002C68D7" w14:paraId="0726043E" w14:textId="77777777" w:rsidTr="00A37C78">
        <w:tc>
          <w:tcPr>
            <w:tcW w:w="846" w:type="dxa"/>
          </w:tcPr>
          <w:p w14:paraId="11BDE834" w14:textId="77777777" w:rsidR="002C68D7" w:rsidRPr="002C68D7" w:rsidRDefault="002C68D7" w:rsidP="00A37C78">
            <w:pPr>
              <w:rPr>
                <w:rFonts w:cs="Arial"/>
                <w:sz w:val="20"/>
                <w:szCs w:val="20"/>
              </w:rPr>
            </w:pPr>
            <w:r w:rsidRPr="002C68D7">
              <w:rPr>
                <w:rFonts w:cs="Arial"/>
                <w:sz w:val="20"/>
                <w:szCs w:val="20"/>
              </w:rPr>
              <w:t>4.0</w:t>
            </w:r>
          </w:p>
        </w:tc>
        <w:tc>
          <w:tcPr>
            <w:tcW w:w="5245" w:type="dxa"/>
          </w:tcPr>
          <w:p w14:paraId="3D81D893" w14:textId="77777777" w:rsidR="002C68D7" w:rsidRPr="002C68D7" w:rsidRDefault="002C68D7" w:rsidP="00A37C78">
            <w:pPr>
              <w:rPr>
                <w:rFonts w:cs="Arial"/>
                <w:bCs/>
                <w:sz w:val="20"/>
                <w:szCs w:val="20"/>
              </w:rPr>
            </w:pPr>
            <w:r w:rsidRPr="002C68D7">
              <w:rPr>
                <w:rFonts w:cs="Arial"/>
                <w:bCs/>
                <w:sz w:val="20"/>
                <w:szCs w:val="20"/>
              </w:rPr>
              <w:t xml:space="preserve">An understanding of current educational issues and initiatives particularly with regard to attendance </w:t>
            </w:r>
          </w:p>
        </w:tc>
        <w:tc>
          <w:tcPr>
            <w:tcW w:w="1417" w:type="dxa"/>
          </w:tcPr>
          <w:p w14:paraId="395E5665" w14:textId="77777777" w:rsidR="002C68D7" w:rsidRPr="002C68D7" w:rsidRDefault="002C68D7" w:rsidP="00A37C78">
            <w:pPr>
              <w:rPr>
                <w:rFonts w:cs="Arial"/>
                <w:sz w:val="20"/>
                <w:szCs w:val="20"/>
              </w:rPr>
            </w:pPr>
            <w:r w:rsidRPr="002C68D7">
              <w:rPr>
                <w:rFonts w:cs="Arial"/>
                <w:sz w:val="20"/>
                <w:szCs w:val="20"/>
              </w:rPr>
              <w:t>D</w:t>
            </w:r>
          </w:p>
        </w:tc>
        <w:tc>
          <w:tcPr>
            <w:tcW w:w="1508" w:type="dxa"/>
          </w:tcPr>
          <w:p w14:paraId="7325361B" w14:textId="77777777" w:rsidR="002C68D7" w:rsidRPr="002C68D7" w:rsidRDefault="002C68D7" w:rsidP="00A37C78">
            <w:pPr>
              <w:rPr>
                <w:rFonts w:cs="Arial"/>
                <w:sz w:val="20"/>
                <w:szCs w:val="20"/>
              </w:rPr>
            </w:pPr>
            <w:r w:rsidRPr="002C68D7">
              <w:rPr>
                <w:rFonts w:cs="Arial"/>
                <w:sz w:val="20"/>
                <w:szCs w:val="20"/>
              </w:rPr>
              <w:t>Application</w:t>
            </w:r>
          </w:p>
          <w:p w14:paraId="7599ACB5" w14:textId="77777777" w:rsidR="002C68D7" w:rsidRPr="002C68D7" w:rsidRDefault="002C68D7" w:rsidP="00A37C78">
            <w:pPr>
              <w:rPr>
                <w:rFonts w:cs="Arial"/>
                <w:sz w:val="20"/>
                <w:szCs w:val="20"/>
              </w:rPr>
            </w:pPr>
            <w:r w:rsidRPr="002C68D7">
              <w:rPr>
                <w:rFonts w:cs="Arial"/>
                <w:sz w:val="20"/>
                <w:szCs w:val="20"/>
              </w:rPr>
              <w:t>Interview</w:t>
            </w:r>
          </w:p>
          <w:p w14:paraId="2383822F" w14:textId="77777777" w:rsidR="002C68D7" w:rsidRPr="002C68D7" w:rsidRDefault="002C68D7" w:rsidP="00A37C78">
            <w:pPr>
              <w:rPr>
                <w:rFonts w:cs="Arial"/>
                <w:sz w:val="20"/>
                <w:szCs w:val="20"/>
              </w:rPr>
            </w:pPr>
            <w:r w:rsidRPr="002C68D7">
              <w:rPr>
                <w:rFonts w:cs="Arial"/>
                <w:sz w:val="20"/>
                <w:szCs w:val="20"/>
              </w:rPr>
              <w:t>Reference</w:t>
            </w:r>
          </w:p>
        </w:tc>
      </w:tr>
    </w:tbl>
    <w:p w14:paraId="21E4EF24" w14:textId="7B0969A2" w:rsidR="004C0EC7" w:rsidRPr="002C68D7" w:rsidRDefault="004C0EC7" w:rsidP="002C68D7">
      <w:pPr>
        <w:rPr>
          <w:rFonts w:asciiTheme="majorHAnsi" w:hAnsiTheme="majorHAnsi" w:cstheme="majorHAnsi"/>
          <w:b/>
          <w:sz w:val="20"/>
          <w:szCs w:val="20"/>
        </w:rPr>
      </w:pPr>
    </w:p>
    <w:sectPr w:rsidR="004C0EC7" w:rsidRPr="002C68D7" w:rsidSect="0038194C">
      <w:footerReference w:type="even" r:id="rId16"/>
      <w:footerReference w:type="default" r:id="rId17"/>
      <w:pgSz w:w="11909" w:h="16834" w:code="9"/>
      <w:pgMar w:top="720" w:right="1080" w:bottom="720" w:left="1080" w:header="706" w:footer="1022"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7B1234" w14:textId="77777777" w:rsidR="00B878F8" w:rsidRDefault="00B878F8">
      <w:r>
        <w:separator/>
      </w:r>
    </w:p>
  </w:endnote>
  <w:endnote w:type="continuationSeparator" w:id="0">
    <w:p w14:paraId="25478978" w14:textId="77777777" w:rsidR="00B878F8" w:rsidRDefault="00B8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689DC" w14:textId="77777777" w:rsidR="00050CBB" w:rsidRDefault="00050C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3A7EB" w14:textId="77777777" w:rsidR="00050CBB" w:rsidRDefault="00050C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23234"/>
      <w:docPartObj>
        <w:docPartGallery w:val="Page Numbers (Bottom of Page)"/>
        <w:docPartUnique/>
      </w:docPartObj>
    </w:sdtPr>
    <w:sdtEndPr>
      <w:rPr>
        <w:color w:val="7F7F7F" w:themeColor="background1" w:themeShade="7F"/>
        <w:spacing w:val="60"/>
      </w:rPr>
    </w:sdtEndPr>
    <w:sdtContent>
      <w:p w14:paraId="3C3DCCAE" w14:textId="66BD669D" w:rsidR="00050CBB" w:rsidRDefault="00050C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5F80">
          <w:rPr>
            <w:noProof/>
          </w:rPr>
          <w:t>9</w:t>
        </w:r>
        <w:r>
          <w:rPr>
            <w:noProof/>
          </w:rPr>
          <w:fldChar w:fldCharType="end"/>
        </w:r>
        <w:r>
          <w:t xml:space="preserve"> | </w:t>
        </w:r>
        <w:r>
          <w:rPr>
            <w:color w:val="7F7F7F" w:themeColor="background1" w:themeShade="7F"/>
            <w:spacing w:val="60"/>
          </w:rPr>
          <w:t>Page</w:t>
        </w:r>
      </w:p>
    </w:sdtContent>
  </w:sdt>
  <w:p w14:paraId="196723B7" w14:textId="77777777" w:rsidR="00050CBB" w:rsidRDefault="00050C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8249B" w14:textId="77777777" w:rsidR="00B878F8" w:rsidRDefault="00B878F8">
      <w:r>
        <w:separator/>
      </w:r>
    </w:p>
  </w:footnote>
  <w:footnote w:type="continuationSeparator" w:id="0">
    <w:p w14:paraId="4ADECA12" w14:textId="77777777" w:rsidR="00B878F8" w:rsidRDefault="00B87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ACE"/>
    <w:multiLevelType w:val="hybridMultilevel"/>
    <w:tmpl w:val="C72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55546"/>
    <w:multiLevelType w:val="hybridMultilevel"/>
    <w:tmpl w:val="603AF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B14F3"/>
    <w:multiLevelType w:val="hybridMultilevel"/>
    <w:tmpl w:val="9FD4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5295D"/>
    <w:multiLevelType w:val="hybridMultilevel"/>
    <w:tmpl w:val="0C4AC4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C26B8"/>
    <w:multiLevelType w:val="hybridMultilevel"/>
    <w:tmpl w:val="594E63B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B585B"/>
    <w:multiLevelType w:val="hybridMultilevel"/>
    <w:tmpl w:val="B044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619A0"/>
    <w:multiLevelType w:val="hybridMultilevel"/>
    <w:tmpl w:val="077451C6"/>
    <w:lvl w:ilvl="0" w:tplc="142C215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F45E0"/>
    <w:multiLevelType w:val="hybridMultilevel"/>
    <w:tmpl w:val="D556C66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346F6"/>
    <w:multiLevelType w:val="hybridMultilevel"/>
    <w:tmpl w:val="35B482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CB26ED"/>
    <w:multiLevelType w:val="hybridMultilevel"/>
    <w:tmpl w:val="0752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75AB2"/>
    <w:multiLevelType w:val="hybridMultilevel"/>
    <w:tmpl w:val="606C8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B1E3A"/>
    <w:multiLevelType w:val="hybridMultilevel"/>
    <w:tmpl w:val="7E3C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24F44DE7"/>
    <w:multiLevelType w:val="hybridMultilevel"/>
    <w:tmpl w:val="49EC7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484CAA"/>
    <w:multiLevelType w:val="hybridMultilevel"/>
    <w:tmpl w:val="D1007352"/>
    <w:lvl w:ilvl="0" w:tplc="08090009">
      <w:start w:val="1"/>
      <w:numFmt w:val="bullet"/>
      <w:lvlText w:val=""/>
      <w:lvlJc w:val="left"/>
      <w:pPr>
        <w:tabs>
          <w:tab w:val="num" w:pos="711"/>
        </w:tabs>
        <w:ind w:left="711" w:hanging="360"/>
      </w:pPr>
      <w:rPr>
        <w:rFonts w:ascii="Wingdings" w:hAnsi="Wingdings" w:hint="default"/>
      </w:rPr>
    </w:lvl>
    <w:lvl w:ilvl="1" w:tplc="08090003" w:tentative="1">
      <w:start w:val="1"/>
      <w:numFmt w:val="bullet"/>
      <w:lvlText w:val="o"/>
      <w:lvlJc w:val="left"/>
      <w:pPr>
        <w:tabs>
          <w:tab w:val="num" w:pos="1431"/>
        </w:tabs>
        <w:ind w:left="1431" w:hanging="360"/>
      </w:pPr>
      <w:rPr>
        <w:rFonts w:ascii="Courier New" w:hAnsi="Courier New" w:cs="Courier New" w:hint="default"/>
      </w:rPr>
    </w:lvl>
    <w:lvl w:ilvl="2" w:tplc="08090005" w:tentative="1">
      <w:start w:val="1"/>
      <w:numFmt w:val="bullet"/>
      <w:lvlText w:val=""/>
      <w:lvlJc w:val="left"/>
      <w:pPr>
        <w:tabs>
          <w:tab w:val="num" w:pos="2151"/>
        </w:tabs>
        <w:ind w:left="2151" w:hanging="360"/>
      </w:pPr>
      <w:rPr>
        <w:rFonts w:ascii="Wingdings" w:hAnsi="Wingdings" w:hint="default"/>
      </w:rPr>
    </w:lvl>
    <w:lvl w:ilvl="3" w:tplc="08090001" w:tentative="1">
      <w:start w:val="1"/>
      <w:numFmt w:val="bullet"/>
      <w:lvlText w:val=""/>
      <w:lvlJc w:val="left"/>
      <w:pPr>
        <w:tabs>
          <w:tab w:val="num" w:pos="2871"/>
        </w:tabs>
        <w:ind w:left="2871" w:hanging="360"/>
      </w:pPr>
      <w:rPr>
        <w:rFonts w:ascii="Symbol" w:hAnsi="Symbol" w:hint="default"/>
      </w:rPr>
    </w:lvl>
    <w:lvl w:ilvl="4" w:tplc="08090003" w:tentative="1">
      <w:start w:val="1"/>
      <w:numFmt w:val="bullet"/>
      <w:lvlText w:val="o"/>
      <w:lvlJc w:val="left"/>
      <w:pPr>
        <w:tabs>
          <w:tab w:val="num" w:pos="3591"/>
        </w:tabs>
        <w:ind w:left="3591" w:hanging="360"/>
      </w:pPr>
      <w:rPr>
        <w:rFonts w:ascii="Courier New" w:hAnsi="Courier New" w:cs="Courier New" w:hint="default"/>
      </w:rPr>
    </w:lvl>
    <w:lvl w:ilvl="5" w:tplc="08090005" w:tentative="1">
      <w:start w:val="1"/>
      <w:numFmt w:val="bullet"/>
      <w:lvlText w:val=""/>
      <w:lvlJc w:val="left"/>
      <w:pPr>
        <w:tabs>
          <w:tab w:val="num" w:pos="4311"/>
        </w:tabs>
        <w:ind w:left="4311" w:hanging="360"/>
      </w:pPr>
      <w:rPr>
        <w:rFonts w:ascii="Wingdings" w:hAnsi="Wingdings" w:hint="default"/>
      </w:rPr>
    </w:lvl>
    <w:lvl w:ilvl="6" w:tplc="08090001" w:tentative="1">
      <w:start w:val="1"/>
      <w:numFmt w:val="bullet"/>
      <w:lvlText w:val=""/>
      <w:lvlJc w:val="left"/>
      <w:pPr>
        <w:tabs>
          <w:tab w:val="num" w:pos="5031"/>
        </w:tabs>
        <w:ind w:left="5031" w:hanging="360"/>
      </w:pPr>
      <w:rPr>
        <w:rFonts w:ascii="Symbol" w:hAnsi="Symbol" w:hint="default"/>
      </w:rPr>
    </w:lvl>
    <w:lvl w:ilvl="7" w:tplc="08090003" w:tentative="1">
      <w:start w:val="1"/>
      <w:numFmt w:val="bullet"/>
      <w:lvlText w:val="o"/>
      <w:lvlJc w:val="left"/>
      <w:pPr>
        <w:tabs>
          <w:tab w:val="num" w:pos="5751"/>
        </w:tabs>
        <w:ind w:left="5751" w:hanging="360"/>
      </w:pPr>
      <w:rPr>
        <w:rFonts w:ascii="Courier New" w:hAnsi="Courier New" w:cs="Courier New" w:hint="default"/>
      </w:rPr>
    </w:lvl>
    <w:lvl w:ilvl="8" w:tplc="08090005" w:tentative="1">
      <w:start w:val="1"/>
      <w:numFmt w:val="bullet"/>
      <w:lvlText w:val=""/>
      <w:lvlJc w:val="left"/>
      <w:pPr>
        <w:tabs>
          <w:tab w:val="num" w:pos="6471"/>
        </w:tabs>
        <w:ind w:left="6471" w:hanging="360"/>
      </w:pPr>
      <w:rPr>
        <w:rFonts w:ascii="Wingdings" w:hAnsi="Wingdings" w:hint="default"/>
      </w:rPr>
    </w:lvl>
  </w:abstractNum>
  <w:abstractNum w:abstractNumId="17" w15:restartNumberingAfterBreak="0">
    <w:nsid w:val="29B96B66"/>
    <w:multiLevelType w:val="hybridMultilevel"/>
    <w:tmpl w:val="ECC038C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10288D"/>
    <w:multiLevelType w:val="hybridMultilevel"/>
    <w:tmpl w:val="A8FAF640"/>
    <w:lvl w:ilvl="0" w:tplc="B3206CD6">
      <w:start w:val="1"/>
      <w:numFmt w:val="decimal"/>
      <w:lvlText w:val="%1."/>
      <w:lvlJc w:val="left"/>
      <w:pPr>
        <w:ind w:left="825" w:hanging="465"/>
      </w:pPr>
      <w:rPr>
        <w:rFonts w:eastAsia="Verdana" w:cs="Verdana" w:hint="default"/>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3869E2"/>
    <w:multiLevelType w:val="hybridMultilevel"/>
    <w:tmpl w:val="7F484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2A0A66"/>
    <w:multiLevelType w:val="hybridMultilevel"/>
    <w:tmpl w:val="F59C0E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C06C49"/>
    <w:multiLevelType w:val="hybridMultilevel"/>
    <w:tmpl w:val="1AAC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54DCC"/>
    <w:multiLevelType w:val="hybridMultilevel"/>
    <w:tmpl w:val="DD98B47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39462A"/>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831457"/>
    <w:multiLevelType w:val="hybridMultilevel"/>
    <w:tmpl w:val="FD7C2E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86221C"/>
    <w:multiLevelType w:val="hybridMultilevel"/>
    <w:tmpl w:val="AE62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2B5D53"/>
    <w:multiLevelType w:val="hybridMultilevel"/>
    <w:tmpl w:val="0936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7858FC"/>
    <w:multiLevelType w:val="hybridMultilevel"/>
    <w:tmpl w:val="E62CAE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13657D7"/>
    <w:multiLevelType w:val="multilevel"/>
    <w:tmpl w:val="247A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7F4DD4"/>
    <w:multiLevelType w:val="hybridMultilevel"/>
    <w:tmpl w:val="8826791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8B0AFA"/>
    <w:multiLevelType w:val="hybridMultilevel"/>
    <w:tmpl w:val="80DC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65156E"/>
    <w:multiLevelType w:val="hybridMultilevel"/>
    <w:tmpl w:val="C412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556F4B"/>
    <w:multiLevelType w:val="hybridMultilevel"/>
    <w:tmpl w:val="A376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C0609"/>
    <w:multiLevelType w:val="hybridMultilevel"/>
    <w:tmpl w:val="555AD4A2"/>
    <w:lvl w:ilvl="0" w:tplc="3A6EE010">
      <w:start w:val="1"/>
      <w:numFmt w:val="bullet"/>
      <w:lvlText w:val=""/>
      <w:lvlJc w:val="left"/>
      <w:pPr>
        <w:tabs>
          <w:tab w:val="num" w:pos="813"/>
        </w:tabs>
        <w:ind w:left="813"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8D20982"/>
    <w:multiLevelType w:val="hybridMultilevel"/>
    <w:tmpl w:val="D534B9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9C5932"/>
    <w:multiLevelType w:val="hybridMultilevel"/>
    <w:tmpl w:val="892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D86F57"/>
    <w:multiLevelType w:val="hybridMultilevel"/>
    <w:tmpl w:val="7260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DF7DBD"/>
    <w:multiLevelType w:val="hybridMultilevel"/>
    <w:tmpl w:val="1C288E04"/>
    <w:lvl w:ilvl="0" w:tplc="CBEE12DE">
      <w:start w:val="1"/>
      <w:numFmt w:val="bullet"/>
      <w:lvlText w:val=""/>
      <w:lvlJc w:val="left"/>
      <w:pPr>
        <w:ind w:left="720" w:hanging="360"/>
      </w:pPr>
      <w:rPr>
        <w:rFonts w:ascii="Symbol" w:hAnsi="Symbol" w:hint="default"/>
      </w:rPr>
    </w:lvl>
    <w:lvl w:ilvl="1" w:tplc="3A8EC46E">
      <w:start w:val="1"/>
      <w:numFmt w:val="bullet"/>
      <w:lvlText w:val="o"/>
      <w:lvlJc w:val="left"/>
      <w:pPr>
        <w:ind w:left="1440" w:hanging="360"/>
      </w:pPr>
      <w:rPr>
        <w:rFonts w:ascii="Courier New" w:hAnsi="Courier New" w:hint="default"/>
      </w:rPr>
    </w:lvl>
    <w:lvl w:ilvl="2" w:tplc="4F4803EC">
      <w:start w:val="1"/>
      <w:numFmt w:val="bullet"/>
      <w:lvlText w:val=""/>
      <w:lvlJc w:val="left"/>
      <w:pPr>
        <w:ind w:left="2160" w:hanging="360"/>
      </w:pPr>
      <w:rPr>
        <w:rFonts w:ascii="Wingdings" w:hAnsi="Wingdings" w:hint="default"/>
      </w:rPr>
    </w:lvl>
    <w:lvl w:ilvl="3" w:tplc="E1F04802">
      <w:start w:val="1"/>
      <w:numFmt w:val="bullet"/>
      <w:lvlText w:val=""/>
      <w:lvlJc w:val="left"/>
      <w:pPr>
        <w:ind w:left="2880" w:hanging="360"/>
      </w:pPr>
      <w:rPr>
        <w:rFonts w:ascii="Symbol" w:hAnsi="Symbol" w:hint="default"/>
      </w:rPr>
    </w:lvl>
    <w:lvl w:ilvl="4" w:tplc="CC2A09C2">
      <w:start w:val="1"/>
      <w:numFmt w:val="bullet"/>
      <w:lvlText w:val="o"/>
      <w:lvlJc w:val="left"/>
      <w:pPr>
        <w:ind w:left="3600" w:hanging="360"/>
      </w:pPr>
      <w:rPr>
        <w:rFonts w:ascii="Courier New" w:hAnsi="Courier New" w:hint="default"/>
      </w:rPr>
    </w:lvl>
    <w:lvl w:ilvl="5" w:tplc="956E031A">
      <w:start w:val="1"/>
      <w:numFmt w:val="bullet"/>
      <w:lvlText w:val=""/>
      <w:lvlJc w:val="left"/>
      <w:pPr>
        <w:ind w:left="4320" w:hanging="360"/>
      </w:pPr>
      <w:rPr>
        <w:rFonts w:ascii="Wingdings" w:hAnsi="Wingdings" w:hint="default"/>
      </w:rPr>
    </w:lvl>
    <w:lvl w:ilvl="6" w:tplc="51C2F9E2">
      <w:start w:val="1"/>
      <w:numFmt w:val="bullet"/>
      <w:lvlText w:val=""/>
      <w:lvlJc w:val="left"/>
      <w:pPr>
        <w:ind w:left="5040" w:hanging="360"/>
      </w:pPr>
      <w:rPr>
        <w:rFonts w:ascii="Symbol" w:hAnsi="Symbol" w:hint="default"/>
      </w:rPr>
    </w:lvl>
    <w:lvl w:ilvl="7" w:tplc="20B65590">
      <w:start w:val="1"/>
      <w:numFmt w:val="bullet"/>
      <w:lvlText w:val="o"/>
      <w:lvlJc w:val="left"/>
      <w:pPr>
        <w:ind w:left="5760" w:hanging="360"/>
      </w:pPr>
      <w:rPr>
        <w:rFonts w:ascii="Courier New" w:hAnsi="Courier New" w:hint="default"/>
      </w:rPr>
    </w:lvl>
    <w:lvl w:ilvl="8" w:tplc="CAC2FF1E">
      <w:start w:val="1"/>
      <w:numFmt w:val="bullet"/>
      <w:lvlText w:val=""/>
      <w:lvlJc w:val="left"/>
      <w:pPr>
        <w:ind w:left="6480" w:hanging="360"/>
      </w:pPr>
      <w:rPr>
        <w:rFonts w:ascii="Wingdings" w:hAnsi="Wingdings" w:hint="default"/>
      </w:rPr>
    </w:lvl>
  </w:abstractNum>
  <w:abstractNum w:abstractNumId="38" w15:restartNumberingAfterBreak="0">
    <w:nsid w:val="6E272BCA"/>
    <w:multiLevelType w:val="hybridMultilevel"/>
    <w:tmpl w:val="3AF8A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C95EF3"/>
    <w:multiLevelType w:val="hybridMultilevel"/>
    <w:tmpl w:val="DB6EC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B1439E"/>
    <w:multiLevelType w:val="hybridMultilevel"/>
    <w:tmpl w:val="D5BAF60E"/>
    <w:lvl w:ilvl="0" w:tplc="4B9C18B2">
      <w:start w:val="1"/>
      <w:numFmt w:val="decimal"/>
      <w:lvlText w:val="%1."/>
      <w:lvlJc w:val="left"/>
      <w:pPr>
        <w:ind w:left="960" w:hanging="600"/>
      </w:pPr>
      <w:rPr>
        <w:rFonts w:eastAsia="Verdana" w:cs="Verdan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545BA3"/>
    <w:multiLevelType w:val="hybridMultilevel"/>
    <w:tmpl w:val="B1020D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9A32B3B"/>
    <w:multiLevelType w:val="hybridMultilevel"/>
    <w:tmpl w:val="6ADA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06AFA"/>
    <w:multiLevelType w:val="hybridMultilevel"/>
    <w:tmpl w:val="B410481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6C66D2"/>
    <w:multiLevelType w:val="hybridMultilevel"/>
    <w:tmpl w:val="CB782F8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5" w15:restartNumberingAfterBreak="0">
    <w:nsid w:val="7D4E5A9A"/>
    <w:multiLevelType w:val="hybridMultilevel"/>
    <w:tmpl w:val="9B42A890"/>
    <w:lvl w:ilvl="0" w:tplc="08090001">
      <w:start w:val="1"/>
      <w:numFmt w:val="bullet"/>
      <w:lvlText w:val=""/>
      <w:lvlJc w:val="left"/>
      <w:pPr>
        <w:ind w:left="825" w:hanging="465"/>
      </w:pPr>
      <w:rPr>
        <w:rFonts w:ascii="Symbol" w:hAnsi="Symbol" w:hint="default"/>
      </w:rPr>
    </w:lvl>
    <w:lvl w:ilvl="1" w:tplc="3040861E">
      <w:start w:val="1"/>
      <w:numFmt w:val="decimal"/>
      <w:lvlText w:val="%2."/>
      <w:lvlJc w:val="left"/>
      <w:pPr>
        <w:ind w:left="1485" w:hanging="405"/>
      </w:pPr>
      <w:rPr>
        <w:rFonts w:eastAsia="Verdana" w:cs="Verdana"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643AE7"/>
    <w:multiLevelType w:val="hybridMultilevel"/>
    <w:tmpl w:val="EB44525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E21565"/>
    <w:multiLevelType w:val="hybridMultilevel"/>
    <w:tmpl w:val="F970FC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26"/>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9"/>
  </w:num>
  <w:num w:numId="7">
    <w:abstractNumId w:val="1"/>
  </w:num>
  <w:num w:numId="8">
    <w:abstractNumId w:val="25"/>
  </w:num>
  <w:num w:numId="9">
    <w:abstractNumId w:val="28"/>
  </w:num>
  <w:num w:numId="10">
    <w:abstractNumId w:val="27"/>
  </w:num>
  <w:num w:numId="11">
    <w:abstractNumId w:val="47"/>
  </w:num>
  <w:num w:numId="12">
    <w:abstractNumId w:val="23"/>
  </w:num>
  <w:num w:numId="13">
    <w:abstractNumId w:val="17"/>
  </w:num>
  <w:num w:numId="14">
    <w:abstractNumId w:val="42"/>
  </w:num>
  <w:num w:numId="15">
    <w:abstractNumId w:val="30"/>
  </w:num>
  <w:num w:numId="16">
    <w:abstractNumId w:val="36"/>
  </w:num>
  <w:num w:numId="17">
    <w:abstractNumId w:val="3"/>
  </w:num>
  <w:num w:numId="18">
    <w:abstractNumId w:val="34"/>
  </w:num>
  <w:num w:numId="19">
    <w:abstractNumId w:val="8"/>
  </w:num>
  <w:num w:numId="20">
    <w:abstractNumId w:val="10"/>
  </w:num>
  <w:num w:numId="21">
    <w:abstractNumId w:val="24"/>
  </w:num>
  <w:num w:numId="22">
    <w:abstractNumId w:val="11"/>
  </w:num>
  <w:num w:numId="23">
    <w:abstractNumId w:val="20"/>
  </w:num>
  <w:num w:numId="24">
    <w:abstractNumId w:val="21"/>
  </w:num>
  <w:num w:numId="25">
    <w:abstractNumId w:val="41"/>
  </w:num>
  <w:num w:numId="26">
    <w:abstractNumId w:val="29"/>
  </w:num>
  <w:num w:numId="27">
    <w:abstractNumId w:val="16"/>
  </w:num>
  <w:num w:numId="28">
    <w:abstractNumId w:val="5"/>
  </w:num>
  <w:num w:numId="29">
    <w:abstractNumId w:val="43"/>
  </w:num>
  <w:num w:numId="30">
    <w:abstractNumId w:val="22"/>
  </w:num>
  <w:num w:numId="31">
    <w:abstractNumId w:val="44"/>
  </w:num>
  <w:num w:numId="32">
    <w:abstractNumId w:val="39"/>
  </w:num>
  <w:num w:numId="33">
    <w:abstractNumId w:val="15"/>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4"/>
  </w:num>
  <w:num w:numId="37">
    <w:abstractNumId w:val="37"/>
  </w:num>
  <w:num w:numId="38">
    <w:abstractNumId w:val="40"/>
  </w:num>
  <w:num w:numId="39">
    <w:abstractNumId w:val="45"/>
  </w:num>
  <w:num w:numId="40">
    <w:abstractNumId w:val="18"/>
  </w:num>
  <w:num w:numId="41">
    <w:abstractNumId w:val="38"/>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0"/>
  </w:num>
  <w:num w:numId="45">
    <w:abstractNumId w:val="35"/>
  </w:num>
  <w:num w:numId="46">
    <w:abstractNumId w:val="12"/>
  </w:num>
  <w:num w:numId="47">
    <w:abstractNumId w:val="46"/>
  </w:num>
  <w:num w:numId="48">
    <w:abstractNumId w:val="31"/>
  </w:num>
  <w:num w:numId="49">
    <w:abstractNumId w:val="32"/>
  </w:num>
  <w:num w:numId="5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57"/>
    <w:rsid w:val="00001832"/>
    <w:rsid w:val="000113C7"/>
    <w:rsid w:val="000124BF"/>
    <w:rsid w:val="000139C7"/>
    <w:rsid w:val="00030733"/>
    <w:rsid w:val="00030D4A"/>
    <w:rsid w:val="00032823"/>
    <w:rsid w:val="0003352D"/>
    <w:rsid w:val="000367CF"/>
    <w:rsid w:val="00037ECF"/>
    <w:rsid w:val="00041BD8"/>
    <w:rsid w:val="00046EA8"/>
    <w:rsid w:val="00050CBB"/>
    <w:rsid w:val="000517A7"/>
    <w:rsid w:val="000517D7"/>
    <w:rsid w:val="0005368F"/>
    <w:rsid w:val="00057CBD"/>
    <w:rsid w:val="0006283C"/>
    <w:rsid w:val="000734A7"/>
    <w:rsid w:val="0007741F"/>
    <w:rsid w:val="000826E4"/>
    <w:rsid w:val="000867D8"/>
    <w:rsid w:val="00097627"/>
    <w:rsid w:val="000A083E"/>
    <w:rsid w:val="000C1BE5"/>
    <w:rsid w:val="000C313A"/>
    <w:rsid w:val="000D67ED"/>
    <w:rsid w:val="000D7690"/>
    <w:rsid w:val="000E17A9"/>
    <w:rsid w:val="000E4577"/>
    <w:rsid w:val="000F73D3"/>
    <w:rsid w:val="001002D4"/>
    <w:rsid w:val="00101A11"/>
    <w:rsid w:val="001116D9"/>
    <w:rsid w:val="00112C50"/>
    <w:rsid w:val="00113355"/>
    <w:rsid w:val="00114C69"/>
    <w:rsid w:val="0011575D"/>
    <w:rsid w:val="00115DBC"/>
    <w:rsid w:val="00125F82"/>
    <w:rsid w:val="00126A1C"/>
    <w:rsid w:val="00141B70"/>
    <w:rsid w:val="00142587"/>
    <w:rsid w:val="00146A20"/>
    <w:rsid w:val="00147205"/>
    <w:rsid w:val="001474BF"/>
    <w:rsid w:val="00157BF4"/>
    <w:rsid w:val="0016025D"/>
    <w:rsid w:val="001679AA"/>
    <w:rsid w:val="00167CE8"/>
    <w:rsid w:val="001701C8"/>
    <w:rsid w:val="001703B6"/>
    <w:rsid w:val="00174AEE"/>
    <w:rsid w:val="001760F7"/>
    <w:rsid w:val="00180E72"/>
    <w:rsid w:val="00181808"/>
    <w:rsid w:val="00184B11"/>
    <w:rsid w:val="00192C70"/>
    <w:rsid w:val="00193CF8"/>
    <w:rsid w:val="001A733C"/>
    <w:rsid w:val="001B42F9"/>
    <w:rsid w:val="001C652D"/>
    <w:rsid w:val="001E0E25"/>
    <w:rsid w:val="001E3649"/>
    <w:rsid w:val="001F279E"/>
    <w:rsid w:val="001F3357"/>
    <w:rsid w:val="002031F2"/>
    <w:rsid w:val="00203EC9"/>
    <w:rsid w:val="00205E78"/>
    <w:rsid w:val="00211916"/>
    <w:rsid w:val="00220C3A"/>
    <w:rsid w:val="00225803"/>
    <w:rsid w:val="00241F58"/>
    <w:rsid w:val="0025115D"/>
    <w:rsid w:val="0025432A"/>
    <w:rsid w:val="00256247"/>
    <w:rsid w:val="00285FBB"/>
    <w:rsid w:val="0028711C"/>
    <w:rsid w:val="00295C7B"/>
    <w:rsid w:val="00296689"/>
    <w:rsid w:val="002A6321"/>
    <w:rsid w:val="002B2A7F"/>
    <w:rsid w:val="002B2C44"/>
    <w:rsid w:val="002C3C8B"/>
    <w:rsid w:val="002C4D3C"/>
    <w:rsid w:val="002C68D7"/>
    <w:rsid w:val="002E5B61"/>
    <w:rsid w:val="002F2E59"/>
    <w:rsid w:val="002F6876"/>
    <w:rsid w:val="00316F18"/>
    <w:rsid w:val="00326A4F"/>
    <w:rsid w:val="0033645F"/>
    <w:rsid w:val="0033659B"/>
    <w:rsid w:val="00341DD1"/>
    <w:rsid w:val="00350043"/>
    <w:rsid w:val="003815D1"/>
    <w:rsid w:val="0038194C"/>
    <w:rsid w:val="003877D8"/>
    <w:rsid w:val="003901EC"/>
    <w:rsid w:val="00390886"/>
    <w:rsid w:val="00390AD7"/>
    <w:rsid w:val="003A3937"/>
    <w:rsid w:val="003A3C45"/>
    <w:rsid w:val="003A7704"/>
    <w:rsid w:val="003C4F53"/>
    <w:rsid w:val="003D39A9"/>
    <w:rsid w:val="003D63F8"/>
    <w:rsid w:val="003E12E6"/>
    <w:rsid w:val="00406462"/>
    <w:rsid w:val="00407F0F"/>
    <w:rsid w:val="004176A8"/>
    <w:rsid w:val="00420D51"/>
    <w:rsid w:val="00442A93"/>
    <w:rsid w:val="00460A82"/>
    <w:rsid w:val="00472812"/>
    <w:rsid w:val="00485674"/>
    <w:rsid w:val="00492B3D"/>
    <w:rsid w:val="004A32A2"/>
    <w:rsid w:val="004A3C0D"/>
    <w:rsid w:val="004B1CE6"/>
    <w:rsid w:val="004C039E"/>
    <w:rsid w:val="004C0EC7"/>
    <w:rsid w:val="004C1385"/>
    <w:rsid w:val="004C4972"/>
    <w:rsid w:val="004C50FB"/>
    <w:rsid w:val="004C5F16"/>
    <w:rsid w:val="004C750E"/>
    <w:rsid w:val="004D11A7"/>
    <w:rsid w:val="004D160E"/>
    <w:rsid w:val="004D2C98"/>
    <w:rsid w:val="004D6C5F"/>
    <w:rsid w:val="00502A13"/>
    <w:rsid w:val="00507886"/>
    <w:rsid w:val="00512532"/>
    <w:rsid w:val="005137F4"/>
    <w:rsid w:val="00515417"/>
    <w:rsid w:val="00517386"/>
    <w:rsid w:val="0051779B"/>
    <w:rsid w:val="00520541"/>
    <w:rsid w:val="0052088C"/>
    <w:rsid w:val="005245BA"/>
    <w:rsid w:val="00544635"/>
    <w:rsid w:val="00544CCE"/>
    <w:rsid w:val="005549A2"/>
    <w:rsid w:val="00565EEC"/>
    <w:rsid w:val="00583136"/>
    <w:rsid w:val="005856F2"/>
    <w:rsid w:val="00587796"/>
    <w:rsid w:val="005878CD"/>
    <w:rsid w:val="005A3157"/>
    <w:rsid w:val="005A4328"/>
    <w:rsid w:val="005B73C7"/>
    <w:rsid w:val="005B7A8C"/>
    <w:rsid w:val="005C0ADE"/>
    <w:rsid w:val="005D221D"/>
    <w:rsid w:val="005D409E"/>
    <w:rsid w:val="005E22E9"/>
    <w:rsid w:val="005E4BF3"/>
    <w:rsid w:val="005F2C39"/>
    <w:rsid w:val="005F5C64"/>
    <w:rsid w:val="005F6411"/>
    <w:rsid w:val="005F763F"/>
    <w:rsid w:val="0060004E"/>
    <w:rsid w:val="0061108E"/>
    <w:rsid w:val="00633DD8"/>
    <w:rsid w:val="00642A97"/>
    <w:rsid w:val="006502A9"/>
    <w:rsid w:val="00651A74"/>
    <w:rsid w:val="006577F7"/>
    <w:rsid w:val="00663A04"/>
    <w:rsid w:val="00684575"/>
    <w:rsid w:val="006848A8"/>
    <w:rsid w:val="00693ACF"/>
    <w:rsid w:val="00694A30"/>
    <w:rsid w:val="00694FD1"/>
    <w:rsid w:val="00696695"/>
    <w:rsid w:val="006B3681"/>
    <w:rsid w:val="006B5E18"/>
    <w:rsid w:val="006C1B3A"/>
    <w:rsid w:val="006C67F0"/>
    <w:rsid w:val="006F06BD"/>
    <w:rsid w:val="00706BE9"/>
    <w:rsid w:val="00707851"/>
    <w:rsid w:val="0071469B"/>
    <w:rsid w:val="00714861"/>
    <w:rsid w:val="00720D30"/>
    <w:rsid w:val="0074203D"/>
    <w:rsid w:val="00742893"/>
    <w:rsid w:val="0074544D"/>
    <w:rsid w:val="0074692E"/>
    <w:rsid w:val="00751BB4"/>
    <w:rsid w:val="0075358C"/>
    <w:rsid w:val="00764C80"/>
    <w:rsid w:val="0077025A"/>
    <w:rsid w:val="00772C04"/>
    <w:rsid w:val="00773558"/>
    <w:rsid w:val="00774635"/>
    <w:rsid w:val="007826D8"/>
    <w:rsid w:val="007A4B65"/>
    <w:rsid w:val="007A5E1F"/>
    <w:rsid w:val="007B22BA"/>
    <w:rsid w:val="007B40D4"/>
    <w:rsid w:val="007E14BE"/>
    <w:rsid w:val="007E2911"/>
    <w:rsid w:val="007F5352"/>
    <w:rsid w:val="007F7053"/>
    <w:rsid w:val="00804C11"/>
    <w:rsid w:val="00813642"/>
    <w:rsid w:val="00827516"/>
    <w:rsid w:val="00832CCC"/>
    <w:rsid w:val="00833B9E"/>
    <w:rsid w:val="00834815"/>
    <w:rsid w:val="00843581"/>
    <w:rsid w:val="00855083"/>
    <w:rsid w:val="00856047"/>
    <w:rsid w:val="00865F80"/>
    <w:rsid w:val="0086685A"/>
    <w:rsid w:val="008711A0"/>
    <w:rsid w:val="00875868"/>
    <w:rsid w:val="00876D90"/>
    <w:rsid w:val="0088533B"/>
    <w:rsid w:val="008864A6"/>
    <w:rsid w:val="00894383"/>
    <w:rsid w:val="00894809"/>
    <w:rsid w:val="008B2F8E"/>
    <w:rsid w:val="008C54D8"/>
    <w:rsid w:val="008D7EC7"/>
    <w:rsid w:val="008E0AEB"/>
    <w:rsid w:val="008E77DE"/>
    <w:rsid w:val="008F33F6"/>
    <w:rsid w:val="008F33FB"/>
    <w:rsid w:val="00910ABC"/>
    <w:rsid w:val="00912814"/>
    <w:rsid w:val="00916224"/>
    <w:rsid w:val="00916DF5"/>
    <w:rsid w:val="00926C88"/>
    <w:rsid w:val="00935784"/>
    <w:rsid w:val="00942C9E"/>
    <w:rsid w:val="00947543"/>
    <w:rsid w:val="00957DA0"/>
    <w:rsid w:val="009654CE"/>
    <w:rsid w:val="00981867"/>
    <w:rsid w:val="00985407"/>
    <w:rsid w:val="009A2C22"/>
    <w:rsid w:val="009A3DE4"/>
    <w:rsid w:val="009A7BAA"/>
    <w:rsid w:val="009B278F"/>
    <w:rsid w:val="009D0523"/>
    <w:rsid w:val="009D33C8"/>
    <w:rsid w:val="009D408A"/>
    <w:rsid w:val="009E0280"/>
    <w:rsid w:val="009F0296"/>
    <w:rsid w:val="009F1A7F"/>
    <w:rsid w:val="00A136C8"/>
    <w:rsid w:val="00A200C8"/>
    <w:rsid w:val="00A323F7"/>
    <w:rsid w:val="00A32B90"/>
    <w:rsid w:val="00A41508"/>
    <w:rsid w:val="00A43C52"/>
    <w:rsid w:val="00A50775"/>
    <w:rsid w:val="00A81DF4"/>
    <w:rsid w:val="00A8246F"/>
    <w:rsid w:val="00A8308C"/>
    <w:rsid w:val="00A84D94"/>
    <w:rsid w:val="00AC1D5B"/>
    <w:rsid w:val="00AC2361"/>
    <w:rsid w:val="00AC3A6F"/>
    <w:rsid w:val="00AC58A3"/>
    <w:rsid w:val="00AD41BF"/>
    <w:rsid w:val="00AD473F"/>
    <w:rsid w:val="00AE0069"/>
    <w:rsid w:val="00AE0134"/>
    <w:rsid w:val="00AF776A"/>
    <w:rsid w:val="00B006EC"/>
    <w:rsid w:val="00B076C3"/>
    <w:rsid w:val="00B13BFF"/>
    <w:rsid w:val="00B1765E"/>
    <w:rsid w:val="00B2039E"/>
    <w:rsid w:val="00B23A8C"/>
    <w:rsid w:val="00B23DCB"/>
    <w:rsid w:val="00B256CD"/>
    <w:rsid w:val="00B309AF"/>
    <w:rsid w:val="00B313BE"/>
    <w:rsid w:val="00B3523E"/>
    <w:rsid w:val="00B35DF9"/>
    <w:rsid w:val="00B36BF5"/>
    <w:rsid w:val="00B421CA"/>
    <w:rsid w:val="00B4295B"/>
    <w:rsid w:val="00B42A6F"/>
    <w:rsid w:val="00B64325"/>
    <w:rsid w:val="00B74839"/>
    <w:rsid w:val="00B878F8"/>
    <w:rsid w:val="00BA24B9"/>
    <w:rsid w:val="00BA31DC"/>
    <w:rsid w:val="00BA6F44"/>
    <w:rsid w:val="00BB1806"/>
    <w:rsid w:val="00BB402B"/>
    <w:rsid w:val="00BC29EC"/>
    <w:rsid w:val="00BC75F4"/>
    <w:rsid w:val="00BD0223"/>
    <w:rsid w:val="00BD04DE"/>
    <w:rsid w:val="00BD2824"/>
    <w:rsid w:val="00BD3EF3"/>
    <w:rsid w:val="00BE1107"/>
    <w:rsid w:val="00BE3A90"/>
    <w:rsid w:val="00BE559A"/>
    <w:rsid w:val="00BF6BE0"/>
    <w:rsid w:val="00C019FD"/>
    <w:rsid w:val="00C125C6"/>
    <w:rsid w:val="00C12A84"/>
    <w:rsid w:val="00C14EFB"/>
    <w:rsid w:val="00C27956"/>
    <w:rsid w:val="00C31BB8"/>
    <w:rsid w:val="00C325ED"/>
    <w:rsid w:val="00C34A5A"/>
    <w:rsid w:val="00C40434"/>
    <w:rsid w:val="00C44857"/>
    <w:rsid w:val="00C50257"/>
    <w:rsid w:val="00C530DF"/>
    <w:rsid w:val="00C57179"/>
    <w:rsid w:val="00C71536"/>
    <w:rsid w:val="00C8765F"/>
    <w:rsid w:val="00C87969"/>
    <w:rsid w:val="00C87E84"/>
    <w:rsid w:val="00C92FE3"/>
    <w:rsid w:val="00C97EA0"/>
    <w:rsid w:val="00CA01CC"/>
    <w:rsid w:val="00CA11E1"/>
    <w:rsid w:val="00CA7D18"/>
    <w:rsid w:val="00CB7F3C"/>
    <w:rsid w:val="00CC0761"/>
    <w:rsid w:val="00CC6811"/>
    <w:rsid w:val="00CF0E92"/>
    <w:rsid w:val="00CF1237"/>
    <w:rsid w:val="00CF5469"/>
    <w:rsid w:val="00CF5CDE"/>
    <w:rsid w:val="00D00239"/>
    <w:rsid w:val="00D024B2"/>
    <w:rsid w:val="00D025CD"/>
    <w:rsid w:val="00D047C9"/>
    <w:rsid w:val="00D13E36"/>
    <w:rsid w:val="00D148F3"/>
    <w:rsid w:val="00D152EB"/>
    <w:rsid w:val="00D162D5"/>
    <w:rsid w:val="00D37058"/>
    <w:rsid w:val="00D43C0C"/>
    <w:rsid w:val="00D45956"/>
    <w:rsid w:val="00D50791"/>
    <w:rsid w:val="00D711A6"/>
    <w:rsid w:val="00D7791A"/>
    <w:rsid w:val="00D80A05"/>
    <w:rsid w:val="00D8201F"/>
    <w:rsid w:val="00D83DC7"/>
    <w:rsid w:val="00D92FCD"/>
    <w:rsid w:val="00D95BB6"/>
    <w:rsid w:val="00D9787B"/>
    <w:rsid w:val="00DA2069"/>
    <w:rsid w:val="00DA5D8E"/>
    <w:rsid w:val="00DB1202"/>
    <w:rsid w:val="00DB3820"/>
    <w:rsid w:val="00DB6793"/>
    <w:rsid w:val="00DC629A"/>
    <w:rsid w:val="00DD5AFA"/>
    <w:rsid w:val="00DE38CB"/>
    <w:rsid w:val="00DF1F2B"/>
    <w:rsid w:val="00DF2B14"/>
    <w:rsid w:val="00DF52E6"/>
    <w:rsid w:val="00E04685"/>
    <w:rsid w:val="00E07DD7"/>
    <w:rsid w:val="00E1097A"/>
    <w:rsid w:val="00E21CA0"/>
    <w:rsid w:val="00E26E9D"/>
    <w:rsid w:val="00E334E2"/>
    <w:rsid w:val="00E4118B"/>
    <w:rsid w:val="00E608D9"/>
    <w:rsid w:val="00E743CB"/>
    <w:rsid w:val="00E917C4"/>
    <w:rsid w:val="00E9369F"/>
    <w:rsid w:val="00E943F7"/>
    <w:rsid w:val="00E957AA"/>
    <w:rsid w:val="00EA18F7"/>
    <w:rsid w:val="00EA25CB"/>
    <w:rsid w:val="00EA2AF5"/>
    <w:rsid w:val="00EA7B69"/>
    <w:rsid w:val="00EB4C3F"/>
    <w:rsid w:val="00EC046F"/>
    <w:rsid w:val="00EC342A"/>
    <w:rsid w:val="00EC4375"/>
    <w:rsid w:val="00ED19E5"/>
    <w:rsid w:val="00ED25A9"/>
    <w:rsid w:val="00ED711B"/>
    <w:rsid w:val="00EE3290"/>
    <w:rsid w:val="00EE41B2"/>
    <w:rsid w:val="00EE45FC"/>
    <w:rsid w:val="00EF3183"/>
    <w:rsid w:val="00F0566C"/>
    <w:rsid w:val="00F0580E"/>
    <w:rsid w:val="00F4175B"/>
    <w:rsid w:val="00F4330F"/>
    <w:rsid w:val="00F4757B"/>
    <w:rsid w:val="00F50A08"/>
    <w:rsid w:val="00F53653"/>
    <w:rsid w:val="00F65496"/>
    <w:rsid w:val="00F66886"/>
    <w:rsid w:val="00F67D7B"/>
    <w:rsid w:val="00F838F6"/>
    <w:rsid w:val="00F85353"/>
    <w:rsid w:val="00FA34E1"/>
    <w:rsid w:val="00FC2FAB"/>
    <w:rsid w:val="00FC7DED"/>
    <w:rsid w:val="00FD3E33"/>
    <w:rsid w:val="00FD78C1"/>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84628EB"/>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
    <w:name w:val="Unresolved Mention"/>
    <w:basedOn w:val="DefaultParagraphFont"/>
    <w:uiPriority w:val="99"/>
    <w:semiHidden/>
    <w:unhideWhenUsed/>
    <w:rsid w:val="00782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oaklp.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cid:image001.jpg@01D5706B.E13C88B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holmes@hazelwood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79882-BF19-4C4B-8C07-8FAD6BA9A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2958</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18742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Georgina Barnett</cp:lastModifiedBy>
  <cp:revision>4</cp:revision>
  <cp:lastPrinted>2019-04-17T08:11:00Z</cp:lastPrinted>
  <dcterms:created xsi:type="dcterms:W3CDTF">2020-02-10T15:23:00Z</dcterms:created>
  <dcterms:modified xsi:type="dcterms:W3CDTF">2020-08-04T10:26:00Z</dcterms:modified>
</cp:coreProperties>
</file>