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6FC" w:rsidRDefault="00E129FA">
      <w:pPr>
        <w:jc w:val="center"/>
        <w:rPr>
          <w:rFonts w:ascii="Calibri" w:hAnsi="Calibri"/>
          <w:b/>
          <w:bCs/>
          <w:sz w:val="28"/>
          <w:u w:val="single"/>
        </w:rPr>
      </w:pPr>
      <w:smartTag w:uri="urn:schemas-microsoft-com:office:smarttags" w:element="place">
        <w:r>
          <w:rPr>
            <w:rFonts w:ascii="Calibri" w:hAnsi="Calibri"/>
            <w:b/>
            <w:bCs/>
            <w:sz w:val="28"/>
            <w:u w:val="single"/>
          </w:rPr>
          <w:t>St.</w:t>
        </w:r>
      </w:smartTag>
      <w:r>
        <w:rPr>
          <w:rFonts w:ascii="Calibri" w:hAnsi="Calibri"/>
          <w:b/>
          <w:bCs/>
          <w:sz w:val="28"/>
          <w:u w:val="single"/>
        </w:rPr>
        <w:t xml:space="preserve"> Mary’s C.E. Primary School, Davyhulme</w:t>
      </w:r>
    </w:p>
    <w:p w:rsidR="005816FC" w:rsidRDefault="005816FC">
      <w:pPr>
        <w:jc w:val="center"/>
        <w:rPr>
          <w:rFonts w:ascii="Calibri" w:hAnsi="Calibri"/>
          <w:b/>
          <w:bCs/>
          <w:sz w:val="20"/>
          <w:szCs w:val="20"/>
          <w:u w:val="single"/>
        </w:rPr>
      </w:pPr>
    </w:p>
    <w:p w:rsidR="005816FC" w:rsidRDefault="00E129FA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Job Title: </w:t>
      </w:r>
      <w:r>
        <w:rPr>
          <w:rFonts w:ascii="Calibri" w:hAnsi="Calibri"/>
          <w:bCs/>
          <w:sz w:val="22"/>
          <w:szCs w:val="22"/>
        </w:rPr>
        <w:t xml:space="preserve"> Lunchtime Assistant</w:t>
      </w:r>
    </w:p>
    <w:p w:rsidR="005816FC" w:rsidRDefault="00E129FA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Pay Band: </w:t>
      </w:r>
      <w:r w:rsidR="00214A07">
        <w:rPr>
          <w:rFonts w:ascii="Calibri" w:hAnsi="Calibri"/>
          <w:bCs/>
          <w:sz w:val="22"/>
          <w:szCs w:val="22"/>
        </w:rPr>
        <w:t>1,   Pt</w:t>
      </w:r>
      <w:r>
        <w:rPr>
          <w:rFonts w:ascii="Calibri" w:hAnsi="Calibri"/>
          <w:bCs/>
          <w:sz w:val="22"/>
          <w:szCs w:val="22"/>
        </w:rPr>
        <w:t xml:space="preserve"> 1 - 3</w:t>
      </w:r>
    </w:p>
    <w:p w:rsidR="005816FC" w:rsidRDefault="005816FC">
      <w:pPr>
        <w:jc w:val="center"/>
        <w:rPr>
          <w:rFonts w:ascii="Calibri" w:hAnsi="Calibri"/>
          <w:sz w:val="22"/>
          <w:szCs w:val="22"/>
        </w:rPr>
      </w:pPr>
    </w:p>
    <w:p w:rsidR="005816FC" w:rsidRDefault="00E129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At St Mary’s school, lunchtime staff work to ensure the children have a happy, safe and enjoyable lunch break and return to afternoon lessons refreshed and ready to learn.  Duties may, therefore, include any of the following:-</w:t>
      </w:r>
    </w:p>
    <w:p w:rsidR="005816FC" w:rsidRDefault="005816FC">
      <w:pPr>
        <w:rPr>
          <w:rFonts w:ascii="Calibri" w:hAnsi="Calibri"/>
          <w:sz w:val="22"/>
          <w:szCs w:val="22"/>
        </w:rPr>
      </w:pPr>
    </w:p>
    <w:p w:rsidR="005816FC" w:rsidRDefault="00E129F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carry out all duties within the policies, practices and caring Christian ethos of the school</w:t>
      </w:r>
    </w:p>
    <w:p w:rsidR="005816FC" w:rsidRDefault="00E129F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work collaboratively as a team, following set rotas and procedures</w:t>
      </w:r>
    </w:p>
    <w:p w:rsidR="005816FC" w:rsidRDefault="00E129F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supervise children before, during and after their meal</w:t>
      </w:r>
    </w:p>
    <w:p w:rsidR="005816FC" w:rsidRDefault="00E129F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supervise the use of toilets and cloakrooms and the washing and drying of children’s hands (following school’s safeguarding procedures &amp; policy)</w:t>
      </w:r>
    </w:p>
    <w:p w:rsidR="00955B5F" w:rsidRPr="00955B5F" w:rsidRDefault="00E129FA" w:rsidP="00955B5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risk assess outdoor play equipment </w:t>
      </w:r>
    </w:p>
    <w:p w:rsidR="005816FC" w:rsidRDefault="00E129F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supervise within classrooms and other areas during wet weather.</w:t>
      </w:r>
    </w:p>
    <w:p w:rsidR="005816FC" w:rsidRDefault="00E129F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support the Play Leaders in providing play activities for younger children</w:t>
      </w:r>
    </w:p>
    <w:p w:rsidR="005816FC" w:rsidRDefault="00E129F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safeguard children from injury</w:t>
      </w:r>
    </w:p>
    <w:p w:rsidR="005816FC" w:rsidRDefault="00E129F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be first contact point for minor injuries, reporting all serious accidents immediately to the Headteacher (or deputy) e.g.</w:t>
      </w:r>
    </w:p>
    <w:p w:rsidR="005816FC" w:rsidRDefault="005816FC">
      <w:pPr>
        <w:rPr>
          <w:rFonts w:ascii="Calibri" w:hAnsi="Calibri"/>
          <w:sz w:val="22"/>
          <w:szCs w:val="22"/>
        </w:rPr>
      </w:pPr>
    </w:p>
    <w:p w:rsidR="005816FC" w:rsidRDefault="00E129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>Minor injuries</w:t>
      </w:r>
      <w:r>
        <w:rPr>
          <w:rFonts w:ascii="Calibri" w:hAnsi="Calibri"/>
          <w:sz w:val="22"/>
          <w:szCs w:val="22"/>
        </w:rPr>
        <w:t>:  simple cuts, knocks (</w:t>
      </w:r>
      <w:r>
        <w:rPr>
          <w:rFonts w:ascii="Calibri" w:hAnsi="Calibri"/>
          <w:b/>
          <w:sz w:val="22"/>
          <w:szCs w:val="22"/>
          <w:u w:val="single"/>
        </w:rPr>
        <w:t>not</w:t>
      </w:r>
      <w:r>
        <w:rPr>
          <w:rFonts w:ascii="Calibri" w:hAnsi="Calibri"/>
          <w:sz w:val="22"/>
          <w:szCs w:val="22"/>
        </w:rPr>
        <w:t xml:space="preserve"> to head)</w:t>
      </w:r>
    </w:p>
    <w:p w:rsidR="005816FC" w:rsidRDefault="00E129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Supervise children's access to water to wash injury</w:t>
      </w:r>
    </w:p>
    <w:p w:rsidR="005816FC" w:rsidRDefault="00E129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Apply wet paper towel/cold compress if necessary.</w:t>
      </w:r>
    </w:p>
    <w:p w:rsidR="005816FC" w:rsidRDefault="00E129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Record in Log Book, inform class teacher and send note home with child.</w:t>
      </w:r>
    </w:p>
    <w:p w:rsidR="005816FC" w:rsidRDefault="005816FC">
      <w:pPr>
        <w:rPr>
          <w:rFonts w:ascii="Calibri" w:hAnsi="Calibri"/>
          <w:sz w:val="22"/>
          <w:szCs w:val="22"/>
        </w:rPr>
      </w:pPr>
    </w:p>
    <w:p w:rsidR="005816FC" w:rsidRDefault="00E129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>Serious injuries</w:t>
      </w:r>
      <w:r>
        <w:rPr>
          <w:rFonts w:ascii="Calibri" w:hAnsi="Calibri"/>
          <w:sz w:val="22"/>
          <w:szCs w:val="22"/>
        </w:rPr>
        <w:t xml:space="preserve">:  </w:t>
      </w:r>
      <w:r>
        <w:rPr>
          <w:rFonts w:ascii="Calibri" w:hAnsi="Calibri"/>
          <w:b/>
          <w:sz w:val="22"/>
          <w:szCs w:val="22"/>
          <w:u w:val="single"/>
        </w:rPr>
        <w:t>All</w:t>
      </w:r>
      <w:r>
        <w:rPr>
          <w:rFonts w:ascii="Calibri" w:hAnsi="Calibri"/>
          <w:sz w:val="22"/>
          <w:szCs w:val="22"/>
        </w:rPr>
        <w:t xml:space="preserve"> head injuries, anything else not included above.  </w:t>
      </w:r>
    </w:p>
    <w:p w:rsidR="005816FC" w:rsidRDefault="00E129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Seek help from school First Aiders (or Head/Deputy)</w:t>
      </w:r>
      <w:r>
        <w:rPr>
          <w:rFonts w:ascii="Calibri" w:hAnsi="Calibri"/>
          <w:sz w:val="22"/>
          <w:szCs w:val="22"/>
        </w:rPr>
        <w:br/>
      </w:r>
    </w:p>
    <w:p w:rsidR="005816FC" w:rsidRDefault="00E129F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ensure that children do not leave the school without the Head’s (or deputy’s) permission</w:t>
      </w:r>
    </w:p>
    <w:p w:rsidR="005816FC" w:rsidRDefault="00E129F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follow the School’s Behaviour and Discipline Policy to help children to make good behaviour choices</w:t>
      </w:r>
    </w:p>
    <w:p w:rsidR="005816FC" w:rsidRDefault="00E129F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assist younger children in cutting up food</w:t>
      </w:r>
    </w:p>
    <w:p w:rsidR="005816FC" w:rsidRDefault="00E129F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ensure orderly conduct and controlled dispersal of children</w:t>
      </w:r>
    </w:p>
    <w:p w:rsidR="005816FC" w:rsidRDefault="00E129F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provide social training for children, (table manners and correct use of cutlery).</w:t>
      </w:r>
    </w:p>
    <w:p w:rsidR="005816FC" w:rsidRDefault="00E129F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clean up minor spillages in the dining room and to ensure that the tables are cleaned between sittings.</w:t>
      </w:r>
    </w:p>
    <w:p w:rsidR="005816FC" w:rsidRDefault="00E129F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Occasional mopping of floors including dining room when child has been sick or spilt substances.</w:t>
      </w:r>
    </w:p>
    <w:p w:rsidR="00955B5F" w:rsidRDefault="00955B5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Cleaning/wiping of shared areas e.g. tables, benches, bathrooms</w:t>
      </w:r>
      <w:bookmarkStart w:id="0" w:name="_GoBack"/>
      <w:bookmarkEnd w:id="0"/>
    </w:p>
    <w:p w:rsidR="005816FC" w:rsidRDefault="00E129F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support the kitchen staff where possible in the set up and clearing of the dining hall</w:t>
      </w:r>
    </w:p>
    <w:p w:rsidR="005816FC" w:rsidRDefault="00E129F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supervise children if they are required to change out of dirty clothing (following school’s safeguarding of children procedures &amp; policy)</w:t>
      </w:r>
    </w:p>
    <w:p w:rsidR="005816FC" w:rsidRDefault="00E129F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attend termly planning meetings with the Headteacher/Deputy and report concerns as necessary</w:t>
      </w:r>
    </w:p>
    <w:p w:rsidR="005816FC" w:rsidRDefault="00E129F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carry out other duties as required by the Headteacher/Deputy </w:t>
      </w:r>
    </w:p>
    <w:sectPr w:rsidR="005816FC">
      <w:pgSz w:w="12240" w:h="15840"/>
      <w:pgMar w:top="1440" w:right="1080" w:bottom="1440" w:left="108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A40C7"/>
    <w:multiLevelType w:val="hybridMultilevel"/>
    <w:tmpl w:val="BD5C25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FC"/>
    <w:rsid w:val="00214A07"/>
    <w:rsid w:val="005816FC"/>
    <w:rsid w:val="00955B5F"/>
    <w:rsid w:val="00E1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2DF0639"/>
  <w15:docId w15:val="{0D176A3E-F350-4E9E-B752-5B1007AE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LUNCHTIME ASSISTANT</vt:lpstr>
    </vt:vector>
  </TitlesOfParts>
  <Company>Zentek Computers Ltd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LUNCHTIME ASSISTANT</dc:title>
  <dc:creator>Any User</dc:creator>
  <cp:lastModifiedBy>Alison Daniel</cp:lastModifiedBy>
  <cp:revision>5</cp:revision>
  <cp:lastPrinted>2011-02-23T10:31:00Z</cp:lastPrinted>
  <dcterms:created xsi:type="dcterms:W3CDTF">2019-10-02T09:12:00Z</dcterms:created>
  <dcterms:modified xsi:type="dcterms:W3CDTF">2020-07-08T08:42:00Z</dcterms:modified>
</cp:coreProperties>
</file>