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9" w:rsidRPr="0019653F" w:rsidRDefault="00516C79" w:rsidP="00516C79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9653F">
        <w:rPr>
          <w:rFonts w:ascii="Arial" w:hAnsi="Arial" w:cs="Arial"/>
          <w:b/>
          <w:sz w:val="24"/>
          <w:szCs w:val="24"/>
        </w:rPr>
        <w:t>Person Specification:</w:t>
      </w:r>
      <w:r w:rsidR="00966E07" w:rsidRPr="0019653F">
        <w:rPr>
          <w:rFonts w:ascii="Arial" w:hAnsi="Arial" w:cs="Arial"/>
          <w:b/>
          <w:sz w:val="24"/>
          <w:szCs w:val="24"/>
        </w:rPr>
        <w:t xml:space="preserve"> </w:t>
      </w:r>
      <w:r w:rsidR="002F3BFA">
        <w:rPr>
          <w:rFonts w:ascii="Arial" w:hAnsi="Arial" w:cs="Arial"/>
          <w:b/>
          <w:sz w:val="24"/>
          <w:szCs w:val="24"/>
        </w:rPr>
        <w:t>VOLUNTEER CADET INSTRUCTOR</w:t>
      </w:r>
    </w:p>
    <w:p w:rsidR="00516C79" w:rsidRPr="008526D9" w:rsidRDefault="00516C79" w:rsidP="00516C79">
      <w:pPr>
        <w:ind w:left="1440" w:hanging="1440"/>
        <w:contextualSpacing/>
        <w:jc w:val="both"/>
        <w:rPr>
          <w:rFonts w:ascii="Arial" w:hAnsi="Arial" w:cs="Arial"/>
          <w:color w:val="4A442A"/>
          <w:szCs w:val="22"/>
        </w:rPr>
      </w:pPr>
    </w:p>
    <w:tbl>
      <w:tblPr>
        <w:tblW w:w="14743" w:type="dxa"/>
        <w:tblInd w:w="-318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386"/>
        <w:gridCol w:w="5245"/>
        <w:gridCol w:w="2126"/>
      </w:tblGrid>
      <w:tr w:rsidR="00516C79" w:rsidRPr="00942341" w:rsidTr="002F3BFA">
        <w:trPr>
          <w:trHeight w:val="563"/>
        </w:trPr>
        <w:tc>
          <w:tcPr>
            <w:tcW w:w="1986" w:type="dxa"/>
            <w:shd w:val="clear" w:color="auto" w:fill="E5B8B7"/>
            <w:noWrap/>
            <w:vAlign w:val="center"/>
          </w:tcPr>
          <w:p w:rsidR="00516C79" w:rsidRPr="0019653F" w:rsidRDefault="00C20291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ATTRIBUTES</w:t>
            </w:r>
          </w:p>
        </w:tc>
        <w:tc>
          <w:tcPr>
            <w:tcW w:w="5386" w:type="dxa"/>
            <w:shd w:val="clear" w:color="auto" w:fill="E5B8B7"/>
            <w:noWrap/>
            <w:vAlign w:val="center"/>
          </w:tcPr>
          <w:p w:rsidR="00516C79" w:rsidRPr="0019653F" w:rsidRDefault="00C20291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5245" w:type="dxa"/>
            <w:shd w:val="clear" w:color="auto" w:fill="E5B8B7"/>
            <w:noWrap/>
            <w:vAlign w:val="center"/>
          </w:tcPr>
          <w:p w:rsidR="00516C79" w:rsidRPr="0019653F" w:rsidRDefault="00C20291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2126" w:type="dxa"/>
            <w:shd w:val="clear" w:color="auto" w:fill="E5B8B7"/>
            <w:noWrap/>
            <w:vAlign w:val="center"/>
          </w:tcPr>
          <w:p w:rsidR="00516C79" w:rsidRPr="0019653F" w:rsidRDefault="00C20291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>METHOD OF ASSESSMENT</w:t>
            </w:r>
          </w:p>
        </w:tc>
      </w:tr>
      <w:tr w:rsidR="00516C79" w:rsidRPr="00942341" w:rsidTr="002F3BFA">
        <w:trPr>
          <w:trHeight w:val="1868"/>
        </w:trPr>
        <w:tc>
          <w:tcPr>
            <w:tcW w:w="1986" w:type="dxa"/>
            <w:noWrap/>
            <w:vAlign w:val="center"/>
          </w:tcPr>
          <w:p w:rsidR="00516C79" w:rsidRPr="0019653F" w:rsidRDefault="002C496B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19653F">
              <w:rPr>
                <w:rFonts w:ascii="Arial" w:hAnsi="Arial" w:cs="Arial"/>
                <w:b/>
                <w:szCs w:val="22"/>
              </w:rPr>
              <w:t xml:space="preserve">Education / </w:t>
            </w:r>
            <w:r w:rsidR="00516C79" w:rsidRPr="0019653F">
              <w:rPr>
                <w:rFonts w:ascii="Arial" w:hAnsi="Arial" w:cs="Arial"/>
                <w:b/>
                <w:szCs w:val="22"/>
              </w:rPr>
              <w:t>Qualifications</w:t>
            </w:r>
          </w:p>
        </w:tc>
        <w:tc>
          <w:tcPr>
            <w:tcW w:w="5386" w:type="dxa"/>
            <w:noWrap/>
          </w:tcPr>
          <w:p w:rsidR="00AC6CDF" w:rsidRPr="00F2365C" w:rsidRDefault="00BE5542" w:rsidP="002F3BFA">
            <w:pPr>
              <w:pStyle w:val="ListParagraph"/>
              <w:shd w:val="clear" w:color="auto" w:fill="FFFFFF"/>
              <w:ind w:left="0"/>
              <w:rPr>
                <w:rFonts w:asciiTheme="minorHAnsi" w:hAnsiTheme="minorHAnsi" w:cs="Arial"/>
                <w:szCs w:val="22"/>
              </w:rPr>
            </w:pPr>
            <w:r w:rsidRPr="00F2365C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245" w:type="dxa"/>
            <w:noWrap/>
          </w:tcPr>
          <w:p w:rsidR="0059411E" w:rsidRPr="00F2365C" w:rsidRDefault="0059411E" w:rsidP="0059411E">
            <w:pPr>
              <w:pStyle w:val="ListParagraph"/>
              <w:shd w:val="clear" w:color="auto" w:fill="FFFFFF"/>
              <w:ind w:left="0"/>
              <w:rPr>
                <w:rFonts w:asciiTheme="minorHAnsi" w:hAnsiTheme="minorHAnsi" w:cs="Arial"/>
                <w:szCs w:val="22"/>
              </w:rPr>
            </w:pPr>
          </w:p>
          <w:p w:rsidR="002F3BFA" w:rsidRDefault="002F3BFA" w:rsidP="002F3BFA">
            <w:pPr>
              <w:pStyle w:val="ListParagraph"/>
              <w:shd w:val="clear" w:color="auto" w:fill="FFFFFF"/>
              <w:ind w:left="0"/>
              <w:rPr>
                <w:rFonts w:asciiTheme="minorHAnsi" w:hAnsiTheme="minorHAnsi" w:cs="Arial"/>
                <w:szCs w:val="22"/>
              </w:rPr>
            </w:pPr>
          </w:p>
          <w:p w:rsidR="002F3BFA" w:rsidRDefault="002F3BFA" w:rsidP="002F3BFA">
            <w:pPr>
              <w:rPr>
                <w:rFonts w:asciiTheme="minorHAnsi" w:hAnsiTheme="minorHAnsi" w:cs="Arial"/>
                <w:szCs w:val="22"/>
              </w:rPr>
            </w:pPr>
            <w:r w:rsidRPr="00F2365C">
              <w:rPr>
                <w:rFonts w:asciiTheme="minorHAnsi" w:hAnsiTheme="minorHAnsi" w:cs="Arial"/>
                <w:szCs w:val="22"/>
              </w:rPr>
              <w:t xml:space="preserve">Minimum </w:t>
            </w:r>
            <w:r>
              <w:rPr>
                <w:rFonts w:asciiTheme="minorHAnsi" w:hAnsiTheme="minorHAnsi" w:cs="Arial"/>
                <w:szCs w:val="22"/>
              </w:rPr>
              <w:t>3</w:t>
            </w:r>
            <w:r w:rsidRPr="00F2365C">
              <w:rPr>
                <w:rFonts w:asciiTheme="minorHAnsi" w:hAnsiTheme="minorHAnsi" w:cs="Arial"/>
                <w:szCs w:val="22"/>
              </w:rPr>
              <w:t xml:space="preserve"> GCSEs or equivalent</w:t>
            </w:r>
            <w:r w:rsidRPr="00BE5542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DF39C1" w:rsidRPr="00F2365C" w:rsidRDefault="00EA2E36" w:rsidP="002F3BFA">
            <w:pPr>
              <w:rPr>
                <w:rFonts w:asciiTheme="minorHAnsi" w:hAnsiTheme="minorHAnsi" w:cs="Arial"/>
                <w:szCs w:val="22"/>
              </w:rPr>
            </w:pPr>
            <w:r w:rsidRPr="00F2365C">
              <w:rPr>
                <w:rFonts w:asciiTheme="minorHAnsi" w:hAnsiTheme="minorHAnsi" w:cs="Arial"/>
                <w:szCs w:val="22"/>
              </w:rPr>
              <w:t xml:space="preserve">PTLLS qualification or working towards. </w:t>
            </w:r>
          </w:p>
          <w:p w:rsidR="00EA2E36" w:rsidRPr="00F2365C" w:rsidRDefault="00EA2E36" w:rsidP="00EA2E36">
            <w:pPr>
              <w:rPr>
                <w:rFonts w:asciiTheme="minorHAnsi" w:hAnsiTheme="minorHAnsi" w:cs="Arial"/>
                <w:szCs w:val="22"/>
              </w:rPr>
            </w:pPr>
            <w:r w:rsidRPr="00F2365C">
              <w:rPr>
                <w:rFonts w:asciiTheme="minorHAnsi" w:hAnsiTheme="minorHAnsi" w:cs="Arial"/>
                <w:szCs w:val="22"/>
              </w:rPr>
              <w:t xml:space="preserve">Youth Work qualification or working towards. </w:t>
            </w:r>
          </w:p>
        </w:tc>
        <w:tc>
          <w:tcPr>
            <w:tcW w:w="2126" w:type="dxa"/>
            <w:noWrap/>
            <w:vAlign w:val="center"/>
          </w:tcPr>
          <w:p w:rsidR="00857348" w:rsidRPr="00A16A75" w:rsidRDefault="00516C79" w:rsidP="002C496B">
            <w:pPr>
              <w:jc w:val="center"/>
              <w:rPr>
                <w:rFonts w:ascii="Calibri" w:hAnsi="Calibri" w:cs="Arial"/>
                <w:szCs w:val="22"/>
              </w:rPr>
            </w:pPr>
            <w:r w:rsidRPr="00A16A75">
              <w:rPr>
                <w:rFonts w:ascii="Calibri" w:hAnsi="Calibri" w:cs="Arial"/>
                <w:szCs w:val="22"/>
              </w:rPr>
              <w:t>Job application</w:t>
            </w:r>
            <w:r w:rsidR="002C496B" w:rsidRPr="00A16A75">
              <w:rPr>
                <w:rFonts w:ascii="Calibri" w:hAnsi="Calibri" w:cs="Arial"/>
                <w:szCs w:val="22"/>
              </w:rPr>
              <w:t xml:space="preserve"> </w:t>
            </w:r>
            <w:r w:rsidRPr="00A16A75">
              <w:rPr>
                <w:rFonts w:ascii="Calibri" w:hAnsi="Calibri" w:cs="Arial"/>
                <w:szCs w:val="22"/>
              </w:rPr>
              <w:t>/ Interview</w:t>
            </w:r>
          </w:p>
        </w:tc>
      </w:tr>
      <w:tr w:rsidR="00D47AF9" w:rsidRPr="00942341" w:rsidTr="002F3BFA">
        <w:trPr>
          <w:trHeight w:val="1868"/>
        </w:trPr>
        <w:tc>
          <w:tcPr>
            <w:tcW w:w="1986" w:type="dxa"/>
            <w:shd w:val="clear" w:color="auto" w:fill="auto"/>
            <w:noWrap/>
            <w:vAlign w:val="center"/>
          </w:tcPr>
          <w:p w:rsidR="00D47AF9" w:rsidRPr="00437EE9" w:rsidRDefault="0096546D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437EE9">
              <w:rPr>
                <w:rFonts w:ascii="Arial" w:hAnsi="Arial" w:cs="Arial"/>
                <w:b/>
                <w:szCs w:val="22"/>
              </w:rPr>
              <w:t xml:space="preserve">Knowledge and </w:t>
            </w:r>
            <w:r w:rsidR="00D47AF9" w:rsidRPr="00437EE9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5386" w:type="dxa"/>
            <w:shd w:val="clear" w:color="auto" w:fill="auto"/>
            <w:noWrap/>
          </w:tcPr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t xml:space="preserve">Experience of </w:t>
            </w:r>
            <w:r w:rsidR="00EA2E36" w:rsidRPr="00A16A75">
              <w:rPr>
                <w:rFonts w:ascii="Calibri" w:hAnsi="Calibri" w:cs="Arial"/>
              </w:rPr>
              <w:t xml:space="preserve">working with young </w:t>
            </w:r>
            <w:r w:rsidRPr="00A16A75">
              <w:rPr>
                <w:rFonts w:ascii="Calibri" w:hAnsi="Calibri" w:cs="Arial"/>
              </w:rPr>
              <w:t>people in either a personal or professional setting.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BE5542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Knowledge of </w:t>
            </w:r>
            <w:r w:rsidR="0066460E" w:rsidRPr="00A16A75">
              <w:rPr>
                <w:rFonts w:ascii="Calibri" w:hAnsi="Calibri" w:cs="Arial"/>
              </w:rPr>
              <w:t xml:space="preserve">Safeguarding 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EA2E36" w:rsidRPr="00A16A75" w:rsidRDefault="0066460E" w:rsidP="0066460E">
            <w:pPr>
              <w:overflowPunct/>
              <w:autoSpaceDE/>
              <w:autoSpaceDN/>
              <w:adjustRightInd/>
              <w:ind w:right="-625"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t>A</w:t>
            </w:r>
            <w:r w:rsidR="00BE5542">
              <w:rPr>
                <w:rFonts w:ascii="Calibri" w:hAnsi="Calibri" w:cs="Arial"/>
              </w:rPr>
              <w:t xml:space="preserve">n understanding of </w:t>
            </w:r>
            <w:r w:rsidRPr="00A16A75">
              <w:rPr>
                <w:rFonts w:ascii="Calibri" w:hAnsi="Calibri" w:cs="Arial"/>
              </w:rPr>
              <w:t>Health &amp;</w:t>
            </w:r>
            <w:r w:rsidR="00BE5542">
              <w:rPr>
                <w:rFonts w:ascii="Calibri" w:hAnsi="Calibri" w:cs="Arial"/>
              </w:rPr>
              <w:t xml:space="preserve"> </w:t>
            </w:r>
            <w:r w:rsidRPr="00A16A75">
              <w:rPr>
                <w:rFonts w:ascii="Calibri" w:hAnsi="Calibri" w:cs="Arial"/>
              </w:rPr>
              <w:t xml:space="preserve">Safety and Equality &amp; 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ind w:right="-625"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t xml:space="preserve">Diversity legislation and the ability to apply these in the workplace 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ind w:right="-625"/>
              <w:textAlignment w:val="auto"/>
              <w:rPr>
                <w:rFonts w:ascii="Calibri" w:hAnsi="Calibri" w:cs="Arial"/>
              </w:rPr>
            </w:pPr>
          </w:p>
          <w:p w:rsidR="00BE5542" w:rsidRDefault="00BE5542" w:rsidP="0066460E">
            <w:pPr>
              <w:overflowPunct/>
              <w:autoSpaceDE/>
              <w:autoSpaceDN/>
              <w:adjustRightInd/>
              <w:ind w:right="-625"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="0066460E" w:rsidRPr="00A16A75">
              <w:rPr>
                <w:rFonts w:ascii="Calibri" w:hAnsi="Calibri" w:cs="Arial"/>
              </w:rPr>
              <w:t>nderstanding of the issues and barriers that face young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ind w:right="-625"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t>people across diverse communities</w:t>
            </w:r>
          </w:p>
          <w:p w:rsidR="0096546D" w:rsidRPr="00437EE9" w:rsidRDefault="0096546D" w:rsidP="00437EE9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47AF9" w:rsidRDefault="00217089" w:rsidP="00DF39C1">
            <w:pPr>
              <w:contextualSpacing/>
              <w:rPr>
                <w:rFonts w:ascii="Calibri" w:hAnsi="Calibri" w:cs="Arial"/>
                <w:szCs w:val="22"/>
              </w:rPr>
            </w:pPr>
            <w:r w:rsidRPr="00A16A75">
              <w:rPr>
                <w:rFonts w:ascii="Calibri" w:hAnsi="Calibri" w:cs="Arial"/>
                <w:szCs w:val="22"/>
              </w:rPr>
              <w:t xml:space="preserve">Operational Firefighter experience </w:t>
            </w:r>
          </w:p>
          <w:p w:rsidR="00BE5542" w:rsidRDefault="00BE5542" w:rsidP="00DF39C1">
            <w:pPr>
              <w:contextualSpacing/>
              <w:rPr>
                <w:rFonts w:ascii="Calibri" w:hAnsi="Calibri" w:cs="Arial"/>
                <w:szCs w:val="22"/>
              </w:rPr>
            </w:pPr>
          </w:p>
          <w:p w:rsidR="00BE5542" w:rsidRDefault="00BE5542" w:rsidP="00DF39C1">
            <w:pPr>
              <w:contextualSpacing/>
              <w:rPr>
                <w:rFonts w:ascii="Calibri" w:hAnsi="Calibri" w:cs="Arial"/>
                <w:szCs w:val="22"/>
              </w:rPr>
            </w:pPr>
          </w:p>
          <w:p w:rsidR="00BE5542" w:rsidRPr="00A16A75" w:rsidRDefault="00BE5542" w:rsidP="00BE554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of implementing </w:t>
            </w:r>
            <w:r w:rsidRPr="00A16A75">
              <w:rPr>
                <w:rFonts w:ascii="Calibri" w:hAnsi="Calibri" w:cs="Arial"/>
              </w:rPr>
              <w:t>Safeguarding best practice principles</w:t>
            </w:r>
          </w:p>
          <w:p w:rsidR="00BE5542" w:rsidRPr="00A16A75" w:rsidRDefault="00BE5542" w:rsidP="00BE554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BE5542" w:rsidRPr="00A16A75" w:rsidRDefault="00BE5542" w:rsidP="00DF39C1">
            <w:pPr>
              <w:contextualSpacing/>
              <w:rPr>
                <w:rFonts w:ascii="Calibri" w:hAnsi="Calibr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F39C1" w:rsidRPr="00A16A75" w:rsidRDefault="00D05866" w:rsidP="002C496B">
            <w:pPr>
              <w:contextualSpacing/>
              <w:jc w:val="center"/>
              <w:rPr>
                <w:rFonts w:ascii="Calibri" w:hAnsi="Calibri" w:cs="Arial"/>
                <w:szCs w:val="22"/>
              </w:rPr>
            </w:pPr>
            <w:r w:rsidRPr="00A16A75">
              <w:rPr>
                <w:rFonts w:ascii="Calibri" w:hAnsi="Calibri" w:cs="Arial"/>
                <w:szCs w:val="22"/>
              </w:rPr>
              <w:t>Job Application</w:t>
            </w:r>
            <w:r w:rsidR="002C496B" w:rsidRPr="00A16A75">
              <w:rPr>
                <w:rFonts w:ascii="Calibri" w:hAnsi="Calibri" w:cs="Arial"/>
                <w:szCs w:val="22"/>
              </w:rPr>
              <w:t xml:space="preserve"> </w:t>
            </w:r>
            <w:r w:rsidRPr="00A16A75">
              <w:rPr>
                <w:rFonts w:ascii="Calibri" w:hAnsi="Calibri" w:cs="Arial"/>
                <w:szCs w:val="22"/>
              </w:rPr>
              <w:t>/ Interview</w:t>
            </w:r>
          </w:p>
        </w:tc>
      </w:tr>
      <w:tr w:rsidR="001B7716" w:rsidRPr="00942341" w:rsidTr="002F3BFA">
        <w:trPr>
          <w:trHeight w:val="1868"/>
        </w:trPr>
        <w:tc>
          <w:tcPr>
            <w:tcW w:w="1986" w:type="dxa"/>
            <w:shd w:val="clear" w:color="auto" w:fill="auto"/>
            <w:noWrap/>
            <w:vAlign w:val="center"/>
          </w:tcPr>
          <w:p w:rsidR="001B7716" w:rsidRPr="00437EE9" w:rsidRDefault="001B7716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437EE9">
              <w:rPr>
                <w:rFonts w:ascii="Arial" w:hAnsi="Arial" w:cs="Arial"/>
                <w:b/>
                <w:szCs w:val="22"/>
              </w:rPr>
              <w:t>Skills</w:t>
            </w:r>
          </w:p>
        </w:tc>
        <w:tc>
          <w:tcPr>
            <w:tcW w:w="5386" w:type="dxa"/>
            <w:shd w:val="clear" w:color="auto" w:fill="auto"/>
            <w:noWrap/>
          </w:tcPr>
          <w:p w:rsidR="0066460E" w:rsidRPr="00A16A75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f</w:t>
            </w:r>
            <w:r w:rsidR="0066460E" w:rsidRPr="00A16A75">
              <w:rPr>
                <w:rFonts w:ascii="Calibri" w:hAnsi="Calibri" w:cs="Arial"/>
              </w:rPr>
              <w:t xml:space="preserve">acilitate and support young people’s progress towards </w:t>
            </w:r>
            <w:r w:rsidR="00217089" w:rsidRPr="00A16A75">
              <w:rPr>
                <w:rFonts w:ascii="Calibri" w:hAnsi="Calibri" w:cs="Arial"/>
              </w:rPr>
              <w:t xml:space="preserve">achieving </w:t>
            </w:r>
            <w:r w:rsidR="0066460E" w:rsidRPr="00A16A75">
              <w:rPr>
                <w:rFonts w:ascii="Calibri" w:hAnsi="Calibri" w:cs="Arial"/>
              </w:rPr>
              <w:t xml:space="preserve">an accredited </w:t>
            </w:r>
            <w:r>
              <w:rPr>
                <w:rFonts w:ascii="Calibri" w:hAnsi="Calibri" w:cs="Arial"/>
              </w:rPr>
              <w:t>p</w:t>
            </w:r>
            <w:r w:rsidR="0066460E" w:rsidRPr="00A16A75">
              <w:rPr>
                <w:rFonts w:ascii="Calibri" w:hAnsi="Calibri" w:cs="Arial"/>
              </w:rPr>
              <w:t>rogramme/qualification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BE5542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Able to b</w:t>
            </w:r>
            <w:r w:rsidR="0066460E" w:rsidRPr="00A16A75">
              <w:rPr>
                <w:rFonts w:ascii="Calibri" w:hAnsi="Calibri" w:cs="Arial"/>
              </w:rPr>
              <w:t>uild</w:t>
            </w:r>
            <w:r w:rsidR="0066460E" w:rsidRPr="00A16A75">
              <w:rPr>
                <w:rFonts w:ascii="Calibri" w:hAnsi="Calibri" w:cs="Arial"/>
                <w:color w:val="000000"/>
              </w:rPr>
              <w:t xml:space="preserve"> and maintain positive </w:t>
            </w:r>
            <w:r w:rsidR="00477947" w:rsidRPr="00A16A75">
              <w:rPr>
                <w:rFonts w:ascii="Calibri" w:hAnsi="Calibri" w:cs="Arial"/>
                <w:color w:val="000000"/>
              </w:rPr>
              <w:t>relationships</w:t>
            </w:r>
            <w:r w:rsidR="0066460E" w:rsidRPr="00A16A75">
              <w:rPr>
                <w:rFonts w:ascii="Calibri" w:hAnsi="Calibri" w:cs="Arial"/>
                <w:color w:val="000000"/>
              </w:rPr>
              <w:t xml:space="preserve"> with young people</w:t>
            </w:r>
          </w:p>
          <w:p w:rsidR="0066460E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Arial" w:hAnsi="Arial" w:cs="Arial"/>
                <w:color w:val="000000"/>
              </w:rPr>
            </w:pPr>
          </w:p>
          <w:p w:rsidR="0066460E" w:rsidRPr="00A16A75" w:rsidRDefault="00BE5542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Ability to p</w:t>
            </w:r>
            <w:r w:rsidR="00217089" w:rsidRPr="00A16A75">
              <w:rPr>
                <w:rFonts w:ascii="Calibri" w:hAnsi="Calibri" w:cs="Arial"/>
                <w:color w:val="000000"/>
              </w:rPr>
              <w:t xml:space="preserve">resent information </w:t>
            </w:r>
            <w:r>
              <w:rPr>
                <w:rFonts w:ascii="Calibri" w:hAnsi="Calibri" w:cs="Arial"/>
                <w:color w:val="000000"/>
              </w:rPr>
              <w:t xml:space="preserve">appropriately and </w:t>
            </w:r>
            <w:r w:rsidR="00217089" w:rsidRPr="00A16A75">
              <w:rPr>
                <w:rFonts w:ascii="Calibri" w:hAnsi="Calibri" w:cs="Arial"/>
                <w:color w:val="000000"/>
              </w:rPr>
              <w:t>confidently to group</w:t>
            </w:r>
            <w:r>
              <w:rPr>
                <w:rFonts w:ascii="Calibri" w:hAnsi="Calibri" w:cs="Arial"/>
                <w:color w:val="000000"/>
              </w:rPr>
              <w:t>s</w:t>
            </w:r>
            <w:r w:rsidR="00217089" w:rsidRPr="00A16A75">
              <w:rPr>
                <w:rFonts w:ascii="Calibri" w:hAnsi="Calibri" w:cs="Arial"/>
                <w:color w:val="000000"/>
              </w:rPr>
              <w:t xml:space="preserve"> of young people. </w:t>
            </w:r>
          </w:p>
          <w:p w:rsidR="00BE5542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Possess b</w:t>
            </w:r>
            <w:r w:rsidR="0066460E" w:rsidRPr="00A16A75">
              <w:rPr>
                <w:rFonts w:ascii="Calibri" w:hAnsi="Calibri" w:cs="Arial"/>
              </w:rPr>
              <w:t>asic problem</w:t>
            </w:r>
            <w:r>
              <w:rPr>
                <w:rFonts w:ascii="Calibri" w:hAnsi="Calibri" w:cs="Arial"/>
              </w:rPr>
              <w:t xml:space="preserve"> </w:t>
            </w:r>
            <w:r w:rsidR="0066460E" w:rsidRPr="00A16A75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olving skills</w:t>
            </w:r>
            <w:r w:rsidR="0066460E" w:rsidRPr="00A16A75">
              <w:rPr>
                <w:rFonts w:ascii="Calibri" w:hAnsi="Calibri" w:cs="Arial"/>
              </w:rPr>
              <w:t xml:space="preserve"> and </w:t>
            </w:r>
            <w:r>
              <w:rPr>
                <w:rFonts w:ascii="Calibri" w:hAnsi="Calibri" w:cs="Arial"/>
              </w:rPr>
              <w:t xml:space="preserve">able to </w:t>
            </w:r>
            <w:r w:rsidR="0066460E" w:rsidRPr="00A16A75">
              <w:rPr>
                <w:rFonts w:ascii="Calibri" w:hAnsi="Calibri" w:cs="Arial"/>
              </w:rPr>
              <w:t>use initiative where necessary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t>Ability to empathise with others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Have a r</w:t>
            </w:r>
            <w:r w:rsidR="0066460E" w:rsidRPr="00A16A75">
              <w:rPr>
                <w:rFonts w:ascii="Calibri" w:hAnsi="Calibri" w:cs="Arial"/>
              </w:rPr>
              <w:t xml:space="preserve">eliable, punctual and committed approach. 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BE5542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Ability to work in line with and a</w:t>
            </w:r>
            <w:r w:rsidR="00477947" w:rsidRPr="00A16A75">
              <w:rPr>
                <w:rFonts w:ascii="Calibri" w:hAnsi="Calibri" w:cs="Arial"/>
              </w:rPr>
              <w:t>dhere</w:t>
            </w:r>
            <w:r w:rsidR="0066460E" w:rsidRPr="00A16A75">
              <w:rPr>
                <w:rFonts w:ascii="Calibri" w:hAnsi="Calibri" w:cs="Arial"/>
              </w:rPr>
              <w:t xml:space="preserve"> to the values and behaviours of GMFRS: Honesty, Professional, Inclusive, Respect and Excellence</w:t>
            </w:r>
          </w:p>
          <w:p w:rsidR="00A651B4" w:rsidRPr="00437EE9" w:rsidRDefault="00A651B4" w:rsidP="00437EE9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A16A75">
              <w:rPr>
                <w:rFonts w:ascii="Calibri" w:hAnsi="Calibri" w:cs="Arial"/>
              </w:rPr>
              <w:lastRenderedPageBreak/>
              <w:t>Basic ICT skills</w:t>
            </w:r>
          </w:p>
          <w:p w:rsidR="0066460E" w:rsidRPr="00A16A75" w:rsidRDefault="0066460E" w:rsidP="006646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The ability to speak an additional language would be advantageous</w:t>
            </w:r>
          </w:p>
          <w:p w:rsidR="0066460E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Arial" w:hAnsi="Arial" w:cs="Arial"/>
                <w:color w:val="000000"/>
              </w:rPr>
            </w:pPr>
          </w:p>
          <w:p w:rsidR="00BE5542" w:rsidRPr="00A16A75" w:rsidRDefault="00217089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 xml:space="preserve">Full </w:t>
            </w:r>
            <w:r w:rsidR="0066460E" w:rsidRPr="00A16A75">
              <w:rPr>
                <w:rFonts w:ascii="Calibri" w:hAnsi="Calibri" w:cs="Arial"/>
                <w:color w:val="000000"/>
              </w:rPr>
              <w:t>driving license</w:t>
            </w:r>
            <w:r w:rsidR="00BE5542">
              <w:rPr>
                <w:rFonts w:ascii="Calibri" w:hAnsi="Calibri" w:cs="Arial"/>
                <w:color w:val="000000"/>
              </w:rPr>
              <w:t xml:space="preserve"> and possess current Midas certificate</w:t>
            </w:r>
          </w:p>
          <w:p w:rsidR="0066460E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Arial" w:hAnsi="Arial" w:cs="Arial"/>
                <w:color w:val="000000"/>
              </w:rPr>
            </w:pP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Additional skills such as British Sign Language, basic first aid</w:t>
            </w: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lastRenderedPageBreak/>
              <w:t>Experience of leading a team</w:t>
            </w: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Previous experience of working with young adults/children</w:t>
            </w:r>
          </w:p>
          <w:p w:rsidR="001B7716" w:rsidRPr="00437EE9" w:rsidRDefault="001B7716" w:rsidP="000A7775">
            <w:pPr>
              <w:shd w:val="clear" w:color="auto" w:fill="FFFFFF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B7716" w:rsidRPr="00A16A75" w:rsidRDefault="001B7716" w:rsidP="002C496B">
            <w:pPr>
              <w:contextualSpacing/>
              <w:jc w:val="center"/>
              <w:rPr>
                <w:rFonts w:ascii="Calibri" w:hAnsi="Calibri" w:cs="Arial"/>
                <w:szCs w:val="22"/>
              </w:rPr>
            </w:pPr>
            <w:r w:rsidRPr="00A16A75">
              <w:rPr>
                <w:rFonts w:ascii="Calibri" w:hAnsi="Calibri" w:cs="Arial"/>
                <w:szCs w:val="22"/>
              </w:rPr>
              <w:lastRenderedPageBreak/>
              <w:t>Job application</w:t>
            </w:r>
            <w:r w:rsidR="002C496B" w:rsidRPr="00A16A75">
              <w:rPr>
                <w:rFonts w:ascii="Calibri" w:hAnsi="Calibri" w:cs="Arial"/>
                <w:szCs w:val="22"/>
              </w:rPr>
              <w:t xml:space="preserve"> </w:t>
            </w:r>
            <w:r w:rsidRPr="00A16A75">
              <w:rPr>
                <w:rFonts w:ascii="Calibri" w:hAnsi="Calibri" w:cs="Arial"/>
                <w:szCs w:val="22"/>
              </w:rPr>
              <w:t>/ Interview</w:t>
            </w:r>
          </w:p>
        </w:tc>
      </w:tr>
      <w:tr w:rsidR="001B7716" w:rsidRPr="00942341" w:rsidTr="002F3BFA">
        <w:trPr>
          <w:trHeight w:val="1868"/>
        </w:trPr>
        <w:tc>
          <w:tcPr>
            <w:tcW w:w="1986" w:type="dxa"/>
            <w:shd w:val="clear" w:color="auto" w:fill="auto"/>
            <w:noWrap/>
            <w:vAlign w:val="center"/>
          </w:tcPr>
          <w:p w:rsidR="001B7716" w:rsidRPr="00437EE9" w:rsidRDefault="001B7716" w:rsidP="002C496B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437EE9">
              <w:rPr>
                <w:rFonts w:ascii="Arial" w:hAnsi="Arial" w:cs="Arial"/>
                <w:b/>
                <w:szCs w:val="22"/>
              </w:rPr>
              <w:lastRenderedPageBreak/>
              <w:t>Other Qualities</w:t>
            </w:r>
          </w:p>
        </w:tc>
        <w:tc>
          <w:tcPr>
            <w:tcW w:w="5386" w:type="dxa"/>
            <w:shd w:val="clear" w:color="auto" w:fill="auto"/>
            <w:noWrap/>
          </w:tcPr>
          <w:p w:rsidR="0066460E" w:rsidRPr="00A16A75" w:rsidRDefault="00217089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To</w:t>
            </w:r>
            <w:r w:rsidR="0066460E" w:rsidRPr="00A16A75">
              <w:rPr>
                <w:rFonts w:ascii="Calibri" w:hAnsi="Calibri" w:cs="Arial"/>
                <w:color w:val="000000"/>
              </w:rPr>
              <w:t xml:space="preserve"> undertake an enhanced </w:t>
            </w:r>
            <w:r w:rsidR="00D06CA2">
              <w:rPr>
                <w:rFonts w:ascii="Calibri" w:hAnsi="Calibri" w:cs="Arial"/>
                <w:color w:val="000000"/>
              </w:rPr>
              <w:t>DBS</w:t>
            </w: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b/>
                <w:color w:val="000000"/>
              </w:rPr>
            </w:pPr>
          </w:p>
          <w:p w:rsidR="0066460E" w:rsidRPr="00A16A75" w:rsidRDefault="00477947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C</w:t>
            </w:r>
            <w:r w:rsidR="0066460E" w:rsidRPr="00A16A75">
              <w:rPr>
                <w:rFonts w:ascii="Calibri" w:hAnsi="Calibri" w:cs="Arial"/>
                <w:color w:val="000000"/>
              </w:rPr>
              <w:t>ommit to evening and weekend working</w:t>
            </w:r>
          </w:p>
          <w:p w:rsidR="0066460E" w:rsidRPr="00A16A75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b/>
                <w:color w:val="000000"/>
              </w:rPr>
            </w:pPr>
          </w:p>
          <w:p w:rsidR="0066460E" w:rsidRPr="00A16A75" w:rsidRDefault="00BE5542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Be available to </w:t>
            </w:r>
            <w:r w:rsidR="0066460E" w:rsidRPr="00A16A75">
              <w:rPr>
                <w:rFonts w:ascii="Calibri" w:hAnsi="Calibri" w:cs="Arial"/>
                <w:color w:val="000000"/>
              </w:rPr>
              <w:t>attend residential activities</w:t>
            </w:r>
            <w:r w:rsidR="002F3BFA">
              <w:rPr>
                <w:rFonts w:ascii="Calibri" w:hAnsi="Calibri" w:cs="Arial"/>
                <w:color w:val="000000"/>
              </w:rPr>
              <w:t xml:space="preserve"> if required </w:t>
            </w:r>
          </w:p>
          <w:p w:rsidR="001B7716" w:rsidRPr="00437EE9" w:rsidRDefault="001B7716" w:rsidP="00437EE9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:rsidR="00BE5542" w:rsidRDefault="0066460E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  <w:r w:rsidRPr="00A16A75">
              <w:rPr>
                <w:rFonts w:ascii="Calibri" w:hAnsi="Calibri" w:cs="Arial"/>
                <w:color w:val="000000"/>
              </w:rPr>
              <w:t>Willingness to attend selection and induction events to recruit further volunteers to the Organisation</w:t>
            </w:r>
          </w:p>
          <w:p w:rsidR="00BE5542" w:rsidRDefault="00BE5542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color w:val="000000"/>
              </w:rPr>
            </w:pPr>
          </w:p>
          <w:p w:rsidR="0066460E" w:rsidRPr="00A16A75" w:rsidRDefault="00BE5542" w:rsidP="0066460E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Experience of planning and running </w:t>
            </w:r>
            <w:proofErr w:type="spellStart"/>
            <w:r w:rsidR="002F3BFA">
              <w:rPr>
                <w:rFonts w:ascii="Calibri" w:hAnsi="Calibri" w:cs="Arial"/>
                <w:color w:val="000000"/>
              </w:rPr>
              <w:t>residentials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for young people</w:t>
            </w:r>
            <w:r w:rsidR="0066460E" w:rsidRPr="00A16A75">
              <w:rPr>
                <w:rFonts w:ascii="Calibri" w:hAnsi="Calibri" w:cs="Arial"/>
                <w:color w:val="000000"/>
              </w:rPr>
              <w:t xml:space="preserve"> </w:t>
            </w:r>
          </w:p>
          <w:p w:rsidR="001B7716" w:rsidRPr="00437EE9" w:rsidRDefault="001B7716" w:rsidP="000A777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B7716" w:rsidRPr="00A16A75" w:rsidRDefault="001B7716" w:rsidP="002C496B">
            <w:pPr>
              <w:jc w:val="center"/>
              <w:rPr>
                <w:rFonts w:ascii="Calibri" w:hAnsi="Calibri" w:cs="Arial"/>
                <w:szCs w:val="22"/>
              </w:rPr>
            </w:pPr>
            <w:r w:rsidRPr="00A16A75">
              <w:rPr>
                <w:rFonts w:ascii="Calibri" w:hAnsi="Calibri" w:cs="Arial"/>
                <w:szCs w:val="22"/>
              </w:rPr>
              <w:t>Job application</w:t>
            </w:r>
            <w:r w:rsidR="002C496B" w:rsidRPr="00A16A75">
              <w:rPr>
                <w:rFonts w:ascii="Calibri" w:hAnsi="Calibri" w:cs="Arial"/>
                <w:szCs w:val="22"/>
              </w:rPr>
              <w:t xml:space="preserve"> </w:t>
            </w:r>
            <w:r w:rsidRPr="00A16A75">
              <w:rPr>
                <w:rFonts w:ascii="Calibri" w:hAnsi="Calibri" w:cs="Arial"/>
                <w:szCs w:val="22"/>
              </w:rPr>
              <w:t>/ Interview</w:t>
            </w:r>
          </w:p>
        </w:tc>
      </w:tr>
    </w:tbl>
    <w:p w:rsidR="00516C79" w:rsidRPr="008526D9" w:rsidRDefault="00516C79" w:rsidP="00516C79">
      <w:pPr>
        <w:rPr>
          <w:rFonts w:ascii="Arial" w:hAnsi="Arial" w:cs="Arial"/>
          <w:color w:val="4A442A"/>
          <w:szCs w:val="22"/>
        </w:rPr>
      </w:pPr>
    </w:p>
    <w:sectPr w:rsidR="00516C79" w:rsidRPr="008526D9" w:rsidSect="00516C79">
      <w:footerReference w:type="default" r:id="rId9"/>
      <w:pgSz w:w="16838" w:h="11906" w:orient="landscape"/>
      <w:pgMar w:top="1276" w:right="568" w:bottom="99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E" w:rsidRDefault="00B7704E" w:rsidP="00674CCA">
      <w:r>
        <w:separator/>
      </w:r>
    </w:p>
  </w:endnote>
  <w:endnote w:type="continuationSeparator" w:id="0">
    <w:p w:rsidR="00B7704E" w:rsidRDefault="00B7704E" w:rsidP="006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6B" w:rsidRPr="007770FE" w:rsidRDefault="00BE5542" w:rsidP="002C496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76200</wp:posOffset>
          </wp:positionV>
          <wp:extent cx="521335" cy="619125"/>
          <wp:effectExtent l="0" t="0" r="0" b="9525"/>
          <wp:wrapNone/>
          <wp:docPr id="2" name="Picture 1" descr="GMFRS%20Logo%20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FRS%20Logo%20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1AE">
      <w:rPr>
        <w:rFonts w:ascii="Arial" w:hAnsi="Arial" w:cs="Arial"/>
      </w:rPr>
      <w:pict>
        <v:rect id="_x0000_i1025" style="width:0;height:1.5pt" o:hralign="center" o:hrstd="t" o:hr="t" fillcolor="#a0a0a0" stroked="f"/>
      </w:pict>
    </w:r>
    <w:r w:rsidR="002C496B">
      <w:rPr>
        <w:rFonts w:ascii="Arial" w:hAnsi="Arial" w:cs="Arial"/>
      </w:rPr>
      <w:t xml:space="preserve">                Greater </w:t>
    </w:r>
    <w:r w:rsidR="002C496B" w:rsidRPr="007770FE">
      <w:rPr>
        <w:rFonts w:ascii="Arial" w:hAnsi="Arial" w:cs="Arial"/>
      </w:rPr>
      <w:t>Manchester Fire and Rescue Service</w:t>
    </w:r>
  </w:p>
  <w:p w:rsidR="00674CCA" w:rsidRDefault="0067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E" w:rsidRDefault="00B7704E" w:rsidP="00674CCA">
      <w:r>
        <w:separator/>
      </w:r>
    </w:p>
  </w:footnote>
  <w:footnote w:type="continuationSeparator" w:id="0">
    <w:p w:rsidR="00B7704E" w:rsidRDefault="00B7704E" w:rsidP="0067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DE9"/>
    <w:multiLevelType w:val="hybridMultilevel"/>
    <w:tmpl w:val="7186C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47E74"/>
    <w:multiLevelType w:val="hybridMultilevel"/>
    <w:tmpl w:val="E0F00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01A0A"/>
    <w:multiLevelType w:val="hybridMultilevel"/>
    <w:tmpl w:val="516AB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C72EA"/>
    <w:multiLevelType w:val="hybridMultilevel"/>
    <w:tmpl w:val="2C48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57432"/>
    <w:multiLevelType w:val="hybridMultilevel"/>
    <w:tmpl w:val="F99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36CA5"/>
    <w:multiLevelType w:val="hybridMultilevel"/>
    <w:tmpl w:val="6BE82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54E8B"/>
    <w:multiLevelType w:val="hybridMultilevel"/>
    <w:tmpl w:val="DE30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154CC"/>
    <w:multiLevelType w:val="hybridMultilevel"/>
    <w:tmpl w:val="00340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5C42AE"/>
    <w:multiLevelType w:val="hybridMultilevel"/>
    <w:tmpl w:val="AD4E1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9"/>
    <w:rsid w:val="000A7775"/>
    <w:rsid w:val="00103DCC"/>
    <w:rsid w:val="00140D4C"/>
    <w:rsid w:val="0019653F"/>
    <w:rsid w:val="001B7716"/>
    <w:rsid w:val="001E1E63"/>
    <w:rsid w:val="00217089"/>
    <w:rsid w:val="00287E5F"/>
    <w:rsid w:val="002C496B"/>
    <w:rsid w:val="002D048B"/>
    <w:rsid w:val="002F3BFA"/>
    <w:rsid w:val="003907D3"/>
    <w:rsid w:val="00422DFF"/>
    <w:rsid w:val="00437EE9"/>
    <w:rsid w:val="00477947"/>
    <w:rsid w:val="005168BA"/>
    <w:rsid w:val="00516C79"/>
    <w:rsid w:val="00522A37"/>
    <w:rsid w:val="00535670"/>
    <w:rsid w:val="0059411E"/>
    <w:rsid w:val="005941AE"/>
    <w:rsid w:val="0061161E"/>
    <w:rsid w:val="00611EFC"/>
    <w:rsid w:val="0066460E"/>
    <w:rsid w:val="00674CCA"/>
    <w:rsid w:val="0068078D"/>
    <w:rsid w:val="0080186A"/>
    <w:rsid w:val="008526D9"/>
    <w:rsid w:val="00857348"/>
    <w:rsid w:val="0096546D"/>
    <w:rsid w:val="00966E07"/>
    <w:rsid w:val="009E477B"/>
    <w:rsid w:val="00A16A75"/>
    <w:rsid w:val="00A41578"/>
    <w:rsid w:val="00A5564E"/>
    <w:rsid w:val="00A651B4"/>
    <w:rsid w:val="00A715B8"/>
    <w:rsid w:val="00AC6CDF"/>
    <w:rsid w:val="00AF5D82"/>
    <w:rsid w:val="00B7704E"/>
    <w:rsid w:val="00BE54F6"/>
    <w:rsid w:val="00BE5542"/>
    <w:rsid w:val="00C20291"/>
    <w:rsid w:val="00D05866"/>
    <w:rsid w:val="00D06CA2"/>
    <w:rsid w:val="00D43716"/>
    <w:rsid w:val="00D47AF9"/>
    <w:rsid w:val="00D96215"/>
    <w:rsid w:val="00DF39C1"/>
    <w:rsid w:val="00E75474"/>
    <w:rsid w:val="00EA2E36"/>
    <w:rsid w:val="00F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79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6C79"/>
    <w:pPr>
      <w:jc w:val="both"/>
    </w:pPr>
  </w:style>
  <w:style w:type="character" w:customStyle="1" w:styleId="BodyTextChar">
    <w:name w:val="Body Text Char"/>
    <w:link w:val="BodyText"/>
    <w:rsid w:val="00516C79"/>
    <w:rPr>
      <w:rFonts w:ascii="Book Antiqua" w:eastAsia="Times New Roman" w:hAnsi="Book Antiqu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6C79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59411E"/>
    <w:rPr>
      <w:rFonts w:ascii="Book Antiqua" w:eastAsia="Times New Roman" w:hAnsi="Book Antiqu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79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6C79"/>
    <w:pPr>
      <w:jc w:val="both"/>
    </w:pPr>
  </w:style>
  <w:style w:type="character" w:customStyle="1" w:styleId="BodyTextChar">
    <w:name w:val="Body Text Char"/>
    <w:link w:val="BodyText"/>
    <w:rsid w:val="00516C79"/>
    <w:rPr>
      <w:rFonts w:ascii="Book Antiqua" w:eastAsia="Times New Roman" w:hAnsi="Book Antiqu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6C79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C7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4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4CCA"/>
    <w:rPr>
      <w:rFonts w:ascii="Book Antiqua" w:eastAsia="Times New Roman" w:hAnsi="Book Antiqua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59411E"/>
    <w:rPr>
      <w:rFonts w:ascii="Book Antiqua" w:eastAsia="Times New Roman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F1D-ED0A-4918-B5E2-7105BD7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Alyson</dc:creator>
  <cp:lastModifiedBy>Wallsworth Sandra</cp:lastModifiedBy>
  <cp:revision>2</cp:revision>
  <cp:lastPrinted>2013-05-28T10:01:00Z</cp:lastPrinted>
  <dcterms:created xsi:type="dcterms:W3CDTF">2017-04-05T10:04:00Z</dcterms:created>
  <dcterms:modified xsi:type="dcterms:W3CDTF">2017-04-05T10:04:00Z</dcterms:modified>
</cp:coreProperties>
</file>