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5E95" w:rsidRDefault="008C5818">
      <w:r>
        <w:rPr>
          <w:noProof/>
          <w:lang w:eastAsia="en-GB"/>
        </w:rPr>
        <mc:AlternateContent>
          <mc:Choice Requires="wps">
            <w:drawing>
              <wp:anchor distT="0" distB="0" distL="114300" distR="114300" simplePos="0" relativeHeight="251661312" behindDoc="0" locked="0" layoutInCell="1" allowOverlap="1" wp14:anchorId="4BE00ABF" wp14:editId="4BE00AC0">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rsidR="008C5818" w:rsidRDefault="008C5818">
                            <w:r>
                              <w:rPr>
                                <w:rFonts w:cs="Arial"/>
                                <w:noProof/>
                                <w:lang w:eastAsia="en-GB"/>
                              </w:rPr>
                              <w:drawing>
                                <wp:inline distT="0" distB="0" distL="0" distR="0" wp14:anchorId="4BE00AD6" wp14:editId="4BE00AD7">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8C5818" w:rsidRDefault="008C5818">
                      <w:r>
                        <w:rPr>
                          <w:rFonts w:cs="Arial"/>
                          <w:noProof/>
                          <w:lang w:eastAsia="en-GB"/>
                        </w:rPr>
                        <w:drawing>
                          <wp:inline distT="0" distB="0" distL="0" distR="0" wp14:anchorId="4BE00AD6" wp14:editId="4BE00AD7">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4BE00AC1" wp14:editId="4BE00AC2">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C5818" w:rsidRDefault="008C5818"/>
    <w:p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8C5818" w:rsidRPr="008C5818" w:rsidTr="0056217E">
        <w:trPr>
          <w:trHeight w:val="524"/>
        </w:trPr>
        <w:tc>
          <w:tcPr>
            <w:tcW w:w="2660" w:type="dxa"/>
          </w:tcPr>
          <w:p w:rsidR="008C5818" w:rsidRPr="008C5818" w:rsidRDefault="008C5818">
            <w:pPr>
              <w:rPr>
                <w:rFonts w:ascii="Arial" w:hAnsi="Arial" w:cs="Arial"/>
                <w:b/>
              </w:rPr>
            </w:pPr>
            <w:r w:rsidRPr="008C5818">
              <w:rPr>
                <w:rFonts w:ascii="Arial" w:hAnsi="Arial" w:cs="Arial"/>
                <w:b/>
              </w:rPr>
              <w:t>Department</w:t>
            </w:r>
          </w:p>
        </w:tc>
        <w:tc>
          <w:tcPr>
            <w:tcW w:w="7194" w:type="dxa"/>
          </w:tcPr>
          <w:p w:rsidR="009C60F7" w:rsidRDefault="00107D1D" w:rsidP="0056217E">
            <w:pPr>
              <w:rPr>
                <w:rFonts w:ascii="Arial" w:hAnsi="Arial" w:cs="Arial"/>
                <w:b/>
              </w:rPr>
            </w:pPr>
            <w:r>
              <w:rPr>
                <w:rFonts w:ascii="Arial" w:hAnsi="Arial" w:cs="Arial"/>
                <w:b/>
              </w:rPr>
              <w:t>CHIEF EXECUTIVE’S</w:t>
            </w:r>
            <w:r w:rsidR="003746D1">
              <w:rPr>
                <w:rFonts w:ascii="Arial" w:hAnsi="Arial" w:cs="Arial"/>
                <w:b/>
              </w:rPr>
              <w:t xml:space="preserve"> – EXCHEQUER SERVICES</w:t>
            </w:r>
          </w:p>
          <w:p w:rsidR="0056217E" w:rsidRPr="008C5818" w:rsidRDefault="0056217E" w:rsidP="0056217E">
            <w:pPr>
              <w:rPr>
                <w:rFonts w:ascii="Arial" w:hAnsi="Arial" w:cs="Arial"/>
                <w:b/>
              </w:rPr>
            </w:pP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Job Title</w:t>
            </w:r>
          </w:p>
        </w:tc>
        <w:tc>
          <w:tcPr>
            <w:tcW w:w="7194" w:type="dxa"/>
          </w:tcPr>
          <w:p w:rsidR="008C5818" w:rsidRPr="008C5818" w:rsidRDefault="00AD21F2" w:rsidP="005E5319">
            <w:pPr>
              <w:rPr>
                <w:rFonts w:ascii="Arial" w:hAnsi="Arial" w:cs="Arial"/>
              </w:rPr>
            </w:pPr>
            <w:r>
              <w:rPr>
                <w:rFonts w:ascii="Arial" w:hAnsi="Arial" w:cs="Arial"/>
              </w:rPr>
              <w:t xml:space="preserve">APPRENTICE </w:t>
            </w:r>
            <w:r w:rsidR="003746D1">
              <w:rPr>
                <w:rFonts w:ascii="Arial" w:hAnsi="Arial" w:cs="Arial"/>
              </w:rPr>
              <w:t xml:space="preserve"> DATA ASSISTANT</w:t>
            </w: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Grade</w:t>
            </w:r>
          </w:p>
        </w:tc>
        <w:tc>
          <w:tcPr>
            <w:tcW w:w="7194" w:type="dxa"/>
          </w:tcPr>
          <w:p w:rsidR="008C5818" w:rsidRDefault="009C60F7" w:rsidP="00F37D15">
            <w:pPr>
              <w:rPr>
                <w:rFonts w:ascii="Arial" w:hAnsi="Arial" w:cs="Arial"/>
              </w:rPr>
            </w:pPr>
            <w:r>
              <w:rPr>
                <w:rFonts w:ascii="Arial" w:hAnsi="Arial" w:cs="Arial"/>
              </w:rPr>
              <w:t>Apprentice Grade</w:t>
            </w:r>
            <w:r w:rsidR="006409A0">
              <w:rPr>
                <w:rFonts w:ascii="Arial" w:hAnsi="Arial" w:cs="Arial"/>
              </w:rPr>
              <w:t>: Grade 1:</w:t>
            </w:r>
            <w:r>
              <w:rPr>
                <w:rFonts w:ascii="Arial" w:hAnsi="Arial" w:cs="Arial"/>
              </w:rPr>
              <w:t xml:space="preserve"> </w:t>
            </w:r>
            <w:r w:rsidR="00F478B3">
              <w:rPr>
                <w:rFonts w:ascii="Arial" w:hAnsi="Arial" w:cs="Arial"/>
              </w:rPr>
              <w:t>£8.45 per hour</w:t>
            </w:r>
            <w:r w:rsidR="001279CB">
              <w:rPr>
                <w:rFonts w:ascii="Arial" w:hAnsi="Arial" w:cs="Arial"/>
              </w:rPr>
              <w:t xml:space="preserve"> rising to</w:t>
            </w:r>
            <w:r w:rsidR="00F478B3">
              <w:rPr>
                <w:rFonts w:ascii="Arial" w:hAnsi="Arial" w:cs="Arial"/>
              </w:rPr>
              <w:t xml:space="preserve"> </w:t>
            </w:r>
            <w:r>
              <w:rPr>
                <w:rFonts w:ascii="Arial" w:hAnsi="Arial" w:cs="Arial"/>
              </w:rPr>
              <w:t xml:space="preserve">Grade </w:t>
            </w:r>
            <w:r w:rsidR="003746D1">
              <w:rPr>
                <w:rFonts w:ascii="Arial" w:hAnsi="Arial" w:cs="Arial"/>
              </w:rPr>
              <w:t xml:space="preserve">3 </w:t>
            </w:r>
            <w:r>
              <w:rPr>
                <w:rFonts w:ascii="Arial" w:hAnsi="Arial" w:cs="Arial"/>
              </w:rPr>
              <w:t xml:space="preserve">after 12 months </w:t>
            </w:r>
            <w:r w:rsidR="001345F7">
              <w:rPr>
                <w:rFonts w:ascii="Arial" w:hAnsi="Arial" w:cs="Arial"/>
              </w:rPr>
              <w:t>and satisfactory review</w:t>
            </w:r>
            <w:r w:rsidR="004841EE">
              <w:rPr>
                <w:rFonts w:ascii="Arial" w:hAnsi="Arial" w:cs="Arial"/>
              </w:rPr>
              <w:t xml:space="preserve">. </w:t>
            </w:r>
            <w:r w:rsidR="001279CB">
              <w:rPr>
                <w:rFonts w:ascii="Arial" w:hAnsi="Arial" w:cs="Arial"/>
              </w:rPr>
              <w:t xml:space="preserve">  </w:t>
            </w:r>
          </w:p>
          <w:p w:rsidR="00F37D15" w:rsidRPr="008C5818" w:rsidRDefault="00F37D15" w:rsidP="00F37D15">
            <w:pPr>
              <w:rPr>
                <w:rFonts w:ascii="Arial" w:hAnsi="Arial" w:cs="Arial"/>
              </w:rPr>
            </w:pP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Primary Purpose of Job</w:t>
            </w:r>
          </w:p>
        </w:tc>
        <w:tc>
          <w:tcPr>
            <w:tcW w:w="7194" w:type="dxa"/>
          </w:tcPr>
          <w:p w:rsidR="009C60F7" w:rsidRDefault="009C60F7" w:rsidP="0056217E">
            <w:pPr>
              <w:rPr>
                <w:rFonts w:ascii="Arial" w:hAnsi="Arial" w:cs="Arial"/>
              </w:rPr>
            </w:pPr>
            <w:r>
              <w:rPr>
                <w:rFonts w:ascii="Arial" w:hAnsi="Arial" w:cs="Arial"/>
              </w:rPr>
              <w:t xml:space="preserve">To assist </w:t>
            </w:r>
            <w:r w:rsidR="0027587E">
              <w:rPr>
                <w:rFonts w:ascii="Arial" w:hAnsi="Arial" w:cs="Arial"/>
              </w:rPr>
              <w:t xml:space="preserve">and support </w:t>
            </w:r>
            <w:r w:rsidR="003746D1">
              <w:rPr>
                <w:rFonts w:ascii="Arial" w:hAnsi="Arial" w:cs="Arial"/>
              </w:rPr>
              <w:t xml:space="preserve">the provision of a comprehensive and responsive Exchequer Services </w:t>
            </w:r>
            <w:r>
              <w:rPr>
                <w:rFonts w:ascii="Arial" w:hAnsi="Arial" w:cs="Arial"/>
              </w:rPr>
              <w:t xml:space="preserve">and to </w:t>
            </w:r>
            <w:r w:rsidR="0027587E">
              <w:rPr>
                <w:rFonts w:ascii="Arial" w:hAnsi="Arial" w:cs="Arial"/>
              </w:rPr>
              <w:t xml:space="preserve">successfully </w:t>
            </w:r>
            <w:r>
              <w:rPr>
                <w:rFonts w:ascii="Arial" w:hAnsi="Arial" w:cs="Arial"/>
              </w:rPr>
              <w:t>comple</w:t>
            </w:r>
            <w:r w:rsidR="003746D1">
              <w:rPr>
                <w:rFonts w:ascii="Arial" w:hAnsi="Arial" w:cs="Arial"/>
              </w:rPr>
              <w:t>te the apprenticeship framework/standard.</w:t>
            </w:r>
          </w:p>
          <w:p w:rsidR="0056217E" w:rsidRPr="008C5818" w:rsidRDefault="0056217E" w:rsidP="0056217E">
            <w:pPr>
              <w:rPr>
                <w:rFonts w:ascii="Arial" w:hAnsi="Arial" w:cs="Arial"/>
              </w:rPr>
            </w:pPr>
          </w:p>
        </w:tc>
      </w:tr>
      <w:tr w:rsidR="008C5818" w:rsidRPr="008C5818" w:rsidTr="0056217E">
        <w:trPr>
          <w:trHeight w:val="390"/>
        </w:trPr>
        <w:tc>
          <w:tcPr>
            <w:tcW w:w="2660" w:type="dxa"/>
          </w:tcPr>
          <w:p w:rsidR="008C5818" w:rsidRPr="008C5818" w:rsidRDefault="008C5818">
            <w:pPr>
              <w:rPr>
                <w:rFonts w:ascii="Arial" w:hAnsi="Arial" w:cs="Arial"/>
                <w:b/>
              </w:rPr>
            </w:pPr>
            <w:r w:rsidRPr="008C5818">
              <w:rPr>
                <w:rFonts w:ascii="Arial" w:hAnsi="Arial" w:cs="Arial"/>
                <w:b/>
              </w:rPr>
              <w:t>Reporting To</w:t>
            </w:r>
          </w:p>
        </w:tc>
        <w:tc>
          <w:tcPr>
            <w:tcW w:w="7194" w:type="dxa"/>
          </w:tcPr>
          <w:p w:rsidR="00107D1D" w:rsidRDefault="003746D1" w:rsidP="00E66C9F">
            <w:pPr>
              <w:rPr>
                <w:rFonts w:ascii="Arial" w:hAnsi="Arial" w:cs="Arial"/>
              </w:rPr>
            </w:pPr>
            <w:r>
              <w:rPr>
                <w:rFonts w:ascii="Arial" w:hAnsi="Arial" w:cs="Arial"/>
              </w:rPr>
              <w:t>Exchequer Services Assistant Manager</w:t>
            </w:r>
          </w:p>
          <w:p w:rsidR="00E66C9F" w:rsidRDefault="00E66C9F" w:rsidP="00E66C9F">
            <w:pPr>
              <w:rPr>
                <w:rFonts w:ascii="Arial" w:hAnsi="Arial" w:cs="Arial"/>
              </w:rPr>
            </w:pPr>
          </w:p>
          <w:p w:rsidR="00E66C9F" w:rsidRPr="00E66C9F" w:rsidRDefault="00E66C9F" w:rsidP="00E66C9F">
            <w:pPr>
              <w:rPr>
                <w:rFonts w:ascii="Arial" w:hAnsi="Arial" w:cs="Arial"/>
                <w:sz w:val="8"/>
              </w:rPr>
            </w:pPr>
          </w:p>
        </w:tc>
      </w:tr>
    </w:tbl>
    <w:p w:rsidR="008C5818" w:rsidRPr="0018028D" w:rsidRDefault="0018028D" w:rsidP="0018028D">
      <w:pPr>
        <w:spacing w:after="120" w:line="240" w:lineRule="auto"/>
        <w:rPr>
          <w:rFonts w:ascii="Arial" w:hAnsi="Arial" w:cs="Arial"/>
          <w:b/>
        </w:rPr>
      </w:pPr>
      <w:r w:rsidRPr="0018028D">
        <w:rPr>
          <w:rFonts w:ascii="Arial" w:hAnsi="Arial" w:cs="Arial"/>
          <w:b/>
        </w:rPr>
        <w:t>Main Duties</w:t>
      </w:r>
      <w:r w:rsidR="0027587E">
        <w:rPr>
          <w:rFonts w:ascii="Arial" w:hAnsi="Arial" w:cs="Arial"/>
          <w:b/>
        </w:rPr>
        <w:t xml:space="preserve"> (Year One</w:t>
      </w:r>
      <w:r w:rsidR="009E77E6">
        <w:rPr>
          <w:rFonts w:ascii="Arial" w:hAnsi="Arial" w:cs="Arial"/>
          <w:b/>
        </w:rPr>
        <w:t xml:space="preserve"> of Apprenticeship</w:t>
      </w:r>
      <w:r w:rsidR="0027587E">
        <w:rPr>
          <w:rFonts w:ascii="Arial" w:hAnsi="Arial"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48794F" w:rsidRPr="008C5818" w:rsidTr="00E66C9F">
        <w:trPr>
          <w:trHeight w:val="506"/>
        </w:trPr>
        <w:tc>
          <w:tcPr>
            <w:tcW w:w="817" w:type="dxa"/>
          </w:tcPr>
          <w:p w:rsidR="0018028D" w:rsidRPr="008C5818" w:rsidRDefault="0018028D" w:rsidP="00365A40">
            <w:pPr>
              <w:rPr>
                <w:rFonts w:ascii="Arial" w:hAnsi="Arial" w:cs="Arial"/>
                <w:b/>
              </w:rPr>
            </w:pPr>
            <w:r>
              <w:rPr>
                <w:rFonts w:ascii="Arial" w:hAnsi="Arial" w:cs="Arial"/>
                <w:b/>
              </w:rPr>
              <w:t>1</w:t>
            </w:r>
            <w:r w:rsidR="000123D6">
              <w:rPr>
                <w:rFonts w:ascii="Arial" w:hAnsi="Arial" w:cs="Arial"/>
                <w:b/>
              </w:rPr>
              <w:t>.</w:t>
            </w:r>
          </w:p>
        </w:tc>
        <w:tc>
          <w:tcPr>
            <w:tcW w:w="9037" w:type="dxa"/>
          </w:tcPr>
          <w:p w:rsidR="001345F7" w:rsidRDefault="001345F7" w:rsidP="001345F7">
            <w:pPr>
              <w:rPr>
                <w:rFonts w:ascii="Arial" w:hAnsi="Arial" w:cs="Arial"/>
              </w:rPr>
            </w:pPr>
            <w:r>
              <w:rPr>
                <w:rFonts w:ascii="Arial" w:hAnsi="Arial" w:cs="Arial"/>
              </w:rPr>
              <w:t xml:space="preserve">This is a developmental </w:t>
            </w:r>
            <w:proofErr w:type="gramStart"/>
            <w:r>
              <w:rPr>
                <w:rFonts w:ascii="Arial" w:hAnsi="Arial" w:cs="Arial"/>
              </w:rPr>
              <w:t>role,</w:t>
            </w:r>
            <w:proofErr w:type="gramEnd"/>
            <w:r>
              <w:rPr>
                <w:rFonts w:ascii="Arial" w:hAnsi="Arial" w:cs="Arial"/>
              </w:rPr>
              <w:t xml:space="preserve"> you will be responsible for gathering and recording evidence for your Apprenticeship and attending any les</w:t>
            </w:r>
            <w:r w:rsidR="00107D1D">
              <w:rPr>
                <w:rFonts w:ascii="Arial" w:hAnsi="Arial" w:cs="Arial"/>
              </w:rPr>
              <w:t>sons, training sessions or assessments</w:t>
            </w:r>
            <w:r>
              <w:rPr>
                <w:rFonts w:ascii="Arial" w:hAnsi="Arial" w:cs="Arial"/>
              </w:rPr>
              <w:t xml:space="preserve"> arranged by your training provider or Supervisor/Team Leader. </w:t>
            </w:r>
          </w:p>
          <w:p w:rsidR="0018028D" w:rsidRPr="00C05ACB" w:rsidRDefault="0018028D" w:rsidP="00365A40">
            <w:pPr>
              <w:rPr>
                <w:rFonts w:ascii="Arial" w:hAnsi="Arial" w:cs="Arial"/>
              </w:rPr>
            </w:pPr>
          </w:p>
        </w:tc>
      </w:tr>
      <w:tr w:rsidR="0048794F" w:rsidRPr="008C5818" w:rsidTr="00E66C9F">
        <w:trPr>
          <w:trHeight w:val="506"/>
        </w:trPr>
        <w:tc>
          <w:tcPr>
            <w:tcW w:w="817" w:type="dxa"/>
          </w:tcPr>
          <w:p w:rsidR="0018028D" w:rsidRPr="008C5818" w:rsidRDefault="0018028D" w:rsidP="00365A40">
            <w:pPr>
              <w:rPr>
                <w:rFonts w:ascii="Arial" w:hAnsi="Arial" w:cs="Arial"/>
                <w:b/>
              </w:rPr>
            </w:pPr>
            <w:r>
              <w:rPr>
                <w:rFonts w:ascii="Arial" w:hAnsi="Arial" w:cs="Arial"/>
                <w:b/>
              </w:rPr>
              <w:t>2</w:t>
            </w:r>
            <w:r w:rsidR="000123D6">
              <w:rPr>
                <w:rFonts w:ascii="Arial" w:hAnsi="Arial" w:cs="Arial"/>
                <w:b/>
              </w:rPr>
              <w:t>.</w:t>
            </w:r>
          </w:p>
        </w:tc>
        <w:tc>
          <w:tcPr>
            <w:tcW w:w="9037" w:type="dxa"/>
          </w:tcPr>
          <w:p w:rsidR="0018028D" w:rsidRDefault="0027587E" w:rsidP="00C05ACB">
            <w:pPr>
              <w:rPr>
                <w:rFonts w:ascii="Arial" w:hAnsi="Arial" w:cs="Arial"/>
              </w:rPr>
            </w:pPr>
            <w:r>
              <w:rPr>
                <w:rFonts w:ascii="Arial" w:hAnsi="Arial" w:cs="Arial"/>
              </w:rPr>
              <w:t>The apprentice scheme will comb</w:t>
            </w:r>
            <w:r w:rsidR="00C05ACB">
              <w:rPr>
                <w:rFonts w:ascii="Arial" w:hAnsi="Arial" w:cs="Arial"/>
              </w:rPr>
              <w:t>ine practical on the job training with theoretical learning and development</w:t>
            </w:r>
            <w:r w:rsidR="004B6726">
              <w:rPr>
                <w:rFonts w:ascii="Arial" w:hAnsi="Arial" w:cs="Arial"/>
              </w:rPr>
              <w:t>.</w:t>
            </w:r>
            <w:r w:rsidR="00C05ACB">
              <w:rPr>
                <w:rFonts w:ascii="Arial" w:hAnsi="Arial" w:cs="Arial"/>
              </w:rPr>
              <w:t xml:space="preserve"> </w:t>
            </w:r>
          </w:p>
          <w:p w:rsidR="00C45B64" w:rsidRPr="008C5818" w:rsidRDefault="00C45B64" w:rsidP="00C05ACB">
            <w:pPr>
              <w:rPr>
                <w:rFonts w:ascii="Arial" w:hAnsi="Arial" w:cs="Arial"/>
              </w:rPr>
            </w:pPr>
          </w:p>
        </w:tc>
      </w:tr>
      <w:tr w:rsidR="0048794F" w:rsidRPr="008C5818" w:rsidTr="00E66C9F">
        <w:trPr>
          <w:trHeight w:val="506"/>
        </w:trPr>
        <w:tc>
          <w:tcPr>
            <w:tcW w:w="817" w:type="dxa"/>
          </w:tcPr>
          <w:p w:rsidR="0018028D" w:rsidRPr="008C5818" w:rsidRDefault="0018028D" w:rsidP="00365A40">
            <w:pPr>
              <w:rPr>
                <w:rFonts w:ascii="Arial" w:hAnsi="Arial" w:cs="Arial"/>
                <w:b/>
              </w:rPr>
            </w:pPr>
            <w:r>
              <w:rPr>
                <w:rFonts w:ascii="Arial" w:hAnsi="Arial" w:cs="Arial"/>
                <w:b/>
              </w:rPr>
              <w:t>3</w:t>
            </w:r>
            <w:r w:rsidR="000123D6">
              <w:rPr>
                <w:rFonts w:ascii="Arial" w:hAnsi="Arial" w:cs="Arial"/>
                <w:b/>
              </w:rPr>
              <w:t>.</w:t>
            </w:r>
          </w:p>
        </w:tc>
        <w:tc>
          <w:tcPr>
            <w:tcW w:w="9037" w:type="dxa"/>
          </w:tcPr>
          <w:p w:rsidR="00C45B64" w:rsidRPr="008C5818" w:rsidRDefault="001345F7" w:rsidP="001345F7">
            <w:pPr>
              <w:rPr>
                <w:rFonts w:ascii="Arial" w:hAnsi="Arial" w:cs="Arial"/>
              </w:rPr>
            </w:pPr>
            <w:r w:rsidRPr="00C05ACB">
              <w:rPr>
                <w:rFonts w:ascii="Arial" w:hAnsi="Arial" w:cs="Arial"/>
              </w:rPr>
              <w:t xml:space="preserve">To contribute to effective working </w:t>
            </w:r>
            <w:proofErr w:type="spellStart"/>
            <w:r w:rsidRPr="00C05ACB">
              <w:rPr>
                <w:rFonts w:ascii="Arial" w:hAnsi="Arial" w:cs="Arial"/>
              </w:rPr>
              <w:t>working</w:t>
            </w:r>
            <w:proofErr w:type="spellEnd"/>
            <w:r w:rsidRPr="00C05ACB">
              <w:rPr>
                <w:rFonts w:ascii="Arial" w:hAnsi="Arial" w:cs="Arial"/>
              </w:rPr>
              <w:t xml:space="preserve"> relationships with colleagues</w:t>
            </w:r>
            <w:r w:rsidR="004B6726">
              <w:rPr>
                <w:rFonts w:ascii="Arial" w:hAnsi="Arial" w:cs="Arial"/>
              </w:rPr>
              <w:t>.</w:t>
            </w:r>
          </w:p>
        </w:tc>
      </w:tr>
      <w:tr w:rsidR="0048794F" w:rsidRPr="008C5818" w:rsidTr="00E66C9F">
        <w:trPr>
          <w:trHeight w:val="506"/>
        </w:trPr>
        <w:tc>
          <w:tcPr>
            <w:tcW w:w="817" w:type="dxa"/>
          </w:tcPr>
          <w:p w:rsidR="0018028D" w:rsidRPr="008C5818" w:rsidRDefault="0018028D" w:rsidP="00365A40">
            <w:pPr>
              <w:rPr>
                <w:rFonts w:ascii="Arial" w:hAnsi="Arial" w:cs="Arial"/>
                <w:b/>
              </w:rPr>
            </w:pPr>
            <w:r>
              <w:rPr>
                <w:rFonts w:ascii="Arial" w:hAnsi="Arial" w:cs="Arial"/>
                <w:b/>
              </w:rPr>
              <w:t>4</w:t>
            </w:r>
            <w:r w:rsidR="000123D6">
              <w:rPr>
                <w:rFonts w:ascii="Arial" w:hAnsi="Arial" w:cs="Arial"/>
                <w:b/>
              </w:rPr>
              <w:t>.</w:t>
            </w:r>
          </w:p>
        </w:tc>
        <w:tc>
          <w:tcPr>
            <w:tcW w:w="9037" w:type="dxa"/>
          </w:tcPr>
          <w:p w:rsidR="00567C82" w:rsidRPr="00567C82" w:rsidRDefault="00D903CE" w:rsidP="00567C82">
            <w:pPr>
              <w:rPr>
                <w:rFonts w:ascii="Arial" w:hAnsi="Arial" w:cs="Arial"/>
              </w:rPr>
            </w:pPr>
            <w:r>
              <w:rPr>
                <w:rFonts w:ascii="Arial" w:hAnsi="Arial" w:cs="Arial"/>
              </w:rPr>
              <w:t>To i</w:t>
            </w:r>
            <w:r w:rsidR="006409A0">
              <w:rPr>
                <w:rFonts w:ascii="Arial" w:hAnsi="Arial" w:cs="Arial"/>
              </w:rPr>
              <w:t xml:space="preserve">nput </w:t>
            </w:r>
            <w:r>
              <w:rPr>
                <w:rFonts w:ascii="Arial" w:hAnsi="Arial" w:cs="Arial"/>
              </w:rPr>
              <w:t xml:space="preserve">into </w:t>
            </w:r>
            <w:r w:rsidR="00567C82" w:rsidRPr="00567C82">
              <w:rPr>
                <w:rFonts w:ascii="Arial" w:hAnsi="Arial" w:cs="Arial"/>
              </w:rPr>
              <w:t>computerised and manual records.</w:t>
            </w:r>
          </w:p>
          <w:p w:rsidR="0018028D" w:rsidRPr="008C5818" w:rsidRDefault="0018028D" w:rsidP="00567C82">
            <w:pPr>
              <w:rPr>
                <w:rFonts w:ascii="Arial" w:hAnsi="Arial" w:cs="Arial"/>
              </w:rPr>
            </w:pPr>
          </w:p>
        </w:tc>
      </w:tr>
      <w:tr w:rsidR="001345F7" w:rsidRPr="008C5818" w:rsidTr="00E66C9F">
        <w:trPr>
          <w:trHeight w:val="506"/>
        </w:trPr>
        <w:tc>
          <w:tcPr>
            <w:tcW w:w="817" w:type="dxa"/>
          </w:tcPr>
          <w:p w:rsidR="001345F7" w:rsidRDefault="001345F7" w:rsidP="00365A40">
            <w:pPr>
              <w:rPr>
                <w:rFonts w:ascii="Arial" w:hAnsi="Arial" w:cs="Arial"/>
                <w:b/>
              </w:rPr>
            </w:pPr>
            <w:r>
              <w:rPr>
                <w:rFonts w:ascii="Arial" w:hAnsi="Arial" w:cs="Arial"/>
                <w:b/>
              </w:rPr>
              <w:t>5</w:t>
            </w:r>
            <w:r w:rsidR="000123D6">
              <w:rPr>
                <w:rFonts w:ascii="Arial" w:hAnsi="Arial" w:cs="Arial"/>
                <w:b/>
              </w:rPr>
              <w:t>.</w:t>
            </w:r>
          </w:p>
        </w:tc>
        <w:tc>
          <w:tcPr>
            <w:tcW w:w="9037" w:type="dxa"/>
          </w:tcPr>
          <w:p w:rsidR="001345F7" w:rsidRDefault="001345F7" w:rsidP="005E5319">
            <w:pPr>
              <w:rPr>
                <w:rFonts w:ascii="Arial" w:hAnsi="Arial" w:cs="Arial"/>
              </w:rPr>
            </w:pPr>
            <w:r>
              <w:rPr>
                <w:rFonts w:ascii="Arial" w:hAnsi="Arial" w:cs="Arial"/>
              </w:rPr>
              <w:t>To ut</w:t>
            </w:r>
            <w:r w:rsidR="005E5319">
              <w:rPr>
                <w:rFonts w:ascii="Arial" w:hAnsi="Arial" w:cs="Arial"/>
              </w:rPr>
              <w:t>i</w:t>
            </w:r>
            <w:r>
              <w:rPr>
                <w:rFonts w:ascii="Arial" w:hAnsi="Arial" w:cs="Arial"/>
              </w:rPr>
              <w:t xml:space="preserve">lise information technology to undertake a range of tasks.    </w:t>
            </w:r>
          </w:p>
        </w:tc>
      </w:tr>
      <w:tr w:rsidR="0048794F" w:rsidRPr="008C5818" w:rsidTr="00E66C9F">
        <w:trPr>
          <w:trHeight w:val="633"/>
        </w:trPr>
        <w:tc>
          <w:tcPr>
            <w:tcW w:w="817" w:type="dxa"/>
          </w:tcPr>
          <w:p w:rsidR="0018028D" w:rsidRPr="008C5818" w:rsidRDefault="001345F7" w:rsidP="001345F7">
            <w:pPr>
              <w:rPr>
                <w:rFonts w:ascii="Arial" w:hAnsi="Arial" w:cs="Arial"/>
                <w:b/>
              </w:rPr>
            </w:pPr>
            <w:r>
              <w:rPr>
                <w:rFonts w:ascii="Arial" w:hAnsi="Arial" w:cs="Arial"/>
                <w:b/>
              </w:rPr>
              <w:t>6</w:t>
            </w:r>
            <w:r w:rsidR="000123D6">
              <w:rPr>
                <w:rFonts w:ascii="Arial" w:hAnsi="Arial" w:cs="Arial"/>
                <w:b/>
              </w:rPr>
              <w:t>.</w:t>
            </w:r>
          </w:p>
        </w:tc>
        <w:tc>
          <w:tcPr>
            <w:tcW w:w="9037" w:type="dxa"/>
          </w:tcPr>
          <w:p w:rsidR="0018028D" w:rsidRPr="008C5818" w:rsidRDefault="00AD21F2" w:rsidP="00D903CE">
            <w:pPr>
              <w:rPr>
                <w:rFonts w:ascii="Arial" w:hAnsi="Arial" w:cs="Arial"/>
              </w:rPr>
            </w:pPr>
            <w:r>
              <w:rPr>
                <w:rFonts w:ascii="Arial" w:hAnsi="Arial" w:cs="Arial"/>
              </w:rPr>
              <w:t xml:space="preserve">To contribute to the </w:t>
            </w:r>
            <w:r w:rsidR="003746D1">
              <w:rPr>
                <w:rFonts w:ascii="Arial" w:hAnsi="Arial" w:cs="Arial"/>
              </w:rPr>
              <w:t>processing of data and the calculation of payments relevant to Exchequer Services.</w:t>
            </w:r>
          </w:p>
        </w:tc>
      </w:tr>
      <w:tr w:rsidR="0048794F" w:rsidRPr="008C5818" w:rsidTr="00E66C9F">
        <w:trPr>
          <w:trHeight w:val="506"/>
        </w:trPr>
        <w:tc>
          <w:tcPr>
            <w:tcW w:w="817" w:type="dxa"/>
          </w:tcPr>
          <w:p w:rsidR="0018028D" w:rsidRPr="008C5818" w:rsidRDefault="001345F7" w:rsidP="001345F7">
            <w:pPr>
              <w:rPr>
                <w:rFonts w:ascii="Arial" w:hAnsi="Arial" w:cs="Arial"/>
                <w:b/>
              </w:rPr>
            </w:pPr>
            <w:r>
              <w:rPr>
                <w:rFonts w:ascii="Arial" w:hAnsi="Arial" w:cs="Arial"/>
                <w:b/>
              </w:rPr>
              <w:t>7</w:t>
            </w:r>
            <w:r w:rsidR="000123D6">
              <w:rPr>
                <w:rFonts w:ascii="Arial" w:hAnsi="Arial" w:cs="Arial"/>
                <w:b/>
              </w:rPr>
              <w:t>.</w:t>
            </w:r>
          </w:p>
        </w:tc>
        <w:tc>
          <w:tcPr>
            <w:tcW w:w="9037" w:type="dxa"/>
          </w:tcPr>
          <w:p w:rsidR="0018028D" w:rsidRPr="008C5818" w:rsidRDefault="006409A0" w:rsidP="006409A0">
            <w:pPr>
              <w:rPr>
                <w:rFonts w:ascii="Arial" w:hAnsi="Arial" w:cs="Arial"/>
              </w:rPr>
            </w:pPr>
            <w:r>
              <w:rPr>
                <w:rFonts w:ascii="Arial" w:hAnsi="Arial" w:cs="Arial"/>
              </w:rPr>
              <w:t>Answering routine enquiries from clients, over the telephone or by email.</w:t>
            </w:r>
          </w:p>
        </w:tc>
      </w:tr>
      <w:tr w:rsidR="006409A0" w:rsidRPr="008C5818" w:rsidTr="00E66C9F">
        <w:trPr>
          <w:trHeight w:val="506"/>
        </w:trPr>
        <w:tc>
          <w:tcPr>
            <w:tcW w:w="817" w:type="dxa"/>
          </w:tcPr>
          <w:p w:rsidR="006409A0" w:rsidRDefault="001345F7" w:rsidP="001345F7">
            <w:pPr>
              <w:rPr>
                <w:rFonts w:ascii="Arial" w:hAnsi="Arial" w:cs="Arial"/>
                <w:b/>
              </w:rPr>
            </w:pPr>
            <w:r>
              <w:rPr>
                <w:rFonts w:ascii="Arial" w:hAnsi="Arial" w:cs="Arial"/>
                <w:b/>
              </w:rPr>
              <w:t>8</w:t>
            </w:r>
            <w:r w:rsidR="000123D6">
              <w:rPr>
                <w:rFonts w:ascii="Arial" w:hAnsi="Arial" w:cs="Arial"/>
                <w:b/>
              </w:rPr>
              <w:t>.</w:t>
            </w:r>
          </w:p>
        </w:tc>
        <w:tc>
          <w:tcPr>
            <w:tcW w:w="9037" w:type="dxa"/>
          </w:tcPr>
          <w:p w:rsidR="006409A0" w:rsidRDefault="006409A0" w:rsidP="00567C82">
            <w:pPr>
              <w:rPr>
                <w:rFonts w:ascii="Arial" w:hAnsi="Arial" w:cs="Arial"/>
              </w:rPr>
            </w:pPr>
            <w:r w:rsidRPr="006409A0">
              <w:rPr>
                <w:rFonts w:ascii="Arial" w:hAnsi="Arial" w:cs="Arial"/>
              </w:rPr>
              <w:t>Any other duties as assigned by your Supervisor/Team Leader in accordance with the nature and grade of the post.</w:t>
            </w:r>
          </w:p>
          <w:p w:rsidR="001345F7" w:rsidRPr="001451A0" w:rsidRDefault="001345F7" w:rsidP="00567C82">
            <w:pPr>
              <w:rPr>
                <w:rFonts w:ascii="Arial" w:hAnsi="Arial" w:cs="Arial"/>
                <w:sz w:val="8"/>
              </w:rPr>
            </w:pPr>
          </w:p>
        </w:tc>
      </w:tr>
    </w:tbl>
    <w:p w:rsidR="001451A0" w:rsidRPr="00E66C9F" w:rsidRDefault="001451A0">
      <w:pPr>
        <w:rPr>
          <w:rFonts w:ascii="Arial" w:hAnsi="Arial" w:cs="Arial"/>
          <w:b/>
          <w:sz w:val="18"/>
        </w:rPr>
      </w:pPr>
    </w:p>
    <w:p w:rsidR="001345F7" w:rsidRDefault="003746D1">
      <w:pPr>
        <w:rPr>
          <w:rFonts w:ascii="Arial" w:hAnsi="Arial" w:cs="Arial"/>
          <w:b/>
        </w:rPr>
      </w:pPr>
      <w:r>
        <w:rPr>
          <w:rFonts w:ascii="Arial" w:hAnsi="Arial" w:cs="Arial"/>
          <w:b/>
        </w:rPr>
        <w:t xml:space="preserve">Main duties – Grade 3 </w:t>
      </w:r>
      <w:r w:rsidR="001345F7">
        <w:rPr>
          <w:rFonts w:ascii="Arial" w:hAnsi="Arial" w:cs="Arial"/>
          <w:b/>
        </w:rPr>
        <w:t xml:space="preserve">progression </w:t>
      </w:r>
    </w:p>
    <w:p w:rsidR="00B6542C" w:rsidRDefault="00DB42DF">
      <w:pPr>
        <w:rPr>
          <w:rFonts w:ascii="Arial" w:hAnsi="Arial" w:cs="Arial"/>
        </w:rPr>
      </w:pPr>
      <w:r>
        <w:rPr>
          <w:rFonts w:ascii="Arial" w:hAnsi="Arial" w:cs="Arial"/>
        </w:rPr>
        <w:t>All the above and in addition:</w:t>
      </w:r>
    </w:p>
    <w:tbl>
      <w:tblPr>
        <w:tblW w:w="0" w:type="auto"/>
        <w:tblLayout w:type="fixed"/>
        <w:tblLook w:val="0000" w:firstRow="0" w:lastRow="0" w:firstColumn="0" w:lastColumn="0" w:noHBand="0" w:noVBand="0"/>
      </w:tblPr>
      <w:tblGrid>
        <w:gridCol w:w="817"/>
        <w:gridCol w:w="9003"/>
      </w:tblGrid>
      <w:tr w:rsidR="000123D6" w:rsidRPr="000123D6" w:rsidTr="0073003F">
        <w:tc>
          <w:tcPr>
            <w:tcW w:w="817" w:type="dxa"/>
          </w:tcPr>
          <w:p w:rsidR="000123D6" w:rsidRPr="000123D6" w:rsidRDefault="000123D6" w:rsidP="000123D6">
            <w:pPr>
              <w:spacing w:after="0" w:line="240" w:lineRule="auto"/>
              <w:rPr>
                <w:rFonts w:ascii="Arial" w:eastAsia="Times New Roman" w:hAnsi="Arial" w:cs="Arial"/>
                <w:b/>
                <w:lang w:eastAsia="en-GB"/>
              </w:rPr>
            </w:pPr>
            <w:r w:rsidRPr="000123D6">
              <w:rPr>
                <w:rFonts w:ascii="Arial" w:eastAsia="Times New Roman" w:hAnsi="Arial" w:cs="Arial"/>
                <w:b/>
                <w:lang w:eastAsia="en-GB"/>
              </w:rPr>
              <w:t>9.</w:t>
            </w:r>
          </w:p>
          <w:p w:rsidR="000123D6" w:rsidRPr="000123D6" w:rsidRDefault="000123D6" w:rsidP="000123D6">
            <w:pPr>
              <w:spacing w:after="0" w:line="240" w:lineRule="auto"/>
              <w:rPr>
                <w:rFonts w:ascii="Arial" w:eastAsia="Times New Roman" w:hAnsi="Arial" w:cs="Arial"/>
                <w:b/>
                <w:lang w:eastAsia="en-GB"/>
              </w:rPr>
            </w:pPr>
          </w:p>
          <w:p w:rsidR="000123D6" w:rsidRPr="000123D6" w:rsidRDefault="000123D6" w:rsidP="000123D6">
            <w:pPr>
              <w:spacing w:after="0" w:line="240" w:lineRule="auto"/>
              <w:rPr>
                <w:rFonts w:ascii="Arial" w:eastAsia="Times New Roman" w:hAnsi="Arial" w:cs="Arial"/>
                <w:b/>
                <w:lang w:eastAsia="en-GB"/>
              </w:rPr>
            </w:pPr>
          </w:p>
          <w:p w:rsidR="005E5319" w:rsidRDefault="005E5319" w:rsidP="000123D6">
            <w:pPr>
              <w:spacing w:after="0" w:line="240" w:lineRule="auto"/>
              <w:rPr>
                <w:rFonts w:ascii="Arial" w:eastAsia="Times New Roman" w:hAnsi="Arial" w:cs="Arial"/>
                <w:b/>
                <w:lang w:eastAsia="en-GB"/>
              </w:rPr>
            </w:pPr>
          </w:p>
          <w:p w:rsidR="000123D6" w:rsidRPr="000123D6" w:rsidRDefault="000123D6" w:rsidP="000123D6">
            <w:pPr>
              <w:spacing w:after="0" w:line="240" w:lineRule="auto"/>
              <w:rPr>
                <w:rFonts w:ascii="Arial" w:eastAsia="Times New Roman" w:hAnsi="Arial" w:cs="Arial"/>
                <w:b/>
                <w:lang w:eastAsia="en-GB"/>
              </w:rPr>
            </w:pPr>
            <w:r w:rsidRPr="000123D6">
              <w:rPr>
                <w:rFonts w:ascii="Arial" w:eastAsia="Times New Roman" w:hAnsi="Arial" w:cs="Arial"/>
                <w:b/>
                <w:lang w:eastAsia="en-GB"/>
              </w:rPr>
              <w:t>10.</w:t>
            </w:r>
          </w:p>
          <w:p w:rsidR="000123D6" w:rsidRPr="000123D6" w:rsidRDefault="000123D6" w:rsidP="000123D6">
            <w:pPr>
              <w:spacing w:after="0" w:line="240" w:lineRule="auto"/>
              <w:rPr>
                <w:rFonts w:ascii="Arial" w:eastAsia="Times New Roman" w:hAnsi="Arial" w:cs="Arial"/>
                <w:b/>
                <w:lang w:eastAsia="en-GB"/>
              </w:rPr>
            </w:pPr>
          </w:p>
          <w:p w:rsidR="000123D6" w:rsidRPr="000123D6" w:rsidRDefault="000123D6" w:rsidP="000123D6">
            <w:pPr>
              <w:spacing w:after="0" w:line="240" w:lineRule="auto"/>
              <w:rPr>
                <w:rFonts w:ascii="Arial" w:eastAsia="Times New Roman" w:hAnsi="Arial" w:cs="Arial"/>
                <w:b/>
                <w:lang w:eastAsia="en-GB"/>
              </w:rPr>
            </w:pPr>
          </w:p>
          <w:p w:rsidR="000123D6" w:rsidRPr="000123D6" w:rsidRDefault="000123D6" w:rsidP="000123D6">
            <w:pPr>
              <w:spacing w:after="0" w:line="240" w:lineRule="auto"/>
              <w:rPr>
                <w:rFonts w:ascii="Arial" w:eastAsia="Times New Roman" w:hAnsi="Arial" w:cs="Arial"/>
                <w:b/>
                <w:lang w:eastAsia="en-GB"/>
              </w:rPr>
            </w:pPr>
          </w:p>
          <w:p w:rsidR="000123D6" w:rsidRPr="000123D6" w:rsidRDefault="000123D6" w:rsidP="000123D6">
            <w:pPr>
              <w:spacing w:after="0" w:line="240" w:lineRule="auto"/>
              <w:rPr>
                <w:rFonts w:ascii="Arial" w:eastAsia="Times New Roman" w:hAnsi="Arial" w:cs="Arial"/>
                <w:b/>
                <w:lang w:eastAsia="en-GB"/>
              </w:rPr>
            </w:pPr>
            <w:r w:rsidRPr="000123D6">
              <w:rPr>
                <w:rFonts w:ascii="Arial" w:eastAsia="Times New Roman" w:hAnsi="Arial" w:cs="Arial"/>
                <w:b/>
                <w:lang w:eastAsia="en-GB"/>
              </w:rPr>
              <w:t>11.</w:t>
            </w:r>
          </w:p>
          <w:p w:rsidR="000123D6" w:rsidRPr="000123D6" w:rsidRDefault="000123D6" w:rsidP="000123D6">
            <w:pPr>
              <w:spacing w:after="0" w:line="240" w:lineRule="auto"/>
              <w:rPr>
                <w:rFonts w:ascii="Arial" w:eastAsia="Times New Roman" w:hAnsi="Arial" w:cs="Arial"/>
                <w:lang w:eastAsia="en-GB"/>
              </w:rPr>
            </w:pPr>
          </w:p>
          <w:p w:rsidR="000123D6" w:rsidRPr="000123D6" w:rsidRDefault="000123D6" w:rsidP="000123D6">
            <w:pPr>
              <w:spacing w:after="0" w:line="240" w:lineRule="auto"/>
              <w:rPr>
                <w:rFonts w:ascii="Arial" w:eastAsia="Times New Roman" w:hAnsi="Arial" w:cs="Arial"/>
                <w:lang w:eastAsia="en-GB"/>
              </w:rPr>
            </w:pPr>
          </w:p>
          <w:p w:rsidR="000123D6" w:rsidRPr="000123D6" w:rsidRDefault="000123D6" w:rsidP="000123D6">
            <w:pPr>
              <w:spacing w:after="0" w:line="240" w:lineRule="auto"/>
              <w:rPr>
                <w:rFonts w:ascii="Arial" w:eastAsia="Times New Roman" w:hAnsi="Arial" w:cs="Arial"/>
                <w:lang w:eastAsia="en-GB"/>
              </w:rPr>
            </w:pPr>
          </w:p>
          <w:p w:rsidR="000123D6" w:rsidRPr="000123D6" w:rsidRDefault="000123D6" w:rsidP="000123D6">
            <w:pPr>
              <w:spacing w:after="0" w:line="240" w:lineRule="auto"/>
              <w:rPr>
                <w:rFonts w:ascii="Arial" w:eastAsia="Times New Roman" w:hAnsi="Arial" w:cs="Arial"/>
                <w:b/>
                <w:lang w:eastAsia="en-GB"/>
              </w:rPr>
            </w:pPr>
            <w:r w:rsidRPr="000123D6">
              <w:rPr>
                <w:rFonts w:ascii="Arial" w:eastAsia="Times New Roman" w:hAnsi="Arial" w:cs="Arial"/>
                <w:b/>
                <w:lang w:eastAsia="en-GB"/>
              </w:rPr>
              <w:t>12.</w:t>
            </w:r>
          </w:p>
          <w:p w:rsidR="000123D6" w:rsidRPr="000123D6" w:rsidRDefault="000123D6" w:rsidP="000123D6">
            <w:pPr>
              <w:spacing w:after="0" w:line="240" w:lineRule="auto"/>
              <w:rPr>
                <w:rFonts w:ascii="Arial" w:eastAsia="Times New Roman" w:hAnsi="Arial" w:cs="Arial"/>
                <w:b/>
                <w:lang w:eastAsia="en-GB"/>
              </w:rPr>
            </w:pPr>
          </w:p>
          <w:p w:rsidR="000123D6" w:rsidRPr="000123D6" w:rsidRDefault="000123D6" w:rsidP="000123D6">
            <w:pPr>
              <w:spacing w:after="0" w:line="240" w:lineRule="auto"/>
              <w:rPr>
                <w:rFonts w:ascii="Arial" w:eastAsia="Times New Roman" w:hAnsi="Arial" w:cs="Arial"/>
                <w:b/>
                <w:lang w:eastAsia="en-GB"/>
              </w:rPr>
            </w:pPr>
          </w:p>
          <w:p w:rsidR="000123D6" w:rsidRPr="000123D6" w:rsidRDefault="000123D6" w:rsidP="000123D6">
            <w:pPr>
              <w:spacing w:after="0" w:line="240" w:lineRule="auto"/>
              <w:rPr>
                <w:rFonts w:ascii="Arial" w:eastAsia="Times New Roman" w:hAnsi="Arial" w:cs="Arial"/>
                <w:b/>
                <w:lang w:eastAsia="en-GB"/>
              </w:rPr>
            </w:pPr>
          </w:p>
          <w:p w:rsidR="000123D6" w:rsidRPr="000123D6" w:rsidRDefault="000123D6" w:rsidP="000123D6">
            <w:pPr>
              <w:spacing w:after="0" w:line="240" w:lineRule="auto"/>
              <w:rPr>
                <w:rFonts w:ascii="Arial" w:eastAsia="Times New Roman" w:hAnsi="Arial" w:cs="Arial"/>
                <w:b/>
                <w:lang w:eastAsia="en-GB"/>
              </w:rPr>
            </w:pPr>
            <w:r w:rsidRPr="000123D6">
              <w:rPr>
                <w:rFonts w:ascii="Arial" w:eastAsia="Times New Roman" w:hAnsi="Arial" w:cs="Arial"/>
                <w:b/>
                <w:lang w:eastAsia="en-GB"/>
              </w:rPr>
              <w:t>13.</w:t>
            </w:r>
          </w:p>
          <w:p w:rsidR="000123D6" w:rsidRPr="000123D6" w:rsidRDefault="000123D6" w:rsidP="000123D6">
            <w:pPr>
              <w:spacing w:after="0" w:line="240" w:lineRule="auto"/>
              <w:rPr>
                <w:rFonts w:ascii="Arial" w:eastAsia="Times New Roman" w:hAnsi="Arial" w:cs="Arial"/>
                <w:b/>
                <w:lang w:eastAsia="en-GB"/>
              </w:rPr>
            </w:pPr>
          </w:p>
          <w:p w:rsidR="000123D6" w:rsidRPr="000123D6" w:rsidRDefault="000123D6" w:rsidP="000123D6">
            <w:pPr>
              <w:spacing w:after="0" w:line="240" w:lineRule="auto"/>
              <w:rPr>
                <w:rFonts w:ascii="Arial" w:eastAsia="Times New Roman" w:hAnsi="Arial" w:cs="Arial"/>
                <w:b/>
                <w:lang w:eastAsia="en-GB"/>
              </w:rPr>
            </w:pPr>
          </w:p>
          <w:p w:rsidR="000123D6" w:rsidRPr="000123D6" w:rsidRDefault="000123D6" w:rsidP="000123D6">
            <w:pPr>
              <w:spacing w:after="0" w:line="240" w:lineRule="auto"/>
              <w:rPr>
                <w:rFonts w:ascii="Arial" w:eastAsia="Times New Roman" w:hAnsi="Arial" w:cs="Arial"/>
                <w:b/>
                <w:lang w:eastAsia="en-GB"/>
              </w:rPr>
            </w:pPr>
            <w:r w:rsidRPr="000123D6">
              <w:rPr>
                <w:rFonts w:ascii="Arial" w:eastAsia="Times New Roman" w:hAnsi="Arial" w:cs="Arial"/>
                <w:b/>
                <w:lang w:eastAsia="en-GB"/>
              </w:rPr>
              <w:t>14.</w:t>
            </w:r>
          </w:p>
          <w:p w:rsidR="000123D6" w:rsidRPr="000123D6" w:rsidRDefault="000123D6" w:rsidP="000123D6">
            <w:pPr>
              <w:spacing w:after="0" w:line="240" w:lineRule="auto"/>
              <w:rPr>
                <w:rFonts w:ascii="Arial" w:eastAsia="Times New Roman" w:hAnsi="Arial" w:cs="Arial"/>
                <w:b/>
                <w:lang w:eastAsia="en-GB"/>
              </w:rPr>
            </w:pPr>
          </w:p>
          <w:p w:rsidR="000123D6" w:rsidRPr="000123D6" w:rsidRDefault="000123D6" w:rsidP="000123D6">
            <w:pPr>
              <w:spacing w:after="0" w:line="240" w:lineRule="auto"/>
              <w:rPr>
                <w:rFonts w:ascii="Arial" w:eastAsia="Times New Roman" w:hAnsi="Arial" w:cs="Arial"/>
                <w:b/>
                <w:lang w:eastAsia="en-GB"/>
              </w:rPr>
            </w:pPr>
            <w:r w:rsidRPr="000123D6">
              <w:rPr>
                <w:rFonts w:ascii="Arial" w:eastAsia="Times New Roman" w:hAnsi="Arial" w:cs="Arial"/>
                <w:b/>
                <w:lang w:eastAsia="en-GB"/>
              </w:rPr>
              <w:t>15.</w:t>
            </w:r>
          </w:p>
          <w:p w:rsidR="000123D6" w:rsidRPr="000123D6" w:rsidRDefault="000123D6" w:rsidP="000123D6">
            <w:pPr>
              <w:spacing w:after="0" w:line="240" w:lineRule="auto"/>
              <w:rPr>
                <w:rFonts w:ascii="Arial" w:eastAsia="Times New Roman" w:hAnsi="Arial" w:cs="Arial"/>
                <w:b/>
                <w:lang w:eastAsia="en-GB"/>
              </w:rPr>
            </w:pPr>
          </w:p>
          <w:p w:rsidR="000123D6" w:rsidRPr="000123D6" w:rsidRDefault="000123D6" w:rsidP="000123D6">
            <w:pPr>
              <w:spacing w:after="0" w:line="240" w:lineRule="auto"/>
              <w:rPr>
                <w:rFonts w:ascii="Arial" w:eastAsia="Times New Roman" w:hAnsi="Arial" w:cs="Arial"/>
                <w:b/>
                <w:lang w:eastAsia="en-GB"/>
              </w:rPr>
            </w:pPr>
          </w:p>
          <w:p w:rsidR="000123D6" w:rsidRPr="000123D6" w:rsidRDefault="000123D6" w:rsidP="000123D6">
            <w:pPr>
              <w:spacing w:after="0" w:line="240" w:lineRule="auto"/>
              <w:rPr>
                <w:rFonts w:ascii="Arial" w:eastAsia="Times New Roman" w:hAnsi="Arial" w:cs="Arial"/>
                <w:b/>
                <w:lang w:eastAsia="en-GB"/>
              </w:rPr>
            </w:pPr>
          </w:p>
          <w:p w:rsidR="000123D6" w:rsidRPr="000123D6" w:rsidRDefault="000123D6" w:rsidP="000123D6">
            <w:pPr>
              <w:spacing w:after="0" w:line="240" w:lineRule="auto"/>
              <w:rPr>
                <w:rFonts w:ascii="Arial" w:eastAsia="Times New Roman" w:hAnsi="Arial" w:cs="Arial"/>
                <w:b/>
                <w:lang w:eastAsia="en-GB"/>
              </w:rPr>
            </w:pPr>
          </w:p>
          <w:p w:rsidR="000123D6" w:rsidRPr="000123D6" w:rsidRDefault="000123D6" w:rsidP="000123D6">
            <w:pPr>
              <w:spacing w:after="0" w:line="240" w:lineRule="auto"/>
              <w:rPr>
                <w:rFonts w:ascii="Arial" w:eastAsia="Times New Roman" w:hAnsi="Arial" w:cs="Arial"/>
                <w:b/>
                <w:lang w:eastAsia="en-GB"/>
              </w:rPr>
            </w:pPr>
            <w:r w:rsidRPr="000123D6">
              <w:rPr>
                <w:rFonts w:ascii="Arial" w:eastAsia="Times New Roman" w:hAnsi="Arial" w:cs="Arial"/>
                <w:b/>
                <w:lang w:eastAsia="en-GB"/>
              </w:rPr>
              <w:t>16.</w:t>
            </w:r>
          </w:p>
          <w:p w:rsidR="000123D6" w:rsidRPr="000123D6" w:rsidRDefault="000123D6" w:rsidP="000123D6">
            <w:pPr>
              <w:spacing w:after="0" w:line="240" w:lineRule="auto"/>
              <w:rPr>
                <w:rFonts w:ascii="Arial" w:eastAsia="Times New Roman" w:hAnsi="Arial" w:cs="Arial"/>
                <w:b/>
                <w:lang w:eastAsia="en-GB"/>
              </w:rPr>
            </w:pPr>
          </w:p>
          <w:p w:rsidR="000123D6" w:rsidRPr="000123D6" w:rsidRDefault="000123D6" w:rsidP="000123D6">
            <w:pPr>
              <w:spacing w:after="0" w:line="240" w:lineRule="auto"/>
              <w:rPr>
                <w:rFonts w:ascii="Arial" w:eastAsia="Times New Roman" w:hAnsi="Arial" w:cs="Arial"/>
                <w:b/>
                <w:lang w:eastAsia="en-GB"/>
              </w:rPr>
            </w:pPr>
          </w:p>
          <w:p w:rsidR="000123D6" w:rsidRPr="000123D6" w:rsidRDefault="000123D6" w:rsidP="000123D6">
            <w:pPr>
              <w:spacing w:after="0" w:line="240" w:lineRule="auto"/>
              <w:rPr>
                <w:rFonts w:ascii="Arial" w:eastAsia="Times New Roman" w:hAnsi="Arial" w:cs="Arial"/>
                <w:b/>
                <w:lang w:eastAsia="en-GB"/>
              </w:rPr>
            </w:pPr>
          </w:p>
          <w:p w:rsidR="000123D6" w:rsidRPr="000123D6" w:rsidRDefault="000123D6" w:rsidP="000123D6">
            <w:pPr>
              <w:spacing w:after="0" w:line="240" w:lineRule="auto"/>
              <w:rPr>
                <w:rFonts w:ascii="Arial" w:eastAsia="Times New Roman" w:hAnsi="Arial" w:cs="Arial"/>
                <w:b/>
                <w:lang w:eastAsia="en-GB"/>
              </w:rPr>
            </w:pPr>
            <w:r w:rsidRPr="000123D6">
              <w:rPr>
                <w:rFonts w:ascii="Arial" w:eastAsia="Times New Roman" w:hAnsi="Arial" w:cs="Arial"/>
                <w:b/>
                <w:lang w:eastAsia="en-GB"/>
              </w:rPr>
              <w:t>17.</w:t>
            </w:r>
          </w:p>
          <w:p w:rsidR="000123D6" w:rsidRPr="000123D6" w:rsidRDefault="000123D6" w:rsidP="000123D6">
            <w:pPr>
              <w:spacing w:after="0" w:line="240" w:lineRule="auto"/>
              <w:rPr>
                <w:rFonts w:ascii="Arial" w:eastAsia="Times New Roman" w:hAnsi="Arial" w:cs="Arial"/>
                <w:lang w:eastAsia="en-GB"/>
              </w:rPr>
            </w:pPr>
          </w:p>
          <w:p w:rsidR="000123D6" w:rsidRPr="000123D6" w:rsidRDefault="000123D6" w:rsidP="000123D6">
            <w:pPr>
              <w:spacing w:after="0" w:line="240" w:lineRule="auto"/>
              <w:rPr>
                <w:rFonts w:ascii="Arial" w:eastAsia="Times New Roman" w:hAnsi="Arial" w:cs="Arial"/>
                <w:lang w:eastAsia="en-GB"/>
              </w:rPr>
            </w:pPr>
          </w:p>
          <w:p w:rsidR="000123D6" w:rsidRPr="000123D6" w:rsidRDefault="000123D6" w:rsidP="000123D6">
            <w:pPr>
              <w:spacing w:after="0" w:line="240" w:lineRule="auto"/>
              <w:rPr>
                <w:rFonts w:ascii="Arial" w:eastAsia="Times New Roman" w:hAnsi="Arial" w:cs="Arial"/>
                <w:b/>
                <w:lang w:eastAsia="en-GB"/>
              </w:rPr>
            </w:pPr>
            <w:r w:rsidRPr="000123D6">
              <w:rPr>
                <w:rFonts w:ascii="Arial" w:eastAsia="Times New Roman" w:hAnsi="Arial" w:cs="Arial"/>
                <w:b/>
                <w:lang w:eastAsia="en-GB"/>
              </w:rPr>
              <w:t>18.</w:t>
            </w:r>
          </w:p>
          <w:p w:rsidR="000123D6" w:rsidRPr="000123D6" w:rsidRDefault="000123D6" w:rsidP="000123D6">
            <w:pPr>
              <w:spacing w:after="0" w:line="240" w:lineRule="auto"/>
              <w:rPr>
                <w:rFonts w:ascii="Arial" w:eastAsia="Times New Roman" w:hAnsi="Arial" w:cs="Arial"/>
                <w:b/>
                <w:lang w:eastAsia="en-GB"/>
              </w:rPr>
            </w:pPr>
          </w:p>
          <w:p w:rsidR="000123D6" w:rsidRPr="000123D6" w:rsidRDefault="000123D6" w:rsidP="000123D6">
            <w:pPr>
              <w:spacing w:after="0" w:line="240" w:lineRule="auto"/>
              <w:rPr>
                <w:rFonts w:ascii="Arial" w:eastAsia="Times New Roman" w:hAnsi="Arial" w:cs="Arial"/>
                <w:b/>
                <w:lang w:eastAsia="en-GB"/>
              </w:rPr>
            </w:pPr>
          </w:p>
          <w:p w:rsidR="000123D6" w:rsidRPr="000123D6" w:rsidRDefault="000123D6" w:rsidP="000123D6">
            <w:pPr>
              <w:spacing w:after="0" w:line="240" w:lineRule="auto"/>
              <w:rPr>
                <w:rFonts w:ascii="Arial" w:eastAsia="Times New Roman" w:hAnsi="Arial" w:cs="Arial"/>
                <w:b/>
                <w:lang w:eastAsia="en-GB"/>
              </w:rPr>
            </w:pPr>
          </w:p>
          <w:p w:rsidR="000123D6" w:rsidRPr="000123D6" w:rsidRDefault="000123D6" w:rsidP="000123D6">
            <w:pPr>
              <w:spacing w:after="0" w:line="240" w:lineRule="auto"/>
              <w:rPr>
                <w:rFonts w:ascii="Arial" w:eastAsia="Times New Roman" w:hAnsi="Arial" w:cs="Arial"/>
                <w:b/>
                <w:lang w:eastAsia="en-GB"/>
              </w:rPr>
            </w:pPr>
            <w:r w:rsidRPr="000123D6">
              <w:rPr>
                <w:rFonts w:ascii="Arial" w:eastAsia="Times New Roman" w:hAnsi="Arial" w:cs="Arial"/>
                <w:b/>
                <w:lang w:eastAsia="en-GB"/>
              </w:rPr>
              <w:t>19.</w:t>
            </w:r>
          </w:p>
          <w:p w:rsidR="000123D6" w:rsidRPr="000123D6" w:rsidRDefault="000123D6" w:rsidP="000123D6">
            <w:pPr>
              <w:spacing w:after="0" w:line="240" w:lineRule="auto"/>
              <w:rPr>
                <w:rFonts w:ascii="Arial" w:eastAsia="Times New Roman" w:hAnsi="Arial" w:cs="Arial"/>
                <w:b/>
                <w:lang w:eastAsia="en-GB"/>
              </w:rPr>
            </w:pPr>
          </w:p>
          <w:p w:rsidR="000123D6" w:rsidRPr="000123D6" w:rsidRDefault="000123D6" w:rsidP="000123D6">
            <w:pPr>
              <w:spacing w:after="0" w:line="240" w:lineRule="auto"/>
              <w:rPr>
                <w:rFonts w:ascii="Arial" w:eastAsia="Times New Roman" w:hAnsi="Arial" w:cs="Arial"/>
                <w:b/>
                <w:lang w:eastAsia="en-GB"/>
              </w:rPr>
            </w:pPr>
          </w:p>
          <w:p w:rsidR="000123D6" w:rsidRPr="000123D6" w:rsidRDefault="000123D6" w:rsidP="000123D6">
            <w:pPr>
              <w:spacing w:after="0" w:line="240" w:lineRule="auto"/>
              <w:rPr>
                <w:rFonts w:ascii="Arial" w:eastAsia="Times New Roman" w:hAnsi="Arial" w:cs="Arial"/>
                <w:b/>
                <w:lang w:eastAsia="en-GB"/>
              </w:rPr>
            </w:pPr>
          </w:p>
          <w:p w:rsidR="000123D6" w:rsidRPr="000123D6" w:rsidRDefault="000123D6" w:rsidP="000123D6">
            <w:pPr>
              <w:spacing w:after="0" w:line="240" w:lineRule="auto"/>
              <w:rPr>
                <w:rFonts w:ascii="Arial" w:eastAsia="Times New Roman" w:hAnsi="Arial" w:cs="Arial"/>
                <w:b/>
                <w:lang w:eastAsia="en-GB"/>
              </w:rPr>
            </w:pPr>
            <w:r w:rsidRPr="000123D6">
              <w:rPr>
                <w:rFonts w:ascii="Arial" w:eastAsia="Times New Roman" w:hAnsi="Arial" w:cs="Arial"/>
                <w:b/>
                <w:lang w:eastAsia="en-GB"/>
              </w:rPr>
              <w:t>20.</w:t>
            </w:r>
          </w:p>
          <w:p w:rsidR="000123D6" w:rsidRPr="000123D6" w:rsidRDefault="000123D6" w:rsidP="000123D6">
            <w:pPr>
              <w:spacing w:after="0" w:line="240" w:lineRule="auto"/>
              <w:rPr>
                <w:rFonts w:ascii="Arial" w:eastAsia="Times New Roman" w:hAnsi="Arial" w:cs="Arial"/>
                <w:b/>
                <w:lang w:eastAsia="en-GB"/>
              </w:rPr>
            </w:pPr>
          </w:p>
          <w:p w:rsidR="000123D6" w:rsidRPr="000123D6" w:rsidRDefault="000123D6" w:rsidP="000123D6">
            <w:pPr>
              <w:spacing w:after="0" w:line="240" w:lineRule="auto"/>
              <w:rPr>
                <w:rFonts w:ascii="Arial" w:eastAsia="Times New Roman" w:hAnsi="Arial" w:cs="Arial"/>
                <w:b/>
                <w:lang w:eastAsia="en-GB"/>
              </w:rPr>
            </w:pPr>
          </w:p>
          <w:p w:rsidR="000123D6" w:rsidRPr="000123D6" w:rsidRDefault="000123D6" w:rsidP="000123D6">
            <w:pPr>
              <w:spacing w:after="0" w:line="240" w:lineRule="auto"/>
              <w:rPr>
                <w:rFonts w:ascii="Arial" w:eastAsia="Times New Roman" w:hAnsi="Arial" w:cs="Arial"/>
                <w:b/>
                <w:lang w:eastAsia="en-GB"/>
              </w:rPr>
            </w:pPr>
            <w:r w:rsidRPr="000123D6">
              <w:rPr>
                <w:rFonts w:ascii="Arial" w:eastAsia="Times New Roman" w:hAnsi="Arial" w:cs="Arial"/>
                <w:b/>
                <w:lang w:eastAsia="en-GB"/>
              </w:rPr>
              <w:t>21.</w:t>
            </w:r>
          </w:p>
          <w:p w:rsidR="000123D6" w:rsidRPr="000123D6" w:rsidRDefault="000123D6" w:rsidP="000123D6">
            <w:pPr>
              <w:spacing w:after="0" w:line="240" w:lineRule="auto"/>
              <w:rPr>
                <w:rFonts w:ascii="Arial" w:eastAsia="Times New Roman" w:hAnsi="Arial" w:cs="Arial"/>
                <w:b/>
                <w:lang w:eastAsia="en-GB"/>
              </w:rPr>
            </w:pPr>
          </w:p>
          <w:p w:rsidR="000123D6" w:rsidRPr="000123D6" w:rsidRDefault="000123D6" w:rsidP="000123D6">
            <w:pPr>
              <w:spacing w:after="0" w:line="240" w:lineRule="auto"/>
              <w:rPr>
                <w:rFonts w:ascii="Arial" w:eastAsia="Times New Roman" w:hAnsi="Arial" w:cs="Arial"/>
                <w:b/>
                <w:lang w:eastAsia="en-GB"/>
              </w:rPr>
            </w:pPr>
            <w:r w:rsidRPr="000123D6">
              <w:rPr>
                <w:rFonts w:ascii="Arial" w:eastAsia="Times New Roman" w:hAnsi="Arial" w:cs="Arial"/>
                <w:b/>
                <w:lang w:eastAsia="en-GB"/>
              </w:rPr>
              <w:t>22.</w:t>
            </w:r>
          </w:p>
          <w:p w:rsidR="000123D6" w:rsidRPr="000123D6" w:rsidRDefault="000123D6" w:rsidP="000123D6">
            <w:pPr>
              <w:spacing w:after="0" w:line="240" w:lineRule="auto"/>
              <w:rPr>
                <w:rFonts w:ascii="Arial" w:eastAsia="Times New Roman" w:hAnsi="Arial" w:cs="Arial"/>
                <w:b/>
                <w:lang w:eastAsia="en-GB"/>
              </w:rPr>
            </w:pPr>
          </w:p>
          <w:p w:rsidR="000123D6" w:rsidRPr="000123D6" w:rsidRDefault="000123D6" w:rsidP="000123D6">
            <w:pPr>
              <w:spacing w:after="0" w:line="240" w:lineRule="auto"/>
              <w:rPr>
                <w:rFonts w:ascii="Arial" w:eastAsia="Times New Roman" w:hAnsi="Arial" w:cs="Arial"/>
                <w:b/>
                <w:lang w:eastAsia="en-GB"/>
              </w:rPr>
            </w:pPr>
            <w:r w:rsidRPr="000123D6">
              <w:rPr>
                <w:rFonts w:ascii="Arial" w:eastAsia="Times New Roman" w:hAnsi="Arial" w:cs="Arial"/>
                <w:b/>
                <w:lang w:eastAsia="en-GB"/>
              </w:rPr>
              <w:t>23.</w:t>
            </w:r>
          </w:p>
          <w:p w:rsidR="000123D6" w:rsidRPr="000123D6" w:rsidRDefault="000123D6" w:rsidP="000123D6">
            <w:pPr>
              <w:spacing w:after="0" w:line="240" w:lineRule="auto"/>
              <w:rPr>
                <w:rFonts w:ascii="Arial" w:eastAsia="Times New Roman" w:hAnsi="Arial" w:cs="Arial"/>
                <w:b/>
                <w:lang w:eastAsia="en-GB"/>
              </w:rPr>
            </w:pPr>
          </w:p>
          <w:p w:rsidR="000123D6" w:rsidRPr="000123D6" w:rsidRDefault="000123D6" w:rsidP="000123D6">
            <w:pPr>
              <w:spacing w:after="0" w:line="240" w:lineRule="auto"/>
              <w:rPr>
                <w:rFonts w:ascii="Arial" w:eastAsia="Times New Roman" w:hAnsi="Arial" w:cs="Arial"/>
                <w:b/>
                <w:lang w:eastAsia="en-GB"/>
              </w:rPr>
            </w:pPr>
          </w:p>
          <w:p w:rsidR="000123D6" w:rsidRPr="000123D6" w:rsidRDefault="000123D6" w:rsidP="000123D6">
            <w:pPr>
              <w:spacing w:after="0" w:line="240" w:lineRule="auto"/>
              <w:rPr>
                <w:rFonts w:ascii="Arial" w:eastAsia="Times New Roman" w:hAnsi="Arial" w:cs="Arial"/>
                <w:b/>
                <w:lang w:eastAsia="en-GB"/>
              </w:rPr>
            </w:pPr>
            <w:r w:rsidRPr="000123D6">
              <w:rPr>
                <w:rFonts w:ascii="Arial" w:eastAsia="Times New Roman" w:hAnsi="Arial" w:cs="Arial"/>
                <w:b/>
                <w:lang w:eastAsia="en-GB"/>
              </w:rPr>
              <w:t>24.</w:t>
            </w:r>
          </w:p>
          <w:p w:rsidR="000123D6" w:rsidRPr="000123D6" w:rsidRDefault="000123D6" w:rsidP="000123D6">
            <w:pPr>
              <w:spacing w:after="0" w:line="240" w:lineRule="auto"/>
              <w:rPr>
                <w:rFonts w:ascii="Arial" w:eastAsia="Times New Roman" w:hAnsi="Arial" w:cs="Arial"/>
                <w:b/>
                <w:lang w:eastAsia="en-GB"/>
              </w:rPr>
            </w:pPr>
          </w:p>
          <w:p w:rsidR="000123D6" w:rsidRPr="000123D6" w:rsidRDefault="000123D6" w:rsidP="000123D6">
            <w:pPr>
              <w:spacing w:after="0" w:line="240" w:lineRule="auto"/>
              <w:rPr>
                <w:rFonts w:ascii="Arial" w:eastAsia="Times New Roman" w:hAnsi="Arial" w:cs="Arial"/>
                <w:b/>
                <w:lang w:eastAsia="en-GB"/>
              </w:rPr>
            </w:pPr>
          </w:p>
          <w:p w:rsidR="000123D6" w:rsidRPr="000123D6" w:rsidRDefault="000123D6" w:rsidP="000123D6">
            <w:pPr>
              <w:spacing w:after="0" w:line="240" w:lineRule="auto"/>
              <w:rPr>
                <w:rFonts w:ascii="Arial" w:eastAsia="Times New Roman" w:hAnsi="Arial" w:cs="Arial"/>
                <w:b/>
                <w:lang w:eastAsia="en-GB"/>
              </w:rPr>
            </w:pPr>
            <w:r w:rsidRPr="000123D6">
              <w:rPr>
                <w:rFonts w:ascii="Arial" w:eastAsia="Times New Roman" w:hAnsi="Arial" w:cs="Arial"/>
                <w:b/>
                <w:lang w:eastAsia="en-GB"/>
              </w:rPr>
              <w:t>25.</w:t>
            </w:r>
          </w:p>
          <w:p w:rsidR="000123D6" w:rsidRPr="000123D6" w:rsidRDefault="000123D6" w:rsidP="000123D6">
            <w:pPr>
              <w:spacing w:after="0" w:line="240" w:lineRule="auto"/>
              <w:rPr>
                <w:rFonts w:ascii="Arial" w:eastAsia="Times New Roman" w:hAnsi="Arial" w:cs="Arial"/>
                <w:b/>
                <w:lang w:eastAsia="en-GB"/>
              </w:rPr>
            </w:pPr>
          </w:p>
          <w:p w:rsidR="000123D6" w:rsidRPr="000123D6" w:rsidRDefault="000123D6" w:rsidP="000123D6">
            <w:pPr>
              <w:spacing w:after="0" w:line="240" w:lineRule="auto"/>
              <w:rPr>
                <w:rFonts w:ascii="Arial" w:eastAsia="Times New Roman" w:hAnsi="Arial" w:cs="Arial"/>
                <w:b/>
                <w:lang w:eastAsia="en-GB"/>
              </w:rPr>
            </w:pPr>
            <w:r w:rsidRPr="000123D6">
              <w:rPr>
                <w:rFonts w:ascii="Arial" w:eastAsia="Times New Roman" w:hAnsi="Arial" w:cs="Arial"/>
                <w:b/>
                <w:lang w:eastAsia="en-GB"/>
              </w:rPr>
              <w:t>26.</w:t>
            </w:r>
          </w:p>
          <w:p w:rsidR="000123D6" w:rsidRPr="000123D6" w:rsidRDefault="000123D6" w:rsidP="000123D6">
            <w:pPr>
              <w:spacing w:after="0" w:line="240" w:lineRule="auto"/>
              <w:rPr>
                <w:rFonts w:ascii="Arial" w:eastAsia="Times New Roman" w:hAnsi="Arial" w:cs="Arial"/>
                <w:b/>
                <w:lang w:eastAsia="en-GB"/>
              </w:rPr>
            </w:pPr>
          </w:p>
          <w:p w:rsidR="000123D6" w:rsidRPr="000123D6" w:rsidRDefault="000123D6" w:rsidP="000123D6">
            <w:pPr>
              <w:spacing w:after="0" w:line="240" w:lineRule="auto"/>
              <w:rPr>
                <w:rFonts w:ascii="Arial" w:eastAsia="Times New Roman" w:hAnsi="Arial" w:cs="Arial"/>
                <w:b/>
                <w:lang w:eastAsia="en-GB"/>
              </w:rPr>
            </w:pPr>
          </w:p>
          <w:p w:rsidR="000123D6" w:rsidRPr="000123D6" w:rsidRDefault="000123D6" w:rsidP="000123D6">
            <w:pPr>
              <w:spacing w:after="0" w:line="240" w:lineRule="auto"/>
              <w:rPr>
                <w:rFonts w:ascii="Arial" w:eastAsia="Times New Roman" w:hAnsi="Arial" w:cs="Arial"/>
                <w:lang w:eastAsia="en-GB"/>
              </w:rPr>
            </w:pPr>
            <w:r w:rsidRPr="000123D6">
              <w:rPr>
                <w:rFonts w:ascii="Arial" w:eastAsia="Times New Roman" w:hAnsi="Arial" w:cs="Arial"/>
                <w:b/>
                <w:lang w:eastAsia="en-GB"/>
              </w:rPr>
              <w:t>27</w:t>
            </w:r>
            <w:r w:rsidRPr="000123D6">
              <w:rPr>
                <w:rFonts w:ascii="Arial" w:eastAsia="Times New Roman" w:hAnsi="Arial" w:cs="Arial"/>
                <w:lang w:eastAsia="en-GB"/>
              </w:rPr>
              <w:t>.</w:t>
            </w:r>
          </w:p>
          <w:p w:rsidR="000123D6" w:rsidRPr="000123D6" w:rsidRDefault="000123D6" w:rsidP="000123D6">
            <w:pPr>
              <w:spacing w:after="0" w:line="240" w:lineRule="auto"/>
              <w:rPr>
                <w:rFonts w:ascii="Arial" w:eastAsia="Times New Roman" w:hAnsi="Arial" w:cs="Arial"/>
                <w:lang w:eastAsia="en-GB"/>
              </w:rPr>
            </w:pPr>
          </w:p>
          <w:p w:rsidR="000123D6" w:rsidRPr="000123D6" w:rsidRDefault="000123D6" w:rsidP="000123D6">
            <w:pPr>
              <w:spacing w:after="0" w:line="240" w:lineRule="auto"/>
              <w:rPr>
                <w:rFonts w:ascii="Arial" w:eastAsia="Times New Roman" w:hAnsi="Arial" w:cs="Arial"/>
                <w:lang w:eastAsia="en-GB"/>
              </w:rPr>
            </w:pPr>
          </w:p>
        </w:tc>
        <w:tc>
          <w:tcPr>
            <w:tcW w:w="9003" w:type="dxa"/>
          </w:tcPr>
          <w:p w:rsidR="000123D6" w:rsidRPr="000123D6" w:rsidRDefault="000123D6" w:rsidP="000123D6">
            <w:pPr>
              <w:spacing w:after="0" w:line="240" w:lineRule="auto"/>
              <w:rPr>
                <w:rFonts w:ascii="Arial" w:eastAsia="Times New Roman" w:hAnsi="Arial" w:cs="Arial"/>
                <w:color w:val="000000"/>
                <w:lang w:eastAsia="en-GB"/>
              </w:rPr>
            </w:pPr>
            <w:r w:rsidRPr="000123D6">
              <w:rPr>
                <w:rFonts w:ascii="Arial" w:eastAsia="Times New Roman" w:hAnsi="Arial" w:cs="Arial"/>
                <w:color w:val="000000"/>
                <w:lang w:eastAsia="en-GB"/>
              </w:rPr>
              <w:lastRenderedPageBreak/>
              <w:t>To calculate payments, wages, salaries, bonus payments, pensions, variable expenses and benefits and other amendments as required ensuring records are kept accurately and up to date.</w:t>
            </w:r>
          </w:p>
          <w:p w:rsidR="000123D6" w:rsidRPr="000123D6" w:rsidRDefault="000123D6" w:rsidP="000123D6">
            <w:pPr>
              <w:spacing w:after="0" w:line="240" w:lineRule="auto"/>
              <w:rPr>
                <w:rFonts w:ascii="Arial" w:eastAsia="Times New Roman" w:hAnsi="Arial" w:cs="Arial"/>
                <w:color w:val="000000"/>
                <w:lang w:eastAsia="en-GB"/>
              </w:rPr>
            </w:pPr>
          </w:p>
          <w:p w:rsidR="000123D6" w:rsidRPr="000123D6" w:rsidRDefault="000123D6" w:rsidP="000123D6">
            <w:pPr>
              <w:spacing w:after="0" w:line="240" w:lineRule="auto"/>
              <w:rPr>
                <w:rFonts w:ascii="Arial" w:eastAsia="Times New Roman" w:hAnsi="Arial" w:cs="Arial"/>
                <w:color w:val="000000"/>
                <w:lang w:eastAsia="en-GB"/>
              </w:rPr>
            </w:pPr>
            <w:r w:rsidRPr="000123D6">
              <w:rPr>
                <w:rFonts w:ascii="Arial" w:eastAsia="Times New Roman" w:hAnsi="Arial" w:cs="Arial"/>
                <w:color w:val="000000"/>
                <w:lang w:eastAsia="en-GB"/>
              </w:rPr>
              <w:t>To process all data, paper based or digital, including invoices, credit notes,</w:t>
            </w:r>
            <w:r w:rsidRPr="000123D6">
              <w:rPr>
                <w:rFonts w:ascii="Arial" w:eastAsia="Times New Roman" w:hAnsi="Arial" w:cs="Arial"/>
                <w:color w:val="FF0000"/>
                <w:szCs w:val="20"/>
                <w:lang w:eastAsia="en-GB"/>
              </w:rPr>
              <w:t xml:space="preserve"> </w:t>
            </w:r>
            <w:r w:rsidRPr="000123D6">
              <w:rPr>
                <w:rFonts w:ascii="Arial" w:eastAsia="Times New Roman" w:hAnsi="Arial" w:cs="Arial"/>
                <w:szCs w:val="20"/>
                <w:lang w:eastAsia="en-GB"/>
              </w:rPr>
              <w:t>timesheets, overtime, expenses, bonuses, car mileage, sickness, etc.</w:t>
            </w:r>
            <w:r w:rsidRPr="000123D6">
              <w:rPr>
                <w:rFonts w:ascii="Arial" w:eastAsia="Times New Roman" w:hAnsi="Arial" w:cs="Arial"/>
                <w:color w:val="000000"/>
                <w:lang w:eastAsia="en-GB"/>
              </w:rPr>
              <w:t xml:space="preserve"> ensuring payments are made in time to comply with current legislation.</w:t>
            </w:r>
          </w:p>
          <w:p w:rsidR="000123D6" w:rsidRPr="000123D6" w:rsidRDefault="000123D6" w:rsidP="000123D6">
            <w:pPr>
              <w:spacing w:after="0" w:line="240" w:lineRule="auto"/>
              <w:rPr>
                <w:rFonts w:ascii="Arial" w:eastAsia="Times New Roman" w:hAnsi="Arial" w:cs="Arial"/>
                <w:color w:val="000000"/>
                <w:lang w:eastAsia="en-GB"/>
              </w:rPr>
            </w:pPr>
          </w:p>
          <w:p w:rsidR="000123D6" w:rsidRPr="000123D6" w:rsidRDefault="000123D6" w:rsidP="000123D6">
            <w:pPr>
              <w:spacing w:after="0" w:line="240" w:lineRule="auto"/>
              <w:rPr>
                <w:rFonts w:ascii="Arial" w:eastAsia="Times New Roman" w:hAnsi="Arial" w:cs="Arial"/>
                <w:color w:val="000000"/>
                <w:lang w:eastAsia="en-GB"/>
              </w:rPr>
            </w:pPr>
            <w:r w:rsidRPr="000123D6">
              <w:rPr>
                <w:rFonts w:ascii="Arial" w:eastAsia="Times New Roman" w:hAnsi="Arial" w:cs="Arial"/>
                <w:color w:val="000000"/>
                <w:lang w:eastAsia="en-GB"/>
              </w:rPr>
              <w:t>To assist with control, balancing and reconciling of all system payments, payments made in error, manual payments, cheque amendments, stops and reissues, held payments, credit notes and stock re-ordering.</w:t>
            </w:r>
          </w:p>
          <w:p w:rsidR="000123D6" w:rsidRPr="000123D6" w:rsidRDefault="000123D6" w:rsidP="000123D6">
            <w:pPr>
              <w:spacing w:after="0" w:line="240" w:lineRule="auto"/>
              <w:rPr>
                <w:rFonts w:ascii="Arial" w:eastAsia="Times New Roman" w:hAnsi="Arial" w:cs="Arial"/>
                <w:color w:val="000000"/>
                <w:lang w:eastAsia="en-GB"/>
              </w:rPr>
            </w:pPr>
          </w:p>
          <w:p w:rsidR="000123D6" w:rsidRPr="000123D6" w:rsidRDefault="000123D6" w:rsidP="000123D6">
            <w:pPr>
              <w:spacing w:after="0" w:line="240" w:lineRule="auto"/>
              <w:rPr>
                <w:rFonts w:ascii="Arial" w:eastAsia="Times New Roman" w:hAnsi="Arial" w:cs="Arial"/>
                <w:color w:val="000000"/>
                <w:lang w:eastAsia="en-GB"/>
              </w:rPr>
            </w:pPr>
            <w:r w:rsidRPr="000123D6">
              <w:rPr>
                <w:rFonts w:ascii="Arial" w:eastAsia="Times New Roman" w:hAnsi="Arial" w:cs="Arial"/>
                <w:color w:val="000000"/>
                <w:lang w:eastAsia="en-GB"/>
              </w:rPr>
              <w:t>To process and despatch payments, payslips, P60’s, match remittances, control amendments and alterations, process and control payments held for collection and complete TP transfer forms</w:t>
            </w:r>
          </w:p>
          <w:p w:rsidR="000123D6" w:rsidRPr="000123D6" w:rsidRDefault="000123D6" w:rsidP="000123D6">
            <w:pPr>
              <w:spacing w:after="0" w:line="240" w:lineRule="auto"/>
              <w:rPr>
                <w:rFonts w:ascii="Arial" w:eastAsia="Times New Roman" w:hAnsi="Arial" w:cs="Arial"/>
                <w:color w:val="000000"/>
                <w:lang w:eastAsia="en-GB"/>
              </w:rPr>
            </w:pPr>
          </w:p>
          <w:p w:rsidR="000123D6" w:rsidRPr="000123D6" w:rsidRDefault="000123D6" w:rsidP="000123D6">
            <w:pPr>
              <w:spacing w:after="0" w:line="240" w:lineRule="auto"/>
              <w:rPr>
                <w:rFonts w:ascii="Arial" w:eastAsia="Times New Roman" w:hAnsi="Arial" w:cs="Arial"/>
                <w:color w:val="000000"/>
                <w:lang w:eastAsia="en-GB"/>
              </w:rPr>
            </w:pPr>
            <w:r w:rsidRPr="000123D6">
              <w:rPr>
                <w:rFonts w:ascii="Arial" w:eastAsia="Times New Roman" w:hAnsi="Arial" w:cs="Arial"/>
                <w:color w:val="000000"/>
                <w:lang w:eastAsia="en-GB"/>
              </w:rPr>
              <w:t>To assist with control on the limit of cheques, process the output for foreign payments, direct debits and other special payments and bank charges.</w:t>
            </w:r>
          </w:p>
          <w:p w:rsidR="000123D6" w:rsidRPr="000123D6" w:rsidRDefault="000123D6" w:rsidP="000123D6">
            <w:pPr>
              <w:spacing w:after="0" w:line="240" w:lineRule="auto"/>
              <w:rPr>
                <w:rFonts w:ascii="Arial" w:eastAsia="Times New Roman" w:hAnsi="Arial" w:cs="Arial"/>
                <w:color w:val="000000"/>
                <w:lang w:eastAsia="en-GB"/>
              </w:rPr>
            </w:pPr>
          </w:p>
          <w:p w:rsidR="000123D6" w:rsidRPr="000123D6" w:rsidRDefault="000123D6" w:rsidP="000123D6">
            <w:pPr>
              <w:spacing w:after="0" w:line="240" w:lineRule="auto"/>
              <w:rPr>
                <w:rFonts w:ascii="Arial" w:eastAsia="Times New Roman" w:hAnsi="Arial" w:cs="Arial"/>
                <w:color w:val="000000"/>
                <w:lang w:eastAsia="en-GB"/>
              </w:rPr>
            </w:pPr>
            <w:r w:rsidRPr="000123D6">
              <w:rPr>
                <w:rFonts w:ascii="Arial" w:eastAsia="Times New Roman" w:hAnsi="Arial" w:cs="Arial"/>
                <w:color w:val="000000"/>
                <w:lang w:eastAsia="en-GB"/>
              </w:rPr>
              <w:t>To record relevant data to aid the maintenance of policies and procedures.</w:t>
            </w:r>
          </w:p>
          <w:p w:rsidR="000123D6" w:rsidRPr="000123D6" w:rsidRDefault="000123D6" w:rsidP="000123D6">
            <w:pPr>
              <w:spacing w:after="0" w:line="240" w:lineRule="auto"/>
              <w:rPr>
                <w:rFonts w:ascii="Arial" w:eastAsia="Times New Roman" w:hAnsi="Arial" w:cs="Arial"/>
                <w:color w:val="000000"/>
                <w:lang w:eastAsia="en-GB"/>
              </w:rPr>
            </w:pPr>
          </w:p>
          <w:p w:rsidR="000123D6" w:rsidRPr="000123D6" w:rsidRDefault="000123D6" w:rsidP="000123D6">
            <w:pPr>
              <w:spacing w:after="0" w:line="240" w:lineRule="auto"/>
              <w:rPr>
                <w:rFonts w:ascii="Arial" w:eastAsia="Times New Roman" w:hAnsi="Arial" w:cs="Arial"/>
                <w:color w:val="000000"/>
                <w:lang w:eastAsia="en-GB"/>
              </w:rPr>
            </w:pPr>
            <w:r w:rsidRPr="000123D6">
              <w:rPr>
                <w:rFonts w:ascii="Arial" w:eastAsia="Times New Roman" w:hAnsi="Arial" w:cs="Arial"/>
                <w:color w:val="000000"/>
                <w:lang w:eastAsia="en-GB"/>
              </w:rPr>
              <w:t xml:space="preserve">To maintain a quality employee and supplier database, including cleansing &amp; archiving to meet the needs of the Council, its partners and customers and </w:t>
            </w:r>
            <w:r w:rsidRPr="000123D6">
              <w:rPr>
                <w:rFonts w:ascii="Arial" w:eastAsia="Times New Roman" w:hAnsi="Arial" w:cs="Arial"/>
                <w:lang w:eastAsia="en-GB"/>
              </w:rPr>
              <w:t>assist in the maintenance of the Oracle information system and any additional manual or digital information systems as appropriate.</w:t>
            </w:r>
          </w:p>
          <w:p w:rsidR="000123D6" w:rsidRPr="000123D6" w:rsidRDefault="000123D6" w:rsidP="000123D6">
            <w:pPr>
              <w:spacing w:after="0" w:line="240" w:lineRule="auto"/>
              <w:rPr>
                <w:rFonts w:ascii="Arial" w:eastAsia="Times New Roman" w:hAnsi="Arial" w:cs="Arial"/>
                <w:color w:val="000000"/>
                <w:lang w:eastAsia="en-GB"/>
              </w:rPr>
            </w:pPr>
          </w:p>
          <w:p w:rsidR="000123D6" w:rsidRPr="000123D6" w:rsidRDefault="000123D6" w:rsidP="000123D6">
            <w:pPr>
              <w:spacing w:after="0" w:line="240" w:lineRule="auto"/>
              <w:rPr>
                <w:rFonts w:ascii="Arial" w:eastAsia="Times New Roman" w:hAnsi="Arial" w:cs="Arial"/>
                <w:color w:val="000000"/>
                <w:lang w:eastAsia="en-GB"/>
              </w:rPr>
            </w:pPr>
            <w:r w:rsidRPr="000123D6">
              <w:rPr>
                <w:rFonts w:ascii="Arial" w:eastAsia="Times New Roman" w:hAnsi="Arial" w:cs="Arial"/>
                <w:color w:val="000000"/>
                <w:lang w:eastAsia="en-GB"/>
              </w:rPr>
              <w:t>To process the receipt, recording, control, sorting and date stamping of invoices prior to payment ensuring, where appropriate, correct batching procedures are/have been followed.</w:t>
            </w:r>
          </w:p>
          <w:p w:rsidR="000123D6" w:rsidRPr="000123D6" w:rsidRDefault="000123D6" w:rsidP="000123D6">
            <w:pPr>
              <w:spacing w:after="0" w:line="240" w:lineRule="auto"/>
              <w:rPr>
                <w:rFonts w:ascii="Arial" w:eastAsia="Times New Roman" w:hAnsi="Arial" w:cs="Arial"/>
                <w:color w:val="000000"/>
                <w:lang w:eastAsia="en-GB"/>
              </w:rPr>
            </w:pPr>
          </w:p>
          <w:p w:rsidR="000123D6" w:rsidRPr="000123D6" w:rsidRDefault="000123D6" w:rsidP="000123D6">
            <w:pPr>
              <w:spacing w:after="0" w:line="240" w:lineRule="auto"/>
              <w:rPr>
                <w:rFonts w:ascii="Arial" w:eastAsia="Times New Roman" w:hAnsi="Arial" w:cs="Arial"/>
                <w:color w:val="000000"/>
                <w:lang w:eastAsia="en-GB"/>
              </w:rPr>
            </w:pPr>
            <w:r w:rsidRPr="000123D6">
              <w:rPr>
                <w:rFonts w:ascii="Arial" w:eastAsia="Times New Roman" w:hAnsi="Arial" w:cs="Arial"/>
                <w:color w:val="000000"/>
                <w:lang w:eastAsia="en-GB"/>
              </w:rPr>
              <w:t xml:space="preserve">To chase up invoices outside tolerance, </w:t>
            </w:r>
            <w:proofErr w:type="spellStart"/>
            <w:r w:rsidRPr="000123D6">
              <w:rPr>
                <w:rFonts w:ascii="Arial" w:eastAsia="Times New Roman" w:hAnsi="Arial" w:cs="Arial"/>
                <w:color w:val="000000"/>
                <w:lang w:eastAsia="en-GB"/>
              </w:rPr>
              <w:t>non order</w:t>
            </w:r>
            <w:proofErr w:type="spellEnd"/>
            <w:r w:rsidRPr="000123D6">
              <w:rPr>
                <w:rFonts w:ascii="Arial" w:eastAsia="Times New Roman" w:hAnsi="Arial" w:cs="Arial"/>
                <w:color w:val="000000"/>
                <w:lang w:eastAsia="en-GB"/>
              </w:rPr>
              <w:t xml:space="preserve"> invoices and rejected approvals, including chasing up authorisations, and ensure that all discounts are taken.    </w:t>
            </w:r>
          </w:p>
          <w:p w:rsidR="000123D6" w:rsidRPr="000123D6" w:rsidRDefault="000123D6" w:rsidP="000123D6">
            <w:pPr>
              <w:spacing w:after="0" w:line="240" w:lineRule="auto"/>
              <w:rPr>
                <w:rFonts w:ascii="Arial" w:eastAsia="Times New Roman" w:hAnsi="Arial" w:cs="Arial"/>
                <w:color w:val="000000"/>
                <w:lang w:eastAsia="en-GB"/>
              </w:rPr>
            </w:pPr>
          </w:p>
          <w:p w:rsidR="000123D6" w:rsidRPr="000123D6" w:rsidRDefault="000123D6" w:rsidP="000123D6">
            <w:pPr>
              <w:tabs>
                <w:tab w:val="left" w:pos="612"/>
              </w:tabs>
              <w:spacing w:after="0" w:line="240" w:lineRule="auto"/>
              <w:ind w:right="147"/>
              <w:rPr>
                <w:rFonts w:ascii="Arial" w:eastAsia="Times New Roman" w:hAnsi="Arial" w:cs="Arial"/>
                <w:lang w:eastAsia="en-GB"/>
              </w:rPr>
            </w:pPr>
            <w:r w:rsidRPr="000123D6">
              <w:rPr>
                <w:rFonts w:ascii="Arial" w:eastAsia="Times New Roman" w:hAnsi="Arial" w:cs="Arial"/>
                <w:lang w:eastAsia="en-GB"/>
              </w:rPr>
              <w:t xml:space="preserve">To provide an efficient and effective help desk providing appropriate advice, information, </w:t>
            </w:r>
            <w:r w:rsidRPr="000123D6">
              <w:rPr>
                <w:rFonts w:ascii="Arial" w:eastAsia="Times New Roman" w:hAnsi="Arial" w:cs="Arial"/>
                <w:szCs w:val="20"/>
                <w:lang w:eastAsia="en-GB"/>
              </w:rPr>
              <w:t>assistance and query resolution, verbally and in writing</w:t>
            </w:r>
            <w:r w:rsidRPr="000123D6">
              <w:rPr>
                <w:rFonts w:ascii="Arial" w:eastAsia="Times New Roman" w:hAnsi="Arial" w:cs="Arial"/>
                <w:lang w:eastAsia="en-GB"/>
              </w:rPr>
              <w:t xml:space="preserve"> to employees, customers and suppliers.</w:t>
            </w:r>
          </w:p>
          <w:p w:rsidR="000123D6" w:rsidRPr="000123D6" w:rsidRDefault="000123D6" w:rsidP="000123D6">
            <w:pPr>
              <w:tabs>
                <w:tab w:val="left" w:pos="612"/>
              </w:tabs>
              <w:spacing w:after="0" w:line="240" w:lineRule="auto"/>
              <w:ind w:right="147"/>
              <w:rPr>
                <w:rFonts w:ascii="Arial" w:eastAsia="Times New Roman" w:hAnsi="Arial" w:cs="Arial"/>
                <w:lang w:eastAsia="en-GB"/>
              </w:rPr>
            </w:pPr>
          </w:p>
          <w:p w:rsidR="000123D6" w:rsidRPr="000123D6" w:rsidRDefault="000123D6" w:rsidP="000123D6">
            <w:pPr>
              <w:tabs>
                <w:tab w:val="left" w:pos="612"/>
              </w:tabs>
              <w:spacing w:after="0" w:line="240" w:lineRule="auto"/>
              <w:ind w:right="147"/>
              <w:rPr>
                <w:rFonts w:ascii="Arial" w:eastAsia="Times New Roman" w:hAnsi="Arial" w:cs="Arial"/>
                <w:lang w:eastAsia="en-GB"/>
              </w:rPr>
            </w:pPr>
            <w:r w:rsidRPr="000123D6">
              <w:rPr>
                <w:rFonts w:ascii="Arial" w:eastAsia="Times New Roman" w:hAnsi="Arial" w:cs="Arial"/>
                <w:lang w:eastAsia="en-GB"/>
              </w:rPr>
              <w:t>To complete all general administration duties as required, e.g. letters to employees, post, inbox checks, DIP, stationery orders, running and auctioning appropriate reports, e.g. Teachers Pensions and Automatic Enrolment.</w:t>
            </w:r>
          </w:p>
          <w:p w:rsidR="000123D6" w:rsidRPr="000123D6" w:rsidRDefault="000123D6" w:rsidP="000123D6">
            <w:pPr>
              <w:spacing w:after="0" w:line="240" w:lineRule="auto"/>
              <w:ind w:right="147"/>
              <w:rPr>
                <w:rFonts w:ascii="Arial" w:eastAsia="Times New Roman" w:hAnsi="Arial" w:cs="Arial"/>
                <w:lang w:eastAsia="en-GB"/>
              </w:rPr>
            </w:pPr>
            <w:r w:rsidRPr="000123D6">
              <w:rPr>
                <w:rFonts w:ascii="Arial" w:eastAsia="Times New Roman" w:hAnsi="Arial" w:cs="Arial"/>
                <w:lang w:eastAsia="en-GB"/>
              </w:rPr>
              <w:t xml:space="preserve">                                 </w:t>
            </w:r>
          </w:p>
          <w:p w:rsidR="000123D6" w:rsidRPr="000123D6" w:rsidRDefault="000123D6" w:rsidP="000123D6">
            <w:pPr>
              <w:spacing w:after="0" w:line="240" w:lineRule="auto"/>
              <w:ind w:right="147"/>
              <w:rPr>
                <w:rFonts w:ascii="Arial" w:eastAsia="Times New Roman" w:hAnsi="Arial" w:cs="Arial"/>
                <w:lang w:eastAsia="en-GB"/>
              </w:rPr>
            </w:pPr>
            <w:r w:rsidRPr="000123D6">
              <w:rPr>
                <w:rFonts w:ascii="Arial" w:eastAsia="Times New Roman" w:hAnsi="Arial" w:cs="Arial"/>
                <w:lang w:eastAsia="en-GB"/>
              </w:rPr>
              <w:t>To play an active part in the use of new technology in the delivery of an effective Exchequer Service.</w:t>
            </w:r>
          </w:p>
          <w:p w:rsidR="000123D6" w:rsidRPr="000123D6" w:rsidRDefault="000123D6" w:rsidP="000123D6">
            <w:pPr>
              <w:spacing w:after="0" w:line="240" w:lineRule="auto"/>
              <w:ind w:right="147"/>
              <w:jc w:val="both"/>
              <w:rPr>
                <w:rFonts w:ascii="Arial" w:eastAsia="Times New Roman" w:hAnsi="Arial" w:cs="Arial"/>
                <w:lang w:eastAsia="en-GB"/>
              </w:rPr>
            </w:pPr>
          </w:p>
          <w:p w:rsidR="000123D6" w:rsidRPr="000123D6" w:rsidRDefault="000123D6" w:rsidP="000123D6">
            <w:pPr>
              <w:spacing w:after="0" w:line="240" w:lineRule="auto"/>
              <w:ind w:right="147"/>
              <w:jc w:val="both"/>
              <w:rPr>
                <w:rFonts w:ascii="Arial" w:eastAsia="Times New Roman" w:hAnsi="Arial" w:cs="Arial"/>
                <w:color w:val="000000"/>
                <w:lang w:eastAsia="en-GB"/>
              </w:rPr>
            </w:pPr>
            <w:r w:rsidRPr="000123D6">
              <w:rPr>
                <w:rFonts w:ascii="Arial" w:eastAsia="Times New Roman" w:hAnsi="Arial" w:cs="Arial"/>
                <w:color w:val="000000"/>
                <w:lang w:eastAsia="en-GB"/>
              </w:rPr>
              <w:t>Assist with audit work as directed.</w:t>
            </w:r>
          </w:p>
          <w:p w:rsidR="000123D6" w:rsidRPr="000123D6" w:rsidRDefault="000123D6" w:rsidP="000123D6">
            <w:pPr>
              <w:spacing w:after="0" w:line="240" w:lineRule="auto"/>
              <w:ind w:right="147"/>
              <w:jc w:val="both"/>
              <w:rPr>
                <w:rFonts w:ascii="Arial" w:eastAsia="Times New Roman" w:hAnsi="Arial" w:cs="Arial"/>
                <w:color w:val="000000"/>
                <w:lang w:eastAsia="en-GB"/>
              </w:rPr>
            </w:pPr>
          </w:p>
          <w:p w:rsidR="000123D6" w:rsidRPr="000123D6" w:rsidRDefault="000123D6" w:rsidP="000123D6">
            <w:pPr>
              <w:spacing w:after="0" w:line="240" w:lineRule="auto"/>
              <w:rPr>
                <w:rFonts w:ascii="Arial" w:eastAsia="Times New Roman" w:hAnsi="Arial" w:cs="Arial"/>
                <w:color w:val="000000"/>
                <w:lang w:eastAsia="en-GB"/>
              </w:rPr>
            </w:pPr>
            <w:r w:rsidRPr="000123D6">
              <w:rPr>
                <w:rFonts w:ascii="Arial" w:eastAsia="Times New Roman" w:hAnsi="Arial" w:cs="Arial"/>
                <w:color w:val="000000"/>
                <w:lang w:eastAsia="en-GB"/>
              </w:rPr>
              <w:t>To process the scanning and filing of all processed information as required.</w:t>
            </w:r>
          </w:p>
          <w:p w:rsidR="000123D6" w:rsidRPr="000123D6" w:rsidRDefault="000123D6" w:rsidP="000123D6">
            <w:pPr>
              <w:tabs>
                <w:tab w:val="num" w:pos="563"/>
                <w:tab w:val="left" w:pos="612"/>
              </w:tabs>
              <w:spacing w:after="0" w:line="240" w:lineRule="auto"/>
              <w:ind w:right="147"/>
              <w:rPr>
                <w:rFonts w:ascii="Arial" w:eastAsia="Times New Roman" w:hAnsi="Arial" w:cs="Arial"/>
                <w:lang w:eastAsia="en-GB"/>
              </w:rPr>
            </w:pPr>
          </w:p>
          <w:p w:rsidR="000123D6" w:rsidRPr="000123D6" w:rsidRDefault="000123D6" w:rsidP="000123D6">
            <w:pPr>
              <w:tabs>
                <w:tab w:val="left" w:pos="612"/>
              </w:tabs>
              <w:spacing w:after="0" w:line="240" w:lineRule="auto"/>
              <w:ind w:right="147"/>
              <w:rPr>
                <w:rFonts w:ascii="Arial" w:eastAsia="Times New Roman" w:hAnsi="Arial" w:cs="Arial"/>
                <w:lang w:eastAsia="en-GB"/>
              </w:rPr>
            </w:pPr>
            <w:r w:rsidRPr="000123D6">
              <w:rPr>
                <w:rFonts w:ascii="Arial" w:eastAsia="Times New Roman" w:hAnsi="Arial" w:cs="Arial"/>
                <w:lang w:eastAsia="en-GB"/>
              </w:rPr>
              <w:t>To support and play an active part in the team to ensure that it responds to customer needs in relation to the service.</w:t>
            </w:r>
          </w:p>
          <w:p w:rsidR="000123D6" w:rsidRPr="000123D6" w:rsidRDefault="000123D6" w:rsidP="000123D6">
            <w:pPr>
              <w:tabs>
                <w:tab w:val="left" w:pos="612"/>
              </w:tabs>
              <w:spacing w:after="0" w:line="240" w:lineRule="auto"/>
              <w:ind w:right="147"/>
              <w:rPr>
                <w:rFonts w:ascii="Arial" w:eastAsia="Times New Roman" w:hAnsi="Arial" w:cs="Arial"/>
                <w:lang w:eastAsia="en-GB"/>
              </w:rPr>
            </w:pPr>
          </w:p>
          <w:p w:rsidR="000123D6" w:rsidRPr="000123D6" w:rsidRDefault="000123D6" w:rsidP="000123D6">
            <w:pPr>
              <w:tabs>
                <w:tab w:val="left" w:pos="612"/>
              </w:tabs>
              <w:spacing w:after="0" w:line="240" w:lineRule="auto"/>
              <w:ind w:right="147"/>
              <w:rPr>
                <w:rFonts w:ascii="Arial" w:eastAsia="Times New Roman" w:hAnsi="Arial" w:cs="Arial"/>
                <w:lang w:eastAsia="en-GB"/>
              </w:rPr>
            </w:pPr>
            <w:r w:rsidRPr="000123D6">
              <w:rPr>
                <w:rFonts w:ascii="Arial" w:eastAsia="Times New Roman" w:hAnsi="Arial" w:cs="Arial"/>
                <w:lang w:eastAsia="en-GB"/>
              </w:rPr>
              <w:t>To liaise with departments and establishments and supply statistical information with supervision as requested.</w:t>
            </w:r>
          </w:p>
          <w:p w:rsidR="000123D6" w:rsidRPr="000123D6" w:rsidRDefault="000123D6" w:rsidP="000123D6">
            <w:pPr>
              <w:tabs>
                <w:tab w:val="left" w:pos="612"/>
              </w:tabs>
              <w:spacing w:after="0" w:line="240" w:lineRule="auto"/>
              <w:ind w:right="147"/>
              <w:rPr>
                <w:rFonts w:ascii="Arial" w:eastAsia="Times New Roman" w:hAnsi="Arial" w:cs="Arial"/>
                <w:lang w:eastAsia="en-GB"/>
              </w:rPr>
            </w:pPr>
          </w:p>
          <w:p w:rsidR="000123D6" w:rsidRPr="000123D6" w:rsidRDefault="000123D6" w:rsidP="000123D6">
            <w:pPr>
              <w:spacing w:after="0" w:line="240" w:lineRule="auto"/>
              <w:ind w:right="147"/>
              <w:jc w:val="both"/>
              <w:rPr>
                <w:rFonts w:ascii="Arial" w:eastAsia="Times New Roman" w:hAnsi="Arial" w:cs="Arial"/>
                <w:b/>
                <w:lang w:eastAsia="en-GB"/>
              </w:rPr>
            </w:pPr>
            <w:r w:rsidRPr="000123D6">
              <w:rPr>
                <w:rFonts w:ascii="Arial" w:eastAsia="Times New Roman" w:hAnsi="Arial" w:cs="Arial"/>
                <w:lang w:eastAsia="en-GB"/>
              </w:rPr>
              <w:t>To meet service standards and agreed targets.</w:t>
            </w:r>
          </w:p>
          <w:p w:rsidR="000123D6" w:rsidRPr="000123D6" w:rsidRDefault="000123D6" w:rsidP="000123D6">
            <w:pPr>
              <w:spacing w:after="0" w:line="240" w:lineRule="auto"/>
              <w:ind w:right="147"/>
              <w:jc w:val="both"/>
              <w:rPr>
                <w:rFonts w:ascii="Arial" w:eastAsia="Times New Roman" w:hAnsi="Arial" w:cs="Arial"/>
                <w:b/>
                <w:lang w:eastAsia="en-GB"/>
              </w:rPr>
            </w:pPr>
          </w:p>
          <w:p w:rsidR="000123D6" w:rsidRPr="000123D6" w:rsidRDefault="000123D6" w:rsidP="000123D6">
            <w:pPr>
              <w:spacing w:after="0" w:line="240" w:lineRule="auto"/>
              <w:ind w:right="147"/>
              <w:jc w:val="both"/>
              <w:rPr>
                <w:rFonts w:ascii="Arial" w:eastAsia="Times New Roman" w:hAnsi="Arial" w:cs="Arial"/>
                <w:lang w:eastAsia="en-GB"/>
              </w:rPr>
            </w:pPr>
            <w:r w:rsidRPr="000123D6">
              <w:rPr>
                <w:rFonts w:ascii="Arial" w:eastAsia="Times New Roman" w:hAnsi="Arial" w:cs="Arial"/>
                <w:lang w:eastAsia="en-GB"/>
              </w:rPr>
              <w:t>To provide support to line Managers and be willing to support and maintain effective working relationships.</w:t>
            </w:r>
          </w:p>
          <w:p w:rsidR="000123D6" w:rsidRPr="000123D6" w:rsidRDefault="000123D6" w:rsidP="000123D6">
            <w:pPr>
              <w:spacing w:after="0" w:line="240" w:lineRule="auto"/>
              <w:ind w:right="147"/>
              <w:jc w:val="both"/>
              <w:rPr>
                <w:rFonts w:ascii="Arial" w:eastAsia="Times New Roman" w:hAnsi="Arial" w:cs="Arial"/>
                <w:lang w:eastAsia="en-GB"/>
              </w:rPr>
            </w:pPr>
          </w:p>
          <w:p w:rsidR="000123D6" w:rsidRPr="000123D6" w:rsidRDefault="000123D6" w:rsidP="000123D6">
            <w:pPr>
              <w:spacing w:after="0" w:line="240" w:lineRule="auto"/>
              <w:contextualSpacing/>
              <w:rPr>
                <w:rFonts w:ascii="Arial" w:eastAsia="Times New Roman" w:hAnsi="Arial" w:cs="Arial"/>
                <w:lang w:eastAsia="en-GB"/>
              </w:rPr>
            </w:pPr>
            <w:r w:rsidRPr="000123D6">
              <w:rPr>
                <w:rFonts w:ascii="Arial" w:eastAsia="Times New Roman" w:hAnsi="Arial" w:cs="Arial"/>
                <w:lang w:eastAsia="en-GB"/>
              </w:rPr>
              <w:t>To undertake any other duties necessary to the service, interchanging with other data assistants to work across the different service functions as and when required in line with business needs.</w:t>
            </w:r>
          </w:p>
          <w:p w:rsidR="000123D6" w:rsidRPr="000123D6" w:rsidRDefault="000123D6" w:rsidP="000123D6">
            <w:pPr>
              <w:spacing w:after="0" w:line="240" w:lineRule="auto"/>
              <w:ind w:right="147"/>
              <w:jc w:val="both"/>
              <w:rPr>
                <w:rFonts w:ascii="Arial" w:eastAsia="Times New Roman" w:hAnsi="Arial" w:cs="Arial"/>
                <w:lang w:eastAsia="en-GB"/>
              </w:rPr>
            </w:pPr>
          </w:p>
          <w:p w:rsidR="000123D6" w:rsidRPr="000123D6" w:rsidRDefault="000123D6" w:rsidP="000123D6">
            <w:pPr>
              <w:spacing w:after="0" w:line="240" w:lineRule="auto"/>
              <w:contextualSpacing/>
              <w:jc w:val="both"/>
              <w:rPr>
                <w:rFonts w:ascii="Arial" w:eastAsia="Times New Roman" w:hAnsi="Arial" w:cs="Arial"/>
                <w:bCs/>
                <w:iCs/>
                <w:sz w:val="12"/>
                <w:lang w:eastAsia="en-GB"/>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44"/>
        <w:gridCol w:w="5210"/>
      </w:tblGrid>
      <w:tr w:rsidR="0018028D" w:rsidTr="0018028D">
        <w:tc>
          <w:tcPr>
            <w:tcW w:w="4644" w:type="dxa"/>
          </w:tcPr>
          <w:p w:rsidR="0018028D" w:rsidRPr="0018028D" w:rsidRDefault="000123D6" w:rsidP="0018028D">
            <w:pPr>
              <w:rPr>
                <w:rFonts w:ascii="Arial" w:hAnsi="Arial" w:cs="Arial"/>
                <w:b/>
              </w:rPr>
            </w:pPr>
            <w:r>
              <w:rPr>
                <w:rFonts w:ascii="Arial" w:hAnsi="Arial" w:cs="Arial"/>
                <w:b/>
              </w:rPr>
              <w:lastRenderedPageBreak/>
              <w:t>D</w:t>
            </w:r>
            <w:r w:rsidR="0018028D" w:rsidRPr="0018028D">
              <w:rPr>
                <w:rFonts w:ascii="Arial" w:hAnsi="Arial" w:cs="Arial"/>
                <w:b/>
              </w:rPr>
              <w:t>ate Job Description prepared/updated</w:t>
            </w:r>
            <w:r w:rsidR="0066265F">
              <w:rPr>
                <w:rFonts w:ascii="Arial" w:hAnsi="Arial" w:cs="Arial"/>
                <w:b/>
              </w:rPr>
              <w:t>:</w:t>
            </w:r>
          </w:p>
        </w:tc>
        <w:tc>
          <w:tcPr>
            <w:tcW w:w="5210" w:type="dxa"/>
          </w:tcPr>
          <w:p w:rsidR="0018028D" w:rsidRPr="0018028D" w:rsidRDefault="000123D6">
            <w:pPr>
              <w:rPr>
                <w:rFonts w:ascii="Arial" w:hAnsi="Arial" w:cs="Arial"/>
                <w:b/>
              </w:rPr>
            </w:pPr>
            <w:r>
              <w:rPr>
                <w:rFonts w:ascii="Arial" w:hAnsi="Arial" w:cs="Arial"/>
                <w:b/>
              </w:rPr>
              <w:t>15/11</w:t>
            </w:r>
            <w:r w:rsidR="0056217E">
              <w:rPr>
                <w:rFonts w:ascii="Arial" w:hAnsi="Arial" w:cs="Arial"/>
                <w:b/>
              </w:rPr>
              <w:t>/17</w:t>
            </w:r>
          </w:p>
        </w:tc>
      </w:tr>
      <w:tr w:rsidR="0018028D" w:rsidTr="0018028D">
        <w:tc>
          <w:tcPr>
            <w:tcW w:w="4644" w:type="dxa"/>
          </w:tcPr>
          <w:p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rsidR="00D903CE" w:rsidRDefault="000123D6" w:rsidP="0056217E">
            <w:pPr>
              <w:rPr>
                <w:rFonts w:ascii="Arial" w:hAnsi="Arial" w:cs="Arial"/>
                <w:b/>
              </w:rPr>
            </w:pPr>
            <w:r>
              <w:rPr>
                <w:rFonts w:ascii="Arial" w:hAnsi="Arial" w:cs="Arial"/>
                <w:b/>
              </w:rPr>
              <w:t xml:space="preserve">Exchequer Services </w:t>
            </w:r>
            <w:r w:rsidR="00AD21F2">
              <w:rPr>
                <w:rFonts w:ascii="Arial" w:hAnsi="Arial" w:cs="Arial"/>
                <w:b/>
              </w:rPr>
              <w:t>Manager</w:t>
            </w:r>
          </w:p>
          <w:p w:rsidR="0018028D" w:rsidRPr="0018028D" w:rsidRDefault="002F1D72" w:rsidP="00D903CE">
            <w:pPr>
              <w:rPr>
                <w:rFonts w:ascii="Arial" w:hAnsi="Arial" w:cs="Arial"/>
                <w:b/>
              </w:rPr>
            </w:pPr>
            <w:r>
              <w:rPr>
                <w:rFonts w:ascii="Arial" w:hAnsi="Arial" w:cs="Arial"/>
                <w:b/>
              </w:rPr>
              <w:t>/Employment Initiatives M</w:t>
            </w:r>
            <w:r w:rsidR="005E5319">
              <w:rPr>
                <w:rFonts w:ascii="Arial" w:hAnsi="Arial" w:cs="Arial"/>
                <w:b/>
              </w:rPr>
              <w:t>ana</w:t>
            </w:r>
            <w:r>
              <w:rPr>
                <w:rFonts w:ascii="Arial" w:hAnsi="Arial" w:cs="Arial"/>
                <w:b/>
              </w:rPr>
              <w:t>g</w:t>
            </w:r>
            <w:r w:rsidR="005E5319">
              <w:rPr>
                <w:rFonts w:ascii="Arial" w:hAnsi="Arial" w:cs="Arial"/>
                <w:b/>
              </w:rPr>
              <w:t>e</w:t>
            </w:r>
            <w:r>
              <w:rPr>
                <w:rFonts w:ascii="Arial" w:hAnsi="Arial" w:cs="Arial"/>
                <w:b/>
              </w:rPr>
              <w:t>r</w:t>
            </w:r>
          </w:p>
        </w:tc>
      </w:tr>
    </w:tbl>
    <w:p w:rsidR="00D903CE" w:rsidRDefault="00D903CE">
      <w:r>
        <w:rPr>
          <w:rFonts w:ascii="Tahoma" w:hAnsi="Tahoma" w:cs="Tahoma"/>
          <w:noProof/>
          <w:sz w:val="32"/>
          <w:lang w:eastAsia="en-GB"/>
        </w:rPr>
        <w:lastRenderedPageBreak/>
        <w:drawing>
          <wp:anchor distT="0" distB="0" distL="114300" distR="114300" simplePos="0" relativeHeight="251665408" behindDoc="0" locked="0" layoutInCell="1" allowOverlap="1" wp14:anchorId="042E421A" wp14:editId="7DAA9F22">
            <wp:simplePos x="0" y="0"/>
            <wp:positionH relativeFrom="column">
              <wp:posOffset>4219575</wp:posOffset>
            </wp:positionH>
            <wp:positionV relativeFrom="paragraph">
              <wp:posOffset>85090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rsidR="000123D6" w:rsidRDefault="000123D6"/>
    <w:p w:rsidR="00D903CE" w:rsidRDefault="00D903CE"/>
    <w:p w:rsidR="008C5818" w:rsidRDefault="0048794F">
      <w:r>
        <w:rPr>
          <w:rFonts w:cs="Arial"/>
          <w:b/>
          <w:noProof/>
          <w:lang w:eastAsia="en-GB"/>
        </w:rPr>
        <w:drawing>
          <wp:inline distT="0" distB="0" distL="0" distR="0" wp14:anchorId="0157F5AA" wp14:editId="267833EE">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1668"/>
        <w:gridCol w:w="8040"/>
      </w:tblGrid>
      <w:tr w:rsidR="0066265F" w:rsidRPr="0066265F" w:rsidTr="0066265F">
        <w:tc>
          <w:tcPr>
            <w:tcW w:w="1668" w:type="dxa"/>
          </w:tcPr>
          <w:p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tcPr>
          <w:p w:rsidR="0066265F" w:rsidRPr="0066265F" w:rsidRDefault="00F45944" w:rsidP="002F04A3">
            <w:pPr>
              <w:spacing w:before="60" w:after="60"/>
              <w:rPr>
                <w:rFonts w:ascii="Arial" w:hAnsi="Arial" w:cs="Arial"/>
                <w:b/>
                <w:caps/>
              </w:rPr>
            </w:pPr>
            <w:r>
              <w:rPr>
                <w:rFonts w:ascii="Arial" w:hAnsi="Arial" w:cs="Arial"/>
                <w:b/>
                <w:caps/>
              </w:rPr>
              <w:t>CHIEF EXECUTIVE’S</w:t>
            </w:r>
          </w:p>
        </w:tc>
      </w:tr>
      <w:tr w:rsidR="0066265F" w:rsidRPr="0066265F" w:rsidTr="0066265F">
        <w:tc>
          <w:tcPr>
            <w:tcW w:w="1668" w:type="dxa"/>
          </w:tcPr>
          <w:p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tcPr>
          <w:p w:rsidR="0066265F" w:rsidRPr="0066265F" w:rsidRDefault="002F1D72" w:rsidP="00365A40">
            <w:pPr>
              <w:spacing w:before="60" w:after="60"/>
              <w:rPr>
                <w:rFonts w:ascii="Arial" w:hAnsi="Arial" w:cs="Arial"/>
                <w:b/>
                <w:caps/>
              </w:rPr>
            </w:pPr>
            <w:r w:rsidRPr="002F1D72">
              <w:rPr>
                <w:rFonts w:ascii="Arial" w:hAnsi="Arial" w:cs="Arial"/>
                <w:b/>
                <w:caps/>
              </w:rPr>
              <w:t>APPRENTI</w:t>
            </w:r>
            <w:r w:rsidR="008631EF">
              <w:rPr>
                <w:rFonts w:ascii="Arial" w:hAnsi="Arial" w:cs="Arial"/>
                <w:b/>
                <w:caps/>
              </w:rPr>
              <w:t>CE EXCHEQUER SERVICES DATA ASSISTANT</w:t>
            </w:r>
          </w:p>
        </w:tc>
      </w:tr>
    </w:tbl>
    <w:p w:rsidR="00DE162B" w:rsidRDefault="00DE162B"/>
    <w:tbl>
      <w:tblPr>
        <w:tblW w:w="9708" w:type="dxa"/>
        <w:tblLayout w:type="fixed"/>
        <w:tblLook w:val="0000" w:firstRow="0" w:lastRow="0" w:firstColumn="0" w:lastColumn="0" w:noHBand="0" w:noVBand="0"/>
      </w:tblPr>
      <w:tblGrid>
        <w:gridCol w:w="675"/>
        <w:gridCol w:w="33"/>
        <w:gridCol w:w="676"/>
        <w:gridCol w:w="5084"/>
        <w:gridCol w:w="19"/>
        <w:gridCol w:w="3221"/>
      </w:tblGrid>
      <w:tr w:rsidR="0066265F" w:rsidRPr="0066265F" w:rsidTr="00365A40">
        <w:tc>
          <w:tcPr>
            <w:tcW w:w="1384" w:type="dxa"/>
            <w:gridSpan w:val="3"/>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3"/>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5"/>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 xml:space="preserve">The Minimum Essential Requirements for the above Post </w:t>
            </w:r>
            <w:r w:rsidR="002F1D72">
              <w:rPr>
                <w:rFonts w:ascii="Arial" w:hAnsi="Arial" w:cs="Arial"/>
                <w:b/>
                <w:color w:val="FFFFFF"/>
              </w:rPr>
              <w:t xml:space="preserve">on appointment </w:t>
            </w:r>
            <w:r w:rsidRPr="0066265F">
              <w:rPr>
                <w:rFonts w:ascii="Arial" w:hAnsi="Arial" w:cs="Arial"/>
                <w:b/>
                <w:color w:val="FFFFFF"/>
              </w:rPr>
              <w:t>are as Follows:</w:t>
            </w:r>
          </w:p>
        </w:tc>
        <w:tc>
          <w:tcPr>
            <w:tcW w:w="3221" w:type="dxa"/>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5"/>
            <w:tcBorders>
              <w:top w:val="nil"/>
              <w:left w:val="nil"/>
              <w:bottom w:val="single" w:sz="4" w:space="0" w:color="auto"/>
            </w:tcBorders>
            <w:shd w:val="clear" w:color="auto" w:fill="D9D9D9"/>
          </w:tcPr>
          <w:p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2F1D72" w:rsidRPr="008631E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2F1D72" w:rsidRPr="00D67260" w:rsidRDefault="002F1D72" w:rsidP="00E67F97">
            <w:pPr>
              <w:spacing w:before="120" w:after="120"/>
              <w:rPr>
                <w:rFonts w:ascii="Arial" w:hAnsi="Arial" w:cs="Arial"/>
              </w:rPr>
            </w:pPr>
            <w:r w:rsidRPr="00D67260">
              <w:rPr>
                <w:rFonts w:ascii="Arial" w:hAnsi="Arial" w:cs="Arial"/>
              </w:rPr>
              <w:t>1.</w:t>
            </w:r>
          </w:p>
        </w:tc>
        <w:tc>
          <w:tcPr>
            <w:tcW w:w="5812" w:type="dxa"/>
            <w:gridSpan w:val="4"/>
            <w:tcBorders>
              <w:top w:val="single" w:sz="4" w:space="0" w:color="auto"/>
              <w:left w:val="nil"/>
              <w:bottom w:val="single" w:sz="4" w:space="0" w:color="auto"/>
            </w:tcBorders>
          </w:tcPr>
          <w:p w:rsidR="002F1D72" w:rsidRPr="00D67260" w:rsidRDefault="002F1D72" w:rsidP="00E67F97">
            <w:pPr>
              <w:spacing w:before="120" w:after="120"/>
              <w:ind w:right="175"/>
              <w:rPr>
                <w:rFonts w:ascii="Arial" w:hAnsi="Arial" w:cs="Arial"/>
              </w:rPr>
            </w:pPr>
            <w:r w:rsidRPr="00D67260">
              <w:rPr>
                <w:rFonts w:ascii="Arial" w:hAnsi="Arial" w:cs="Arial"/>
              </w:rPr>
              <w:t>Ability to communicate effectively both orally and in writing.</w:t>
            </w:r>
          </w:p>
        </w:tc>
        <w:tc>
          <w:tcPr>
            <w:tcW w:w="3221" w:type="dxa"/>
            <w:tcBorders>
              <w:top w:val="single" w:sz="4" w:space="0" w:color="auto"/>
              <w:bottom w:val="single" w:sz="4" w:space="0" w:color="auto"/>
            </w:tcBorders>
          </w:tcPr>
          <w:p w:rsidR="002F1D72" w:rsidRPr="00D67260" w:rsidRDefault="002F1D72" w:rsidP="00A726CC">
            <w:pPr>
              <w:spacing w:before="120" w:after="120"/>
              <w:rPr>
                <w:rFonts w:ascii="Arial" w:hAnsi="Arial" w:cs="Arial"/>
              </w:rPr>
            </w:pPr>
            <w:r w:rsidRPr="00D67260">
              <w:rPr>
                <w:rFonts w:ascii="Arial" w:hAnsi="Arial" w:cs="Arial"/>
              </w:rPr>
              <w:t>Application form</w:t>
            </w:r>
            <w:r w:rsidR="00A726CC" w:rsidRPr="00D67260">
              <w:rPr>
                <w:rFonts w:ascii="Arial" w:hAnsi="Arial" w:cs="Arial"/>
              </w:rPr>
              <w:t>,</w:t>
            </w:r>
            <w:r w:rsidR="001F74AE" w:rsidRPr="00D67260">
              <w:rPr>
                <w:rFonts w:ascii="Arial" w:hAnsi="Arial" w:cs="Arial"/>
              </w:rPr>
              <w:t xml:space="preserve"> </w:t>
            </w:r>
            <w:r w:rsidRPr="00D67260">
              <w:rPr>
                <w:rFonts w:ascii="Arial" w:hAnsi="Arial" w:cs="Arial"/>
              </w:rPr>
              <w:t>interview</w:t>
            </w:r>
            <w:r w:rsidR="00BA07FB" w:rsidRPr="00D67260">
              <w:rPr>
                <w:rFonts w:ascii="Arial" w:hAnsi="Arial" w:cs="Arial"/>
              </w:rPr>
              <w:t xml:space="preserve"> </w:t>
            </w:r>
          </w:p>
        </w:tc>
      </w:tr>
      <w:tr w:rsidR="002F1D72" w:rsidRPr="008631E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2F1D72" w:rsidRPr="00D67260" w:rsidRDefault="001279CB" w:rsidP="001279CB">
            <w:pPr>
              <w:spacing w:before="120" w:after="120"/>
              <w:rPr>
                <w:rFonts w:ascii="Arial" w:hAnsi="Arial" w:cs="Arial"/>
              </w:rPr>
            </w:pPr>
            <w:r w:rsidRPr="00D67260">
              <w:rPr>
                <w:rFonts w:ascii="Arial" w:hAnsi="Arial" w:cs="Arial"/>
              </w:rPr>
              <w:t>2</w:t>
            </w:r>
            <w:r w:rsidR="002F1D72" w:rsidRPr="00D67260">
              <w:rPr>
                <w:rFonts w:ascii="Arial" w:hAnsi="Arial" w:cs="Arial"/>
              </w:rPr>
              <w:t>.</w:t>
            </w:r>
          </w:p>
        </w:tc>
        <w:tc>
          <w:tcPr>
            <w:tcW w:w="5812" w:type="dxa"/>
            <w:gridSpan w:val="4"/>
            <w:tcBorders>
              <w:top w:val="nil"/>
              <w:left w:val="nil"/>
              <w:bottom w:val="single" w:sz="4" w:space="0" w:color="auto"/>
            </w:tcBorders>
          </w:tcPr>
          <w:p w:rsidR="002F1D72" w:rsidRPr="00D67260" w:rsidRDefault="002F1D72" w:rsidP="00E67F97">
            <w:pPr>
              <w:spacing w:before="120" w:after="120"/>
              <w:ind w:right="175"/>
              <w:rPr>
                <w:rFonts w:ascii="Arial" w:hAnsi="Arial" w:cs="Arial"/>
              </w:rPr>
            </w:pPr>
            <w:r w:rsidRPr="00D67260">
              <w:rPr>
                <w:rFonts w:ascii="Arial" w:hAnsi="Arial" w:cs="Arial"/>
              </w:rPr>
              <w:t>Ability to put into practice new work based skills and demonstrate new competences gai</w:t>
            </w:r>
            <w:r w:rsidR="00BA07FB" w:rsidRPr="00D67260">
              <w:rPr>
                <w:rFonts w:ascii="Arial" w:hAnsi="Arial" w:cs="Arial"/>
              </w:rPr>
              <w:t>ned through the Apprenticeship framework/standard.</w:t>
            </w:r>
          </w:p>
        </w:tc>
        <w:tc>
          <w:tcPr>
            <w:tcW w:w="3221" w:type="dxa"/>
            <w:tcBorders>
              <w:top w:val="nil"/>
              <w:bottom w:val="single" w:sz="4" w:space="0" w:color="auto"/>
            </w:tcBorders>
          </w:tcPr>
          <w:p w:rsidR="002F1D72" w:rsidRPr="00D67260" w:rsidRDefault="002F1D72" w:rsidP="00E67F97">
            <w:pPr>
              <w:spacing w:before="120" w:after="120"/>
              <w:rPr>
                <w:rFonts w:ascii="Arial" w:hAnsi="Arial" w:cs="Arial"/>
              </w:rPr>
            </w:pPr>
            <w:r w:rsidRPr="00D67260">
              <w:rPr>
                <w:rFonts w:ascii="Arial" w:hAnsi="Arial" w:cs="Arial"/>
              </w:rPr>
              <w:t xml:space="preserve">Interview </w:t>
            </w:r>
            <w:r w:rsidR="00D903CE" w:rsidRPr="00D67260">
              <w:rPr>
                <w:rFonts w:ascii="Arial" w:hAnsi="Arial" w:cs="Arial"/>
              </w:rPr>
              <w:t xml:space="preserve">and work based assessment activity </w:t>
            </w:r>
          </w:p>
        </w:tc>
      </w:tr>
      <w:tr w:rsidR="001279CB" w:rsidRPr="008631E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1279CB" w:rsidRPr="00D67260" w:rsidRDefault="001279CB" w:rsidP="001279CB">
            <w:pPr>
              <w:spacing w:before="120" w:after="120"/>
              <w:rPr>
                <w:rFonts w:ascii="Arial" w:hAnsi="Arial" w:cs="Arial"/>
              </w:rPr>
            </w:pPr>
            <w:r w:rsidRPr="00D67260">
              <w:rPr>
                <w:rFonts w:ascii="Arial" w:hAnsi="Arial" w:cs="Arial"/>
              </w:rPr>
              <w:t>3</w:t>
            </w:r>
          </w:p>
        </w:tc>
        <w:tc>
          <w:tcPr>
            <w:tcW w:w="5812" w:type="dxa"/>
            <w:gridSpan w:val="4"/>
            <w:tcBorders>
              <w:top w:val="nil"/>
              <w:left w:val="nil"/>
              <w:bottom w:val="single" w:sz="4" w:space="0" w:color="auto"/>
            </w:tcBorders>
          </w:tcPr>
          <w:p w:rsidR="001279CB" w:rsidRPr="00D67260" w:rsidRDefault="001279CB" w:rsidP="009E4981">
            <w:pPr>
              <w:spacing w:before="120" w:after="120"/>
              <w:ind w:right="175"/>
              <w:rPr>
                <w:rFonts w:ascii="Arial" w:hAnsi="Arial" w:cs="Arial"/>
              </w:rPr>
            </w:pPr>
            <w:r w:rsidRPr="00D67260">
              <w:rPr>
                <w:rFonts w:ascii="Arial" w:hAnsi="Arial" w:cs="Arial"/>
              </w:rPr>
              <w:t xml:space="preserve">Ability to use IT </w:t>
            </w:r>
            <w:r w:rsidR="009E4981" w:rsidRPr="00D67260">
              <w:rPr>
                <w:rFonts w:ascii="Arial" w:hAnsi="Arial" w:cs="Arial"/>
              </w:rPr>
              <w:t>systems</w:t>
            </w:r>
            <w:r w:rsidRPr="00D67260">
              <w:rPr>
                <w:rFonts w:ascii="Arial" w:hAnsi="Arial" w:cs="Arial"/>
              </w:rPr>
              <w:t xml:space="preserve"> to undertake a range of tasks  </w:t>
            </w:r>
          </w:p>
        </w:tc>
        <w:tc>
          <w:tcPr>
            <w:tcW w:w="3221" w:type="dxa"/>
            <w:tcBorders>
              <w:top w:val="nil"/>
              <w:bottom w:val="single" w:sz="4" w:space="0" w:color="auto"/>
            </w:tcBorders>
          </w:tcPr>
          <w:p w:rsidR="001279CB" w:rsidRPr="00D67260" w:rsidRDefault="001279CB" w:rsidP="00E67F97">
            <w:pPr>
              <w:spacing w:before="120" w:after="120"/>
              <w:rPr>
                <w:rFonts w:ascii="Arial" w:hAnsi="Arial" w:cs="Arial"/>
              </w:rPr>
            </w:pPr>
            <w:r w:rsidRPr="00D67260">
              <w:rPr>
                <w:rFonts w:ascii="Arial" w:hAnsi="Arial" w:cs="Arial"/>
              </w:rPr>
              <w:t xml:space="preserve">Interview and work based assessment activity </w:t>
            </w:r>
          </w:p>
        </w:tc>
      </w:tr>
      <w:tr w:rsidR="002F1D72" w:rsidRPr="008631E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2F1D72" w:rsidRPr="00D67260" w:rsidRDefault="001279CB" w:rsidP="001279CB">
            <w:pPr>
              <w:spacing w:before="120" w:after="120"/>
              <w:rPr>
                <w:rFonts w:ascii="Arial" w:hAnsi="Arial" w:cs="Arial"/>
              </w:rPr>
            </w:pPr>
            <w:r w:rsidRPr="00D67260">
              <w:rPr>
                <w:rFonts w:ascii="Arial" w:hAnsi="Arial" w:cs="Arial"/>
              </w:rPr>
              <w:t>4</w:t>
            </w:r>
            <w:r w:rsidR="002F1D72" w:rsidRPr="00D67260">
              <w:rPr>
                <w:rFonts w:ascii="Arial" w:hAnsi="Arial" w:cs="Arial"/>
              </w:rPr>
              <w:t>.</w:t>
            </w:r>
          </w:p>
        </w:tc>
        <w:tc>
          <w:tcPr>
            <w:tcW w:w="5812" w:type="dxa"/>
            <w:gridSpan w:val="4"/>
            <w:tcBorders>
              <w:top w:val="nil"/>
              <w:left w:val="nil"/>
              <w:bottom w:val="single" w:sz="4" w:space="0" w:color="auto"/>
            </w:tcBorders>
          </w:tcPr>
          <w:p w:rsidR="002F1D72" w:rsidRPr="00D67260" w:rsidRDefault="002F1D72" w:rsidP="00E67F97">
            <w:pPr>
              <w:spacing w:before="120" w:after="120"/>
              <w:ind w:right="175"/>
              <w:rPr>
                <w:rFonts w:ascii="Arial" w:hAnsi="Arial" w:cs="Arial"/>
              </w:rPr>
            </w:pPr>
            <w:r w:rsidRPr="00D67260">
              <w:rPr>
                <w:rFonts w:ascii="Arial" w:hAnsi="Arial" w:cs="Arial"/>
              </w:rPr>
              <w:t>Ability to develop and maintain effective working relationships with others</w:t>
            </w:r>
            <w:r w:rsidR="001F74AE" w:rsidRPr="00D67260">
              <w:rPr>
                <w:rFonts w:ascii="Arial" w:hAnsi="Arial" w:cs="Arial"/>
              </w:rPr>
              <w:t>.</w:t>
            </w:r>
          </w:p>
        </w:tc>
        <w:tc>
          <w:tcPr>
            <w:tcW w:w="3221" w:type="dxa"/>
            <w:tcBorders>
              <w:top w:val="nil"/>
              <w:bottom w:val="single" w:sz="4" w:space="0" w:color="auto"/>
            </w:tcBorders>
          </w:tcPr>
          <w:p w:rsidR="002F1D72" w:rsidRPr="00D67260" w:rsidRDefault="002F1D72" w:rsidP="001F74AE">
            <w:pPr>
              <w:spacing w:before="120" w:after="120"/>
              <w:rPr>
                <w:rFonts w:ascii="Arial" w:hAnsi="Arial" w:cs="Arial"/>
              </w:rPr>
            </w:pPr>
            <w:r w:rsidRPr="00D67260">
              <w:rPr>
                <w:rFonts w:ascii="Arial" w:hAnsi="Arial" w:cs="Arial"/>
              </w:rPr>
              <w:t>Application form</w:t>
            </w:r>
            <w:r w:rsidR="001F74AE" w:rsidRPr="00D67260">
              <w:rPr>
                <w:rFonts w:ascii="Arial" w:hAnsi="Arial" w:cs="Arial"/>
              </w:rPr>
              <w:t xml:space="preserve"> and </w:t>
            </w:r>
            <w:r w:rsidRPr="00D67260">
              <w:rPr>
                <w:rFonts w:ascii="Arial" w:hAnsi="Arial" w:cs="Arial"/>
              </w:rPr>
              <w:t>interview</w:t>
            </w:r>
          </w:p>
        </w:tc>
      </w:tr>
      <w:tr w:rsidR="002F1D72" w:rsidRPr="008631E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2F1D72" w:rsidRPr="00D67260" w:rsidRDefault="001279CB" w:rsidP="001279CB">
            <w:pPr>
              <w:spacing w:before="120" w:after="120"/>
              <w:rPr>
                <w:rFonts w:ascii="Arial" w:hAnsi="Arial" w:cs="Arial"/>
              </w:rPr>
            </w:pPr>
            <w:r w:rsidRPr="00D67260">
              <w:rPr>
                <w:rFonts w:ascii="Arial" w:hAnsi="Arial" w:cs="Arial"/>
              </w:rPr>
              <w:t>5</w:t>
            </w:r>
            <w:r w:rsidR="002F1D72" w:rsidRPr="00D67260">
              <w:rPr>
                <w:rFonts w:ascii="Arial" w:hAnsi="Arial" w:cs="Arial"/>
              </w:rPr>
              <w:t>.</w:t>
            </w:r>
          </w:p>
        </w:tc>
        <w:tc>
          <w:tcPr>
            <w:tcW w:w="5812" w:type="dxa"/>
            <w:gridSpan w:val="4"/>
            <w:tcBorders>
              <w:top w:val="nil"/>
              <w:left w:val="nil"/>
              <w:bottom w:val="single" w:sz="4" w:space="0" w:color="auto"/>
            </w:tcBorders>
          </w:tcPr>
          <w:p w:rsidR="002F1D72" w:rsidRPr="00D67260" w:rsidRDefault="002F1D72" w:rsidP="00E67F97">
            <w:pPr>
              <w:spacing w:before="120" w:after="120"/>
              <w:ind w:right="175"/>
              <w:rPr>
                <w:rFonts w:ascii="Arial" w:hAnsi="Arial" w:cs="Arial"/>
              </w:rPr>
            </w:pPr>
            <w:r w:rsidRPr="00D67260">
              <w:rPr>
                <w:rFonts w:ascii="Arial" w:hAnsi="Arial" w:cs="Arial"/>
              </w:rPr>
              <w:t>Ability to maintain confidentiality</w:t>
            </w:r>
            <w:r w:rsidR="001F74AE" w:rsidRPr="00D67260">
              <w:rPr>
                <w:rFonts w:ascii="Arial" w:hAnsi="Arial" w:cs="Arial"/>
              </w:rPr>
              <w:t>.</w:t>
            </w:r>
          </w:p>
        </w:tc>
        <w:tc>
          <w:tcPr>
            <w:tcW w:w="3221" w:type="dxa"/>
            <w:tcBorders>
              <w:top w:val="nil"/>
              <w:bottom w:val="single" w:sz="4" w:space="0" w:color="auto"/>
            </w:tcBorders>
          </w:tcPr>
          <w:p w:rsidR="002F1D72" w:rsidRPr="00D67260" w:rsidRDefault="00BA07FB" w:rsidP="00E67F97">
            <w:pPr>
              <w:spacing w:before="120" w:after="120"/>
              <w:rPr>
                <w:rFonts w:ascii="Arial" w:hAnsi="Arial" w:cs="Arial"/>
              </w:rPr>
            </w:pPr>
            <w:r w:rsidRPr="00D67260">
              <w:rPr>
                <w:rFonts w:ascii="Arial" w:hAnsi="Arial" w:cs="Arial"/>
              </w:rPr>
              <w:t>Application form/</w:t>
            </w:r>
            <w:r w:rsidR="002F1D72" w:rsidRPr="00D67260">
              <w:rPr>
                <w:rFonts w:ascii="Arial" w:hAnsi="Arial" w:cs="Arial"/>
              </w:rPr>
              <w:t xml:space="preserve">Interview </w:t>
            </w:r>
          </w:p>
        </w:tc>
      </w:tr>
      <w:tr w:rsidR="002F1D72" w:rsidRPr="008631E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2F1D72" w:rsidRPr="00D67260" w:rsidRDefault="001279CB" w:rsidP="001279CB">
            <w:pPr>
              <w:spacing w:before="120" w:after="120"/>
              <w:rPr>
                <w:rFonts w:ascii="Arial" w:hAnsi="Arial" w:cs="Arial"/>
              </w:rPr>
            </w:pPr>
            <w:r w:rsidRPr="00D67260">
              <w:rPr>
                <w:rFonts w:ascii="Arial" w:hAnsi="Arial" w:cs="Arial"/>
              </w:rPr>
              <w:t>6</w:t>
            </w:r>
            <w:r w:rsidR="002F1D72" w:rsidRPr="00D67260">
              <w:rPr>
                <w:rFonts w:ascii="Arial" w:hAnsi="Arial" w:cs="Arial"/>
              </w:rPr>
              <w:t>.</w:t>
            </w:r>
          </w:p>
        </w:tc>
        <w:tc>
          <w:tcPr>
            <w:tcW w:w="5812" w:type="dxa"/>
            <w:gridSpan w:val="4"/>
            <w:tcBorders>
              <w:top w:val="nil"/>
              <w:left w:val="nil"/>
              <w:bottom w:val="single" w:sz="4" w:space="0" w:color="auto"/>
            </w:tcBorders>
          </w:tcPr>
          <w:p w:rsidR="002F1D72" w:rsidRPr="00D67260" w:rsidRDefault="002F1D72" w:rsidP="00E67F97">
            <w:pPr>
              <w:spacing w:before="120" w:after="120"/>
              <w:ind w:right="175"/>
              <w:rPr>
                <w:rFonts w:ascii="Arial" w:hAnsi="Arial" w:cs="Arial"/>
              </w:rPr>
            </w:pPr>
            <w:r w:rsidRPr="00D67260">
              <w:rPr>
                <w:rFonts w:ascii="Arial" w:hAnsi="Arial" w:cs="Arial"/>
              </w:rPr>
              <w:t>Work accurately to deadlines as agreed</w:t>
            </w:r>
          </w:p>
        </w:tc>
        <w:tc>
          <w:tcPr>
            <w:tcW w:w="3221" w:type="dxa"/>
            <w:tcBorders>
              <w:top w:val="nil"/>
              <w:bottom w:val="single" w:sz="4" w:space="0" w:color="auto"/>
            </w:tcBorders>
          </w:tcPr>
          <w:p w:rsidR="002F1D72" w:rsidRPr="00D67260" w:rsidRDefault="00BA07FB" w:rsidP="00E67F97">
            <w:pPr>
              <w:spacing w:before="120" w:after="120"/>
              <w:rPr>
                <w:rFonts w:ascii="Arial" w:hAnsi="Arial" w:cs="Arial"/>
              </w:rPr>
            </w:pPr>
            <w:r w:rsidRPr="00D67260">
              <w:rPr>
                <w:rFonts w:ascii="Arial" w:hAnsi="Arial" w:cs="Arial"/>
              </w:rPr>
              <w:t xml:space="preserve">Application form/ </w:t>
            </w:r>
            <w:r w:rsidR="00256489" w:rsidRPr="00D67260">
              <w:rPr>
                <w:rFonts w:ascii="Arial" w:hAnsi="Arial" w:cs="Arial"/>
              </w:rPr>
              <w:t>Interview</w:t>
            </w:r>
          </w:p>
        </w:tc>
      </w:tr>
      <w:tr w:rsidR="002F1D72" w:rsidRPr="008631E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2F1D72" w:rsidRPr="00D67260" w:rsidRDefault="001279CB" w:rsidP="001279CB">
            <w:pPr>
              <w:spacing w:before="120" w:after="120"/>
              <w:rPr>
                <w:rFonts w:ascii="Arial" w:hAnsi="Arial" w:cs="Arial"/>
              </w:rPr>
            </w:pPr>
            <w:r w:rsidRPr="00D67260">
              <w:rPr>
                <w:rFonts w:ascii="Arial" w:hAnsi="Arial" w:cs="Arial"/>
              </w:rPr>
              <w:t>7</w:t>
            </w:r>
            <w:r w:rsidR="002F1D72" w:rsidRPr="00D67260">
              <w:rPr>
                <w:rFonts w:ascii="Arial" w:hAnsi="Arial" w:cs="Arial"/>
              </w:rPr>
              <w:t>.</w:t>
            </w:r>
          </w:p>
        </w:tc>
        <w:tc>
          <w:tcPr>
            <w:tcW w:w="5812" w:type="dxa"/>
            <w:gridSpan w:val="4"/>
            <w:tcBorders>
              <w:top w:val="nil"/>
              <w:left w:val="nil"/>
              <w:bottom w:val="single" w:sz="4" w:space="0" w:color="auto"/>
            </w:tcBorders>
          </w:tcPr>
          <w:p w:rsidR="002F1D72" w:rsidRPr="00D67260" w:rsidRDefault="002F1D72" w:rsidP="001F74AE">
            <w:pPr>
              <w:spacing w:before="120" w:after="120"/>
              <w:ind w:right="175"/>
              <w:rPr>
                <w:rFonts w:ascii="Arial" w:hAnsi="Arial" w:cs="Arial"/>
              </w:rPr>
            </w:pPr>
            <w:r w:rsidRPr="00D67260">
              <w:rPr>
                <w:rFonts w:ascii="Arial" w:hAnsi="Arial" w:cs="Arial"/>
              </w:rPr>
              <w:t>Ability to work on own initiative</w:t>
            </w:r>
            <w:r w:rsidR="001F74AE" w:rsidRPr="00D67260">
              <w:rPr>
                <w:rFonts w:ascii="Arial" w:hAnsi="Arial" w:cs="Arial"/>
              </w:rPr>
              <w:t xml:space="preserve"> </w:t>
            </w:r>
            <w:r w:rsidRPr="00D67260">
              <w:rPr>
                <w:rFonts w:ascii="Arial" w:hAnsi="Arial" w:cs="Arial"/>
              </w:rPr>
              <w:t>as and when required.</w:t>
            </w:r>
          </w:p>
        </w:tc>
        <w:tc>
          <w:tcPr>
            <w:tcW w:w="3221" w:type="dxa"/>
            <w:tcBorders>
              <w:top w:val="nil"/>
              <w:bottom w:val="single" w:sz="4" w:space="0" w:color="auto"/>
            </w:tcBorders>
          </w:tcPr>
          <w:p w:rsidR="002F1D72" w:rsidRPr="00D67260" w:rsidRDefault="00BA07FB" w:rsidP="00E67F97">
            <w:pPr>
              <w:spacing w:before="120" w:after="120"/>
              <w:rPr>
                <w:rFonts w:ascii="Arial" w:hAnsi="Arial" w:cs="Arial"/>
              </w:rPr>
            </w:pPr>
            <w:r w:rsidRPr="00D67260">
              <w:rPr>
                <w:rFonts w:ascii="Arial" w:hAnsi="Arial" w:cs="Arial"/>
              </w:rPr>
              <w:t>Application f</w:t>
            </w:r>
            <w:r w:rsidR="002F1D72" w:rsidRPr="00D67260">
              <w:rPr>
                <w:rFonts w:ascii="Arial" w:hAnsi="Arial" w:cs="Arial"/>
              </w:rPr>
              <w:t>orm/ Interview</w:t>
            </w:r>
          </w:p>
        </w:tc>
      </w:tr>
      <w:tr w:rsidR="005E5319" w:rsidRPr="008631E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5E5319" w:rsidRPr="00D67260" w:rsidRDefault="005E5319" w:rsidP="00D903CE">
            <w:pPr>
              <w:spacing w:before="120" w:after="120"/>
              <w:rPr>
                <w:rFonts w:ascii="Arial" w:hAnsi="Arial" w:cs="Arial"/>
              </w:rPr>
            </w:pPr>
            <w:r w:rsidRPr="00D67260">
              <w:rPr>
                <w:rFonts w:ascii="Arial" w:hAnsi="Arial" w:cs="Arial"/>
              </w:rPr>
              <w:t>8.</w:t>
            </w:r>
          </w:p>
        </w:tc>
        <w:tc>
          <w:tcPr>
            <w:tcW w:w="5812" w:type="dxa"/>
            <w:gridSpan w:val="4"/>
            <w:tcBorders>
              <w:top w:val="nil"/>
              <w:left w:val="nil"/>
              <w:bottom w:val="single" w:sz="4" w:space="0" w:color="auto"/>
            </w:tcBorders>
          </w:tcPr>
          <w:p w:rsidR="005E5319" w:rsidRPr="00D67260" w:rsidRDefault="005E5319" w:rsidP="005E5319">
            <w:pPr>
              <w:spacing w:before="120" w:after="120"/>
              <w:rPr>
                <w:rFonts w:ascii="Arial" w:hAnsi="Arial" w:cs="Arial"/>
              </w:rPr>
            </w:pPr>
            <w:r w:rsidRPr="00D67260">
              <w:rPr>
                <w:rFonts w:ascii="Arial" w:hAnsi="Arial" w:cs="Arial"/>
              </w:rPr>
              <w:t xml:space="preserve">Sufficiently numerate to be able to provide accurate financial data. </w:t>
            </w:r>
          </w:p>
        </w:tc>
        <w:tc>
          <w:tcPr>
            <w:tcW w:w="3221" w:type="dxa"/>
            <w:tcBorders>
              <w:top w:val="nil"/>
              <w:bottom w:val="single" w:sz="4" w:space="0" w:color="auto"/>
            </w:tcBorders>
          </w:tcPr>
          <w:p w:rsidR="005E5319" w:rsidRPr="00D67260" w:rsidRDefault="005E5319" w:rsidP="0059093C">
            <w:pPr>
              <w:spacing w:before="120" w:after="120"/>
              <w:rPr>
                <w:rFonts w:ascii="Arial" w:hAnsi="Arial" w:cs="Arial"/>
              </w:rPr>
            </w:pPr>
            <w:r w:rsidRPr="00D67260">
              <w:rPr>
                <w:rFonts w:ascii="Arial" w:hAnsi="Arial" w:cs="Arial"/>
              </w:rPr>
              <w:t>Application form/ work based assessment activity</w:t>
            </w:r>
          </w:p>
        </w:tc>
      </w:tr>
      <w:tr w:rsidR="002F1D72" w:rsidRPr="008631E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2F1D72" w:rsidRPr="00D67260" w:rsidRDefault="005E5319" w:rsidP="005E5319">
            <w:pPr>
              <w:spacing w:before="120" w:after="120"/>
              <w:rPr>
                <w:rFonts w:ascii="Arial" w:hAnsi="Arial" w:cs="Arial"/>
              </w:rPr>
            </w:pPr>
            <w:r w:rsidRPr="00D67260">
              <w:rPr>
                <w:rFonts w:ascii="Arial" w:hAnsi="Arial" w:cs="Arial"/>
              </w:rPr>
              <w:t>9</w:t>
            </w:r>
            <w:r w:rsidR="002F1D72" w:rsidRPr="00D67260">
              <w:rPr>
                <w:rFonts w:ascii="Arial" w:hAnsi="Arial" w:cs="Arial"/>
              </w:rPr>
              <w:t>.</w:t>
            </w:r>
          </w:p>
        </w:tc>
        <w:tc>
          <w:tcPr>
            <w:tcW w:w="5812" w:type="dxa"/>
            <w:gridSpan w:val="4"/>
            <w:tcBorders>
              <w:top w:val="nil"/>
              <w:left w:val="nil"/>
              <w:bottom w:val="single" w:sz="4" w:space="0" w:color="auto"/>
            </w:tcBorders>
          </w:tcPr>
          <w:p w:rsidR="002F1D72" w:rsidRPr="00D67260" w:rsidRDefault="002F1D72" w:rsidP="00365A40">
            <w:pPr>
              <w:spacing w:before="120" w:after="120"/>
              <w:ind w:right="175"/>
              <w:rPr>
                <w:rFonts w:ascii="Arial" w:hAnsi="Arial" w:cs="Arial"/>
              </w:rPr>
            </w:pPr>
            <w:r w:rsidRPr="00D67260">
              <w:rPr>
                <w:rFonts w:ascii="Arial" w:hAnsi="Arial" w:cs="Arial"/>
                <w:b/>
              </w:rPr>
              <w:t>Competencies</w:t>
            </w:r>
            <w:r w:rsidRPr="00D67260">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rsidR="002F1D72" w:rsidRPr="00D67260" w:rsidRDefault="002F1D72" w:rsidP="00365A40">
            <w:pPr>
              <w:spacing w:before="120" w:after="120"/>
              <w:rPr>
                <w:rFonts w:ascii="Arial" w:hAnsi="Arial" w:cs="Arial"/>
              </w:rPr>
            </w:pPr>
            <w:r w:rsidRPr="00D67260">
              <w:rPr>
                <w:rFonts w:ascii="Arial" w:hAnsi="Arial" w:cs="Arial"/>
              </w:rPr>
              <w:t>Interview</w:t>
            </w:r>
          </w:p>
        </w:tc>
      </w:tr>
      <w:tr w:rsidR="002F1D72" w:rsidRPr="008631E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6"/>
            <w:tcBorders>
              <w:top w:val="single" w:sz="4" w:space="0" w:color="auto"/>
              <w:left w:val="single" w:sz="4" w:space="0" w:color="auto"/>
              <w:bottom w:val="single" w:sz="4" w:space="0" w:color="auto"/>
              <w:right w:val="single" w:sz="4" w:space="0" w:color="auto"/>
            </w:tcBorders>
            <w:shd w:val="clear" w:color="auto" w:fill="D9D9D9"/>
          </w:tcPr>
          <w:p w:rsidR="002F1D72" w:rsidRPr="00D67260" w:rsidRDefault="002F1D72" w:rsidP="00365A40">
            <w:pPr>
              <w:spacing w:before="60" w:after="60"/>
              <w:rPr>
                <w:rFonts w:ascii="Arial" w:hAnsi="Arial" w:cs="Arial"/>
                <w:b/>
              </w:rPr>
            </w:pPr>
            <w:r w:rsidRPr="00D67260">
              <w:rPr>
                <w:rFonts w:ascii="Arial" w:hAnsi="Arial" w:cs="Arial"/>
                <w:b/>
              </w:rPr>
              <w:t>2.</w:t>
            </w:r>
            <w:r w:rsidRPr="00D67260">
              <w:rPr>
                <w:rFonts w:ascii="Arial" w:hAnsi="Arial" w:cs="Arial"/>
                <w:b/>
              </w:rPr>
              <w:tab/>
              <w:t xml:space="preserve">Experience/Qualifications/Training </w:t>
            </w:r>
            <w:proofErr w:type="spellStart"/>
            <w:r w:rsidRPr="00D67260">
              <w:rPr>
                <w:rFonts w:ascii="Arial" w:hAnsi="Arial" w:cs="Arial"/>
                <w:b/>
              </w:rPr>
              <w:t>etc</w:t>
            </w:r>
            <w:proofErr w:type="spellEnd"/>
          </w:p>
        </w:tc>
      </w:tr>
      <w:tr w:rsidR="002F1D72" w:rsidRPr="008631E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2F1D72" w:rsidRPr="00D67260" w:rsidRDefault="002F1D72" w:rsidP="00365A40">
            <w:pPr>
              <w:spacing w:before="120" w:after="120"/>
              <w:rPr>
                <w:rFonts w:ascii="Arial" w:hAnsi="Arial" w:cs="Arial"/>
              </w:rPr>
            </w:pPr>
            <w:r w:rsidRPr="00D67260">
              <w:rPr>
                <w:rFonts w:ascii="Arial" w:hAnsi="Arial" w:cs="Arial"/>
              </w:rPr>
              <w:lastRenderedPageBreak/>
              <w:t>1.</w:t>
            </w:r>
          </w:p>
        </w:tc>
        <w:tc>
          <w:tcPr>
            <w:tcW w:w="5760" w:type="dxa"/>
            <w:gridSpan w:val="2"/>
            <w:tcBorders>
              <w:top w:val="single" w:sz="4" w:space="0" w:color="auto"/>
              <w:left w:val="nil"/>
              <w:bottom w:val="single" w:sz="4" w:space="0" w:color="auto"/>
            </w:tcBorders>
          </w:tcPr>
          <w:p w:rsidR="002F1D72" w:rsidRPr="00D67260" w:rsidRDefault="002F1D72" w:rsidP="00F478B3">
            <w:pPr>
              <w:spacing w:before="120" w:after="120"/>
              <w:rPr>
                <w:rFonts w:ascii="Arial" w:hAnsi="Arial" w:cs="Arial"/>
              </w:rPr>
            </w:pPr>
            <w:r w:rsidRPr="00D67260">
              <w:rPr>
                <w:rFonts w:ascii="Arial" w:hAnsi="Arial" w:cs="Arial"/>
              </w:rPr>
              <w:t xml:space="preserve">Applicants must be willing to complete an </w:t>
            </w:r>
            <w:r w:rsidR="00E851F2" w:rsidRPr="00D67260">
              <w:rPr>
                <w:rFonts w:ascii="Arial" w:hAnsi="Arial" w:cs="Arial"/>
              </w:rPr>
              <w:t>appropriate</w:t>
            </w:r>
            <w:r w:rsidR="00F478B3" w:rsidRPr="00D67260">
              <w:rPr>
                <w:rFonts w:ascii="Arial" w:hAnsi="Arial" w:cs="Arial"/>
              </w:rPr>
              <w:t xml:space="preserve"> </w:t>
            </w:r>
            <w:r w:rsidR="00123E81" w:rsidRPr="00D67260">
              <w:rPr>
                <w:rFonts w:ascii="Arial" w:hAnsi="Arial" w:cs="Arial"/>
              </w:rPr>
              <w:t xml:space="preserve"> </w:t>
            </w:r>
            <w:r w:rsidRPr="00D67260">
              <w:rPr>
                <w:rFonts w:ascii="Arial" w:hAnsi="Arial" w:cs="Arial"/>
              </w:rPr>
              <w:t>Apprenticeship framework</w:t>
            </w:r>
            <w:r w:rsidR="00E851F2" w:rsidRPr="00D67260">
              <w:rPr>
                <w:rFonts w:ascii="Arial" w:hAnsi="Arial" w:cs="Arial"/>
              </w:rPr>
              <w:t>/standard</w:t>
            </w:r>
            <w:r w:rsidRPr="00D67260">
              <w:rPr>
                <w:rFonts w:ascii="Arial" w:hAnsi="Arial" w:cs="Arial"/>
              </w:rPr>
              <w:t xml:space="preserve"> of study </w:t>
            </w:r>
          </w:p>
          <w:p w:rsidR="00BA07FB" w:rsidRPr="00D67260" w:rsidRDefault="00BA07FB" w:rsidP="00F478B3">
            <w:pPr>
              <w:spacing w:before="120" w:after="120"/>
              <w:rPr>
                <w:rFonts w:ascii="Arial" w:hAnsi="Arial" w:cs="Arial"/>
              </w:rPr>
            </w:pPr>
          </w:p>
        </w:tc>
        <w:tc>
          <w:tcPr>
            <w:tcW w:w="3240" w:type="dxa"/>
            <w:gridSpan w:val="2"/>
            <w:tcBorders>
              <w:top w:val="single" w:sz="4" w:space="0" w:color="auto"/>
              <w:bottom w:val="single" w:sz="4" w:space="0" w:color="auto"/>
            </w:tcBorders>
          </w:tcPr>
          <w:p w:rsidR="002F1D72" w:rsidRPr="00D67260" w:rsidRDefault="002F1D72" w:rsidP="00E67F97">
            <w:pPr>
              <w:spacing w:before="120" w:after="120"/>
              <w:rPr>
                <w:rFonts w:ascii="Arial" w:hAnsi="Arial" w:cs="Arial"/>
              </w:rPr>
            </w:pPr>
            <w:r w:rsidRPr="00D67260">
              <w:rPr>
                <w:rFonts w:ascii="Arial" w:hAnsi="Arial" w:cs="Arial"/>
              </w:rPr>
              <w:t>Application Form/Interview</w:t>
            </w:r>
          </w:p>
        </w:tc>
      </w:tr>
      <w:tr w:rsidR="002F1D72" w:rsidRPr="008631E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6"/>
            <w:tcBorders>
              <w:top w:val="single" w:sz="4" w:space="0" w:color="auto"/>
              <w:left w:val="single" w:sz="4" w:space="0" w:color="auto"/>
              <w:bottom w:val="single" w:sz="4" w:space="0" w:color="auto"/>
              <w:right w:val="single" w:sz="4" w:space="0" w:color="auto"/>
            </w:tcBorders>
            <w:shd w:val="clear" w:color="auto" w:fill="D9D9D9"/>
          </w:tcPr>
          <w:p w:rsidR="002F1D72" w:rsidRPr="00D67260" w:rsidRDefault="002F1D72" w:rsidP="00365A40">
            <w:pPr>
              <w:spacing w:before="60" w:after="60"/>
              <w:rPr>
                <w:rFonts w:ascii="Arial" w:hAnsi="Arial" w:cs="Arial"/>
                <w:b/>
              </w:rPr>
            </w:pPr>
            <w:r w:rsidRPr="00D67260">
              <w:rPr>
                <w:rFonts w:ascii="Arial" w:hAnsi="Arial" w:cs="Arial"/>
                <w:b/>
              </w:rPr>
              <w:t>3.</w:t>
            </w:r>
            <w:r w:rsidRPr="00D67260">
              <w:rPr>
                <w:rFonts w:ascii="Arial" w:hAnsi="Arial" w:cs="Arial"/>
                <w:b/>
              </w:rPr>
              <w:tab/>
              <w:t>Work Related Circumstances</w:t>
            </w:r>
          </w:p>
        </w:tc>
      </w:tr>
      <w:tr w:rsidR="002F1D72" w:rsidRPr="008631E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2F1D72" w:rsidRPr="00D67260" w:rsidRDefault="002F1D72" w:rsidP="00365A40">
            <w:pPr>
              <w:spacing w:before="120" w:after="120"/>
              <w:rPr>
                <w:rFonts w:ascii="Arial" w:hAnsi="Arial" w:cs="Arial"/>
              </w:rPr>
            </w:pPr>
            <w:r w:rsidRPr="00D67260">
              <w:rPr>
                <w:rFonts w:ascii="Arial" w:hAnsi="Arial" w:cs="Arial"/>
              </w:rPr>
              <w:t>1.</w:t>
            </w:r>
          </w:p>
        </w:tc>
        <w:tc>
          <w:tcPr>
            <w:tcW w:w="5760" w:type="dxa"/>
            <w:gridSpan w:val="2"/>
            <w:tcBorders>
              <w:top w:val="single" w:sz="4" w:space="0" w:color="auto"/>
              <w:left w:val="nil"/>
              <w:bottom w:val="single" w:sz="4" w:space="0" w:color="auto"/>
            </w:tcBorders>
          </w:tcPr>
          <w:p w:rsidR="002F1D72" w:rsidRPr="00D67260" w:rsidRDefault="004A47A0" w:rsidP="004A47A0">
            <w:pPr>
              <w:spacing w:before="120" w:after="120"/>
              <w:rPr>
                <w:rFonts w:ascii="Arial" w:hAnsi="Arial" w:cs="Arial"/>
              </w:rPr>
            </w:pPr>
            <w:r w:rsidRPr="00D67260">
              <w:rPr>
                <w:rFonts w:ascii="Arial" w:hAnsi="Arial" w:cs="Arial"/>
              </w:rPr>
              <w:t>Willing to travel within the Greater Manchester region to attend training</w:t>
            </w:r>
            <w:r w:rsidR="00123E81" w:rsidRPr="00D67260">
              <w:rPr>
                <w:rFonts w:ascii="Arial" w:hAnsi="Arial" w:cs="Arial"/>
              </w:rPr>
              <w:t xml:space="preserve"> and development</w:t>
            </w:r>
            <w:r w:rsidRPr="00D67260">
              <w:rPr>
                <w:rFonts w:ascii="Arial" w:hAnsi="Arial" w:cs="Arial"/>
              </w:rPr>
              <w:t xml:space="preserve"> as necessary. </w:t>
            </w:r>
          </w:p>
        </w:tc>
        <w:tc>
          <w:tcPr>
            <w:tcW w:w="3240" w:type="dxa"/>
            <w:gridSpan w:val="2"/>
            <w:tcBorders>
              <w:top w:val="single" w:sz="4" w:space="0" w:color="auto"/>
              <w:bottom w:val="single" w:sz="4" w:space="0" w:color="auto"/>
            </w:tcBorders>
          </w:tcPr>
          <w:p w:rsidR="002F1D72" w:rsidRPr="00D67260" w:rsidRDefault="004A47A0" w:rsidP="00365A40">
            <w:pPr>
              <w:spacing w:before="120" w:after="120"/>
              <w:rPr>
                <w:rFonts w:ascii="Arial" w:hAnsi="Arial" w:cs="Arial"/>
              </w:rPr>
            </w:pPr>
            <w:r w:rsidRPr="00D67260">
              <w:rPr>
                <w:rFonts w:ascii="Arial" w:hAnsi="Arial" w:cs="Arial"/>
              </w:rPr>
              <w:t>Interview</w:t>
            </w:r>
          </w:p>
        </w:tc>
      </w:tr>
      <w:tr w:rsidR="000031D4" w:rsidRPr="008631E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0031D4" w:rsidRPr="00D67260" w:rsidRDefault="000031D4" w:rsidP="00365A40">
            <w:pPr>
              <w:spacing w:before="120" w:after="120"/>
              <w:rPr>
                <w:rFonts w:ascii="Arial" w:hAnsi="Arial" w:cs="Arial"/>
              </w:rPr>
            </w:pPr>
            <w:r>
              <w:rPr>
                <w:rFonts w:ascii="Arial" w:hAnsi="Arial" w:cs="Arial"/>
              </w:rPr>
              <w:t>2.</w:t>
            </w:r>
          </w:p>
        </w:tc>
        <w:tc>
          <w:tcPr>
            <w:tcW w:w="5760" w:type="dxa"/>
            <w:gridSpan w:val="2"/>
            <w:tcBorders>
              <w:top w:val="single" w:sz="4" w:space="0" w:color="auto"/>
              <w:left w:val="nil"/>
              <w:bottom w:val="single" w:sz="4" w:space="0" w:color="auto"/>
            </w:tcBorders>
          </w:tcPr>
          <w:p w:rsidR="000031D4" w:rsidRPr="00D67260" w:rsidRDefault="000031D4" w:rsidP="004A47A0">
            <w:pPr>
              <w:spacing w:before="120" w:after="120"/>
              <w:rPr>
                <w:rFonts w:ascii="Arial" w:hAnsi="Arial" w:cs="Arial"/>
              </w:rPr>
            </w:pPr>
            <w:r w:rsidRPr="000031D4">
              <w:rPr>
                <w:rFonts w:ascii="Arial" w:hAnsi="Arial" w:cs="Arial"/>
              </w:rPr>
              <w:t>Required to work out of hours when necessary to meet service requirements – annual leave is not to be taken at the financial year end.</w:t>
            </w:r>
          </w:p>
        </w:tc>
        <w:tc>
          <w:tcPr>
            <w:tcW w:w="3240" w:type="dxa"/>
            <w:gridSpan w:val="2"/>
            <w:tcBorders>
              <w:top w:val="single" w:sz="4" w:space="0" w:color="auto"/>
              <w:bottom w:val="single" w:sz="4" w:space="0" w:color="auto"/>
            </w:tcBorders>
          </w:tcPr>
          <w:p w:rsidR="000031D4" w:rsidRPr="00D67260" w:rsidRDefault="000031D4" w:rsidP="00365A40">
            <w:pPr>
              <w:spacing w:before="120" w:after="120"/>
              <w:rPr>
                <w:rFonts w:ascii="Arial" w:hAnsi="Arial" w:cs="Arial"/>
              </w:rPr>
            </w:pPr>
            <w:r w:rsidRPr="000031D4">
              <w:rPr>
                <w:rFonts w:ascii="Arial" w:hAnsi="Arial" w:cs="Arial"/>
              </w:rPr>
              <w:t>Interview</w:t>
            </w:r>
          </w:p>
        </w:tc>
      </w:tr>
      <w:tr w:rsidR="000031D4" w:rsidRPr="008631E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0031D4" w:rsidRPr="00D67260" w:rsidRDefault="000031D4" w:rsidP="00365A40">
            <w:pPr>
              <w:spacing w:before="120" w:after="120"/>
              <w:rPr>
                <w:rFonts w:ascii="Arial" w:hAnsi="Arial" w:cs="Arial"/>
              </w:rPr>
            </w:pPr>
            <w:r>
              <w:rPr>
                <w:rFonts w:ascii="Arial" w:hAnsi="Arial" w:cs="Arial"/>
              </w:rPr>
              <w:t>3.</w:t>
            </w:r>
          </w:p>
        </w:tc>
        <w:tc>
          <w:tcPr>
            <w:tcW w:w="5760" w:type="dxa"/>
            <w:gridSpan w:val="2"/>
            <w:tcBorders>
              <w:top w:val="single" w:sz="4" w:space="0" w:color="auto"/>
              <w:left w:val="nil"/>
              <w:bottom w:val="single" w:sz="4" w:space="0" w:color="auto"/>
            </w:tcBorders>
          </w:tcPr>
          <w:p w:rsidR="000031D4" w:rsidRPr="00D67260" w:rsidRDefault="000031D4" w:rsidP="004A47A0">
            <w:pPr>
              <w:spacing w:before="120" w:after="120"/>
              <w:rPr>
                <w:rFonts w:ascii="Arial" w:hAnsi="Arial" w:cs="Arial"/>
              </w:rPr>
            </w:pPr>
            <w:r w:rsidRPr="000031D4">
              <w:rPr>
                <w:rFonts w:ascii="Arial" w:hAnsi="Arial" w:cs="Arial"/>
              </w:rPr>
              <w:t>Required to be flexible to respond to service requirements</w:t>
            </w:r>
            <w:r>
              <w:rPr>
                <w:rFonts w:ascii="Arial" w:hAnsi="Arial" w:cs="Arial"/>
              </w:rPr>
              <w:t>.</w:t>
            </w:r>
          </w:p>
        </w:tc>
        <w:tc>
          <w:tcPr>
            <w:tcW w:w="3240" w:type="dxa"/>
            <w:gridSpan w:val="2"/>
            <w:tcBorders>
              <w:top w:val="single" w:sz="4" w:space="0" w:color="auto"/>
              <w:bottom w:val="single" w:sz="4" w:space="0" w:color="auto"/>
            </w:tcBorders>
          </w:tcPr>
          <w:p w:rsidR="000031D4" w:rsidRPr="00D67260" w:rsidRDefault="000031D4" w:rsidP="00365A40">
            <w:pPr>
              <w:spacing w:before="120" w:after="120"/>
              <w:rPr>
                <w:rFonts w:ascii="Arial" w:hAnsi="Arial" w:cs="Arial"/>
              </w:rPr>
            </w:pPr>
            <w:r w:rsidRPr="000031D4">
              <w:rPr>
                <w:rFonts w:ascii="Arial" w:hAnsi="Arial" w:cs="Arial"/>
              </w:rPr>
              <w:t>Interview</w:t>
            </w:r>
          </w:p>
        </w:tc>
      </w:tr>
    </w:tbl>
    <w:p w:rsidR="0066265F" w:rsidRPr="008631EF" w:rsidRDefault="0066265F" w:rsidP="0066265F">
      <w:pPr>
        <w:rPr>
          <w:rFonts w:cs="Arial"/>
          <w:highlight w:val="yellow"/>
        </w:rPr>
      </w:pPr>
    </w:p>
    <w:tbl>
      <w:tblPr>
        <w:tblW w:w="9708" w:type="dxa"/>
        <w:tblLayout w:type="fixed"/>
        <w:tblLook w:val="0000" w:firstRow="0" w:lastRow="0" w:firstColumn="0" w:lastColumn="0" w:noHBand="0" w:noVBand="0"/>
      </w:tblPr>
      <w:tblGrid>
        <w:gridCol w:w="675"/>
        <w:gridCol w:w="1134"/>
        <w:gridCol w:w="4678"/>
        <w:gridCol w:w="3221"/>
      </w:tblGrid>
      <w:tr w:rsidR="0066265F" w:rsidRPr="008631EF"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rsidR="0066265F" w:rsidRPr="00D67260" w:rsidRDefault="0066265F" w:rsidP="00365A40">
            <w:pPr>
              <w:rPr>
                <w:rFonts w:ascii="Arial" w:hAnsi="Arial" w:cs="Arial"/>
                <w:b/>
              </w:rPr>
            </w:pPr>
            <w:r w:rsidRPr="00D67260">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rsidR="0066265F" w:rsidRPr="00D67260" w:rsidRDefault="0066265F" w:rsidP="0066265F">
            <w:pPr>
              <w:spacing w:after="0"/>
              <w:rPr>
                <w:rFonts w:ascii="Arial" w:hAnsi="Arial" w:cs="Arial"/>
              </w:rPr>
            </w:pPr>
            <w:r w:rsidRPr="00D67260">
              <w:rPr>
                <w:rFonts w:ascii="Arial" w:hAnsi="Arial" w:cs="Arial"/>
              </w:rPr>
              <w:t>Will only be used in the event of a large number of applicants meeting the minimum essential requirements</w:t>
            </w:r>
          </w:p>
        </w:tc>
      </w:tr>
      <w:tr w:rsidR="0066265F" w:rsidRPr="008631E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rsidR="0066265F" w:rsidRPr="00D67260" w:rsidRDefault="0066265F" w:rsidP="0066265F">
            <w:pPr>
              <w:spacing w:before="120" w:after="120"/>
              <w:rPr>
                <w:rFonts w:ascii="Arial" w:hAnsi="Arial" w:cs="Arial"/>
                <w:b/>
                <w:color w:val="FFFFFF"/>
              </w:rPr>
            </w:pPr>
            <w:r w:rsidRPr="00D67260">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rsidR="0066265F" w:rsidRPr="00D67260" w:rsidRDefault="0066265F" w:rsidP="0066265F">
            <w:pPr>
              <w:spacing w:before="120" w:after="120"/>
              <w:rPr>
                <w:rFonts w:ascii="Arial" w:hAnsi="Arial" w:cs="Arial"/>
                <w:b/>
                <w:color w:val="FFFFFF"/>
              </w:rPr>
            </w:pPr>
            <w:r w:rsidRPr="00D67260">
              <w:rPr>
                <w:rFonts w:ascii="Arial" w:hAnsi="Arial" w:cs="Arial"/>
                <w:b/>
                <w:color w:val="FFFFFF"/>
              </w:rPr>
              <w:t>Method of Assessment</w:t>
            </w:r>
          </w:p>
        </w:tc>
      </w:tr>
      <w:tr w:rsidR="0066265F" w:rsidRPr="008631E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D67260" w:rsidRDefault="0066265F" w:rsidP="00365A40">
            <w:pPr>
              <w:spacing w:before="60" w:after="60"/>
              <w:rPr>
                <w:rFonts w:ascii="Arial" w:hAnsi="Arial" w:cs="Arial"/>
                <w:b/>
              </w:rPr>
            </w:pPr>
            <w:r w:rsidRPr="00D67260">
              <w:rPr>
                <w:rFonts w:ascii="Arial" w:hAnsi="Arial" w:cs="Arial"/>
                <w:b/>
              </w:rPr>
              <w:t>1.</w:t>
            </w:r>
            <w:r w:rsidRPr="00D67260">
              <w:rPr>
                <w:rFonts w:ascii="Arial" w:hAnsi="Arial" w:cs="Arial"/>
                <w:b/>
              </w:rPr>
              <w:tab/>
              <w:t>Skills and Knowledge</w:t>
            </w:r>
          </w:p>
        </w:tc>
      </w:tr>
      <w:tr w:rsidR="002F1D72" w:rsidRPr="008631E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2F1D72" w:rsidRPr="00D67260" w:rsidRDefault="005E5319" w:rsidP="005E5319">
            <w:pPr>
              <w:spacing w:before="120" w:after="120"/>
              <w:rPr>
                <w:rFonts w:ascii="Arial" w:hAnsi="Arial" w:cs="Arial"/>
              </w:rPr>
            </w:pPr>
            <w:r w:rsidRPr="00D67260">
              <w:rPr>
                <w:rFonts w:ascii="Arial" w:hAnsi="Arial" w:cs="Arial"/>
              </w:rPr>
              <w:t>1</w:t>
            </w:r>
            <w:r w:rsidR="002F1D72" w:rsidRPr="00D67260">
              <w:rPr>
                <w:rFonts w:ascii="Arial" w:hAnsi="Arial" w:cs="Arial"/>
              </w:rPr>
              <w:t>.</w:t>
            </w:r>
          </w:p>
        </w:tc>
        <w:tc>
          <w:tcPr>
            <w:tcW w:w="5812" w:type="dxa"/>
            <w:gridSpan w:val="2"/>
            <w:tcBorders>
              <w:top w:val="single" w:sz="4" w:space="0" w:color="auto"/>
              <w:left w:val="nil"/>
              <w:bottom w:val="single" w:sz="4" w:space="0" w:color="auto"/>
              <w:right w:val="single" w:sz="4" w:space="0" w:color="auto"/>
            </w:tcBorders>
          </w:tcPr>
          <w:p w:rsidR="002F1D72" w:rsidRPr="00D67260" w:rsidRDefault="002F1D72" w:rsidP="00E67F97">
            <w:pPr>
              <w:spacing w:before="120" w:after="120"/>
              <w:rPr>
                <w:rFonts w:ascii="Arial" w:hAnsi="Arial" w:cs="Arial"/>
              </w:rPr>
            </w:pPr>
            <w:r w:rsidRPr="00D67260">
              <w:rPr>
                <w:rFonts w:ascii="Arial" w:hAnsi="Arial" w:cs="Arial"/>
              </w:rPr>
              <w:t xml:space="preserve">Competent in use of IT systems in particular the ability to use Excel </w:t>
            </w:r>
            <w:r w:rsidR="005E5319" w:rsidRPr="00D67260">
              <w:rPr>
                <w:rFonts w:ascii="Arial" w:hAnsi="Arial" w:cs="Arial"/>
              </w:rPr>
              <w:t xml:space="preserve">spreadsheets </w:t>
            </w:r>
            <w:r w:rsidRPr="00D67260">
              <w:rPr>
                <w:rFonts w:ascii="Arial" w:hAnsi="Arial" w:cs="Arial"/>
              </w:rPr>
              <w:t xml:space="preserve">and </w:t>
            </w:r>
            <w:r w:rsidR="005E5319" w:rsidRPr="00D67260">
              <w:rPr>
                <w:rFonts w:ascii="Arial" w:hAnsi="Arial" w:cs="Arial"/>
              </w:rPr>
              <w:t xml:space="preserve">other </w:t>
            </w:r>
            <w:r w:rsidRPr="00D67260">
              <w:rPr>
                <w:rFonts w:ascii="Arial" w:hAnsi="Arial" w:cs="Arial"/>
              </w:rPr>
              <w:t>Microsoft Office</w:t>
            </w:r>
            <w:r w:rsidR="005E5319" w:rsidRPr="00D67260">
              <w:rPr>
                <w:rFonts w:ascii="Arial" w:hAnsi="Arial" w:cs="Arial"/>
              </w:rPr>
              <w:t xml:space="preserve"> packages</w:t>
            </w:r>
            <w:r w:rsidR="008220F7">
              <w:rPr>
                <w:rFonts w:ascii="Arial" w:hAnsi="Arial" w:cs="Arial"/>
              </w:rPr>
              <w:t>.</w:t>
            </w:r>
          </w:p>
        </w:tc>
        <w:tc>
          <w:tcPr>
            <w:tcW w:w="3221" w:type="dxa"/>
            <w:tcBorders>
              <w:top w:val="single" w:sz="4" w:space="0" w:color="auto"/>
              <w:left w:val="single" w:sz="4" w:space="0" w:color="auto"/>
              <w:bottom w:val="single" w:sz="4" w:space="0" w:color="auto"/>
            </w:tcBorders>
          </w:tcPr>
          <w:p w:rsidR="002F1D72" w:rsidRPr="00D67260" w:rsidRDefault="002F1D72" w:rsidP="00A726CC">
            <w:pPr>
              <w:spacing w:before="120" w:after="120"/>
              <w:rPr>
                <w:rFonts w:ascii="Arial" w:hAnsi="Arial" w:cs="Arial"/>
              </w:rPr>
            </w:pPr>
            <w:r w:rsidRPr="00D67260">
              <w:rPr>
                <w:rFonts w:ascii="Arial" w:hAnsi="Arial" w:cs="Arial"/>
              </w:rPr>
              <w:t>Application form/</w:t>
            </w:r>
            <w:r w:rsidR="00A726CC" w:rsidRPr="00D67260">
              <w:rPr>
                <w:rFonts w:ascii="Arial" w:hAnsi="Arial" w:cs="Arial"/>
              </w:rPr>
              <w:t>work based assessment activity</w:t>
            </w:r>
          </w:p>
        </w:tc>
      </w:tr>
      <w:tr w:rsidR="00D67260" w:rsidRPr="008631E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D67260" w:rsidRPr="00D67260" w:rsidRDefault="00D67260" w:rsidP="005E5319">
            <w:pPr>
              <w:spacing w:before="120" w:after="120"/>
              <w:rPr>
                <w:rFonts w:ascii="Arial" w:hAnsi="Arial" w:cs="Arial"/>
              </w:rPr>
            </w:pPr>
            <w:r w:rsidRPr="00D67260">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rsidR="00D67260" w:rsidRPr="00D67260" w:rsidRDefault="00D67260" w:rsidP="00E67F97">
            <w:pPr>
              <w:spacing w:before="120" w:after="120"/>
              <w:rPr>
                <w:rFonts w:ascii="Arial" w:hAnsi="Arial" w:cs="Arial"/>
              </w:rPr>
            </w:pPr>
            <w:r w:rsidRPr="00D67260">
              <w:rPr>
                <w:rFonts w:ascii="Arial" w:hAnsi="Arial" w:cs="Arial"/>
              </w:rPr>
              <w:t>High level of numeracy to be able to present accurate financial data.</w:t>
            </w:r>
          </w:p>
        </w:tc>
        <w:tc>
          <w:tcPr>
            <w:tcW w:w="3221" w:type="dxa"/>
            <w:tcBorders>
              <w:top w:val="single" w:sz="4" w:space="0" w:color="auto"/>
              <w:left w:val="single" w:sz="4" w:space="0" w:color="auto"/>
              <w:bottom w:val="single" w:sz="4" w:space="0" w:color="auto"/>
            </w:tcBorders>
          </w:tcPr>
          <w:p w:rsidR="00D67260" w:rsidRPr="00D67260" w:rsidRDefault="00D67260" w:rsidP="00A726CC">
            <w:pPr>
              <w:spacing w:before="120" w:after="120"/>
              <w:rPr>
                <w:rFonts w:ascii="Arial" w:hAnsi="Arial" w:cs="Arial"/>
              </w:rPr>
            </w:pPr>
            <w:r w:rsidRPr="00D67260">
              <w:rPr>
                <w:rFonts w:ascii="Arial" w:hAnsi="Arial" w:cs="Arial"/>
              </w:rPr>
              <w:t>Application form/work based assessment activity</w:t>
            </w:r>
          </w:p>
        </w:tc>
      </w:tr>
      <w:tr w:rsidR="0066265F" w:rsidRPr="008631E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D67260" w:rsidRDefault="0066265F" w:rsidP="00365A40">
            <w:pPr>
              <w:spacing w:before="60" w:after="60"/>
              <w:rPr>
                <w:rFonts w:ascii="Arial" w:hAnsi="Arial" w:cs="Arial"/>
                <w:b/>
              </w:rPr>
            </w:pPr>
            <w:r w:rsidRPr="00D67260">
              <w:rPr>
                <w:rFonts w:ascii="Arial" w:hAnsi="Arial" w:cs="Arial"/>
                <w:b/>
              </w:rPr>
              <w:t>2.</w:t>
            </w:r>
            <w:r w:rsidRPr="00D67260">
              <w:rPr>
                <w:rFonts w:ascii="Arial" w:hAnsi="Arial" w:cs="Arial"/>
                <w:b/>
              </w:rPr>
              <w:tab/>
              <w:t xml:space="preserve">Experience/Qualifications/Training </w:t>
            </w:r>
            <w:proofErr w:type="spellStart"/>
            <w:r w:rsidRPr="00D67260">
              <w:rPr>
                <w:rFonts w:ascii="Arial" w:hAnsi="Arial" w:cs="Arial"/>
                <w:b/>
              </w:rPr>
              <w:t>etc</w:t>
            </w:r>
            <w:proofErr w:type="spellEnd"/>
          </w:p>
        </w:tc>
      </w:tr>
      <w:tr w:rsidR="002F1D72" w:rsidRPr="008631E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2F1D72" w:rsidRPr="00D67260" w:rsidRDefault="002F1D72" w:rsidP="00365A40">
            <w:pPr>
              <w:spacing w:before="120" w:after="120"/>
              <w:rPr>
                <w:rFonts w:ascii="Arial" w:hAnsi="Arial" w:cs="Arial"/>
              </w:rPr>
            </w:pPr>
            <w:r w:rsidRPr="00D67260">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2F1D72" w:rsidRPr="00D67260" w:rsidRDefault="00E851F2" w:rsidP="00E67F97">
            <w:pPr>
              <w:spacing w:before="120" w:after="120"/>
              <w:rPr>
                <w:rFonts w:ascii="Arial" w:hAnsi="Arial" w:cs="Arial"/>
              </w:rPr>
            </w:pPr>
            <w:r w:rsidRPr="00D67260">
              <w:rPr>
                <w:rFonts w:ascii="Arial" w:hAnsi="Arial" w:cs="Arial"/>
              </w:rPr>
              <w:t>Experie</w:t>
            </w:r>
            <w:r w:rsidR="008220F7">
              <w:rPr>
                <w:rFonts w:ascii="Arial" w:hAnsi="Arial" w:cs="Arial"/>
              </w:rPr>
              <w:t>nce of working within Exchequer S</w:t>
            </w:r>
            <w:r w:rsidRPr="00D67260">
              <w:rPr>
                <w:rFonts w:ascii="Arial" w:hAnsi="Arial" w:cs="Arial"/>
              </w:rPr>
              <w:t>ervice</w:t>
            </w:r>
            <w:r w:rsidR="008220F7">
              <w:rPr>
                <w:rFonts w:ascii="Arial" w:hAnsi="Arial" w:cs="Arial"/>
              </w:rPr>
              <w:t>s (payroll, pensions &amp; accounts payable functions) in a large company.</w:t>
            </w:r>
          </w:p>
        </w:tc>
        <w:tc>
          <w:tcPr>
            <w:tcW w:w="3221" w:type="dxa"/>
            <w:tcBorders>
              <w:top w:val="single" w:sz="4" w:space="0" w:color="auto"/>
              <w:left w:val="single" w:sz="4" w:space="0" w:color="auto"/>
              <w:bottom w:val="single" w:sz="4" w:space="0" w:color="auto"/>
            </w:tcBorders>
          </w:tcPr>
          <w:p w:rsidR="002F1D72" w:rsidRPr="00D67260" w:rsidRDefault="00E851F2" w:rsidP="00E67F97">
            <w:pPr>
              <w:spacing w:before="120" w:after="120"/>
              <w:rPr>
                <w:rFonts w:ascii="Arial" w:hAnsi="Arial" w:cs="Arial"/>
              </w:rPr>
            </w:pPr>
            <w:r w:rsidRPr="00D67260">
              <w:rPr>
                <w:rFonts w:ascii="Arial" w:hAnsi="Arial" w:cs="Arial"/>
              </w:rPr>
              <w:t>Application Form</w:t>
            </w:r>
          </w:p>
        </w:tc>
      </w:tr>
      <w:tr w:rsidR="0090262A" w:rsidRPr="0066265F" w:rsidTr="00E25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708" w:type="dxa"/>
            <w:gridSpan w:val="4"/>
            <w:tcBorders>
              <w:top w:val="single" w:sz="4" w:space="0" w:color="auto"/>
              <w:left w:val="single" w:sz="4" w:space="0" w:color="auto"/>
              <w:bottom w:val="nil"/>
              <w:right w:val="single" w:sz="4" w:space="0" w:color="auto"/>
            </w:tcBorders>
            <w:shd w:val="pct15" w:color="auto" w:fill="000000"/>
          </w:tcPr>
          <w:p w:rsidR="0090262A" w:rsidRPr="00F95A44" w:rsidRDefault="0090262A" w:rsidP="004B0C37">
            <w:pPr>
              <w:spacing w:before="60" w:after="60"/>
              <w:rPr>
                <w:rFonts w:ascii="Arial" w:hAnsi="Arial" w:cs="Arial"/>
                <w:b/>
                <w:color w:val="FFFFFF"/>
                <w:sz w:val="28"/>
                <w:szCs w:val="28"/>
              </w:rPr>
            </w:pPr>
            <w:r w:rsidRPr="00F95A44">
              <w:rPr>
                <w:rFonts w:ascii="Arial" w:hAnsi="Arial" w:cs="Arial"/>
                <w:b/>
                <w:color w:val="FFFFFF"/>
                <w:sz w:val="28"/>
                <w:szCs w:val="28"/>
              </w:rPr>
              <w:t xml:space="preserve">Please note: On successful completion of the Apprenticeship the postholder will be assessed against the following criteria which are the minimum essential requirements </w:t>
            </w:r>
            <w:r w:rsidR="008631EF">
              <w:rPr>
                <w:rFonts w:ascii="Arial" w:hAnsi="Arial" w:cs="Arial"/>
                <w:b/>
                <w:color w:val="FFFFFF"/>
                <w:sz w:val="28"/>
                <w:szCs w:val="28"/>
              </w:rPr>
              <w:t xml:space="preserve">of the Exchequer Services Data Assistant </w:t>
            </w:r>
            <w:r w:rsidR="001E663F" w:rsidRPr="00F95A44">
              <w:rPr>
                <w:rFonts w:ascii="Arial" w:hAnsi="Arial" w:cs="Arial"/>
                <w:b/>
                <w:color w:val="FFFFFF"/>
                <w:sz w:val="28"/>
                <w:szCs w:val="28"/>
              </w:rPr>
              <w:t xml:space="preserve">grade </w:t>
            </w:r>
            <w:r w:rsidR="008631EF">
              <w:rPr>
                <w:rFonts w:ascii="Arial" w:hAnsi="Arial" w:cs="Arial"/>
                <w:b/>
                <w:color w:val="FFFFFF"/>
                <w:sz w:val="28"/>
                <w:szCs w:val="28"/>
              </w:rPr>
              <w:t xml:space="preserve">3 </w:t>
            </w:r>
            <w:r w:rsidR="001E663F" w:rsidRPr="00F95A44">
              <w:rPr>
                <w:rFonts w:ascii="Arial" w:hAnsi="Arial" w:cs="Arial"/>
                <w:b/>
                <w:color w:val="FFFFFF"/>
                <w:sz w:val="28"/>
                <w:szCs w:val="28"/>
              </w:rPr>
              <w:t xml:space="preserve">post. A successful assessment will </w:t>
            </w:r>
            <w:r w:rsidRPr="00F95A44">
              <w:rPr>
                <w:rFonts w:ascii="Arial" w:hAnsi="Arial" w:cs="Arial"/>
                <w:b/>
                <w:color w:val="FFFFFF"/>
                <w:sz w:val="28"/>
                <w:szCs w:val="28"/>
              </w:rPr>
              <w:t>confirm the post</w:t>
            </w:r>
            <w:r w:rsidR="001E663F" w:rsidRPr="00F95A44">
              <w:rPr>
                <w:rFonts w:ascii="Arial" w:hAnsi="Arial" w:cs="Arial"/>
                <w:b/>
                <w:color w:val="FFFFFF"/>
                <w:sz w:val="28"/>
                <w:szCs w:val="28"/>
              </w:rPr>
              <w:t xml:space="preserve">holder in post on a permanent basis, </w:t>
            </w:r>
            <w:proofErr w:type="gramStart"/>
            <w:r w:rsidR="001E663F" w:rsidRPr="00F95A44">
              <w:rPr>
                <w:rFonts w:ascii="Arial" w:hAnsi="Arial" w:cs="Arial"/>
                <w:b/>
                <w:color w:val="FFFFFF"/>
                <w:sz w:val="28"/>
                <w:szCs w:val="28"/>
              </w:rPr>
              <w:t xml:space="preserve">subject </w:t>
            </w:r>
            <w:r w:rsidR="00CB5E5C">
              <w:rPr>
                <w:rFonts w:ascii="Arial" w:hAnsi="Arial" w:cs="Arial"/>
                <w:b/>
                <w:color w:val="FFFFFF"/>
                <w:sz w:val="28"/>
                <w:szCs w:val="28"/>
              </w:rPr>
              <w:t xml:space="preserve"> </w:t>
            </w:r>
            <w:r w:rsidR="001E663F" w:rsidRPr="00F95A44">
              <w:rPr>
                <w:rFonts w:ascii="Arial" w:hAnsi="Arial" w:cs="Arial"/>
                <w:b/>
                <w:color w:val="FFFFFF"/>
                <w:sz w:val="28"/>
                <w:szCs w:val="28"/>
              </w:rPr>
              <w:t>to</w:t>
            </w:r>
            <w:proofErr w:type="gramEnd"/>
            <w:r w:rsidR="001E663F" w:rsidRPr="00F95A44">
              <w:rPr>
                <w:rFonts w:ascii="Arial" w:hAnsi="Arial" w:cs="Arial"/>
                <w:b/>
                <w:color w:val="FFFFFF"/>
                <w:sz w:val="28"/>
                <w:szCs w:val="28"/>
              </w:rPr>
              <w:t xml:space="preserve"> </w:t>
            </w:r>
            <w:r w:rsidR="004A47A0" w:rsidRPr="00F95A44">
              <w:rPr>
                <w:rFonts w:ascii="Arial" w:hAnsi="Arial" w:cs="Arial"/>
                <w:b/>
                <w:color w:val="FFFFFF"/>
                <w:sz w:val="28"/>
                <w:szCs w:val="28"/>
              </w:rPr>
              <w:t xml:space="preserve">funding </w:t>
            </w:r>
            <w:r w:rsidR="004A47A0" w:rsidRPr="004B0C37">
              <w:rPr>
                <w:rFonts w:ascii="Arial" w:hAnsi="Arial" w:cs="Arial"/>
                <w:b/>
                <w:color w:val="FFFFFF"/>
                <w:sz w:val="28"/>
                <w:szCs w:val="28"/>
              </w:rPr>
              <w:t>being</w:t>
            </w:r>
            <w:r w:rsidR="004A47A0" w:rsidRPr="00F95A44">
              <w:rPr>
                <w:rFonts w:ascii="Arial" w:hAnsi="Arial" w:cs="Arial"/>
                <w:b/>
                <w:color w:val="FFFFFF"/>
                <w:sz w:val="28"/>
                <w:szCs w:val="28"/>
              </w:rPr>
              <w:t xml:space="preserve"> available</w:t>
            </w:r>
            <w:r w:rsidR="009E4981">
              <w:rPr>
                <w:rFonts w:ascii="Arial" w:hAnsi="Arial" w:cs="Arial"/>
                <w:b/>
                <w:color w:val="FFFFFF"/>
                <w:sz w:val="28"/>
                <w:szCs w:val="28"/>
              </w:rPr>
              <w:t xml:space="preserve">.  </w:t>
            </w:r>
          </w:p>
        </w:tc>
      </w:tr>
    </w:tbl>
    <w:p w:rsidR="00F95A44" w:rsidRDefault="00F95A44"/>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498"/>
      </w:tblGrid>
      <w:tr w:rsidR="00F95A44" w:rsidRPr="009540A4" w:rsidTr="001451A0">
        <w:trPr>
          <w:cantSplit/>
        </w:trPr>
        <w:tc>
          <w:tcPr>
            <w:tcW w:w="675" w:type="dxa"/>
            <w:tcBorders>
              <w:top w:val="single" w:sz="4" w:space="0" w:color="auto"/>
              <w:bottom w:val="single" w:sz="4" w:space="0" w:color="auto"/>
              <w:right w:val="nil"/>
            </w:tcBorders>
          </w:tcPr>
          <w:p w:rsidR="00F95A44" w:rsidRPr="009540A4" w:rsidRDefault="00F95A44" w:rsidP="009540A4">
            <w:pPr>
              <w:spacing w:before="120" w:after="120" w:line="264" w:lineRule="auto"/>
              <w:rPr>
                <w:rFonts w:ascii="Arial" w:eastAsia="Times New Roman" w:hAnsi="Arial" w:cs="Arial"/>
              </w:rPr>
            </w:pPr>
            <w:r w:rsidRPr="009540A4">
              <w:rPr>
                <w:rFonts w:ascii="Arial" w:eastAsia="Times New Roman" w:hAnsi="Arial" w:cs="Arial"/>
              </w:rPr>
              <w:t>1.</w:t>
            </w:r>
          </w:p>
        </w:tc>
        <w:tc>
          <w:tcPr>
            <w:tcW w:w="9498" w:type="dxa"/>
            <w:tcBorders>
              <w:top w:val="single" w:sz="4" w:space="0" w:color="auto"/>
              <w:left w:val="nil"/>
              <w:bottom w:val="single" w:sz="4" w:space="0" w:color="auto"/>
            </w:tcBorders>
            <w:vAlign w:val="center"/>
          </w:tcPr>
          <w:p w:rsidR="00F95A44" w:rsidRPr="009540A4" w:rsidRDefault="001451A0" w:rsidP="001451A0">
            <w:pPr>
              <w:spacing w:before="60" w:after="0" w:line="264" w:lineRule="auto"/>
              <w:ind w:right="175"/>
              <w:rPr>
                <w:rFonts w:ascii="Arial" w:eastAsia="Times New Roman" w:hAnsi="Arial" w:cs="Times New Roman"/>
              </w:rPr>
            </w:pPr>
            <w:r w:rsidRPr="00C71721">
              <w:rPr>
                <w:rFonts w:ascii="Arial" w:hAnsi="Arial" w:cs="Arial"/>
              </w:rPr>
              <w:t>Able to communicate clearly, both verbally and in writing</w:t>
            </w:r>
            <w:r>
              <w:rPr>
                <w:rFonts w:ascii="Arial" w:hAnsi="Arial" w:cs="Arial"/>
              </w:rPr>
              <w:t>.</w:t>
            </w:r>
          </w:p>
        </w:tc>
      </w:tr>
      <w:tr w:rsidR="00F95A44" w:rsidRPr="009540A4" w:rsidTr="001451A0">
        <w:trPr>
          <w:cantSplit/>
        </w:trPr>
        <w:tc>
          <w:tcPr>
            <w:tcW w:w="675" w:type="dxa"/>
            <w:tcBorders>
              <w:top w:val="single" w:sz="4" w:space="0" w:color="auto"/>
              <w:bottom w:val="single" w:sz="4" w:space="0" w:color="auto"/>
              <w:right w:val="nil"/>
            </w:tcBorders>
          </w:tcPr>
          <w:p w:rsidR="00F95A44" w:rsidRPr="009540A4" w:rsidRDefault="00F95A44" w:rsidP="009540A4">
            <w:pPr>
              <w:spacing w:before="120" w:after="120" w:line="264" w:lineRule="auto"/>
              <w:rPr>
                <w:rFonts w:ascii="Arial" w:eastAsia="Times New Roman" w:hAnsi="Arial" w:cs="Arial"/>
              </w:rPr>
            </w:pPr>
            <w:r w:rsidRPr="009540A4">
              <w:rPr>
                <w:rFonts w:ascii="Arial" w:eastAsia="Times New Roman" w:hAnsi="Arial" w:cs="Arial"/>
              </w:rPr>
              <w:t>2.</w:t>
            </w:r>
          </w:p>
        </w:tc>
        <w:tc>
          <w:tcPr>
            <w:tcW w:w="9498" w:type="dxa"/>
            <w:tcBorders>
              <w:top w:val="single" w:sz="4" w:space="0" w:color="auto"/>
              <w:left w:val="nil"/>
              <w:bottom w:val="single" w:sz="4" w:space="0" w:color="auto"/>
            </w:tcBorders>
            <w:vAlign w:val="center"/>
          </w:tcPr>
          <w:p w:rsidR="00F95A44" w:rsidRPr="001451A0" w:rsidRDefault="001451A0" w:rsidP="001451A0">
            <w:pPr>
              <w:spacing w:before="60" w:after="0" w:line="240" w:lineRule="auto"/>
              <w:ind w:right="175"/>
              <w:rPr>
                <w:rFonts w:ascii="Arial" w:eastAsia="Times New Roman" w:hAnsi="Arial" w:cs="Arial"/>
                <w:lang w:eastAsia="en-GB"/>
              </w:rPr>
            </w:pPr>
            <w:r w:rsidRPr="001451A0">
              <w:rPr>
                <w:rFonts w:ascii="Arial" w:eastAsia="Times New Roman" w:hAnsi="Arial" w:cs="Arial"/>
                <w:lang w:eastAsia="en-GB"/>
              </w:rPr>
              <w:t>To have good ICT skills and able to process, respond to and follow up requests for information and data electronically</w:t>
            </w:r>
            <w:r>
              <w:rPr>
                <w:rFonts w:ascii="Arial" w:eastAsia="Times New Roman" w:hAnsi="Arial" w:cs="Arial"/>
                <w:lang w:eastAsia="en-GB"/>
              </w:rPr>
              <w:t>.</w:t>
            </w:r>
          </w:p>
        </w:tc>
      </w:tr>
      <w:tr w:rsidR="00F95A44" w:rsidRPr="009540A4" w:rsidTr="001451A0">
        <w:trPr>
          <w:cantSplit/>
        </w:trPr>
        <w:tc>
          <w:tcPr>
            <w:tcW w:w="675" w:type="dxa"/>
            <w:tcBorders>
              <w:top w:val="single" w:sz="4" w:space="0" w:color="auto"/>
              <w:bottom w:val="single" w:sz="4" w:space="0" w:color="auto"/>
              <w:right w:val="nil"/>
            </w:tcBorders>
          </w:tcPr>
          <w:p w:rsidR="00F95A44" w:rsidRPr="009540A4" w:rsidRDefault="00F95A44" w:rsidP="009540A4">
            <w:pPr>
              <w:spacing w:before="120" w:after="120" w:line="264" w:lineRule="auto"/>
              <w:rPr>
                <w:rFonts w:ascii="Arial" w:eastAsia="Times New Roman" w:hAnsi="Arial" w:cs="Arial"/>
              </w:rPr>
            </w:pPr>
            <w:r w:rsidRPr="009540A4">
              <w:rPr>
                <w:rFonts w:ascii="Arial" w:eastAsia="Times New Roman" w:hAnsi="Arial" w:cs="Arial"/>
              </w:rPr>
              <w:lastRenderedPageBreak/>
              <w:t>3.</w:t>
            </w:r>
          </w:p>
        </w:tc>
        <w:tc>
          <w:tcPr>
            <w:tcW w:w="9498" w:type="dxa"/>
            <w:tcBorders>
              <w:top w:val="single" w:sz="4" w:space="0" w:color="auto"/>
              <w:left w:val="nil"/>
              <w:bottom w:val="single" w:sz="4" w:space="0" w:color="auto"/>
            </w:tcBorders>
            <w:vAlign w:val="center"/>
          </w:tcPr>
          <w:p w:rsidR="00F95A44" w:rsidRPr="001451A0" w:rsidRDefault="001451A0" w:rsidP="001451A0">
            <w:pPr>
              <w:spacing w:before="60" w:after="0" w:line="240" w:lineRule="auto"/>
              <w:ind w:right="175"/>
              <w:rPr>
                <w:rFonts w:ascii="Arial" w:eastAsia="Times New Roman" w:hAnsi="Arial" w:cs="Arial"/>
                <w:lang w:eastAsia="en-GB"/>
              </w:rPr>
            </w:pPr>
            <w:r w:rsidRPr="001451A0">
              <w:rPr>
                <w:rFonts w:ascii="Arial" w:eastAsia="Times New Roman" w:hAnsi="Arial" w:cs="Arial"/>
                <w:lang w:eastAsia="en-GB"/>
              </w:rPr>
              <w:t>Able to communicate with colleagues clearly, to pass on relevant information about customer needs.</w:t>
            </w:r>
          </w:p>
        </w:tc>
      </w:tr>
      <w:tr w:rsidR="00F95A44" w:rsidRPr="009540A4" w:rsidTr="001451A0">
        <w:trPr>
          <w:cantSplit/>
        </w:trPr>
        <w:tc>
          <w:tcPr>
            <w:tcW w:w="675" w:type="dxa"/>
            <w:tcBorders>
              <w:top w:val="nil"/>
              <w:bottom w:val="single" w:sz="4" w:space="0" w:color="auto"/>
              <w:right w:val="nil"/>
            </w:tcBorders>
          </w:tcPr>
          <w:p w:rsidR="00F95A44" w:rsidRPr="009540A4" w:rsidRDefault="00F95A44" w:rsidP="009540A4">
            <w:pPr>
              <w:spacing w:before="120" w:after="120" w:line="264" w:lineRule="auto"/>
              <w:rPr>
                <w:rFonts w:ascii="Arial" w:eastAsia="Times New Roman" w:hAnsi="Arial" w:cs="Arial"/>
              </w:rPr>
            </w:pPr>
            <w:r w:rsidRPr="009540A4">
              <w:rPr>
                <w:rFonts w:ascii="Arial" w:eastAsia="Times New Roman" w:hAnsi="Arial" w:cs="Arial"/>
              </w:rPr>
              <w:t>4.</w:t>
            </w:r>
          </w:p>
        </w:tc>
        <w:tc>
          <w:tcPr>
            <w:tcW w:w="9498" w:type="dxa"/>
            <w:tcBorders>
              <w:top w:val="nil"/>
              <w:left w:val="nil"/>
              <w:bottom w:val="single" w:sz="4" w:space="0" w:color="auto"/>
            </w:tcBorders>
            <w:vAlign w:val="center"/>
          </w:tcPr>
          <w:p w:rsidR="00F95A44" w:rsidRPr="009540A4" w:rsidRDefault="001451A0" w:rsidP="001451A0">
            <w:pPr>
              <w:spacing w:after="0" w:line="264" w:lineRule="auto"/>
              <w:rPr>
                <w:rFonts w:ascii="Arial" w:eastAsia="Times New Roman" w:hAnsi="Arial" w:cs="Times New Roman"/>
              </w:rPr>
            </w:pPr>
            <w:r w:rsidRPr="00C71721">
              <w:rPr>
                <w:rFonts w:ascii="Arial" w:hAnsi="Arial" w:cs="Arial"/>
              </w:rPr>
              <w:t>Able to plan, prioritise and organise own workload</w:t>
            </w:r>
            <w:r>
              <w:rPr>
                <w:rFonts w:ascii="Arial" w:hAnsi="Arial" w:cs="Arial"/>
              </w:rPr>
              <w:t>.</w:t>
            </w:r>
          </w:p>
        </w:tc>
      </w:tr>
      <w:tr w:rsidR="00F95A44" w:rsidRPr="009540A4" w:rsidTr="001451A0">
        <w:trPr>
          <w:cantSplit/>
        </w:trPr>
        <w:tc>
          <w:tcPr>
            <w:tcW w:w="675" w:type="dxa"/>
            <w:tcBorders>
              <w:top w:val="nil"/>
              <w:bottom w:val="single" w:sz="4" w:space="0" w:color="auto"/>
              <w:right w:val="nil"/>
            </w:tcBorders>
          </w:tcPr>
          <w:p w:rsidR="00F95A44" w:rsidRPr="009540A4" w:rsidRDefault="00F95A44" w:rsidP="009540A4">
            <w:pPr>
              <w:spacing w:before="120" w:after="120" w:line="264" w:lineRule="auto"/>
              <w:rPr>
                <w:rFonts w:ascii="Arial" w:eastAsia="Times New Roman" w:hAnsi="Arial" w:cs="Arial"/>
              </w:rPr>
            </w:pPr>
            <w:r w:rsidRPr="009540A4">
              <w:rPr>
                <w:rFonts w:ascii="Arial" w:eastAsia="Times New Roman" w:hAnsi="Arial" w:cs="Arial"/>
              </w:rPr>
              <w:t>5.</w:t>
            </w:r>
          </w:p>
        </w:tc>
        <w:tc>
          <w:tcPr>
            <w:tcW w:w="9498" w:type="dxa"/>
            <w:tcBorders>
              <w:top w:val="nil"/>
              <w:left w:val="nil"/>
              <w:bottom w:val="single" w:sz="4" w:space="0" w:color="auto"/>
            </w:tcBorders>
            <w:vAlign w:val="center"/>
          </w:tcPr>
          <w:p w:rsidR="001451A0" w:rsidRPr="001451A0" w:rsidRDefault="001451A0" w:rsidP="001451A0">
            <w:pPr>
              <w:spacing w:before="60" w:after="0" w:line="240" w:lineRule="auto"/>
              <w:ind w:right="175"/>
              <w:rPr>
                <w:rFonts w:ascii="Arial" w:eastAsia="Times New Roman" w:hAnsi="Arial" w:cs="Arial"/>
                <w:lang w:eastAsia="en-GB"/>
              </w:rPr>
            </w:pPr>
            <w:r w:rsidRPr="001451A0">
              <w:rPr>
                <w:rFonts w:ascii="Arial" w:eastAsia="Times New Roman" w:hAnsi="Arial" w:cs="Arial"/>
                <w:lang w:eastAsia="en-GB"/>
              </w:rPr>
              <w:t>Able to work with other team members, receive direction and contribute to team working.</w:t>
            </w:r>
          </w:p>
          <w:p w:rsidR="00F95A44" w:rsidRPr="009540A4" w:rsidRDefault="00F95A44" w:rsidP="001451A0">
            <w:pPr>
              <w:tabs>
                <w:tab w:val="left" w:pos="432"/>
              </w:tabs>
              <w:spacing w:after="0" w:line="264" w:lineRule="auto"/>
              <w:ind w:hanging="18"/>
              <w:rPr>
                <w:rFonts w:ascii="Arial" w:eastAsia="Times New Roman" w:hAnsi="Arial" w:cs="Times New Roman"/>
              </w:rPr>
            </w:pPr>
          </w:p>
        </w:tc>
      </w:tr>
      <w:tr w:rsidR="001451A0" w:rsidRPr="009540A4" w:rsidTr="001451A0">
        <w:trPr>
          <w:cantSplit/>
        </w:trPr>
        <w:tc>
          <w:tcPr>
            <w:tcW w:w="675" w:type="dxa"/>
            <w:tcBorders>
              <w:top w:val="single" w:sz="4" w:space="0" w:color="auto"/>
              <w:left w:val="single" w:sz="4" w:space="0" w:color="auto"/>
              <w:bottom w:val="single" w:sz="4" w:space="0" w:color="auto"/>
              <w:right w:val="nil"/>
            </w:tcBorders>
          </w:tcPr>
          <w:p w:rsidR="001451A0" w:rsidRPr="009540A4" w:rsidRDefault="001451A0" w:rsidP="009540A4">
            <w:pPr>
              <w:spacing w:before="120" w:after="120" w:line="264" w:lineRule="auto"/>
              <w:rPr>
                <w:rFonts w:ascii="Arial" w:eastAsia="Times New Roman" w:hAnsi="Arial" w:cs="Arial"/>
              </w:rPr>
            </w:pPr>
            <w:r>
              <w:rPr>
                <w:rFonts w:ascii="Arial" w:eastAsia="Times New Roman" w:hAnsi="Arial" w:cs="Arial"/>
              </w:rPr>
              <w:t>6.</w:t>
            </w:r>
          </w:p>
        </w:tc>
        <w:tc>
          <w:tcPr>
            <w:tcW w:w="9498" w:type="dxa"/>
            <w:tcBorders>
              <w:top w:val="single" w:sz="4" w:space="0" w:color="auto"/>
              <w:left w:val="nil"/>
              <w:bottom w:val="single" w:sz="4" w:space="0" w:color="auto"/>
              <w:right w:val="single" w:sz="4" w:space="0" w:color="auto"/>
            </w:tcBorders>
            <w:vAlign w:val="center"/>
          </w:tcPr>
          <w:p w:rsidR="001451A0" w:rsidRPr="00C71721" w:rsidRDefault="001451A0" w:rsidP="001451A0">
            <w:pPr>
              <w:spacing w:before="60"/>
              <w:ind w:right="175"/>
              <w:rPr>
                <w:rFonts w:ascii="Arial" w:hAnsi="Arial" w:cs="Arial"/>
              </w:rPr>
            </w:pPr>
            <w:r w:rsidRPr="00C71721">
              <w:rPr>
                <w:rFonts w:ascii="Arial" w:hAnsi="Arial" w:cs="Arial"/>
              </w:rPr>
              <w:t>Able to prepare, print, format and edit doc</w:t>
            </w:r>
            <w:r>
              <w:rPr>
                <w:rFonts w:ascii="Arial" w:hAnsi="Arial" w:cs="Arial"/>
              </w:rPr>
              <w:t>uments using the Oracle system.</w:t>
            </w:r>
          </w:p>
        </w:tc>
      </w:tr>
      <w:tr w:rsidR="001451A0" w:rsidRPr="009540A4" w:rsidTr="001451A0">
        <w:trPr>
          <w:cantSplit/>
        </w:trPr>
        <w:tc>
          <w:tcPr>
            <w:tcW w:w="675" w:type="dxa"/>
            <w:tcBorders>
              <w:top w:val="single" w:sz="4" w:space="0" w:color="auto"/>
              <w:bottom w:val="single" w:sz="4" w:space="0" w:color="auto"/>
              <w:right w:val="nil"/>
            </w:tcBorders>
          </w:tcPr>
          <w:p w:rsidR="001451A0" w:rsidRPr="009540A4" w:rsidRDefault="001451A0" w:rsidP="009540A4">
            <w:pPr>
              <w:spacing w:before="120" w:after="120" w:line="264" w:lineRule="auto"/>
              <w:rPr>
                <w:rFonts w:ascii="Arial" w:eastAsia="Times New Roman" w:hAnsi="Arial" w:cs="Arial"/>
              </w:rPr>
            </w:pPr>
            <w:r>
              <w:rPr>
                <w:rFonts w:ascii="Arial" w:eastAsia="Times New Roman" w:hAnsi="Arial" w:cs="Arial"/>
              </w:rPr>
              <w:t>7.</w:t>
            </w:r>
          </w:p>
        </w:tc>
        <w:tc>
          <w:tcPr>
            <w:tcW w:w="9498" w:type="dxa"/>
            <w:tcBorders>
              <w:top w:val="single" w:sz="4" w:space="0" w:color="auto"/>
              <w:left w:val="nil"/>
              <w:bottom w:val="single" w:sz="4" w:space="0" w:color="auto"/>
            </w:tcBorders>
            <w:vAlign w:val="center"/>
          </w:tcPr>
          <w:p w:rsidR="001451A0" w:rsidRPr="001451A0" w:rsidRDefault="001451A0" w:rsidP="001451A0">
            <w:pPr>
              <w:tabs>
                <w:tab w:val="left" w:pos="432"/>
                <w:tab w:val="left" w:pos="850"/>
              </w:tabs>
              <w:spacing w:after="0" w:line="240" w:lineRule="auto"/>
              <w:ind w:right="175"/>
              <w:rPr>
                <w:rFonts w:ascii="Arial" w:eastAsia="Times New Roman" w:hAnsi="Arial" w:cs="Arial"/>
                <w:lang w:eastAsia="en-GB"/>
              </w:rPr>
            </w:pPr>
            <w:r w:rsidRPr="001451A0">
              <w:rPr>
                <w:rFonts w:ascii="Arial" w:eastAsia="Times New Roman" w:hAnsi="Arial" w:cs="Arial"/>
                <w:lang w:eastAsia="en-GB"/>
              </w:rPr>
              <w:t>Able to record, store, retrieve and supply information using manual systems</w:t>
            </w:r>
            <w:r>
              <w:rPr>
                <w:rFonts w:ascii="Arial" w:eastAsia="Times New Roman" w:hAnsi="Arial" w:cs="Arial"/>
                <w:lang w:eastAsia="en-GB"/>
              </w:rPr>
              <w:t>.</w:t>
            </w:r>
          </w:p>
          <w:p w:rsidR="001451A0" w:rsidRPr="009540A4" w:rsidRDefault="001451A0" w:rsidP="001451A0">
            <w:pPr>
              <w:tabs>
                <w:tab w:val="left" w:pos="432"/>
              </w:tabs>
              <w:spacing w:after="0" w:line="264" w:lineRule="auto"/>
              <w:ind w:hanging="18"/>
              <w:rPr>
                <w:rFonts w:ascii="Arial" w:eastAsia="Times New Roman" w:hAnsi="Arial" w:cs="Times New Roman"/>
              </w:rPr>
            </w:pPr>
          </w:p>
        </w:tc>
      </w:tr>
      <w:tr w:rsidR="001451A0" w:rsidRPr="009540A4" w:rsidTr="001451A0">
        <w:trPr>
          <w:cantSplit/>
        </w:trPr>
        <w:tc>
          <w:tcPr>
            <w:tcW w:w="675" w:type="dxa"/>
            <w:tcBorders>
              <w:top w:val="single" w:sz="4" w:space="0" w:color="auto"/>
              <w:bottom w:val="single" w:sz="4" w:space="0" w:color="auto"/>
              <w:right w:val="nil"/>
            </w:tcBorders>
          </w:tcPr>
          <w:p w:rsidR="001451A0" w:rsidRDefault="001451A0" w:rsidP="009540A4">
            <w:pPr>
              <w:spacing w:before="120" w:after="120" w:line="264" w:lineRule="auto"/>
              <w:rPr>
                <w:rFonts w:ascii="Arial" w:eastAsia="Times New Roman" w:hAnsi="Arial" w:cs="Arial"/>
              </w:rPr>
            </w:pPr>
            <w:r>
              <w:rPr>
                <w:rFonts w:ascii="Arial" w:eastAsia="Times New Roman" w:hAnsi="Arial" w:cs="Arial"/>
              </w:rPr>
              <w:t>8.</w:t>
            </w:r>
          </w:p>
        </w:tc>
        <w:tc>
          <w:tcPr>
            <w:tcW w:w="9498" w:type="dxa"/>
            <w:tcBorders>
              <w:top w:val="single" w:sz="4" w:space="0" w:color="auto"/>
              <w:left w:val="nil"/>
              <w:bottom w:val="single" w:sz="4" w:space="0" w:color="auto"/>
            </w:tcBorders>
            <w:vAlign w:val="center"/>
          </w:tcPr>
          <w:p w:rsidR="001451A0" w:rsidRPr="001451A0" w:rsidRDefault="001451A0" w:rsidP="001451A0">
            <w:pPr>
              <w:spacing w:before="60" w:after="0" w:line="240" w:lineRule="auto"/>
              <w:ind w:right="175"/>
              <w:rPr>
                <w:rFonts w:ascii="Arial" w:eastAsia="Times New Roman" w:hAnsi="Arial" w:cs="Arial"/>
                <w:lang w:eastAsia="en-GB"/>
              </w:rPr>
            </w:pPr>
            <w:r w:rsidRPr="001451A0">
              <w:rPr>
                <w:rFonts w:ascii="Arial" w:eastAsia="Times New Roman" w:hAnsi="Arial" w:cs="Arial"/>
                <w:lang w:eastAsia="en-GB"/>
              </w:rPr>
              <w:t>Able to make calculations by use of a calculator</w:t>
            </w:r>
            <w:r>
              <w:rPr>
                <w:rFonts w:ascii="Arial" w:eastAsia="Times New Roman" w:hAnsi="Arial" w:cs="Arial"/>
                <w:lang w:eastAsia="en-GB"/>
              </w:rPr>
              <w:t>.</w:t>
            </w:r>
          </w:p>
          <w:p w:rsidR="001451A0" w:rsidRPr="009540A4" w:rsidRDefault="001451A0" w:rsidP="001451A0">
            <w:pPr>
              <w:tabs>
                <w:tab w:val="left" w:pos="432"/>
              </w:tabs>
              <w:spacing w:after="0" w:line="264" w:lineRule="auto"/>
              <w:ind w:hanging="18"/>
              <w:rPr>
                <w:rFonts w:ascii="Arial" w:eastAsia="Times New Roman" w:hAnsi="Arial" w:cs="Times New Roman"/>
              </w:rPr>
            </w:pPr>
          </w:p>
        </w:tc>
      </w:tr>
      <w:tr w:rsidR="001451A0" w:rsidRPr="009540A4" w:rsidTr="00BA07FB">
        <w:trPr>
          <w:cantSplit/>
        </w:trPr>
        <w:tc>
          <w:tcPr>
            <w:tcW w:w="675" w:type="dxa"/>
            <w:tcBorders>
              <w:top w:val="single" w:sz="4" w:space="0" w:color="auto"/>
              <w:left w:val="single" w:sz="4" w:space="0" w:color="auto"/>
              <w:bottom w:val="single" w:sz="4" w:space="0" w:color="auto"/>
              <w:right w:val="nil"/>
            </w:tcBorders>
          </w:tcPr>
          <w:p w:rsidR="001451A0" w:rsidRPr="009540A4" w:rsidRDefault="001451A0" w:rsidP="009540A4">
            <w:pPr>
              <w:spacing w:before="120" w:after="120" w:line="264" w:lineRule="auto"/>
              <w:rPr>
                <w:rFonts w:ascii="Arial" w:eastAsia="Times New Roman" w:hAnsi="Arial" w:cs="Arial"/>
              </w:rPr>
            </w:pPr>
            <w:r>
              <w:rPr>
                <w:rFonts w:ascii="Arial" w:eastAsia="Times New Roman" w:hAnsi="Arial" w:cs="Arial"/>
              </w:rPr>
              <w:t>9.</w:t>
            </w:r>
          </w:p>
        </w:tc>
        <w:tc>
          <w:tcPr>
            <w:tcW w:w="9498" w:type="dxa"/>
            <w:tcBorders>
              <w:top w:val="single" w:sz="4" w:space="0" w:color="auto"/>
              <w:left w:val="nil"/>
              <w:bottom w:val="single" w:sz="4" w:space="0" w:color="auto"/>
              <w:right w:val="single" w:sz="4" w:space="0" w:color="auto"/>
            </w:tcBorders>
          </w:tcPr>
          <w:p w:rsidR="001451A0" w:rsidRPr="009540A4" w:rsidRDefault="001451A0" w:rsidP="009540A4">
            <w:pPr>
              <w:spacing w:after="0" w:line="264" w:lineRule="auto"/>
              <w:rPr>
                <w:rFonts w:ascii="Arial" w:eastAsia="Times New Roman" w:hAnsi="Arial" w:cs="Arial"/>
              </w:rPr>
            </w:pPr>
            <w:r w:rsidRPr="00256489">
              <w:rPr>
                <w:rFonts w:ascii="Arial" w:eastAsia="Times New Roman" w:hAnsi="Arial" w:cs="Arial"/>
                <w:b/>
              </w:rPr>
              <w:t>Competencies</w:t>
            </w:r>
            <w:r w:rsidRPr="001F74AE">
              <w:rPr>
                <w:rFonts w:ascii="Arial" w:eastAsia="Times New Roman" w:hAnsi="Arial" w:cs="Arial"/>
              </w:rPr>
              <w:t xml:space="preserve"> – Please note the council’s corporate competencies, which are considered to be essential for all roles, are in the attached CORE COMPETENCIES document</w:t>
            </w:r>
          </w:p>
        </w:tc>
      </w:tr>
    </w:tbl>
    <w:p w:rsidR="00872A49" w:rsidRDefault="004B0C37">
      <w:r>
        <w:t xml:space="preserve"> </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5245"/>
      </w:tblGrid>
      <w:tr w:rsidR="0066265F" w:rsidTr="001F74AE">
        <w:tc>
          <w:tcPr>
            <w:tcW w:w="4928" w:type="dxa"/>
          </w:tcPr>
          <w:p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5245" w:type="dxa"/>
          </w:tcPr>
          <w:p w:rsidR="0066265F" w:rsidRPr="0018028D" w:rsidRDefault="001451A0" w:rsidP="00365A40">
            <w:pPr>
              <w:rPr>
                <w:rFonts w:ascii="Arial" w:hAnsi="Arial" w:cs="Arial"/>
                <w:b/>
              </w:rPr>
            </w:pPr>
            <w:r>
              <w:rPr>
                <w:rFonts w:ascii="Arial" w:hAnsi="Arial" w:cs="Arial"/>
                <w:b/>
              </w:rPr>
              <w:t>15/11</w:t>
            </w:r>
            <w:r w:rsidR="00F95A44">
              <w:rPr>
                <w:rFonts w:ascii="Arial" w:hAnsi="Arial" w:cs="Arial"/>
                <w:b/>
              </w:rPr>
              <w:t>/17</w:t>
            </w:r>
          </w:p>
        </w:tc>
      </w:tr>
      <w:tr w:rsidR="0066265F" w:rsidTr="001F74AE">
        <w:tc>
          <w:tcPr>
            <w:tcW w:w="4928" w:type="dxa"/>
          </w:tcPr>
          <w:p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5245" w:type="dxa"/>
          </w:tcPr>
          <w:p w:rsidR="0066265F" w:rsidRPr="0018028D" w:rsidRDefault="0025166C" w:rsidP="00365A40">
            <w:pPr>
              <w:rPr>
                <w:rFonts w:ascii="Arial" w:hAnsi="Arial" w:cs="Arial"/>
                <w:b/>
              </w:rPr>
            </w:pPr>
            <w:r>
              <w:rPr>
                <w:rFonts w:ascii="Arial" w:hAnsi="Arial" w:cs="Arial"/>
                <w:b/>
              </w:rPr>
              <w:t>Revenues Manager</w:t>
            </w:r>
            <w:r w:rsidR="00F95A44">
              <w:rPr>
                <w:rFonts w:ascii="Arial" w:hAnsi="Arial" w:cs="Arial"/>
                <w:b/>
              </w:rPr>
              <w:t xml:space="preserve">/ Employment Initiatives </w:t>
            </w:r>
            <w:proofErr w:type="spellStart"/>
            <w:r w:rsidR="00F95A44">
              <w:rPr>
                <w:rFonts w:ascii="Arial" w:hAnsi="Arial" w:cs="Arial"/>
                <w:b/>
              </w:rPr>
              <w:t>Mgr</w:t>
            </w:r>
            <w:proofErr w:type="spellEnd"/>
          </w:p>
        </w:tc>
      </w:tr>
    </w:tbl>
    <w:p w:rsidR="00F451D2" w:rsidRDefault="00F451D2" w:rsidP="00F451D2">
      <w:pPr>
        <w:spacing w:after="0" w:line="240" w:lineRule="auto"/>
        <w:jc w:val="center"/>
        <w:rPr>
          <w:b/>
        </w:rPr>
      </w:pPr>
    </w:p>
    <w:p w:rsidR="006E471F" w:rsidRDefault="006E471F" w:rsidP="00F451D2">
      <w:pPr>
        <w:spacing w:after="0" w:line="240" w:lineRule="auto"/>
        <w:jc w:val="center"/>
        <w:rPr>
          <w:b/>
        </w:rPr>
      </w:pPr>
    </w:p>
    <w:p w:rsidR="006E471F" w:rsidRDefault="006E471F" w:rsidP="00F451D2">
      <w:pPr>
        <w:spacing w:after="0" w:line="240" w:lineRule="auto"/>
        <w:jc w:val="center"/>
        <w:rPr>
          <w:b/>
        </w:rPr>
      </w:pPr>
    </w:p>
    <w:p w:rsidR="006E471F" w:rsidRDefault="006E471F" w:rsidP="00F451D2">
      <w:pPr>
        <w:spacing w:after="0" w:line="240" w:lineRule="auto"/>
        <w:jc w:val="center"/>
        <w:rPr>
          <w:b/>
        </w:rPr>
      </w:pPr>
    </w:p>
    <w:p w:rsidR="006E471F" w:rsidRDefault="006E471F" w:rsidP="00F451D2">
      <w:pPr>
        <w:spacing w:after="0" w:line="240" w:lineRule="auto"/>
        <w:jc w:val="center"/>
        <w:rPr>
          <w:b/>
        </w:rPr>
      </w:pPr>
    </w:p>
    <w:p w:rsidR="006E471F" w:rsidRDefault="006E471F" w:rsidP="00F451D2">
      <w:pPr>
        <w:spacing w:after="0" w:line="240" w:lineRule="auto"/>
        <w:jc w:val="center"/>
        <w:rPr>
          <w:b/>
        </w:rPr>
      </w:pPr>
    </w:p>
    <w:p w:rsidR="006E471F" w:rsidRDefault="006E471F" w:rsidP="00F451D2">
      <w:pPr>
        <w:spacing w:after="0" w:line="240" w:lineRule="auto"/>
        <w:jc w:val="center"/>
        <w:rPr>
          <w:b/>
        </w:rPr>
      </w:pPr>
    </w:p>
    <w:p w:rsidR="006E471F" w:rsidRDefault="006E471F" w:rsidP="00F451D2">
      <w:pPr>
        <w:spacing w:after="0" w:line="240" w:lineRule="auto"/>
        <w:jc w:val="center"/>
        <w:rPr>
          <w:b/>
        </w:rPr>
      </w:pPr>
    </w:p>
    <w:p w:rsidR="006E471F" w:rsidRDefault="006E471F" w:rsidP="00F451D2">
      <w:pPr>
        <w:spacing w:after="0" w:line="240" w:lineRule="auto"/>
        <w:jc w:val="center"/>
        <w:rPr>
          <w:b/>
        </w:rPr>
      </w:pPr>
    </w:p>
    <w:p w:rsidR="006E471F" w:rsidRDefault="006E471F" w:rsidP="0096151B">
      <w:pPr>
        <w:spacing w:after="0" w:line="240" w:lineRule="auto"/>
        <w:rPr>
          <w:b/>
        </w:rPr>
      </w:pPr>
    </w:p>
    <w:p w:rsidR="0096151B" w:rsidRDefault="0096151B" w:rsidP="0096151B">
      <w:pPr>
        <w:spacing w:after="0" w:line="240" w:lineRule="auto"/>
        <w:rPr>
          <w:b/>
        </w:rPr>
      </w:pPr>
    </w:p>
    <w:p w:rsidR="0096151B" w:rsidRDefault="0096151B" w:rsidP="0096151B">
      <w:pPr>
        <w:spacing w:after="0" w:line="240" w:lineRule="auto"/>
        <w:rPr>
          <w:b/>
        </w:rPr>
      </w:pPr>
    </w:p>
    <w:p w:rsidR="0096151B" w:rsidRDefault="0096151B" w:rsidP="0096151B">
      <w:pPr>
        <w:spacing w:after="0" w:line="240" w:lineRule="auto"/>
        <w:rPr>
          <w:b/>
        </w:rPr>
      </w:pPr>
    </w:p>
    <w:p w:rsidR="0096151B" w:rsidRDefault="0096151B" w:rsidP="0096151B">
      <w:pPr>
        <w:spacing w:after="0" w:line="240" w:lineRule="auto"/>
        <w:rPr>
          <w:b/>
        </w:rPr>
      </w:pPr>
    </w:p>
    <w:p w:rsidR="0096151B" w:rsidRDefault="0096151B" w:rsidP="0096151B">
      <w:pPr>
        <w:spacing w:after="0" w:line="240" w:lineRule="auto"/>
        <w:rPr>
          <w:b/>
        </w:rPr>
      </w:pPr>
    </w:p>
    <w:p w:rsidR="0096151B" w:rsidRDefault="0096151B" w:rsidP="0096151B">
      <w:pPr>
        <w:spacing w:after="0" w:line="240" w:lineRule="auto"/>
        <w:rPr>
          <w:b/>
        </w:rPr>
      </w:pPr>
    </w:p>
    <w:p w:rsidR="0096151B" w:rsidRDefault="0096151B" w:rsidP="0096151B">
      <w:pPr>
        <w:spacing w:after="0" w:line="240" w:lineRule="auto"/>
        <w:rPr>
          <w:b/>
        </w:rPr>
      </w:pPr>
    </w:p>
    <w:p w:rsidR="0096151B" w:rsidRDefault="0096151B" w:rsidP="0096151B">
      <w:pPr>
        <w:spacing w:after="0" w:line="240" w:lineRule="auto"/>
        <w:rPr>
          <w:b/>
        </w:rPr>
      </w:pPr>
    </w:p>
    <w:p w:rsidR="0096151B" w:rsidRDefault="0096151B" w:rsidP="0096151B">
      <w:pPr>
        <w:spacing w:after="0" w:line="240" w:lineRule="auto"/>
        <w:rPr>
          <w:b/>
        </w:rPr>
      </w:pPr>
    </w:p>
    <w:p w:rsidR="0096151B" w:rsidRDefault="0096151B" w:rsidP="0096151B">
      <w:pPr>
        <w:spacing w:after="0" w:line="240" w:lineRule="auto"/>
        <w:rPr>
          <w:b/>
        </w:rPr>
      </w:pPr>
    </w:p>
    <w:p w:rsidR="0096151B" w:rsidRDefault="0096151B" w:rsidP="0096151B">
      <w:pPr>
        <w:spacing w:after="0" w:line="240" w:lineRule="auto"/>
        <w:rPr>
          <w:b/>
        </w:rPr>
      </w:pPr>
    </w:p>
    <w:p w:rsidR="0096151B" w:rsidRDefault="0096151B" w:rsidP="0096151B">
      <w:pPr>
        <w:spacing w:after="0" w:line="240" w:lineRule="auto"/>
        <w:rPr>
          <w:b/>
        </w:rPr>
      </w:pPr>
    </w:p>
    <w:p w:rsidR="0096151B" w:rsidRDefault="0096151B" w:rsidP="0096151B">
      <w:pPr>
        <w:spacing w:after="0" w:line="240" w:lineRule="auto"/>
        <w:rPr>
          <w:b/>
        </w:rPr>
      </w:pPr>
    </w:p>
    <w:p w:rsidR="0096151B" w:rsidRDefault="0096151B" w:rsidP="0096151B">
      <w:pPr>
        <w:spacing w:after="0" w:line="240" w:lineRule="auto"/>
        <w:rPr>
          <w:b/>
        </w:rPr>
      </w:pPr>
    </w:p>
    <w:p w:rsidR="0096151B" w:rsidRDefault="0096151B" w:rsidP="0096151B">
      <w:pPr>
        <w:spacing w:after="0" w:line="240" w:lineRule="auto"/>
        <w:rPr>
          <w:b/>
        </w:rPr>
      </w:pPr>
    </w:p>
    <w:p w:rsidR="0096151B" w:rsidRDefault="0096151B" w:rsidP="0096151B">
      <w:pPr>
        <w:spacing w:after="0" w:line="240" w:lineRule="auto"/>
        <w:rPr>
          <w:b/>
        </w:rPr>
      </w:pPr>
    </w:p>
    <w:p w:rsidR="0096151B" w:rsidRDefault="0096151B" w:rsidP="0096151B">
      <w:pPr>
        <w:spacing w:after="0" w:line="240" w:lineRule="auto"/>
        <w:rPr>
          <w:b/>
        </w:rPr>
      </w:pPr>
    </w:p>
    <w:p w:rsidR="0096151B" w:rsidRDefault="0096151B" w:rsidP="0096151B">
      <w:pPr>
        <w:spacing w:after="0" w:line="240" w:lineRule="auto"/>
        <w:rPr>
          <w:b/>
        </w:rPr>
      </w:pPr>
    </w:p>
    <w:p w:rsidR="0096151B" w:rsidRDefault="0096151B" w:rsidP="0096151B">
      <w:pPr>
        <w:spacing w:after="0" w:line="240" w:lineRule="auto"/>
        <w:rPr>
          <w:b/>
        </w:rPr>
      </w:pPr>
    </w:p>
    <w:p w:rsidR="0096151B" w:rsidRDefault="0096151B" w:rsidP="0096151B">
      <w:pPr>
        <w:spacing w:after="0" w:line="240" w:lineRule="auto"/>
        <w:rPr>
          <w:b/>
        </w:rPr>
      </w:pPr>
    </w:p>
    <w:p w:rsidR="0096151B" w:rsidRDefault="0096151B" w:rsidP="0096151B">
      <w:pPr>
        <w:spacing w:after="0" w:line="240" w:lineRule="auto"/>
        <w:rPr>
          <w:b/>
        </w:rPr>
      </w:pPr>
    </w:p>
    <w:p w:rsidR="006E471F" w:rsidRDefault="006E471F" w:rsidP="008220F7">
      <w:pPr>
        <w:spacing w:after="0" w:line="240" w:lineRule="auto"/>
        <w:rPr>
          <w:b/>
        </w:rPr>
      </w:pPr>
    </w:p>
    <w:p w:rsidR="006E471F" w:rsidRDefault="006E471F" w:rsidP="00F451D2">
      <w:pPr>
        <w:spacing w:after="0" w:line="240" w:lineRule="auto"/>
        <w:jc w:val="center"/>
        <w:rPr>
          <w:b/>
        </w:rPr>
      </w:pPr>
    </w:p>
    <w:p w:rsidR="006E471F" w:rsidRDefault="006E471F" w:rsidP="00F451D2">
      <w:pPr>
        <w:spacing w:after="0" w:line="240" w:lineRule="auto"/>
        <w:jc w:val="center"/>
        <w:rPr>
          <w:b/>
        </w:rPr>
      </w:pPr>
    </w:p>
    <w:p w:rsidR="006E471F" w:rsidRDefault="006E471F" w:rsidP="00F451D2">
      <w:pPr>
        <w:spacing w:after="0" w:line="240" w:lineRule="auto"/>
        <w:jc w:val="center"/>
        <w:rPr>
          <w:b/>
        </w:rPr>
      </w:pPr>
    </w:p>
    <w:p w:rsidR="006E471F" w:rsidRDefault="006E471F" w:rsidP="00F451D2">
      <w:pPr>
        <w:spacing w:after="0" w:line="240" w:lineRule="auto"/>
        <w:jc w:val="center"/>
        <w:rPr>
          <w:b/>
        </w:rPr>
      </w:pPr>
    </w:p>
    <w:p w:rsidR="00F451D2" w:rsidRDefault="00F37D15" w:rsidP="00F451D2">
      <w:pPr>
        <w:spacing w:after="0" w:line="240" w:lineRule="auto"/>
        <w:jc w:val="center"/>
        <w:rPr>
          <w:b/>
        </w:rPr>
      </w:pPr>
      <w:r>
        <w:rPr>
          <w:noProof/>
          <w:lang w:eastAsia="en-GB"/>
        </w:rPr>
        <mc:AlternateContent>
          <mc:Choice Requires="wpg">
            <w:drawing>
              <wp:anchor distT="0" distB="0" distL="114300" distR="114300" simplePos="0" relativeHeight="251669504" behindDoc="0" locked="0" layoutInCell="1" allowOverlap="1" wp14:anchorId="6B1E5D30" wp14:editId="06E9E48A">
                <wp:simplePos x="0" y="0"/>
                <wp:positionH relativeFrom="column">
                  <wp:posOffset>4212590</wp:posOffset>
                </wp:positionH>
                <wp:positionV relativeFrom="paragraph">
                  <wp:posOffset>-773430</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6"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31.7pt;margin-top:-60.9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MNhE2fiAAAACwEAAA8AAABkcnMvZG93bnJldi54&#10;bWxMj01Lw0AQhu+C/2EZwVu72X6kGrMppainUrAVxNs0mSah2d2Q3Sbpv3c86XGYh/d93nQ9mkb0&#10;1PnaWQ1qGoEgm7uitqWGz+Pb5AmED2gLbJwlDTfysM7u71JMCjfYD+oPoRQcYn2CGqoQ2kRKn1dk&#10;0E9dS5Z/Z9cZDHx2pSw6HDjcNHIWRbE0WFtuqLClbUX55XA1Gt4HHDZz9drvLuft7fu43H/tFGn9&#10;+DBuXkAEGsMfDL/6rA4ZO53c1RZeNBrieL5gVMNEzRSPYOR5uVIgTswuViCzVP7fkP0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MNhE2f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peJy7AAAA2gAAAA8AAABkcnMvZG93bnJldi54bWxET0sKwjAQ3QveIYzgzqYqqFSjaEEQXIif&#10;AwzN2FabSWmi1tsbQXD5eP/FqjWVeFLjSssKhlEMgjizuuRcweW8HcxAOI+ssbJMCt7kYLXsdhaY&#10;aPviIz1PPhchhF2CCgrv60RKlxVk0EW2Jg7c1TYGfYBNLnWDrxBuKjmK44k0WHJoKLCmtKDsfnqY&#10;MIOq0VTfxvfrY3+4pGb43rhbqlS/167nIDy1/i/+uXdawRi+V4If5P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CpeJy7AAAA2gAAAA8AAAAAAAAAAAAAAAAAnwIAAGRycy9k&#10;b3ducmV2LnhtbFBLBQYAAAAABAAEAPcAAACHAwAAAAA=&#10;">
                  <v:imagedata r:id="rId17" r:href="rId18"/>
                </v:shape>
                <v:shape id="Picture 4" o:spid="_x0000_s1028" type="#_x0000_t75" alt="Bolton Council Mono RGB" style="position:absolute;left:907;top:4934;width:2345;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MCO7DAAAA2gAAAA8AAABkcnMvZG93bnJldi54bWxEj0+LwjAUxO+C3yE8wcuiqe6iUo0ii8sK&#10;guCfg8dH82yLzUtJsrX77Y0geBxm5jfMYtWaSjTkfGlZwWiYgCDOrC45V3A+/QxmIHxA1lhZJgX/&#10;5GG17HYWmGp75wM1x5CLCGGfooIihDqV0mcFGfRDWxNH72qdwRCly6V2eI9wU8lxkkykwZLjQoE1&#10;fReU3Y5/RsFmussPv+fdB4Z63Oxd83m6tKxUv9eu5yACteEdfrW3WsEXPK/E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kwI7sMAAADaAAAADwAAAAAAAAAAAAAAAACf&#10;AgAAZHJzL2Rvd25yZXYueG1sUEsFBgAAAAAEAAQA9wAAAI8DAAAAAA==&#10;">
                  <v:imagedata r:id="rId19" o:title="Bolton Council Mono RGB" croptop="33098f" cropleft="58f" cropright="-116f"/>
                </v:shape>
              </v:group>
            </w:pict>
          </mc:Fallback>
        </mc:AlternateContent>
      </w:r>
    </w:p>
    <w:p w:rsidR="00F451D2" w:rsidRDefault="00F451D2" w:rsidP="00F451D2">
      <w:pPr>
        <w:spacing w:after="0" w:line="240" w:lineRule="auto"/>
        <w:jc w:val="center"/>
        <w:rPr>
          <w:b/>
        </w:rPr>
      </w:pPr>
    </w:p>
    <w:p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rsidR="00F451D2" w:rsidRPr="00C0162C" w:rsidRDefault="00F451D2" w:rsidP="00F451D2">
      <w:pPr>
        <w:keepLines/>
        <w:autoSpaceDE w:val="0"/>
        <w:autoSpaceDN w:val="0"/>
        <w:adjustRightInd w:val="0"/>
        <w:spacing w:after="0" w:line="240" w:lineRule="auto"/>
        <w:rPr>
          <w:rFonts w:ascii="Arial" w:hAnsi="Arial" w:cs="Arial"/>
          <w:b/>
        </w:rPr>
      </w:pPr>
    </w:p>
    <w:p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F451D2" w:rsidRPr="00C0162C" w:rsidRDefault="00F451D2" w:rsidP="00F451D2">
      <w:pPr>
        <w:keepLines/>
        <w:autoSpaceDE w:val="0"/>
        <w:autoSpaceDN w:val="0"/>
        <w:adjustRightInd w:val="0"/>
        <w:spacing w:after="0" w:line="240" w:lineRule="auto"/>
        <w:ind w:left="1069"/>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rsidR="00F451D2" w:rsidRPr="00C0162C" w:rsidRDefault="00F451D2" w:rsidP="00F451D2">
      <w:pPr>
        <w:spacing w:after="0" w:line="240" w:lineRule="auto"/>
        <w:rPr>
          <w:rFonts w:ascii="Arial" w:hAnsi="Arial" w:cs="Arial"/>
          <w:color w:val="0000FF"/>
          <w:u w:val="single"/>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rsidR="00F451D2" w:rsidRPr="00C0162C" w:rsidRDefault="00F451D2" w:rsidP="00F451D2">
      <w:pPr>
        <w:spacing w:after="0" w:line="240" w:lineRule="auto"/>
        <w:rPr>
          <w:rFonts w:ascii="Arial" w:hAnsi="Arial" w:cs="Arial"/>
          <w:lang w:val="en-US"/>
        </w:rPr>
      </w:pPr>
    </w:p>
    <w:p w:rsidR="00F451D2" w:rsidRPr="00C0162C" w:rsidRDefault="00F451D2" w:rsidP="00F451D2">
      <w:pPr>
        <w:spacing w:after="0" w:line="240" w:lineRule="auto"/>
        <w:rPr>
          <w:rFonts w:ascii="Arial" w:hAnsi="Arial" w:cs="Arial"/>
          <w:b/>
        </w:rPr>
      </w:pPr>
      <w:r w:rsidRPr="00C0162C">
        <w:rPr>
          <w:rFonts w:ascii="Arial" w:hAnsi="Arial" w:cs="Arial"/>
          <w:b/>
        </w:rPr>
        <w:t>Working Hours</w:t>
      </w:r>
    </w:p>
    <w:p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rsidR="00F451D2" w:rsidRPr="00C0162C" w:rsidRDefault="00F451D2" w:rsidP="00F451D2">
      <w:pPr>
        <w:spacing w:after="0" w:line="240" w:lineRule="auto"/>
        <w:rPr>
          <w:rFonts w:ascii="Arial" w:hAnsi="Arial" w:cs="Arial"/>
          <w:color w:val="0000FF"/>
        </w:rPr>
      </w:pPr>
      <w:r w:rsidRPr="00C0162C">
        <w:rPr>
          <w:rFonts w:ascii="Arial" w:hAnsi="Arial" w:cs="Arial"/>
          <w:bCs/>
          <w:iCs/>
        </w:rPr>
        <w:t xml:space="preserve">This Council is committed to safeguarding and promoting the welfare of children, young people and vulnerable adults and expects all staff and volunteers to share this commitment.  Should the role </w:t>
      </w:r>
      <w:r w:rsidRPr="00C0162C">
        <w:rPr>
          <w:rFonts w:ascii="Arial" w:hAnsi="Arial" w:cs="Arial"/>
          <w:bCs/>
          <w:iCs/>
        </w:rPr>
        <w:lastRenderedPageBreak/>
        <w:t>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8"/>
    <w:rsid w:val="000031D4"/>
    <w:rsid w:val="000123D6"/>
    <w:rsid w:val="00107D1D"/>
    <w:rsid w:val="00123E81"/>
    <w:rsid w:val="001279CB"/>
    <w:rsid w:val="001345F7"/>
    <w:rsid w:val="001451A0"/>
    <w:rsid w:val="0018028D"/>
    <w:rsid w:val="001E663F"/>
    <w:rsid w:val="001F74AE"/>
    <w:rsid w:val="0025166C"/>
    <w:rsid w:val="00256489"/>
    <w:rsid w:val="0027587E"/>
    <w:rsid w:val="002F04A3"/>
    <w:rsid w:val="002F1D72"/>
    <w:rsid w:val="003746D1"/>
    <w:rsid w:val="003C5A98"/>
    <w:rsid w:val="00403D1D"/>
    <w:rsid w:val="0041344C"/>
    <w:rsid w:val="004841EE"/>
    <w:rsid w:val="0048794F"/>
    <w:rsid w:val="004A47A0"/>
    <w:rsid w:val="004B0C37"/>
    <w:rsid w:val="004B6726"/>
    <w:rsid w:val="00530D01"/>
    <w:rsid w:val="0056217E"/>
    <w:rsid w:val="00567C82"/>
    <w:rsid w:val="00575030"/>
    <w:rsid w:val="005E5319"/>
    <w:rsid w:val="00620B0E"/>
    <w:rsid w:val="006409A0"/>
    <w:rsid w:val="0066265F"/>
    <w:rsid w:val="006E471F"/>
    <w:rsid w:val="008220F7"/>
    <w:rsid w:val="00822414"/>
    <w:rsid w:val="00834F69"/>
    <w:rsid w:val="00836ACF"/>
    <w:rsid w:val="008631EF"/>
    <w:rsid w:val="008661A1"/>
    <w:rsid w:val="00872A49"/>
    <w:rsid w:val="008C5818"/>
    <w:rsid w:val="0090262A"/>
    <w:rsid w:val="009540A4"/>
    <w:rsid w:val="0096151B"/>
    <w:rsid w:val="009B4641"/>
    <w:rsid w:val="009C60F7"/>
    <w:rsid w:val="009D5FFE"/>
    <w:rsid w:val="009E4981"/>
    <w:rsid w:val="009E77E6"/>
    <w:rsid w:val="009F35DC"/>
    <w:rsid w:val="00A47BBA"/>
    <w:rsid w:val="00A726CC"/>
    <w:rsid w:val="00AD21F2"/>
    <w:rsid w:val="00B01C0B"/>
    <w:rsid w:val="00B51519"/>
    <w:rsid w:val="00B6542C"/>
    <w:rsid w:val="00BA07FB"/>
    <w:rsid w:val="00C0162C"/>
    <w:rsid w:val="00C05ACB"/>
    <w:rsid w:val="00C15BF0"/>
    <w:rsid w:val="00C45B64"/>
    <w:rsid w:val="00CB5E5C"/>
    <w:rsid w:val="00D05995"/>
    <w:rsid w:val="00D34F92"/>
    <w:rsid w:val="00D42A88"/>
    <w:rsid w:val="00D60365"/>
    <w:rsid w:val="00D67260"/>
    <w:rsid w:val="00D71085"/>
    <w:rsid w:val="00D903CE"/>
    <w:rsid w:val="00DB42DF"/>
    <w:rsid w:val="00DC33C9"/>
    <w:rsid w:val="00DE162B"/>
    <w:rsid w:val="00E66C9F"/>
    <w:rsid w:val="00E851F2"/>
    <w:rsid w:val="00E939E5"/>
    <w:rsid w:val="00ED15C1"/>
    <w:rsid w:val="00F25B85"/>
    <w:rsid w:val="00F37D15"/>
    <w:rsid w:val="00F451D2"/>
    <w:rsid w:val="00F45944"/>
    <w:rsid w:val="00F478B3"/>
    <w:rsid w:val="00F95A44"/>
    <w:rsid w:val="00FA595B"/>
    <w:rsid w:val="00FC2172"/>
    <w:rsid w:val="00FD5405"/>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B4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B4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image" Target="http://portal.bolton.gov.uk/Portal/CorporateIntranet/whatsnew/bolton.jp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0.jpeg"/><Relationship Id="rId5" Type="http://schemas.openxmlformats.org/officeDocument/2006/relationships/numbering" Target="numbering.xml"/><Relationship Id="rId15" Type="http://schemas.openxmlformats.org/officeDocument/2006/relationships/image" Target="http://portal.bolton.gov.uk/Portal/CorporateIntranet/whatsnew/bolton.jpg" TargetMode="External"/><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ADE6FF983D8478298E10F2BD86A34" ma:contentTypeVersion="15" ma:contentTypeDescription="Create a new document." ma:contentTypeScope="" ma:versionID="7af6427c4590a6ba6a468b786d4545ac">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Agenda</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C23DA-7E1F-49A0-A286-2459872A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32239E5-1505-44D7-B11E-778DE8629429}">
  <ds:schemaRefs>
    <ds:schemaRef ds:uri="http://schemas.microsoft.com/office/2006/documentManagement/types"/>
    <ds:schemaRef ds:uri="http://schemas.microsoft.com/office/2006/metadata/properties"/>
    <ds:schemaRef ds:uri="http://www.w3.org/XML/1998/namespace"/>
    <ds:schemaRef ds:uri="http://purl.org/dc/elements/1.1/"/>
    <ds:schemaRef ds:uri="d3d4d277-1c35-4c6c-af03-41d678453cda"/>
    <ds:schemaRef ds:uri="http://purl.org/dc/terms/"/>
    <ds:schemaRef ds:uri="http://schemas.microsoft.com/sharepoint/v3"/>
    <ds:schemaRef ds:uri="http://schemas.openxmlformats.org/package/2006/metadata/core-properties"/>
    <ds:schemaRef ds:uri="http://schemas.microsoft.com/sharepoint/v3/fields"/>
    <ds:schemaRef ds:uri="http://purl.org/dc/dcmitype/"/>
  </ds:schemaRefs>
</ds:datastoreItem>
</file>

<file path=customXml/itemProps3.xml><?xml version="1.0" encoding="utf-8"?>
<ds:datastoreItem xmlns:ds="http://schemas.openxmlformats.org/officeDocument/2006/customXml" ds:itemID="{A3652AAF-E97A-45B6-90E0-4BB2F9CA7EC0}">
  <ds:schemaRefs>
    <ds:schemaRef ds:uri="http://schemas.microsoft.com/sharepoint/v3/contenttype/forms"/>
  </ds:schemaRefs>
</ds:datastoreItem>
</file>

<file path=customXml/itemProps4.xml><?xml version="1.0" encoding="utf-8"?>
<ds:datastoreItem xmlns:ds="http://schemas.openxmlformats.org/officeDocument/2006/customXml" ds:itemID="{D237902E-F049-4EB7-A94C-31BF1DF7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Kenyon, Julie</cp:lastModifiedBy>
  <cp:revision>2</cp:revision>
  <cp:lastPrinted>2017-10-10T11:11:00Z</cp:lastPrinted>
  <dcterms:created xsi:type="dcterms:W3CDTF">2017-11-30T12:39:00Z</dcterms:created>
  <dcterms:modified xsi:type="dcterms:W3CDTF">2017-11-30T12:39:00Z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0x010100FA4ADE6FF983D8478298E10F2BD86A34</vt:lpwstr>
  </property>
</Properties>
</file>