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93858F" w14:textId="7A8456EF" w:rsidR="001B3D1C" w:rsidRDefault="00B36D21" w:rsidP="00B36D21">
      <w:pPr>
        <w:jc w:val="right"/>
      </w:pPr>
      <w:r>
        <w:rPr>
          <w:noProof/>
          <w:lang w:eastAsia="en-GB"/>
        </w:rPr>
        <mc:AlternateContent>
          <mc:Choice Requires="wps">
            <w:drawing>
              <wp:anchor distT="0" distB="0" distL="114300" distR="114300" simplePos="0" relativeHeight="251658240" behindDoc="0" locked="0" layoutInCell="1" allowOverlap="1" wp14:anchorId="4207FC5F" wp14:editId="15FDB6C4">
                <wp:simplePos x="0" y="0"/>
                <wp:positionH relativeFrom="column">
                  <wp:posOffset>-67310</wp:posOffset>
                </wp:positionH>
                <wp:positionV relativeFrom="paragraph">
                  <wp:posOffset>169071</wp:posOffset>
                </wp:positionV>
                <wp:extent cx="4680973" cy="409433"/>
                <wp:effectExtent l="0" t="0" r="247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973" cy="409433"/>
                        </a:xfrm>
                        <a:prstGeom prst="rect">
                          <a:avLst/>
                        </a:prstGeom>
                        <a:solidFill>
                          <a:srgbClr val="0070C0"/>
                        </a:solidFill>
                        <a:ln w="9525">
                          <a:solidFill>
                            <a:schemeClr val="accent1"/>
                          </a:solidFill>
                          <a:miter lim="800000"/>
                          <a:headEnd/>
                          <a:tailEnd/>
                        </a:ln>
                      </wps:spPr>
                      <wps:txbx>
                        <w:txbxContent>
                          <w:p w14:paraId="666F5025" w14:textId="0061D687" w:rsidR="00B36D21" w:rsidRPr="00B36D21" w:rsidRDefault="00B36D21">
                            <w:pPr>
                              <w:rPr>
                                <w:b/>
                                <w:color w:val="FFFFFF" w:themeColor="background1"/>
                                <w:sz w:val="40"/>
                                <w:szCs w:val="40"/>
                              </w:rPr>
                            </w:pPr>
                            <w:r w:rsidRPr="00B36D21">
                              <w:rPr>
                                <w:b/>
                                <w:color w:val="FFFFFF" w:themeColor="background1"/>
                                <w:sz w:val="40"/>
                                <w:szCs w:val="40"/>
                              </w:rPr>
                              <w:t>Job specification</w:t>
                            </w:r>
                            <w:r w:rsidR="00890DC2">
                              <w:rPr>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13.3pt;width:368.6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" fillcolor="#0070c0" strokecolor="#4f81bd [3204]">
                <v:textbox>
                  <w:txbxContent>
                    <w:p w14:paraId="666F5025" w14:textId="0061D687" w:rsidR="00B36D21" w:rsidRPr="00B36D21" w:rsidRDefault="00B36D21">
                      <w:pPr>
                        <w:rPr>
                          <w:b/>
                          <w:color w:val="FFFFFF" w:themeColor="background1"/>
                          <w:sz w:val="40"/>
                          <w:szCs w:val="40"/>
                        </w:rPr>
                      </w:pPr>
                      <w:r w:rsidRPr="00B36D21">
                        <w:rPr>
                          <w:b/>
                          <w:color w:val="FFFFFF" w:themeColor="background1"/>
                          <w:sz w:val="40"/>
                          <w:szCs w:val="40"/>
                        </w:rPr>
                        <w:t>Job specification</w:t>
                      </w:r>
                      <w:r w:rsidR="00890DC2">
                        <w:rPr>
                          <w:b/>
                          <w:color w:val="FFFFFF" w:themeColor="background1"/>
                          <w:sz w:val="40"/>
                          <w:szCs w:val="40"/>
                        </w:rPr>
                        <w:t xml:space="preserve"> </w:t>
                      </w:r>
                    </w:p>
                  </w:txbxContent>
                </v:textbox>
              </v:shape>
            </w:pict>
          </mc:Fallback>
        </mc:AlternateContent>
      </w:r>
      <w:r w:rsidR="001B3D1C">
        <w:rPr>
          <w:b/>
          <w:noProof/>
          <w:sz w:val="16"/>
          <w:lang w:eastAsia="en-GB"/>
        </w:rPr>
        <w:drawing>
          <wp:inline distT="0" distB="0" distL="0" distR="0" wp14:anchorId="5E9385F8" wp14:editId="3F391030">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tbl>
      <w:tblPr>
        <w:tblStyle w:val="TableGrid"/>
        <w:tblW w:w="10632" w:type="dxa"/>
        <w:tblInd w:w="-34" w:type="dxa"/>
        <w:tblLayout w:type="fixed"/>
        <w:tblLook w:val="04A0" w:firstRow="1" w:lastRow="0" w:firstColumn="1" w:lastColumn="0" w:noHBand="0" w:noVBand="1"/>
      </w:tblPr>
      <w:tblGrid>
        <w:gridCol w:w="7655"/>
        <w:gridCol w:w="2977"/>
      </w:tblGrid>
      <w:tr w:rsidR="00EB54D3" w14:paraId="5E9385A8" w14:textId="77777777" w:rsidTr="001B3D1C">
        <w:tc>
          <w:tcPr>
            <w:tcW w:w="7655" w:type="dxa"/>
            <w:tcBorders>
              <w:top w:val="nil"/>
              <w:left w:val="nil"/>
              <w:bottom w:val="nil"/>
              <w:right w:val="nil"/>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670"/>
            </w:tblGrid>
            <w:tr w:rsidR="00EB54D3" w:rsidRPr="00E759FF" w14:paraId="5E938596" w14:textId="77777777" w:rsidTr="00EB54D3">
              <w:tc>
                <w:tcPr>
                  <w:tcW w:w="1838" w:type="dxa"/>
                </w:tcPr>
                <w:p w14:paraId="5E938594" w14:textId="77777777" w:rsidR="00EB54D3" w:rsidRPr="00E759FF" w:rsidRDefault="00EB54D3" w:rsidP="00262045">
                  <w:pPr>
                    <w:rPr>
                      <w:rFonts w:cs="Arial"/>
                      <w:b/>
                      <w:sz w:val="28"/>
                      <w:szCs w:val="28"/>
                    </w:rPr>
                  </w:pPr>
                  <w:r w:rsidRPr="00E759FF">
                    <w:rPr>
                      <w:rFonts w:cs="Arial"/>
                      <w:b/>
                      <w:sz w:val="28"/>
                      <w:szCs w:val="28"/>
                    </w:rPr>
                    <w:t>Job title:</w:t>
                  </w:r>
                </w:p>
              </w:tc>
              <w:tc>
                <w:tcPr>
                  <w:tcW w:w="5670" w:type="dxa"/>
                </w:tcPr>
                <w:p w14:paraId="5E938595" w14:textId="5B4A9067" w:rsidR="00EB54D3" w:rsidRPr="00E759FF" w:rsidRDefault="00C62A8A" w:rsidP="00E23E4C">
                  <w:pPr>
                    <w:rPr>
                      <w:rFonts w:cs="Arial"/>
                      <w:sz w:val="28"/>
                      <w:szCs w:val="28"/>
                    </w:rPr>
                  </w:pPr>
                  <w:r>
                    <w:rPr>
                      <w:rFonts w:cs="Arial"/>
                      <w:sz w:val="28"/>
                      <w:szCs w:val="28"/>
                    </w:rPr>
                    <w:t xml:space="preserve">Support Services Assistant </w:t>
                  </w:r>
                </w:p>
              </w:tc>
            </w:tr>
            <w:tr w:rsidR="00EB54D3" w:rsidRPr="00E759FF" w14:paraId="5E938599" w14:textId="77777777" w:rsidTr="00EB54D3">
              <w:tc>
                <w:tcPr>
                  <w:tcW w:w="1838" w:type="dxa"/>
                </w:tcPr>
                <w:p w14:paraId="5E938597" w14:textId="77777777" w:rsidR="00EB54D3" w:rsidRPr="00E759FF" w:rsidRDefault="00EB54D3" w:rsidP="00262045">
                  <w:pPr>
                    <w:rPr>
                      <w:rFonts w:cs="Arial"/>
                      <w:b/>
                      <w:sz w:val="28"/>
                      <w:szCs w:val="28"/>
                    </w:rPr>
                  </w:pPr>
                  <w:r w:rsidRPr="00E759FF">
                    <w:rPr>
                      <w:rFonts w:cs="Arial"/>
                      <w:b/>
                      <w:sz w:val="28"/>
                      <w:szCs w:val="28"/>
                    </w:rPr>
                    <w:t>Service:</w:t>
                  </w:r>
                </w:p>
              </w:tc>
              <w:tc>
                <w:tcPr>
                  <w:tcW w:w="5670" w:type="dxa"/>
                </w:tcPr>
                <w:p w14:paraId="5E938598" w14:textId="5692A372" w:rsidR="00EB54D3" w:rsidRPr="00E759FF" w:rsidRDefault="00C62A8A" w:rsidP="00262045">
                  <w:pPr>
                    <w:rPr>
                      <w:rFonts w:cs="Arial"/>
                      <w:sz w:val="28"/>
                      <w:szCs w:val="28"/>
                    </w:rPr>
                  </w:pPr>
                  <w:r>
                    <w:rPr>
                      <w:rFonts w:cs="Arial"/>
                      <w:sz w:val="28"/>
                      <w:szCs w:val="28"/>
                    </w:rPr>
                    <w:t>Integrated Community Equipment Store (ICES)</w:t>
                  </w:r>
                </w:p>
              </w:tc>
            </w:tr>
            <w:tr w:rsidR="00EB54D3" w:rsidRPr="00E759FF" w14:paraId="5E93859C" w14:textId="77777777" w:rsidTr="00EB54D3">
              <w:tc>
                <w:tcPr>
                  <w:tcW w:w="1838" w:type="dxa"/>
                </w:tcPr>
                <w:p w14:paraId="4DC22E2C" w14:textId="77777777" w:rsidR="00EB54D3" w:rsidRDefault="00EB54D3" w:rsidP="005171E9">
                  <w:pPr>
                    <w:rPr>
                      <w:rFonts w:cs="Arial"/>
                      <w:b/>
                      <w:sz w:val="28"/>
                      <w:szCs w:val="28"/>
                    </w:rPr>
                  </w:pPr>
                  <w:r w:rsidRPr="00E759FF">
                    <w:rPr>
                      <w:rFonts w:cs="Arial"/>
                      <w:b/>
                      <w:sz w:val="28"/>
                      <w:szCs w:val="28"/>
                    </w:rPr>
                    <w:t>Grade:</w:t>
                  </w:r>
                </w:p>
                <w:p w14:paraId="5E93859A" w14:textId="2D721AF0" w:rsidR="0013561C" w:rsidRPr="00E759FF" w:rsidRDefault="0013561C" w:rsidP="005171E9">
                  <w:pPr>
                    <w:rPr>
                      <w:rFonts w:cs="Arial"/>
                      <w:b/>
                      <w:sz w:val="28"/>
                      <w:szCs w:val="28"/>
                    </w:rPr>
                  </w:pPr>
                  <w:r>
                    <w:rPr>
                      <w:rFonts w:cs="Arial"/>
                      <w:b/>
                      <w:sz w:val="28"/>
                      <w:szCs w:val="28"/>
                    </w:rPr>
                    <w:t>Salary Range:</w:t>
                  </w:r>
                </w:p>
              </w:tc>
              <w:tc>
                <w:tcPr>
                  <w:tcW w:w="5670" w:type="dxa"/>
                </w:tcPr>
                <w:p w14:paraId="1D5743CA" w14:textId="4EC52EE2" w:rsidR="00C62A8A" w:rsidRDefault="00C62A8A" w:rsidP="00C62A8A">
                  <w:pPr>
                    <w:rPr>
                      <w:rFonts w:cs="Arial"/>
                      <w:sz w:val="28"/>
                      <w:szCs w:val="28"/>
                    </w:rPr>
                  </w:pPr>
                  <w:r>
                    <w:rPr>
                      <w:rFonts w:cs="Arial"/>
                      <w:sz w:val="28"/>
                      <w:szCs w:val="28"/>
                    </w:rPr>
                    <w:t>G4</w:t>
                  </w:r>
                </w:p>
                <w:p w14:paraId="5E93859B" w14:textId="7DA48504" w:rsidR="0013561C" w:rsidRPr="00E759FF" w:rsidRDefault="00C62A8A" w:rsidP="00C62A8A">
                  <w:pPr>
                    <w:rPr>
                      <w:rFonts w:cs="Arial"/>
                      <w:sz w:val="28"/>
                      <w:szCs w:val="28"/>
                    </w:rPr>
                  </w:pPr>
                  <w:r>
                    <w:rPr>
                      <w:rFonts w:cs="Arial"/>
                      <w:sz w:val="28"/>
                      <w:szCs w:val="28"/>
                    </w:rPr>
                    <w:t>£16,822 to £19,008</w:t>
                  </w:r>
                </w:p>
              </w:tc>
            </w:tr>
            <w:tr w:rsidR="00EB54D3" w:rsidRPr="00E759FF" w14:paraId="5E93859F" w14:textId="77777777" w:rsidTr="00EB54D3">
              <w:tc>
                <w:tcPr>
                  <w:tcW w:w="1838" w:type="dxa"/>
                </w:tcPr>
                <w:p w14:paraId="5E93859D" w14:textId="77777777" w:rsidR="00EB54D3" w:rsidRPr="00E759FF" w:rsidRDefault="00EB54D3" w:rsidP="00262045">
                  <w:pPr>
                    <w:rPr>
                      <w:rFonts w:cs="Arial"/>
                      <w:b/>
                      <w:sz w:val="28"/>
                      <w:szCs w:val="28"/>
                    </w:rPr>
                  </w:pPr>
                  <w:r w:rsidRPr="00E759FF">
                    <w:rPr>
                      <w:rFonts w:cs="Arial"/>
                      <w:b/>
                      <w:sz w:val="28"/>
                      <w:szCs w:val="28"/>
                    </w:rPr>
                    <w:t>Reporting to:</w:t>
                  </w:r>
                </w:p>
              </w:tc>
              <w:tc>
                <w:tcPr>
                  <w:tcW w:w="5670" w:type="dxa"/>
                </w:tcPr>
                <w:p w14:paraId="5E93859E" w14:textId="3039D5CD" w:rsidR="00EB54D3" w:rsidRPr="00E759FF" w:rsidRDefault="00C62A8A" w:rsidP="00262045">
                  <w:pPr>
                    <w:rPr>
                      <w:rFonts w:cs="Arial"/>
                      <w:sz w:val="28"/>
                      <w:szCs w:val="28"/>
                    </w:rPr>
                  </w:pPr>
                  <w:r>
                    <w:rPr>
                      <w:rFonts w:cs="Arial"/>
                      <w:sz w:val="28"/>
                      <w:szCs w:val="28"/>
                    </w:rPr>
                    <w:t xml:space="preserve">ICES Manager </w:t>
                  </w:r>
                </w:p>
              </w:tc>
            </w:tr>
            <w:tr w:rsidR="00EB54D3" w:rsidRPr="00E759FF" w14:paraId="5E9385A2" w14:textId="77777777" w:rsidTr="00EB54D3">
              <w:tc>
                <w:tcPr>
                  <w:tcW w:w="1838" w:type="dxa"/>
                </w:tcPr>
                <w:p w14:paraId="5E9385A0" w14:textId="77777777" w:rsidR="00EB54D3" w:rsidRPr="00E759FF" w:rsidRDefault="00EB54D3" w:rsidP="00262045">
                  <w:pPr>
                    <w:rPr>
                      <w:rFonts w:cs="Arial"/>
                      <w:b/>
                      <w:sz w:val="24"/>
                      <w:szCs w:val="24"/>
                    </w:rPr>
                  </w:pPr>
                </w:p>
              </w:tc>
              <w:tc>
                <w:tcPr>
                  <w:tcW w:w="5670" w:type="dxa"/>
                </w:tcPr>
                <w:p w14:paraId="5E9385A1" w14:textId="77777777" w:rsidR="00EB54D3" w:rsidRPr="00E759FF" w:rsidRDefault="00EB54D3" w:rsidP="00262045">
                  <w:pPr>
                    <w:rPr>
                      <w:rFonts w:cs="Arial"/>
                      <w:sz w:val="24"/>
                      <w:szCs w:val="24"/>
                    </w:rPr>
                  </w:pPr>
                </w:p>
              </w:tc>
            </w:tr>
          </w:tbl>
          <w:p w14:paraId="5E9385A6" w14:textId="77777777" w:rsidR="00EB54D3" w:rsidRPr="00E759FF" w:rsidRDefault="00EB54D3" w:rsidP="00262045">
            <w:pPr>
              <w:rPr>
                <w:sz w:val="24"/>
                <w:szCs w:val="24"/>
              </w:rPr>
            </w:pPr>
          </w:p>
        </w:tc>
        <w:tc>
          <w:tcPr>
            <w:tcW w:w="2977" w:type="dxa"/>
            <w:tcBorders>
              <w:top w:val="nil"/>
              <w:left w:val="nil"/>
              <w:bottom w:val="nil"/>
              <w:right w:val="nil"/>
            </w:tcBorders>
            <w:shd w:val="clear" w:color="auto" w:fill="auto"/>
          </w:tcPr>
          <w:p w14:paraId="5E9385A7" w14:textId="77777777" w:rsidR="00EB54D3" w:rsidRDefault="00EB54D3" w:rsidP="00262045"/>
        </w:tc>
      </w:tr>
      <w:tr w:rsidR="00EB54D3" w:rsidRPr="00E23E4C" w14:paraId="5E9385AD" w14:textId="77777777" w:rsidTr="001B3D1C">
        <w:tc>
          <w:tcPr>
            <w:tcW w:w="10632" w:type="dxa"/>
            <w:gridSpan w:val="2"/>
            <w:tcBorders>
              <w:top w:val="nil"/>
              <w:left w:val="nil"/>
              <w:bottom w:val="nil"/>
              <w:right w:val="nil"/>
            </w:tcBorders>
            <w:shd w:val="clear" w:color="auto" w:fill="92D050"/>
          </w:tcPr>
          <w:p w14:paraId="5E9385AC" w14:textId="6B3AE988" w:rsidR="00EB54D3" w:rsidRPr="00E759FF" w:rsidRDefault="00EB54D3" w:rsidP="0043579D">
            <w:pPr>
              <w:rPr>
                <w:rFonts w:cs="Arial"/>
                <w:sz w:val="28"/>
                <w:szCs w:val="28"/>
              </w:rPr>
            </w:pPr>
            <w:r w:rsidRPr="00E759FF">
              <w:rPr>
                <w:rFonts w:cs="Arial"/>
                <w:b/>
                <w:color w:val="FFFFFF" w:themeColor="background1"/>
                <w:sz w:val="28"/>
                <w:szCs w:val="28"/>
              </w:rPr>
              <w:t>Your job</w:t>
            </w:r>
          </w:p>
        </w:tc>
      </w:tr>
      <w:tr w:rsidR="00EB54D3" w:rsidRPr="00E23E4C" w14:paraId="5E9385B9" w14:textId="77777777" w:rsidTr="001B3D1C">
        <w:trPr>
          <w:trHeight w:val="301"/>
        </w:trPr>
        <w:tc>
          <w:tcPr>
            <w:tcW w:w="10632" w:type="dxa"/>
            <w:gridSpan w:val="2"/>
            <w:tcBorders>
              <w:top w:val="nil"/>
              <w:left w:val="nil"/>
              <w:bottom w:val="nil"/>
              <w:right w:val="nil"/>
            </w:tcBorders>
          </w:tcPr>
          <w:p w14:paraId="7385B619" w14:textId="77777777" w:rsidR="007159E3" w:rsidRPr="007159E3" w:rsidRDefault="007159E3" w:rsidP="007159E3">
            <w:pPr>
              <w:rPr>
                <w:rFonts w:eastAsia="Times New Roman" w:cs="Times New Roman"/>
                <w:sz w:val="16"/>
                <w:lang w:eastAsia="en-GB"/>
              </w:rPr>
            </w:pPr>
          </w:p>
          <w:p w14:paraId="26F9118F" w14:textId="2C5FDE9E" w:rsidR="00C62A8A" w:rsidRPr="007159E3" w:rsidRDefault="00C62A8A" w:rsidP="007159E3">
            <w:pPr>
              <w:rPr>
                <w:rFonts w:eastAsia="Times New Roman" w:cs="Times New Roman"/>
                <w:lang w:eastAsia="en-GB"/>
              </w:rPr>
            </w:pPr>
            <w:r w:rsidRPr="007159E3">
              <w:rPr>
                <w:rFonts w:eastAsia="Times New Roman" w:cs="Times New Roman"/>
                <w:lang w:eastAsia="en-GB"/>
              </w:rPr>
              <w:t>You will provide urgent support to p</w:t>
            </w:r>
            <w:r w:rsidR="00CE7364" w:rsidRPr="007159E3">
              <w:rPr>
                <w:rFonts w:eastAsia="Times New Roman" w:cs="Times New Roman"/>
                <w:lang w:eastAsia="en-GB"/>
              </w:rPr>
              <w:t>rovide equipment to facilitate hospital d</w:t>
            </w:r>
            <w:r w:rsidRPr="007159E3">
              <w:rPr>
                <w:rFonts w:eastAsia="Times New Roman" w:cs="Times New Roman"/>
                <w:lang w:eastAsia="en-GB"/>
              </w:rPr>
              <w:t xml:space="preserve">ischarge and deliver and install equipment to allow people to live independently within their own homes. </w:t>
            </w:r>
          </w:p>
          <w:p w14:paraId="659305CC" w14:textId="77777777" w:rsidR="007159E3" w:rsidRPr="007159E3" w:rsidRDefault="007159E3" w:rsidP="007159E3">
            <w:pPr>
              <w:rPr>
                <w:rFonts w:eastAsia="Times New Roman" w:cs="Times New Roman"/>
                <w:sz w:val="16"/>
                <w:lang w:eastAsia="en-GB"/>
              </w:rPr>
            </w:pPr>
          </w:p>
          <w:p w14:paraId="3C237517" w14:textId="65D9E226" w:rsidR="00C62A8A" w:rsidRPr="007159E3" w:rsidRDefault="00C62A8A" w:rsidP="007159E3">
            <w:pPr>
              <w:rPr>
                <w:rFonts w:eastAsia="Times New Roman" w:cs="Times New Roman"/>
                <w:lang w:eastAsia="en-GB"/>
              </w:rPr>
            </w:pPr>
            <w:r w:rsidRPr="007159E3">
              <w:rPr>
                <w:rFonts w:eastAsia="Times New Roman" w:cs="Times New Roman"/>
                <w:lang w:eastAsia="en-GB"/>
              </w:rPr>
              <w:t>You will be responsible for the correct input of data, upkeep and continued cleansing of database systems, correct creation of delivery notes.  You will work on our reception and display excellent customer care skills.</w:t>
            </w:r>
          </w:p>
          <w:p w14:paraId="5452474A" w14:textId="77777777" w:rsidR="007159E3" w:rsidRPr="007159E3" w:rsidRDefault="007159E3" w:rsidP="007159E3">
            <w:pPr>
              <w:rPr>
                <w:rFonts w:eastAsia="Times New Roman" w:cs="Times New Roman"/>
                <w:sz w:val="16"/>
                <w:lang w:eastAsia="en-GB"/>
              </w:rPr>
            </w:pPr>
          </w:p>
          <w:p w14:paraId="6BA7E393" w14:textId="77777777" w:rsidR="00EB54D3" w:rsidRDefault="00C62A8A" w:rsidP="007159E3">
            <w:pPr>
              <w:rPr>
                <w:rFonts w:eastAsia="Times New Roman" w:cs="Times New Roman"/>
                <w:b/>
                <w:lang w:eastAsia="en-GB"/>
              </w:rPr>
            </w:pPr>
            <w:r w:rsidRPr="007159E3">
              <w:rPr>
                <w:rFonts w:eastAsia="Times New Roman" w:cs="Times New Roman"/>
                <w:lang w:eastAsia="en-GB"/>
              </w:rPr>
              <w:t xml:space="preserve">You will liaise with both professionals and service users and will </w:t>
            </w:r>
            <w:r w:rsidR="00CE7364" w:rsidRPr="007159E3">
              <w:rPr>
                <w:rFonts w:eastAsia="Times New Roman" w:cs="Times New Roman"/>
                <w:lang w:eastAsia="en-GB"/>
              </w:rPr>
              <w:t xml:space="preserve">deal </w:t>
            </w:r>
            <w:r w:rsidRPr="007159E3">
              <w:rPr>
                <w:rFonts w:eastAsia="Times New Roman" w:cs="Times New Roman"/>
                <w:lang w:eastAsia="en-GB"/>
              </w:rPr>
              <w:t>difficult situations on a daily basis</w:t>
            </w:r>
            <w:r w:rsidRPr="007159E3">
              <w:rPr>
                <w:rFonts w:eastAsia="Times New Roman" w:cs="Times New Roman"/>
                <w:b/>
                <w:lang w:eastAsia="en-GB"/>
              </w:rPr>
              <w:t>.</w:t>
            </w:r>
          </w:p>
          <w:p w14:paraId="5E9385B8" w14:textId="551C6514" w:rsidR="007159E3" w:rsidRPr="007159E3" w:rsidRDefault="007159E3" w:rsidP="007159E3">
            <w:pPr>
              <w:rPr>
                <w:rFonts w:cs="Arial"/>
                <w:sz w:val="16"/>
                <w:szCs w:val="24"/>
              </w:rPr>
            </w:pPr>
          </w:p>
        </w:tc>
      </w:tr>
      <w:tr w:rsidR="00EB54D3" w:rsidRPr="00E23E4C" w14:paraId="5E9385BB" w14:textId="77777777" w:rsidTr="001B3D1C">
        <w:tc>
          <w:tcPr>
            <w:tcW w:w="10632" w:type="dxa"/>
            <w:gridSpan w:val="2"/>
            <w:tcBorders>
              <w:top w:val="nil"/>
              <w:left w:val="nil"/>
              <w:bottom w:val="nil"/>
              <w:right w:val="nil"/>
            </w:tcBorders>
            <w:shd w:val="clear" w:color="auto" w:fill="92D050"/>
          </w:tcPr>
          <w:p w14:paraId="5E9385BA" w14:textId="7455F5E8" w:rsidR="00EB54D3" w:rsidRPr="00E759FF" w:rsidRDefault="005A367F" w:rsidP="00262045">
            <w:pPr>
              <w:rPr>
                <w:rFonts w:cs="Arial"/>
                <w:sz w:val="28"/>
                <w:szCs w:val="28"/>
              </w:rPr>
            </w:pPr>
            <w:r w:rsidRPr="00E759FF">
              <w:rPr>
                <w:rFonts w:cs="Arial"/>
                <w:b/>
                <w:color w:val="FFFFFF" w:themeColor="background1"/>
                <w:sz w:val="28"/>
                <w:szCs w:val="28"/>
              </w:rPr>
              <w:t>In this job you will</w:t>
            </w:r>
          </w:p>
        </w:tc>
      </w:tr>
      <w:tr w:rsidR="00EB54D3" w:rsidRPr="00E23E4C" w14:paraId="5E9385C9" w14:textId="77777777" w:rsidTr="001B3D1C">
        <w:tc>
          <w:tcPr>
            <w:tcW w:w="10632" w:type="dxa"/>
            <w:gridSpan w:val="2"/>
            <w:tcBorders>
              <w:top w:val="nil"/>
              <w:left w:val="nil"/>
              <w:bottom w:val="nil"/>
              <w:right w:val="nil"/>
            </w:tcBorders>
          </w:tcPr>
          <w:p w14:paraId="7E7BC623" w14:textId="77777777" w:rsidR="00735C33" w:rsidRPr="007159E3" w:rsidRDefault="00735C33" w:rsidP="00AB7265">
            <w:pPr>
              <w:rPr>
                <w:rFonts w:cs="Arial"/>
                <w:sz w:val="16"/>
                <w:szCs w:val="24"/>
              </w:rPr>
            </w:pPr>
          </w:p>
          <w:p w14:paraId="6D37A759" w14:textId="39E81D45" w:rsidR="003E5273" w:rsidRPr="007159E3" w:rsidRDefault="003E5273" w:rsidP="00AB7265">
            <w:pPr>
              <w:rPr>
                <w:rFonts w:cs="Arial"/>
                <w:b/>
                <w:szCs w:val="24"/>
              </w:rPr>
            </w:pPr>
            <w:r w:rsidRPr="007159E3">
              <w:rPr>
                <w:rFonts w:cs="Arial"/>
                <w:b/>
                <w:szCs w:val="24"/>
              </w:rPr>
              <w:t>On an on-going basis you will:</w:t>
            </w:r>
            <w:r w:rsidR="00352CCD" w:rsidRPr="007159E3">
              <w:rPr>
                <w:rFonts w:cs="Arial"/>
                <w:b/>
                <w:szCs w:val="24"/>
              </w:rPr>
              <w:t xml:space="preserve"> </w:t>
            </w:r>
          </w:p>
          <w:p w14:paraId="54A705FD" w14:textId="77777777" w:rsidR="003E5273" w:rsidRPr="007159E3" w:rsidRDefault="003E5273" w:rsidP="00AB7265">
            <w:pPr>
              <w:rPr>
                <w:rFonts w:cs="Arial"/>
                <w:sz w:val="16"/>
                <w:szCs w:val="24"/>
              </w:rPr>
            </w:pPr>
          </w:p>
          <w:p w14:paraId="61A512C4" w14:textId="77777777" w:rsidR="00C62A8A" w:rsidRPr="00C62A8A" w:rsidRDefault="00C62A8A" w:rsidP="00C62A8A">
            <w:pPr>
              <w:pStyle w:val="ListParagraph"/>
              <w:numPr>
                <w:ilvl w:val="0"/>
                <w:numId w:val="7"/>
              </w:numPr>
              <w:rPr>
                <w:rFonts w:cs="Arial"/>
                <w:sz w:val="24"/>
                <w:szCs w:val="24"/>
              </w:rPr>
            </w:pPr>
            <w:r>
              <w:t>Shadow early intervention staff to understand equipment provision in Wigan.</w:t>
            </w:r>
          </w:p>
          <w:p w14:paraId="14CDE19E" w14:textId="77777777" w:rsidR="00C62A8A" w:rsidRDefault="00C62A8A" w:rsidP="00C62A8A">
            <w:pPr>
              <w:pStyle w:val="ListParagraph"/>
              <w:numPr>
                <w:ilvl w:val="0"/>
                <w:numId w:val="7"/>
              </w:numPr>
            </w:pPr>
            <w:r>
              <w:t>Form part of the team to supply aids to daily living.</w:t>
            </w:r>
          </w:p>
          <w:p w14:paraId="395519E7" w14:textId="77777777" w:rsidR="00C62A8A" w:rsidRDefault="00C62A8A" w:rsidP="00C62A8A">
            <w:pPr>
              <w:pStyle w:val="ListParagraph"/>
              <w:numPr>
                <w:ilvl w:val="0"/>
                <w:numId w:val="7"/>
              </w:numPr>
            </w:pPr>
            <w:r>
              <w:t>Organise and attend supplier demo days for all prescribing officers.</w:t>
            </w:r>
          </w:p>
          <w:p w14:paraId="10CF92E8" w14:textId="77777777" w:rsidR="00C62A8A" w:rsidRDefault="00C62A8A" w:rsidP="00C62A8A">
            <w:pPr>
              <w:pStyle w:val="ListParagraph"/>
              <w:numPr>
                <w:ilvl w:val="0"/>
                <w:numId w:val="7"/>
              </w:numPr>
            </w:pPr>
            <w:r>
              <w:t>Treat all Customers of ICES with care and respect.</w:t>
            </w:r>
          </w:p>
          <w:p w14:paraId="0643758C" w14:textId="77777777" w:rsidR="00C62A8A" w:rsidRDefault="00C62A8A" w:rsidP="00C62A8A">
            <w:pPr>
              <w:pStyle w:val="ListParagraph"/>
              <w:numPr>
                <w:ilvl w:val="0"/>
                <w:numId w:val="7"/>
              </w:numPr>
            </w:pPr>
            <w:r>
              <w:t>Work hard to process as many deliveries as possible.</w:t>
            </w:r>
          </w:p>
          <w:p w14:paraId="6501363A" w14:textId="77777777" w:rsidR="00C62A8A" w:rsidRPr="00611EE6" w:rsidRDefault="00C62A8A" w:rsidP="00C62A8A">
            <w:pPr>
              <w:pStyle w:val="ListParagraph"/>
              <w:numPr>
                <w:ilvl w:val="0"/>
                <w:numId w:val="7"/>
              </w:numPr>
              <w:rPr>
                <w:sz w:val="24"/>
                <w:szCs w:val="24"/>
              </w:rPr>
            </w:pPr>
            <w:r w:rsidRPr="00611EE6">
              <w:rPr>
                <w:sz w:val="24"/>
                <w:szCs w:val="24"/>
              </w:rPr>
              <w:t xml:space="preserve">To correctly Input and extract data from the various IT systems, </w:t>
            </w:r>
            <w:r w:rsidRPr="00611EE6">
              <w:rPr>
                <w:b/>
                <w:sz w:val="24"/>
                <w:szCs w:val="24"/>
              </w:rPr>
              <w:t xml:space="preserve">- </w:t>
            </w:r>
            <w:proofErr w:type="spellStart"/>
            <w:r w:rsidRPr="00611EE6">
              <w:rPr>
                <w:sz w:val="24"/>
                <w:szCs w:val="24"/>
              </w:rPr>
              <w:t>Mesals</w:t>
            </w:r>
            <w:proofErr w:type="spellEnd"/>
            <w:r w:rsidRPr="00611EE6">
              <w:rPr>
                <w:sz w:val="24"/>
                <w:szCs w:val="24"/>
              </w:rPr>
              <w:t>, excel and CES 360 including running reports and statistics as required.</w:t>
            </w:r>
          </w:p>
          <w:p w14:paraId="7A8A3C03" w14:textId="77777777" w:rsidR="00C62A8A" w:rsidRPr="00611EE6" w:rsidRDefault="00C62A8A" w:rsidP="00C62A8A">
            <w:pPr>
              <w:pStyle w:val="ListParagraph"/>
              <w:numPr>
                <w:ilvl w:val="0"/>
                <w:numId w:val="7"/>
              </w:numPr>
            </w:pPr>
            <w:r w:rsidRPr="00611EE6">
              <w:t>Identify operational improvements to increase deliveries.</w:t>
            </w:r>
          </w:p>
          <w:p w14:paraId="242D4357" w14:textId="77777777" w:rsidR="00C62A8A" w:rsidRPr="00611EE6" w:rsidRDefault="00C62A8A" w:rsidP="00C62A8A">
            <w:pPr>
              <w:pStyle w:val="ListParagraph"/>
              <w:numPr>
                <w:ilvl w:val="0"/>
                <w:numId w:val="7"/>
              </w:numPr>
            </w:pPr>
            <w:r w:rsidRPr="00611EE6">
              <w:t>Deal with all incoming calls and be able to facilitate the customer’s request or signpost them to the correct service.</w:t>
            </w:r>
          </w:p>
          <w:p w14:paraId="79BBB4A6" w14:textId="33DC8719" w:rsidR="00352CCD" w:rsidRPr="00C62A8A" w:rsidRDefault="00C62A8A" w:rsidP="00E23E4C">
            <w:pPr>
              <w:pStyle w:val="ListParagraph"/>
              <w:numPr>
                <w:ilvl w:val="0"/>
                <w:numId w:val="7"/>
              </w:numPr>
            </w:pPr>
            <w:r w:rsidRPr="00611EE6">
              <w:t>Prioritise workload and work on your own initiative.</w:t>
            </w:r>
          </w:p>
          <w:p w14:paraId="5E9385C8" w14:textId="70811AD2" w:rsidR="00352CCD" w:rsidRPr="007159E3" w:rsidRDefault="00352CCD" w:rsidP="00E23E4C">
            <w:pPr>
              <w:rPr>
                <w:rFonts w:cs="Arial"/>
                <w:sz w:val="16"/>
                <w:szCs w:val="24"/>
              </w:rPr>
            </w:pPr>
          </w:p>
        </w:tc>
      </w:tr>
      <w:tr w:rsidR="00EB54D3" w:rsidRPr="00E23E4C" w14:paraId="5E9385CB" w14:textId="77777777" w:rsidTr="001B3D1C">
        <w:tc>
          <w:tcPr>
            <w:tcW w:w="10632" w:type="dxa"/>
            <w:gridSpan w:val="2"/>
            <w:tcBorders>
              <w:top w:val="nil"/>
              <w:left w:val="nil"/>
              <w:bottom w:val="nil"/>
              <w:right w:val="nil"/>
            </w:tcBorders>
            <w:shd w:val="clear" w:color="auto" w:fill="92D050"/>
          </w:tcPr>
          <w:p w14:paraId="5E9385CA" w14:textId="3212F2C2" w:rsidR="00EB54D3" w:rsidRPr="00E759FF" w:rsidRDefault="005A367F" w:rsidP="0043579D">
            <w:pPr>
              <w:rPr>
                <w:rFonts w:cs="Arial"/>
                <w:b/>
                <w:sz w:val="28"/>
                <w:szCs w:val="28"/>
              </w:rPr>
            </w:pPr>
            <w:r w:rsidRPr="00E759FF">
              <w:rPr>
                <w:rFonts w:cs="Arial"/>
                <w:b/>
                <w:color w:val="FFFFFF" w:themeColor="background1"/>
                <w:sz w:val="28"/>
                <w:szCs w:val="28"/>
              </w:rPr>
              <w:t>In this job you will need</w:t>
            </w:r>
          </w:p>
        </w:tc>
      </w:tr>
      <w:tr w:rsidR="00EB54D3" w:rsidRPr="00352CCD" w14:paraId="5E9385DB" w14:textId="77777777" w:rsidTr="001B3D1C">
        <w:tc>
          <w:tcPr>
            <w:tcW w:w="10632" w:type="dxa"/>
            <w:gridSpan w:val="2"/>
            <w:tcBorders>
              <w:top w:val="nil"/>
              <w:left w:val="nil"/>
              <w:bottom w:val="nil"/>
              <w:right w:val="nil"/>
            </w:tcBorders>
          </w:tcPr>
          <w:p w14:paraId="103E86AC" w14:textId="77777777" w:rsidR="00735C33" w:rsidRPr="007159E3" w:rsidRDefault="00735C33" w:rsidP="00EE34D9">
            <w:pPr>
              <w:rPr>
                <w:rFonts w:cs="Arial"/>
                <w:sz w:val="16"/>
                <w:szCs w:val="24"/>
              </w:rPr>
            </w:pPr>
          </w:p>
          <w:p w14:paraId="5E9385CF" w14:textId="4C9F6305" w:rsidR="00EB54D3" w:rsidRPr="007159E3" w:rsidRDefault="00352CCD" w:rsidP="00EE34D9">
            <w:pPr>
              <w:rPr>
                <w:rFonts w:cs="Arial"/>
                <w:b/>
                <w:szCs w:val="24"/>
              </w:rPr>
            </w:pPr>
            <w:r w:rsidRPr="007159E3">
              <w:rPr>
                <w:rFonts w:cs="Arial"/>
                <w:b/>
                <w:szCs w:val="24"/>
              </w:rPr>
              <w:t>You must be able to demonstrate</w:t>
            </w:r>
            <w:r w:rsidR="00EB54D3" w:rsidRPr="007159E3">
              <w:rPr>
                <w:rFonts w:cs="Arial"/>
                <w:b/>
                <w:szCs w:val="24"/>
              </w:rPr>
              <w:t xml:space="preserve"> the following essential requirements:</w:t>
            </w:r>
          </w:p>
          <w:p w14:paraId="5E9385DA" w14:textId="17E8C3C0" w:rsidR="00EB54D3" w:rsidRPr="007159E3" w:rsidRDefault="00EB54D3" w:rsidP="005848D5">
            <w:pPr>
              <w:rPr>
                <w:rFonts w:cs="Arial"/>
                <w:sz w:val="16"/>
                <w:szCs w:val="24"/>
              </w:rPr>
            </w:pPr>
          </w:p>
        </w:tc>
      </w:tr>
    </w:tbl>
    <w:p w14:paraId="317709B1" w14:textId="77777777" w:rsidR="00C62A8A" w:rsidRPr="007159E3" w:rsidRDefault="00C62A8A" w:rsidP="007159E3">
      <w:pPr>
        <w:pStyle w:val="ListParagraph"/>
        <w:numPr>
          <w:ilvl w:val="0"/>
          <w:numId w:val="7"/>
        </w:numPr>
        <w:spacing w:after="0" w:line="240" w:lineRule="auto"/>
        <w:ind w:left="714" w:hanging="357"/>
        <w:rPr>
          <w:rFonts w:cs="Arial"/>
          <w:szCs w:val="24"/>
        </w:rPr>
      </w:pPr>
      <w:r w:rsidRPr="007159E3">
        <w:rPr>
          <w:rFonts w:cs="Arial"/>
          <w:szCs w:val="24"/>
        </w:rPr>
        <w:t>Experience of working and dealing with the public.</w:t>
      </w:r>
    </w:p>
    <w:p w14:paraId="3EBBA8D0" w14:textId="77777777" w:rsidR="00C62A8A" w:rsidRPr="007159E3" w:rsidRDefault="00C62A8A" w:rsidP="007159E3">
      <w:pPr>
        <w:pStyle w:val="ListParagraph"/>
        <w:numPr>
          <w:ilvl w:val="0"/>
          <w:numId w:val="7"/>
        </w:numPr>
        <w:spacing w:after="0"/>
        <w:ind w:left="714" w:hanging="357"/>
        <w:rPr>
          <w:szCs w:val="24"/>
        </w:rPr>
      </w:pPr>
      <w:r w:rsidRPr="007159E3">
        <w:rPr>
          <w:rFonts w:cs="Arial"/>
          <w:szCs w:val="24"/>
        </w:rPr>
        <w:t>Considerable office experience.</w:t>
      </w:r>
    </w:p>
    <w:p w14:paraId="4048016A" w14:textId="77777777" w:rsidR="00C62A8A" w:rsidRPr="007159E3" w:rsidRDefault="00C62A8A" w:rsidP="007159E3">
      <w:pPr>
        <w:pStyle w:val="ListParagraph"/>
        <w:numPr>
          <w:ilvl w:val="0"/>
          <w:numId w:val="7"/>
        </w:numPr>
        <w:spacing w:after="0"/>
        <w:ind w:left="714" w:hanging="357"/>
        <w:rPr>
          <w:szCs w:val="24"/>
        </w:rPr>
      </w:pPr>
      <w:r w:rsidRPr="007159E3">
        <w:rPr>
          <w:rFonts w:cs="Arial"/>
          <w:szCs w:val="24"/>
        </w:rPr>
        <w:t>Experience of data entry on computer.</w:t>
      </w:r>
    </w:p>
    <w:p w14:paraId="256B0EC9" w14:textId="77777777" w:rsidR="00C62A8A" w:rsidRPr="007159E3" w:rsidRDefault="00C62A8A" w:rsidP="007159E3">
      <w:pPr>
        <w:pStyle w:val="ListParagraph"/>
        <w:numPr>
          <w:ilvl w:val="0"/>
          <w:numId w:val="7"/>
        </w:numPr>
        <w:spacing w:after="0"/>
        <w:ind w:left="714" w:hanging="357"/>
        <w:rPr>
          <w:rFonts w:cs="Arial"/>
          <w:szCs w:val="24"/>
        </w:rPr>
      </w:pPr>
      <w:r w:rsidRPr="007159E3">
        <w:rPr>
          <w:rFonts w:cs="Arial"/>
          <w:szCs w:val="24"/>
        </w:rPr>
        <w:t>Experience of using Excel.</w:t>
      </w:r>
    </w:p>
    <w:p w14:paraId="1722EF3E" w14:textId="77777777" w:rsidR="00C62A8A" w:rsidRPr="007159E3" w:rsidRDefault="00C62A8A" w:rsidP="007159E3">
      <w:pPr>
        <w:pStyle w:val="ListParagraph"/>
        <w:numPr>
          <w:ilvl w:val="0"/>
          <w:numId w:val="7"/>
        </w:numPr>
        <w:spacing w:after="0"/>
        <w:ind w:left="714" w:hanging="357"/>
        <w:rPr>
          <w:szCs w:val="24"/>
        </w:rPr>
      </w:pPr>
      <w:r w:rsidRPr="007159E3">
        <w:rPr>
          <w:szCs w:val="24"/>
        </w:rPr>
        <w:t>A willingness to train others in general office duties and use of the database.</w:t>
      </w:r>
    </w:p>
    <w:p w14:paraId="3240D62C" w14:textId="77777777" w:rsidR="00C62A8A" w:rsidRPr="007159E3" w:rsidRDefault="00C62A8A" w:rsidP="007159E3">
      <w:pPr>
        <w:pStyle w:val="ListParagraph"/>
        <w:numPr>
          <w:ilvl w:val="0"/>
          <w:numId w:val="7"/>
        </w:numPr>
        <w:spacing w:after="0"/>
        <w:ind w:left="714" w:hanging="357"/>
        <w:rPr>
          <w:szCs w:val="24"/>
        </w:rPr>
      </w:pPr>
      <w:r w:rsidRPr="007159E3">
        <w:rPr>
          <w:szCs w:val="24"/>
        </w:rPr>
        <w:t>A willingness to undertake training when required in both related and non-related aspects of the Job.</w:t>
      </w:r>
    </w:p>
    <w:p w14:paraId="7C6515BF" w14:textId="77777777" w:rsidR="00C62A8A" w:rsidRPr="007159E3" w:rsidRDefault="00C62A8A" w:rsidP="007159E3">
      <w:pPr>
        <w:pStyle w:val="ListParagraph"/>
        <w:numPr>
          <w:ilvl w:val="0"/>
          <w:numId w:val="7"/>
        </w:numPr>
        <w:spacing w:after="0"/>
        <w:ind w:left="714" w:hanging="357"/>
        <w:rPr>
          <w:szCs w:val="24"/>
        </w:rPr>
      </w:pPr>
      <w:r w:rsidRPr="007159E3">
        <w:rPr>
          <w:rFonts w:cs="Arial"/>
          <w:szCs w:val="24"/>
        </w:rPr>
        <w:t>Ability to work as a team member.</w:t>
      </w:r>
    </w:p>
    <w:p w14:paraId="4D003054" w14:textId="77777777" w:rsidR="00C62A8A" w:rsidRPr="007159E3" w:rsidRDefault="00C62A8A" w:rsidP="007159E3">
      <w:pPr>
        <w:pStyle w:val="ListParagraph"/>
        <w:numPr>
          <w:ilvl w:val="0"/>
          <w:numId w:val="7"/>
        </w:numPr>
        <w:spacing w:after="0"/>
        <w:ind w:left="714" w:hanging="357"/>
        <w:rPr>
          <w:szCs w:val="24"/>
        </w:rPr>
      </w:pPr>
      <w:r w:rsidRPr="007159E3">
        <w:rPr>
          <w:szCs w:val="24"/>
        </w:rPr>
        <w:t>Flexible.</w:t>
      </w:r>
    </w:p>
    <w:p w14:paraId="1B4AEEBE" w14:textId="77777777" w:rsidR="00C62A8A" w:rsidRPr="007159E3" w:rsidRDefault="00C62A8A" w:rsidP="007159E3">
      <w:pPr>
        <w:pStyle w:val="ListParagraph"/>
        <w:numPr>
          <w:ilvl w:val="0"/>
          <w:numId w:val="7"/>
        </w:numPr>
        <w:spacing w:after="0"/>
        <w:ind w:left="714" w:hanging="357"/>
        <w:rPr>
          <w:szCs w:val="24"/>
        </w:rPr>
      </w:pPr>
      <w:r w:rsidRPr="007159E3">
        <w:rPr>
          <w:rFonts w:cs="Arial"/>
          <w:szCs w:val="24"/>
        </w:rPr>
        <w:t>Self-motivated.</w:t>
      </w:r>
    </w:p>
    <w:p w14:paraId="3F6E42F2" w14:textId="24B5BBE7" w:rsidR="005848D5" w:rsidRPr="007159E3" w:rsidRDefault="00C62A8A" w:rsidP="007159E3">
      <w:pPr>
        <w:pStyle w:val="ListParagraph"/>
        <w:numPr>
          <w:ilvl w:val="0"/>
          <w:numId w:val="7"/>
        </w:numPr>
        <w:spacing w:after="0" w:line="240" w:lineRule="auto"/>
        <w:ind w:left="714" w:hanging="357"/>
        <w:rPr>
          <w:rFonts w:cs="Arial"/>
          <w:szCs w:val="24"/>
        </w:rPr>
      </w:pPr>
      <w:r w:rsidRPr="007159E3">
        <w:rPr>
          <w:rFonts w:cs="Arial"/>
          <w:szCs w:val="24"/>
        </w:rPr>
        <w:t>Good written and verbal communication.</w:t>
      </w:r>
    </w:p>
    <w:p w14:paraId="018E7D79" w14:textId="18C9842B" w:rsidR="00735C33" w:rsidRDefault="00735C33" w:rsidP="00352CCD">
      <w:pPr>
        <w:rPr>
          <w:sz w:val="24"/>
          <w:szCs w:val="24"/>
        </w:rPr>
      </w:pPr>
    </w:p>
    <w:p w14:paraId="0E1A0F4C" w14:textId="77777777" w:rsidR="00735C33" w:rsidRDefault="00735C33" w:rsidP="00352CCD">
      <w:pPr>
        <w:rPr>
          <w:sz w:val="24"/>
          <w:szCs w:val="24"/>
        </w:rPr>
      </w:pPr>
    </w:p>
    <w:p w14:paraId="72C5B633" w14:textId="77777777" w:rsidR="007159E3" w:rsidRPr="00352CCD" w:rsidRDefault="007159E3" w:rsidP="00352CC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A56E9" w14:paraId="5E9385DE" w14:textId="77777777" w:rsidTr="00B36D21">
        <w:tc>
          <w:tcPr>
            <w:tcW w:w="10456" w:type="dxa"/>
            <w:shd w:val="clear" w:color="auto" w:fill="92D050"/>
          </w:tcPr>
          <w:p w14:paraId="5E9385DD" w14:textId="77777777" w:rsidR="004A56E9" w:rsidRPr="00FB11BB" w:rsidRDefault="004A56E9" w:rsidP="00DF0DE6">
            <w:pPr>
              <w:rPr>
                <w:b/>
                <w:sz w:val="28"/>
                <w:szCs w:val="28"/>
              </w:rPr>
            </w:pPr>
            <w:r w:rsidRPr="001E7CED">
              <w:rPr>
                <w:b/>
                <w:color w:val="FFFFFF" w:themeColor="background1"/>
                <w:sz w:val="28"/>
                <w:szCs w:val="28"/>
              </w:rPr>
              <w:lastRenderedPageBreak/>
              <w:t>Our culture</w:t>
            </w:r>
          </w:p>
        </w:tc>
      </w:tr>
      <w:tr w:rsidR="004A56E9" w14:paraId="5E9385EE" w14:textId="77777777" w:rsidTr="00B36D21">
        <w:tc>
          <w:tcPr>
            <w:tcW w:w="10456" w:type="dxa"/>
          </w:tcPr>
          <w:p w14:paraId="5E9385E0" w14:textId="47EF4A74" w:rsidR="004A56E9" w:rsidRPr="007159E3" w:rsidRDefault="004A56E9" w:rsidP="00F815E0">
            <w:pPr>
              <w:rPr>
                <w:rFonts w:cs="Arial"/>
                <w:sz w:val="20"/>
              </w:rPr>
            </w:pPr>
            <w:r w:rsidRPr="007159E3">
              <w:rPr>
                <w:rFonts w:cs="Arial"/>
                <w:szCs w:val="24"/>
              </w:rPr>
              <w:t xml:space="preserve">For us, it’s not just about all we achieve as an organisation, but how we do it. Therefore, all employees are expected to display our </w:t>
            </w:r>
            <w:r w:rsidRPr="007159E3">
              <w:rPr>
                <w:rFonts w:cs="Arial"/>
                <w:b/>
                <w:color w:val="0099CC"/>
                <w:szCs w:val="24"/>
              </w:rPr>
              <w:t>Be</w:t>
            </w:r>
            <w:r w:rsidRPr="007159E3">
              <w:rPr>
                <w:rFonts w:cs="Arial"/>
                <w:b/>
                <w:szCs w:val="24"/>
              </w:rPr>
              <w:t xml:space="preserve"> </w:t>
            </w:r>
            <w:r w:rsidRPr="007159E3">
              <w:rPr>
                <w:rFonts w:cs="Arial"/>
                <w:b/>
                <w:color w:val="92D050"/>
                <w:szCs w:val="24"/>
              </w:rPr>
              <w:t>Wigan</w:t>
            </w:r>
            <w:r w:rsidRPr="007159E3">
              <w:rPr>
                <w:rFonts w:cs="Arial"/>
                <w:szCs w:val="24"/>
              </w:rPr>
              <w:t xml:space="preserve"> behaviours.</w:t>
            </w:r>
          </w:p>
          <w:p w14:paraId="5E9385E1" w14:textId="77777777" w:rsidR="004A56E9" w:rsidRDefault="004A56E9" w:rsidP="00F815E0">
            <w:pPr>
              <w:rPr>
                <w:rFonts w:cs="Arial"/>
              </w:rPr>
            </w:pPr>
            <w:r>
              <w:rPr>
                <w:noProof/>
                <w:sz w:val="24"/>
                <w:szCs w:val="24"/>
                <w:lang w:eastAsia="en-GB"/>
              </w:rPr>
              <mc:AlternateContent>
                <mc:Choice Requires="wpg">
                  <w:drawing>
                    <wp:anchor distT="0" distB="0" distL="114300" distR="114300" simplePos="0" relativeHeight="251656192" behindDoc="0" locked="0" layoutInCell="1" allowOverlap="1" wp14:anchorId="5E9385FA" wp14:editId="45541E60">
                      <wp:simplePos x="0" y="0"/>
                      <wp:positionH relativeFrom="column">
                        <wp:posOffset>-34118</wp:posOffset>
                      </wp:positionH>
                      <wp:positionV relativeFrom="paragraph">
                        <wp:posOffset>16311</wp:posOffset>
                      </wp:positionV>
                      <wp:extent cx="6639304"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39304"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7" style="position:absolute;margin-left:-2.7pt;margin-top:1.3pt;width:522.8pt;height:83.25pt;z-index:251656192;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">
                      <v:shape id="Text Box 837" o:spid="_x0000_s1028"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v:textbox>
                      </v:shape>
                      <v:shape id="Text Box 13" o:spid="_x0000_s1029"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v:textbox>
                      </v:shape>
                      <v:shape id="Text Box 18" o:spid="_x0000_s1030"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v:textbox>
                      </v:shape>
                    </v:group>
                  </w:pict>
                </mc:Fallback>
              </mc:AlternateContent>
            </w:r>
          </w:p>
          <w:p w14:paraId="5E9385E2" w14:textId="77777777" w:rsidR="004A56E9" w:rsidRDefault="004A56E9" w:rsidP="00F815E0">
            <w:pPr>
              <w:rPr>
                <w:rFonts w:cs="Arial"/>
              </w:rPr>
            </w:pPr>
          </w:p>
          <w:p w14:paraId="5E9385E3" w14:textId="77777777" w:rsidR="004A56E9" w:rsidRDefault="004A56E9" w:rsidP="00F815E0">
            <w:pPr>
              <w:rPr>
                <w:rFonts w:cs="Arial"/>
              </w:rPr>
            </w:pPr>
          </w:p>
          <w:p w14:paraId="5E9385E4" w14:textId="77777777" w:rsidR="004A56E9" w:rsidRDefault="004A56E9" w:rsidP="00F815E0">
            <w:pPr>
              <w:rPr>
                <w:rFonts w:cs="Arial"/>
              </w:rPr>
            </w:pPr>
          </w:p>
          <w:p w14:paraId="5E9385E5" w14:textId="77777777" w:rsidR="004A56E9" w:rsidRDefault="004A56E9" w:rsidP="00F815E0">
            <w:pPr>
              <w:rPr>
                <w:rFonts w:cs="Arial"/>
              </w:rPr>
            </w:pPr>
          </w:p>
          <w:p w14:paraId="5E9385E6" w14:textId="77777777" w:rsidR="004A56E9" w:rsidRDefault="004A56E9" w:rsidP="00F815E0">
            <w:pPr>
              <w:rPr>
                <w:rFonts w:cs="Arial"/>
              </w:rPr>
            </w:pPr>
          </w:p>
          <w:p w14:paraId="5E9385E7" w14:textId="77777777" w:rsidR="004A56E9" w:rsidRDefault="004A56E9" w:rsidP="00F815E0">
            <w:pPr>
              <w:rPr>
                <w:rFonts w:cs="Arial"/>
              </w:rPr>
            </w:pPr>
          </w:p>
          <w:p w14:paraId="5E9385E8" w14:textId="77777777" w:rsidR="004A56E9" w:rsidRPr="0025077A" w:rsidRDefault="004A56E9" w:rsidP="00F815E0">
            <w:pPr>
              <w:rPr>
                <w:rFonts w:eastAsia="Times New Roman" w:cs="Times New Roman"/>
                <w:sz w:val="24"/>
                <w:szCs w:val="24"/>
                <w:lang w:eastAsia="en-GB"/>
              </w:rPr>
            </w:pPr>
            <w:r w:rsidRPr="0025077A">
              <w:rPr>
                <w:rFonts w:eastAsia="Times New Roman" w:cs="Times New Roman"/>
                <w:sz w:val="24"/>
                <w:szCs w:val="24"/>
                <w:lang w:eastAsia="en-GB"/>
              </w:rPr>
              <w:t>Individuals with line management responsibilities are also expected to …</w:t>
            </w:r>
          </w:p>
          <w:p w14:paraId="5E9385E9" w14:textId="77777777" w:rsidR="004A56E9" w:rsidRDefault="004A56E9" w:rsidP="00F815E0">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59264" behindDoc="0" locked="0" layoutInCell="1" allowOverlap="1" wp14:anchorId="5E9385FC" wp14:editId="4F4204B8">
                      <wp:simplePos x="0" y="0"/>
                      <wp:positionH relativeFrom="column">
                        <wp:posOffset>-34119</wp:posOffset>
                      </wp:positionH>
                      <wp:positionV relativeFrom="paragraph">
                        <wp:posOffset>153585</wp:posOffset>
                      </wp:positionV>
                      <wp:extent cx="6638669"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38669" cy="276225"/>
                              </a:xfrm>
                              <a:prstGeom prst="rect">
                                <a:avLst/>
                              </a:prstGeom>
                              <a:solidFill>
                                <a:srgbClr val="FFC000"/>
                              </a:solidFill>
                              <a:ln w="6350">
                                <a:noFill/>
                              </a:ln>
                              <a:effectLst/>
                            </wps:spPr>
                            <wps:txb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12.1pt;width:52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" fillcolor="#ffc000" stroked="f" strokeweight=".5pt">
                      <v:textbo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A" w14:textId="77777777" w:rsidR="004A56E9" w:rsidRDefault="004A56E9" w:rsidP="00F815E0">
            <w:pPr>
              <w:rPr>
                <w:rFonts w:cs="Arial"/>
              </w:rPr>
            </w:pPr>
          </w:p>
          <w:p w14:paraId="5E9385EB" w14:textId="77777777" w:rsidR="004A56E9" w:rsidRDefault="004A56E9" w:rsidP="00F815E0">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5E9385FE" wp14:editId="32BBF789">
                      <wp:simplePos x="0" y="0"/>
                      <wp:positionH relativeFrom="column">
                        <wp:posOffset>-34119</wp:posOffset>
                      </wp:positionH>
                      <wp:positionV relativeFrom="paragraph">
                        <wp:posOffset>160608</wp:posOffset>
                      </wp:positionV>
                      <wp:extent cx="6638669"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8669" cy="323850"/>
                              </a:xfrm>
                              <a:prstGeom prst="rect">
                                <a:avLst/>
                              </a:prstGeom>
                              <a:solidFill>
                                <a:srgbClr val="88155D"/>
                              </a:solidFill>
                              <a:ln w="6350">
                                <a:noFill/>
                              </a:ln>
                              <a:effectLst/>
                            </wps:spPr>
                            <wps:txb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7pt;margin-top:12.65pt;width:522.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" fillcolor="#88155d" stroked="f" strokeweight=".5pt">
                      <v:textbo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C" w14:textId="77777777" w:rsidR="004A56E9" w:rsidRDefault="004A56E9" w:rsidP="00F815E0">
            <w:pPr>
              <w:rPr>
                <w:rFonts w:cs="Arial"/>
              </w:rPr>
            </w:pPr>
          </w:p>
          <w:p w14:paraId="5E9385ED" w14:textId="77777777" w:rsidR="004A56E9" w:rsidRDefault="004A56E9" w:rsidP="00DF0DE6">
            <w:pPr>
              <w:rPr>
                <w:sz w:val="24"/>
                <w:szCs w:val="24"/>
              </w:rPr>
            </w:pPr>
          </w:p>
        </w:tc>
      </w:tr>
    </w:tbl>
    <w:p w14:paraId="5E9385EF" w14:textId="77777777" w:rsidR="00262045" w:rsidRDefault="00C421D6" w:rsidP="00262045">
      <w:r w:rsidRPr="001844ED">
        <w:rPr>
          <w:rFonts w:cs="Arial"/>
          <w:noProof/>
          <w:lang w:eastAsia="en-GB"/>
        </w:rPr>
        <mc:AlternateContent>
          <mc:Choice Requires="wps">
            <w:drawing>
              <wp:anchor distT="0" distB="0" distL="114300" distR="114300" simplePos="0" relativeHeight="251648000" behindDoc="0" locked="0" layoutInCell="1" allowOverlap="1" wp14:anchorId="5E938600" wp14:editId="701423CD">
                <wp:simplePos x="0" y="0"/>
                <wp:positionH relativeFrom="column">
                  <wp:posOffset>-40943</wp:posOffset>
                </wp:positionH>
                <wp:positionV relativeFrom="paragraph">
                  <wp:posOffset>22519</wp:posOffset>
                </wp:positionV>
                <wp:extent cx="6638669"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38669" cy="295275"/>
                        </a:xfrm>
                        <a:prstGeom prst="rect">
                          <a:avLst/>
                        </a:prstGeom>
                        <a:solidFill>
                          <a:srgbClr val="92D050"/>
                        </a:solidFill>
                        <a:ln w="6350">
                          <a:noFill/>
                        </a:ln>
                        <a:effectLst/>
                      </wps:spPr>
                      <wps:txb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2pt;margin-top:1.75pt;width:522.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" fillcolor="#92d050" stroked="f" strokeweight=".5pt">
                <v:textbo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v:textbox>
              </v:shape>
            </w:pict>
          </mc:Fallback>
        </mc:AlternateContent>
      </w:r>
    </w:p>
    <w:p w14:paraId="5E9385F0" w14:textId="77777777" w:rsidR="00235D15" w:rsidRDefault="00235D15" w:rsidP="007159E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35D15" w:rsidRPr="00B91D7E" w14:paraId="5E9385F2" w14:textId="77777777" w:rsidTr="00B36D21">
        <w:tc>
          <w:tcPr>
            <w:tcW w:w="10456" w:type="dxa"/>
            <w:shd w:val="clear" w:color="auto" w:fill="92D050"/>
          </w:tcPr>
          <w:p w14:paraId="5E9385F1" w14:textId="77777777" w:rsidR="00235D15" w:rsidRPr="00B91D7E" w:rsidRDefault="00235D15" w:rsidP="0043579D">
            <w:pPr>
              <w:rPr>
                <w:b/>
                <w:sz w:val="28"/>
                <w:szCs w:val="28"/>
              </w:rPr>
            </w:pPr>
            <w:r w:rsidRPr="00B91D7E">
              <w:rPr>
                <w:b/>
                <w:color w:val="FFFFFF" w:themeColor="background1"/>
                <w:sz w:val="28"/>
                <w:szCs w:val="28"/>
              </w:rPr>
              <w:t>Staff Deal</w:t>
            </w:r>
          </w:p>
        </w:tc>
      </w:tr>
      <w:tr w:rsidR="00235D15" w14:paraId="5E9385F5" w14:textId="77777777" w:rsidTr="00B36D21">
        <w:tc>
          <w:tcPr>
            <w:tcW w:w="10456" w:type="dxa"/>
          </w:tcPr>
          <w:p w14:paraId="5E9385F3" w14:textId="370D9A7D" w:rsidR="00235D15" w:rsidRDefault="00B36D21" w:rsidP="0043579D">
            <w:pPr>
              <w:rPr>
                <w:color w:val="444444"/>
                <w:sz w:val="24"/>
                <w:szCs w:val="24"/>
              </w:rPr>
            </w:pPr>
            <w:r w:rsidRPr="007159E3">
              <w:rPr>
                <w:noProof/>
                <w:sz w:val="20"/>
                <w:lang w:eastAsia="en-GB"/>
              </w:rPr>
              <w:drawing>
                <wp:anchor distT="0" distB="0" distL="114300" distR="114300" simplePos="0" relativeHeight="251653120" behindDoc="0" locked="0" layoutInCell="1" allowOverlap="1" wp14:anchorId="5E938602" wp14:editId="1F0C3095">
                  <wp:simplePos x="0" y="0"/>
                  <wp:positionH relativeFrom="column">
                    <wp:align>center</wp:align>
                  </wp:positionH>
                  <wp:positionV relativeFrom="paragraph">
                    <wp:posOffset>605790</wp:posOffset>
                  </wp:positionV>
                  <wp:extent cx="6084000" cy="4125600"/>
                  <wp:effectExtent l="0" t="0" r="0" b="825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84000" cy="4125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5D15" w:rsidRPr="007159E3">
              <w:rPr>
                <w:szCs w:val="24"/>
              </w:rPr>
              <w:t>Our Staff Deal is an informal agreement with all staff. It outlines what you can expect from us, and in return what we expect from</w:t>
            </w:r>
            <w:r w:rsidR="00235D15" w:rsidRPr="007159E3">
              <w:rPr>
                <w:rFonts w:ascii="ClearSans" w:hAnsi="ClearSans"/>
                <w:sz w:val="26"/>
                <w:szCs w:val="28"/>
              </w:rPr>
              <w:t xml:space="preserve"> </w:t>
            </w:r>
            <w:r w:rsidR="00235D15" w:rsidRPr="007159E3">
              <w:rPr>
                <w:szCs w:val="24"/>
              </w:rPr>
              <w:t>you</w:t>
            </w:r>
          </w:p>
          <w:p w14:paraId="5E9385F4" w14:textId="5BE68F20" w:rsidR="00C421D6" w:rsidRDefault="00C421D6" w:rsidP="00B36D21">
            <w:pPr>
              <w:jc w:val="center"/>
            </w:pPr>
          </w:p>
        </w:tc>
      </w:tr>
    </w:tbl>
    <w:p w14:paraId="5E9385F7" w14:textId="77777777" w:rsidR="00235D15" w:rsidRDefault="00235D15" w:rsidP="00262045"/>
    <w:sectPr w:rsidR="00235D15" w:rsidSect="006F3F81">
      <w:pgSz w:w="11906" w:h="16838"/>
      <w:pgMar w:top="56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763"/>
    <w:multiLevelType w:val="hybridMultilevel"/>
    <w:tmpl w:val="D948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767CE"/>
    <w:multiLevelType w:val="hybridMultilevel"/>
    <w:tmpl w:val="535C6C5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51E18"/>
    <w:multiLevelType w:val="hybridMultilevel"/>
    <w:tmpl w:val="254412C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31759"/>
    <w:multiLevelType w:val="hybridMultilevel"/>
    <w:tmpl w:val="ABC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01BEB"/>
    <w:multiLevelType w:val="hybridMultilevel"/>
    <w:tmpl w:val="DCA2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E490C"/>
    <w:multiLevelType w:val="hybridMultilevel"/>
    <w:tmpl w:val="09DCBC96"/>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228D9"/>
    <w:multiLevelType w:val="hybridMultilevel"/>
    <w:tmpl w:val="A53A511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E82B57"/>
    <w:multiLevelType w:val="hybridMultilevel"/>
    <w:tmpl w:val="73D2B736"/>
    <w:lvl w:ilvl="0" w:tplc="96469F16">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69A8130C"/>
    <w:multiLevelType w:val="hybridMultilevel"/>
    <w:tmpl w:val="AAB68928"/>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B500C"/>
    <w:multiLevelType w:val="hybridMultilevel"/>
    <w:tmpl w:val="34E6E10C"/>
    <w:lvl w:ilvl="0" w:tplc="96469F16">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0D568C"/>
    <w:rsid w:val="00125A14"/>
    <w:rsid w:val="0013561C"/>
    <w:rsid w:val="001844ED"/>
    <w:rsid w:val="001B3D1C"/>
    <w:rsid w:val="00235D15"/>
    <w:rsid w:val="0025077A"/>
    <w:rsid w:val="00262045"/>
    <w:rsid w:val="002B5A52"/>
    <w:rsid w:val="002E6CCC"/>
    <w:rsid w:val="00323AD7"/>
    <w:rsid w:val="00352CCD"/>
    <w:rsid w:val="003670C3"/>
    <w:rsid w:val="0038056E"/>
    <w:rsid w:val="003E5273"/>
    <w:rsid w:val="00464CA8"/>
    <w:rsid w:val="00472872"/>
    <w:rsid w:val="004A2B47"/>
    <w:rsid w:val="004A56E9"/>
    <w:rsid w:val="005171E9"/>
    <w:rsid w:val="005848D5"/>
    <w:rsid w:val="005A367F"/>
    <w:rsid w:val="005E52B3"/>
    <w:rsid w:val="00600FEF"/>
    <w:rsid w:val="00663BA7"/>
    <w:rsid w:val="0068369F"/>
    <w:rsid w:val="006B3A76"/>
    <w:rsid w:val="006F3F81"/>
    <w:rsid w:val="0070635F"/>
    <w:rsid w:val="007159E3"/>
    <w:rsid w:val="00722F12"/>
    <w:rsid w:val="00735C33"/>
    <w:rsid w:val="0077774F"/>
    <w:rsid w:val="00890DC2"/>
    <w:rsid w:val="008C5F75"/>
    <w:rsid w:val="0090309B"/>
    <w:rsid w:val="00940FE7"/>
    <w:rsid w:val="00A9201F"/>
    <w:rsid w:val="00AB7265"/>
    <w:rsid w:val="00AF7ADB"/>
    <w:rsid w:val="00B262EB"/>
    <w:rsid w:val="00B32A2F"/>
    <w:rsid w:val="00B36D21"/>
    <w:rsid w:val="00B91D7E"/>
    <w:rsid w:val="00C05EA0"/>
    <w:rsid w:val="00C421D6"/>
    <w:rsid w:val="00C62A8A"/>
    <w:rsid w:val="00C711BB"/>
    <w:rsid w:val="00CB7879"/>
    <w:rsid w:val="00CD120D"/>
    <w:rsid w:val="00CE7364"/>
    <w:rsid w:val="00D14DA4"/>
    <w:rsid w:val="00D85927"/>
    <w:rsid w:val="00E23E4C"/>
    <w:rsid w:val="00E759FF"/>
    <w:rsid w:val="00E9077E"/>
    <w:rsid w:val="00EB54D3"/>
    <w:rsid w:val="00EE34D9"/>
    <w:rsid w:val="00F64665"/>
    <w:rsid w:val="00F815E0"/>
    <w:rsid w:val="00FA1E03"/>
    <w:rsid w:val="00FE0340"/>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8A4C984C1624790809F81E7F4C42E" ma:contentTypeVersion="0" ma:contentTypeDescription="Create a new document." ma:contentTypeScope="" ma:versionID="58ae91698c24e65b1e1670ed92447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ED75-0F3B-470B-8497-32CED17B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4A0A0F-2ED8-4F08-B1A4-E2AC27C9F771}">
  <ds:schemaRefs>
    <ds:schemaRef ds:uri="http://schemas.microsoft.com/sharepoint/v3/contenttype/forms"/>
  </ds:schemaRefs>
</ds:datastoreItem>
</file>

<file path=customXml/itemProps3.xml><?xml version="1.0" encoding="utf-8"?>
<ds:datastoreItem xmlns:ds="http://schemas.openxmlformats.org/officeDocument/2006/customXml" ds:itemID="{091745CC-8C2C-4238-B438-97229E8319D3}">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9FD2056-A1BB-4781-AA16-05FEBA3A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Tymon, Kailey</cp:lastModifiedBy>
  <cp:revision>2</cp:revision>
  <dcterms:created xsi:type="dcterms:W3CDTF">2017-12-06T16:05:00Z</dcterms:created>
  <dcterms:modified xsi:type="dcterms:W3CDTF">2017-12-06T16:05:00Z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0x010100E888A4C984C1624790809F81E7F4C42E</vt:lpwstr>
  </property>
</Properties>
</file>