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3858F" w14:textId="7A8456EF" w:rsidR="001B3D1C" w:rsidRDefault="00B36D21" w:rsidP="00B36D21">
      <w:pPr>
        <w:jc w:val="right"/>
      </w:pPr>
      <w:r>
        <w:rPr>
          <w:noProof/>
          <w:lang w:eastAsia="en-GB"/>
        </w:rPr>
        <mc:AlternateContent>
          <mc:Choice Requires="wps">
            <w:drawing>
              <wp:anchor distT="0" distB="0" distL="114300" distR="114300" simplePos="0" relativeHeight="251658240" behindDoc="0" locked="0" layoutInCell="1" allowOverlap="1" wp14:anchorId="4207FC5F" wp14:editId="15FDB6C4">
                <wp:simplePos x="0" y="0"/>
                <wp:positionH relativeFrom="column">
                  <wp:posOffset>-67310</wp:posOffset>
                </wp:positionH>
                <wp:positionV relativeFrom="paragraph">
                  <wp:posOffset>169071</wp:posOffset>
                </wp:positionV>
                <wp:extent cx="4680973" cy="409433"/>
                <wp:effectExtent l="0" t="0" r="2476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973" cy="409433"/>
                        </a:xfrm>
                        <a:prstGeom prst="rect">
                          <a:avLst/>
                        </a:prstGeom>
                        <a:solidFill>
                          <a:srgbClr val="0070C0"/>
                        </a:solidFill>
                        <a:ln w="9525">
                          <a:solidFill>
                            <a:schemeClr val="accent1"/>
                          </a:solidFill>
                          <a:miter lim="800000"/>
                          <a:headEnd/>
                          <a:tailEnd/>
                        </a:ln>
                      </wps:spPr>
                      <wps:txbx>
                        <w:txbxContent>
                          <w:p w14:paraId="666F5025" w14:textId="0061D687" w:rsidR="00B36D21" w:rsidRPr="00B36D21" w:rsidRDefault="00B36D21">
                            <w:pPr>
                              <w:rPr>
                                <w:b/>
                                <w:color w:val="FFFFFF" w:themeColor="background1"/>
                                <w:sz w:val="40"/>
                                <w:szCs w:val="40"/>
                              </w:rPr>
                            </w:pPr>
                            <w:r w:rsidRPr="00B36D21">
                              <w:rPr>
                                <w:b/>
                                <w:color w:val="FFFFFF" w:themeColor="background1"/>
                                <w:sz w:val="40"/>
                                <w:szCs w:val="40"/>
                              </w:rPr>
                              <w:t>Job specification</w:t>
                            </w:r>
                            <w:r w:rsidR="00890DC2">
                              <w:rPr>
                                <w:b/>
                                <w:color w:val="FFFFFF" w:themeColor="background1"/>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13.3pt;width:368.6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" fillcolor="#0070c0" strokecolor="#4f81bd [3204]">
                <v:textbox>
                  <w:txbxContent>
                    <w:p w14:paraId="666F5025" w14:textId="0061D687" w:rsidR="00B36D21" w:rsidRPr="00B36D21" w:rsidRDefault="00B36D21">
                      <w:pPr>
                        <w:rPr>
                          <w:b/>
                          <w:color w:val="FFFFFF" w:themeColor="background1"/>
                          <w:sz w:val="40"/>
                          <w:szCs w:val="40"/>
                        </w:rPr>
                      </w:pPr>
                      <w:r w:rsidRPr="00B36D21">
                        <w:rPr>
                          <w:b/>
                          <w:color w:val="FFFFFF" w:themeColor="background1"/>
                          <w:sz w:val="40"/>
                          <w:szCs w:val="40"/>
                        </w:rPr>
                        <w:t>Job specification</w:t>
                      </w:r>
                      <w:r w:rsidR="00890DC2">
                        <w:rPr>
                          <w:b/>
                          <w:color w:val="FFFFFF" w:themeColor="background1"/>
                          <w:sz w:val="40"/>
                          <w:szCs w:val="40"/>
                        </w:rPr>
                        <w:t xml:space="preserve"> </w:t>
                      </w:r>
                    </w:p>
                  </w:txbxContent>
                </v:textbox>
              </v:shape>
            </w:pict>
          </mc:Fallback>
        </mc:AlternateContent>
      </w:r>
      <w:r w:rsidR="001B3D1C">
        <w:rPr>
          <w:b/>
          <w:noProof/>
          <w:sz w:val="16"/>
          <w:lang w:eastAsia="en-GB"/>
        </w:rPr>
        <w:drawing>
          <wp:inline distT="0" distB="0" distL="0" distR="0" wp14:anchorId="5E9385F8" wp14:editId="3F391030">
            <wp:extent cx="1187356" cy="614632"/>
            <wp:effectExtent l="0" t="0" r="0" b="0"/>
            <wp:docPr id="1" name="Picture 1" descr="Wigan Council colour logo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 Council colour logo (45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5703" cy="613777"/>
                    </a:xfrm>
                    <a:prstGeom prst="rect">
                      <a:avLst/>
                    </a:prstGeom>
                    <a:noFill/>
                    <a:ln>
                      <a:noFill/>
                    </a:ln>
                  </pic:spPr>
                </pic:pic>
              </a:graphicData>
            </a:graphic>
          </wp:inline>
        </w:drawing>
      </w:r>
    </w:p>
    <w:tbl>
      <w:tblPr>
        <w:tblStyle w:val="TableGrid"/>
        <w:tblW w:w="10632" w:type="dxa"/>
        <w:tblInd w:w="-34" w:type="dxa"/>
        <w:tblLayout w:type="fixed"/>
        <w:tblLook w:val="04A0" w:firstRow="1" w:lastRow="0" w:firstColumn="1" w:lastColumn="0" w:noHBand="0" w:noVBand="1"/>
      </w:tblPr>
      <w:tblGrid>
        <w:gridCol w:w="7655"/>
        <w:gridCol w:w="2977"/>
      </w:tblGrid>
      <w:tr w:rsidR="00EB54D3" w14:paraId="5E9385A8" w14:textId="77777777" w:rsidTr="001B3D1C">
        <w:tc>
          <w:tcPr>
            <w:tcW w:w="7655" w:type="dxa"/>
            <w:tcBorders>
              <w:top w:val="nil"/>
              <w:left w:val="nil"/>
              <w:bottom w:val="nil"/>
              <w:right w:val="nil"/>
            </w:tcBorders>
          </w:tcPr>
          <w:tbl>
            <w:tblPr>
              <w:tblStyle w:val="TableGrid"/>
              <w:tblW w:w="7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5670"/>
            </w:tblGrid>
            <w:tr w:rsidR="00EB54D3" w:rsidRPr="00E759FF" w14:paraId="5E938596" w14:textId="77777777" w:rsidTr="00EB54D3">
              <w:tc>
                <w:tcPr>
                  <w:tcW w:w="1838" w:type="dxa"/>
                </w:tcPr>
                <w:p w14:paraId="5E938594" w14:textId="77777777" w:rsidR="00EB54D3" w:rsidRPr="00E759FF" w:rsidRDefault="00EB54D3" w:rsidP="00262045">
                  <w:pPr>
                    <w:rPr>
                      <w:rFonts w:cs="Arial"/>
                      <w:b/>
                      <w:sz w:val="28"/>
                      <w:szCs w:val="28"/>
                    </w:rPr>
                  </w:pPr>
                  <w:r w:rsidRPr="00E759FF">
                    <w:rPr>
                      <w:rFonts w:cs="Arial"/>
                      <w:b/>
                      <w:sz w:val="28"/>
                      <w:szCs w:val="28"/>
                    </w:rPr>
                    <w:t>Job title:</w:t>
                  </w:r>
                </w:p>
              </w:tc>
              <w:tc>
                <w:tcPr>
                  <w:tcW w:w="5670" w:type="dxa"/>
                </w:tcPr>
                <w:p w14:paraId="5E938595" w14:textId="2C31DBC7" w:rsidR="00EB54D3" w:rsidRPr="00E759FF" w:rsidRDefault="006B3974" w:rsidP="00E23E4C">
                  <w:pPr>
                    <w:rPr>
                      <w:rFonts w:cs="Arial"/>
                      <w:sz w:val="28"/>
                      <w:szCs w:val="28"/>
                    </w:rPr>
                  </w:pPr>
                  <w:r>
                    <w:rPr>
                      <w:rFonts w:cs="Arial"/>
                      <w:sz w:val="28"/>
                      <w:szCs w:val="28"/>
                    </w:rPr>
                    <w:t>Service Manager Tenancy Management</w:t>
                  </w:r>
                  <w:r w:rsidR="00EB54D3" w:rsidRPr="00E759FF">
                    <w:rPr>
                      <w:rFonts w:cs="Arial"/>
                      <w:sz w:val="28"/>
                      <w:szCs w:val="28"/>
                    </w:rPr>
                    <w:t xml:space="preserve"> </w:t>
                  </w:r>
                </w:p>
              </w:tc>
            </w:tr>
            <w:tr w:rsidR="00EB54D3" w:rsidRPr="00E759FF" w14:paraId="5E938599" w14:textId="77777777" w:rsidTr="00EB54D3">
              <w:tc>
                <w:tcPr>
                  <w:tcW w:w="1838" w:type="dxa"/>
                </w:tcPr>
                <w:p w14:paraId="5E938597" w14:textId="77777777" w:rsidR="00EB54D3" w:rsidRPr="00E759FF" w:rsidRDefault="00EB54D3" w:rsidP="00262045">
                  <w:pPr>
                    <w:rPr>
                      <w:rFonts w:cs="Arial"/>
                      <w:b/>
                      <w:sz w:val="28"/>
                      <w:szCs w:val="28"/>
                    </w:rPr>
                  </w:pPr>
                  <w:r w:rsidRPr="00E759FF">
                    <w:rPr>
                      <w:rFonts w:cs="Arial"/>
                      <w:b/>
                      <w:sz w:val="28"/>
                      <w:szCs w:val="28"/>
                    </w:rPr>
                    <w:t>Service:</w:t>
                  </w:r>
                </w:p>
              </w:tc>
              <w:tc>
                <w:tcPr>
                  <w:tcW w:w="5670" w:type="dxa"/>
                </w:tcPr>
                <w:p w14:paraId="5E938598" w14:textId="3B5A0E1E" w:rsidR="00EB54D3" w:rsidRPr="00E759FF" w:rsidRDefault="006B3974" w:rsidP="00262045">
                  <w:pPr>
                    <w:rPr>
                      <w:rFonts w:cs="Arial"/>
                      <w:sz w:val="28"/>
                      <w:szCs w:val="28"/>
                    </w:rPr>
                  </w:pPr>
                  <w:r>
                    <w:rPr>
                      <w:rFonts w:cs="Arial"/>
                      <w:sz w:val="28"/>
                      <w:szCs w:val="28"/>
                    </w:rPr>
                    <w:t>Tenancy Management</w:t>
                  </w:r>
                </w:p>
              </w:tc>
            </w:tr>
            <w:tr w:rsidR="00EB54D3" w:rsidRPr="00E759FF" w14:paraId="5E93859C" w14:textId="77777777" w:rsidTr="00EB54D3">
              <w:tc>
                <w:tcPr>
                  <w:tcW w:w="1838" w:type="dxa"/>
                </w:tcPr>
                <w:p w14:paraId="5E93859A" w14:textId="77777777" w:rsidR="00EB54D3" w:rsidRPr="00E759FF" w:rsidRDefault="00EB54D3" w:rsidP="005171E9">
                  <w:pPr>
                    <w:rPr>
                      <w:rFonts w:cs="Arial"/>
                      <w:b/>
                      <w:sz w:val="28"/>
                      <w:szCs w:val="28"/>
                    </w:rPr>
                  </w:pPr>
                  <w:r w:rsidRPr="00E759FF">
                    <w:rPr>
                      <w:rFonts w:cs="Arial"/>
                      <w:b/>
                      <w:sz w:val="28"/>
                      <w:szCs w:val="28"/>
                    </w:rPr>
                    <w:t>Grade:</w:t>
                  </w:r>
                </w:p>
              </w:tc>
              <w:tc>
                <w:tcPr>
                  <w:tcW w:w="5670" w:type="dxa"/>
                </w:tcPr>
                <w:p w14:paraId="5E93859B" w14:textId="0B9128B9" w:rsidR="00EB54D3" w:rsidRPr="00E759FF" w:rsidRDefault="006B3974" w:rsidP="00262045">
                  <w:pPr>
                    <w:rPr>
                      <w:rFonts w:cs="Arial"/>
                      <w:sz w:val="28"/>
                      <w:szCs w:val="28"/>
                    </w:rPr>
                  </w:pPr>
                  <w:r>
                    <w:rPr>
                      <w:rFonts w:cs="Arial"/>
                      <w:sz w:val="28"/>
                      <w:szCs w:val="28"/>
                    </w:rPr>
                    <w:t>G14</w:t>
                  </w:r>
                </w:p>
              </w:tc>
            </w:tr>
            <w:tr w:rsidR="00EB54D3" w:rsidRPr="00E759FF" w14:paraId="5E93859F" w14:textId="77777777" w:rsidTr="00EB54D3">
              <w:tc>
                <w:tcPr>
                  <w:tcW w:w="1838" w:type="dxa"/>
                </w:tcPr>
                <w:p w14:paraId="5E93859D" w14:textId="77777777" w:rsidR="00EB54D3" w:rsidRPr="00E759FF" w:rsidRDefault="00EB54D3" w:rsidP="00262045">
                  <w:pPr>
                    <w:rPr>
                      <w:rFonts w:cs="Arial"/>
                      <w:b/>
                      <w:sz w:val="28"/>
                      <w:szCs w:val="28"/>
                    </w:rPr>
                  </w:pPr>
                  <w:r w:rsidRPr="00E759FF">
                    <w:rPr>
                      <w:rFonts w:cs="Arial"/>
                      <w:b/>
                      <w:sz w:val="28"/>
                      <w:szCs w:val="28"/>
                    </w:rPr>
                    <w:t>Reporting to:</w:t>
                  </w:r>
                </w:p>
              </w:tc>
              <w:tc>
                <w:tcPr>
                  <w:tcW w:w="5670" w:type="dxa"/>
                </w:tcPr>
                <w:p w14:paraId="5E93859E" w14:textId="0F95784D" w:rsidR="00EB54D3" w:rsidRPr="00E759FF" w:rsidRDefault="006B3974" w:rsidP="00262045">
                  <w:pPr>
                    <w:rPr>
                      <w:rFonts w:cs="Arial"/>
                      <w:sz w:val="28"/>
                      <w:szCs w:val="28"/>
                    </w:rPr>
                  </w:pPr>
                  <w:r>
                    <w:rPr>
                      <w:rFonts w:cs="Arial"/>
                      <w:sz w:val="28"/>
                      <w:szCs w:val="28"/>
                    </w:rPr>
                    <w:t>Assistant Director Homes</w:t>
                  </w:r>
                </w:p>
              </w:tc>
            </w:tr>
            <w:tr w:rsidR="00EB54D3" w:rsidRPr="00E759FF" w14:paraId="5E9385A2" w14:textId="77777777" w:rsidTr="00EB54D3">
              <w:tc>
                <w:tcPr>
                  <w:tcW w:w="1838" w:type="dxa"/>
                </w:tcPr>
                <w:p w14:paraId="5E9385A0" w14:textId="77777777" w:rsidR="00EB54D3" w:rsidRPr="00E759FF" w:rsidRDefault="00EB54D3" w:rsidP="00262045">
                  <w:pPr>
                    <w:rPr>
                      <w:rFonts w:cs="Arial"/>
                      <w:b/>
                      <w:sz w:val="24"/>
                      <w:szCs w:val="24"/>
                    </w:rPr>
                  </w:pPr>
                </w:p>
              </w:tc>
              <w:tc>
                <w:tcPr>
                  <w:tcW w:w="5670" w:type="dxa"/>
                </w:tcPr>
                <w:p w14:paraId="5E9385A1" w14:textId="77777777" w:rsidR="00EB54D3" w:rsidRPr="00E759FF" w:rsidRDefault="00EB54D3" w:rsidP="00262045">
                  <w:pPr>
                    <w:rPr>
                      <w:rFonts w:cs="Arial"/>
                      <w:sz w:val="24"/>
                      <w:szCs w:val="24"/>
                    </w:rPr>
                  </w:pPr>
                </w:p>
              </w:tc>
            </w:tr>
          </w:tbl>
          <w:p w14:paraId="5E9385A6" w14:textId="77777777" w:rsidR="00EB54D3" w:rsidRPr="00E759FF" w:rsidRDefault="00EB54D3" w:rsidP="00262045">
            <w:pPr>
              <w:rPr>
                <w:sz w:val="24"/>
                <w:szCs w:val="24"/>
              </w:rPr>
            </w:pPr>
          </w:p>
        </w:tc>
        <w:tc>
          <w:tcPr>
            <w:tcW w:w="2977" w:type="dxa"/>
            <w:tcBorders>
              <w:top w:val="nil"/>
              <w:left w:val="nil"/>
              <w:bottom w:val="nil"/>
              <w:right w:val="nil"/>
            </w:tcBorders>
            <w:shd w:val="clear" w:color="auto" w:fill="auto"/>
          </w:tcPr>
          <w:p w14:paraId="5E9385A7" w14:textId="77777777" w:rsidR="00EB54D3" w:rsidRDefault="00EB54D3" w:rsidP="00262045"/>
        </w:tc>
      </w:tr>
      <w:tr w:rsidR="00EB54D3" w:rsidRPr="00E23E4C" w14:paraId="5E9385AD" w14:textId="77777777" w:rsidTr="001B3D1C">
        <w:tc>
          <w:tcPr>
            <w:tcW w:w="10632" w:type="dxa"/>
            <w:gridSpan w:val="2"/>
            <w:tcBorders>
              <w:top w:val="nil"/>
              <w:left w:val="nil"/>
              <w:bottom w:val="nil"/>
              <w:right w:val="nil"/>
            </w:tcBorders>
            <w:shd w:val="clear" w:color="auto" w:fill="92D050"/>
          </w:tcPr>
          <w:p w14:paraId="5E9385AC" w14:textId="6B3AE988" w:rsidR="00EB54D3" w:rsidRPr="00E759FF" w:rsidRDefault="00EB54D3" w:rsidP="0043579D">
            <w:pPr>
              <w:rPr>
                <w:rFonts w:cs="Arial"/>
                <w:sz w:val="28"/>
                <w:szCs w:val="28"/>
              </w:rPr>
            </w:pPr>
            <w:r w:rsidRPr="00E759FF">
              <w:rPr>
                <w:rFonts w:cs="Arial"/>
                <w:b/>
                <w:color w:val="FFFFFF" w:themeColor="background1"/>
                <w:sz w:val="28"/>
                <w:szCs w:val="28"/>
              </w:rPr>
              <w:t>Your job</w:t>
            </w:r>
          </w:p>
        </w:tc>
      </w:tr>
      <w:tr w:rsidR="00EB54D3" w:rsidRPr="00E23E4C" w14:paraId="5E9385B9" w14:textId="77777777" w:rsidTr="001B3D1C">
        <w:trPr>
          <w:trHeight w:val="301"/>
        </w:trPr>
        <w:tc>
          <w:tcPr>
            <w:tcW w:w="10632" w:type="dxa"/>
            <w:gridSpan w:val="2"/>
            <w:tcBorders>
              <w:top w:val="nil"/>
              <w:left w:val="nil"/>
              <w:bottom w:val="nil"/>
              <w:right w:val="nil"/>
            </w:tcBorders>
          </w:tcPr>
          <w:p w14:paraId="0887D218" w14:textId="77777777" w:rsidR="00BA6DA6" w:rsidRPr="00BA6DA6" w:rsidRDefault="00BA6DA6" w:rsidP="00E23E4C">
            <w:pPr>
              <w:rPr>
                <w:rFonts w:cs="Arial"/>
                <w:sz w:val="16"/>
                <w:szCs w:val="24"/>
              </w:rPr>
            </w:pPr>
          </w:p>
          <w:p w14:paraId="1816A04D" w14:textId="77777777" w:rsidR="00AE7CAB" w:rsidRPr="00BA6DA6" w:rsidRDefault="006B3974" w:rsidP="00E23E4C">
            <w:pPr>
              <w:rPr>
                <w:rFonts w:cs="Arial"/>
                <w:szCs w:val="24"/>
              </w:rPr>
            </w:pPr>
            <w:r w:rsidRPr="00BA6DA6">
              <w:rPr>
                <w:rFonts w:cs="Arial"/>
                <w:szCs w:val="24"/>
              </w:rPr>
              <w:t xml:space="preserve">Wigan Council manages over 22,000 properties across the Wigan borough, including 1200 units designed for older people. </w:t>
            </w:r>
            <w:r w:rsidR="00AE7CAB" w:rsidRPr="00BA6DA6">
              <w:rPr>
                <w:rFonts w:cs="Arial"/>
                <w:szCs w:val="24"/>
              </w:rPr>
              <w:t xml:space="preserve"> </w:t>
            </w:r>
          </w:p>
          <w:p w14:paraId="0A7ECF36" w14:textId="77777777" w:rsidR="00AE7CAB" w:rsidRPr="00BA6DA6" w:rsidRDefault="00AE7CAB" w:rsidP="00E23E4C">
            <w:pPr>
              <w:rPr>
                <w:rFonts w:cs="Arial"/>
                <w:sz w:val="16"/>
                <w:szCs w:val="24"/>
              </w:rPr>
            </w:pPr>
          </w:p>
          <w:p w14:paraId="02042D32" w14:textId="77777777" w:rsidR="00BA6DA6" w:rsidRDefault="006B3974" w:rsidP="00E23E4C">
            <w:pPr>
              <w:rPr>
                <w:rFonts w:cs="Arial"/>
                <w:szCs w:val="24"/>
              </w:rPr>
            </w:pPr>
            <w:r w:rsidRPr="00BA6DA6">
              <w:rPr>
                <w:rFonts w:cs="Arial"/>
                <w:szCs w:val="24"/>
              </w:rPr>
              <w:t xml:space="preserve">As the Service Manager for Tenancy Management you will be responsible for ensuring that these properties are let efficiently and </w:t>
            </w:r>
            <w:r w:rsidR="00AE7CAB" w:rsidRPr="00BA6DA6">
              <w:rPr>
                <w:rFonts w:cs="Arial"/>
                <w:szCs w:val="24"/>
              </w:rPr>
              <w:t>that they are</w:t>
            </w:r>
            <w:r w:rsidRPr="00BA6DA6">
              <w:rPr>
                <w:rFonts w:cs="Arial"/>
                <w:szCs w:val="24"/>
              </w:rPr>
              <w:t xml:space="preserve"> managed according</w:t>
            </w:r>
            <w:r w:rsidR="00AE7CAB" w:rsidRPr="00BA6DA6">
              <w:rPr>
                <w:rFonts w:cs="Arial"/>
                <w:szCs w:val="24"/>
              </w:rPr>
              <w:t xml:space="preserve"> to</w:t>
            </w:r>
            <w:r w:rsidRPr="00BA6DA6">
              <w:rPr>
                <w:rFonts w:cs="Arial"/>
                <w:szCs w:val="24"/>
              </w:rPr>
              <w:t xml:space="preserve"> the tenancy agreements. </w:t>
            </w:r>
            <w:r w:rsidR="00AE7CAB" w:rsidRPr="00BA6DA6">
              <w:rPr>
                <w:rFonts w:cs="Arial"/>
                <w:szCs w:val="24"/>
              </w:rPr>
              <w:t xml:space="preserve"> </w:t>
            </w:r>
          </w:p>
          <w:p w14:paraId="2B19CB98" w14:textId="77777777" w:rsidR="00BA6DA6" w:rsidRPr="00BA6DA6" w:rsidRDefault="00BA6DA6" w:rsidP="00E23E4C">
            <w:pPr>
              <w:rPr>
                <w:rFonts w:cs="Arial"/>
                <w:sz w:val="16"/>
                <w:szCs w:val="24"/>
              </w:rPr>
            </w:pPr>
          </w:p>
          <w:p w14:paraId="5E9385B7" w14:textId="75467595" w:rsidR="00EB54D3" w:rsidRPr="00BA6DA6" w:rsidRDefault="007F14D6" w:rsidP="00E23E4C">
            <w:pPr>
              <w:rPr>
                <w:rFonts w:cs="Arial"/>
                <w:szCs w:val="24"/>
              </w:rPr>
            </w:pPr>
            <w:r w:rsidRPr="00BA6DA6">
              <w:rPr>
                <w:rFonts w:cs="Arial"/>
                <w:szCs w:val="24"/>
              </w:rPr>
              <w:t xml:space="preserve">You will </w:t>
            </w:r>
            <w:r w:rsidR="00AE7CAB" w:rsidRPr="00BA6DA6">
              <w:rPr>
                <w:rFonts w:cs="Arial"/>
                <w:szCs w:val="24"/>
              </w:rPr>
              <w:t>contribute to the creation of a vibrant community via effective stock management</w:t>
            </w:r>
            <w:r w:rsidRPr="00BA6DA6">
              <w:rPr>
                <w:rFonts w:cs="Arial"/>
                <w:szCs w:val="24"/>
              </w:rPr>
              <w:t xml:space="preserve"> and the development and implementation of appropriate policies and procedures.</w:t>
            </w:r>
            <w:r w:rsidR="00AE7CAB" w:rsidRPr="00BA6DA6">
              <w:rPr>
                <w:rFonts w:cs="Arial"/>
                <w:szCs w:val="24"/>
              </w:rPr>
              <w:t xml:space="preserve"> </w:t>
            </w:r>
          </w:p>
          <w:p w14:paraId="69AB8F3A" w14:textId="77777777" w:rsidR="00AE7CAB" w:rsidRPr="00BA6DA6" w:rsidRDefault="00AE7CAB" w:rsidP="00E23E4C">
            <w:pPr>
              <w:rPr>
                <w:rFonts w:cs="Arial"/>
                <w:sz w:val="16"/>
                <w:szCs w:val="24"/>
              </w:rPr>
            </w:pPr>
          </w:p>
          <w:p w14:paraId="69B853C2" w14:textId="037D0D95" w:rsidR="006B3974" w:rsidRPr="00BA6DA6" w:rsidRDefault="006B3974" w:rsidP="00E23E4C">
            <w:pPr>
              <w:rPr>
                <w:rFonts w:cs="Arial"/>
                <w:szCs w:val="24"/>
              </w:rPr>
            </w:pPr>
            <w:r w:rsidRPr="00BA6DA6">
              <w:rPr>
                <w:rFonts w:cs="Arial"/>
                <w:szCs w:val="24"/>
              </w:rPr>
              <w:t xml:space="preserve">You will be responsible for three teams comprising </w:t>
            </w:r>
            <w:r w:rsidR="00E65A1E" w:rsidRPr="00BA6DA6">
              <w:rPr>
                <w:rFonts w:cs="Arial"/>
                <w:szCs w:val="24"/>
              </w:rPr>
              <w:t xml:space="preserve">of </w:t>
            </w:r>
            <w:r w:rsidR="00B61E5F" w:rsidRPr="00BA6DA6">
              <w:rPr>
                <w:rFonts w:cs="Arial"/>
                <w:szCs w:val="24"/>
              </w:rPr>
              <w:t>approximately 80 employees</w:t>
            </w:r>
            <w:r w:rsidRPr="00BA6DA6">
              <w:rPr>
                <w:rFonts w:cs="Arial"/>
                <w:szCs w:val="24"/>
              </w:rPr>
              <w:t xml:space="preserve"> who will be responsible for managing the housing register, home matching service, property lettings, estate management including prevention and early intervention to prevent tenancy problems, and the effective management of the accommodation for older people across 41 schemes. </w:t>
            </w:r>
          </w:p>
          <w:p w14:paraId="75A2A11F" w14:textId="77777777" w:rsidR="00AE7CAB" w:rsidRPr="00BA6DA6" w:rsidRDefault="00AE7CAB" w:rsidP="00E23E4C">
            <w:pPr>
              <w:rPr>
                <w:rFonts w:cs="Arial"/>
                <w:sz w:val="16"/>
                <w:szCs w:val="24"/>
              </w:rPr>
            </w:pPr>
          </w:p>
          <w:p w14:paraId="17A4575E" w14:textId="77777777" w:rsidR="00BA6DA6" w:rsidRDefault="007C02E1" w:rsidP="00AE7CAB">
            <w:pPr>
              <w:rPr>
                <w:rFonts w:cs="Arial"/>
                <w:szCs w:val="24"/>
              </w:rPr>
            </w:pPr>
            <w:r w:rsidRPr="00BA6DA6">
              <w:rPr>
                <w:rFonts w:cs="Arial"/>
                <w:szCs w:val="24"/>
              </w:rPr>
              <w:t xml:space="preserve">You will work closely with your teams to ensure a positive customer experience which maximises rental income and maintains the accommodation as </w:t>
            </w:r>
            <w:r w:rsidR="00E65A1E" w:rsidRPr="00BA6DA6">
              <w:rPr>
                <w:rFonts w:cs="Arial"/>
                <w:szCs w:val="24"/>
              </w:rPr>
              <w:t>tenure</w:t>
            </w:r>
            <w:r w:rsidRPr="00BA6DA6">
              <w:rPr>
                <w:rFonts w:cs="Arial"/>
                <w:szCs w:val="24"/>
              </w:rPr>
              <w:t xml:space="preserve"> of choice for those who need it. </w:t>
            </w:r>
            <w:r w:rsidR="00E65A1E" w:rsidRPr="00BA6DA6">
              <w:rPr>
                <w:rFonts w:cs="Arial"/>
                <w:szCs w:val="24"/>
              </w:rPr>
              <w:t xml:space="preserve"> </w:t>
            </w:r>
          </w:p>
          <w:p w14:paraId="3F181056" w14:textId="77777777" w:rsidR="00BA6DA6" w:rsidRPr="00BA6DA6" w:rsidRDefault="00BA6DA6" w:rsidP="00AE7CAB">
            <w:pPr>
              <w:rPr>
                <w:rFonts w:cs="Arial"/>
                <w:sz w:val="16"/>
                <w:szCs w:val="24"/>
              </w:rPr>
            </w:pPr>
          </w:p>
          <w:p w14:paraId="5D939691" w14:textId="16B88020" w:rsidR="00EB54D3" w:rsidRDefault="007C02E1" w:rsidP="00AE7CAB">
            <w:pPr>
              <w:rPr>
                <w:rFonts w:cs="Arial"/>
                <w:szCs w:val="24"/>
              </w:rPr>
            </w:pPr>
            <w:r w:rsidRPr="00BA6DA6">
              <w:rPr>
                <w:rFonts w:cs="Arial"/>
                <w:szCs w:val="24"/>
              </w:rPr>
              <w:t xml:space="preserve">You will </w:t>
            </w:r>
            <w:r w:rsidR="00E65A1E" w:rsidRPr="00BA6DA6">
              <w:rPr>
                <w:rFonts w:cs="Arial"/>
                <w:szCs w:val="24"/>
              </w:rPr>
              <w:t xml:space="preserve">also </w:t>
            </w:r>
            <w:r w:rsidRPr="00BA6DA6">
              <w:rPr>
                <w:rFonts w:cs="Arial"/>
                <w:szCs w:val="24"/>
              </w:rPr>
              <w:t>work closely with colleagues across the Council to exploit efficiencies and options for people needing extra support.</w:t>
            </w:r>
          </w:p>
          <w:p w14:paraId="5E9385B8" w14:textId="07EC1FAD" w:rsidR="00BA6DA6" w:rsidRPr="00BA6DA6" w:rsidRDefault="00BA6DA6" w:rsidP="00AE7CAB">
            <w:pPr>
              <w:rPr>
                <w:rFonts w:cs="Arial"/>
                <w:sz w:val="16"/>
                <w:szCs w:val="24"/>
              </w:rPr>
            </w:pPr>
          </w:p>
        </w:tc>
      </w:tr>
      <w:tr w:rsidR="00EB54D3" w:rsidRPr="00E23E4C" w14:paraId="5E9385BB" w14:textId="77777777" w:rsidTr="001B3D1C">
        <w:tc>
          <w:tcPr>
            <w:tcW w:w="10632" w:type="dxa"/>
            <w:gridSpan w:val="2"/>
            <w:tcBorders>
              <w:top w:val="nil"/>
              <w:left w:val="nil"/>
              <w:bottom w:val="nil"/>
              <w:right w:val="nil"/>
            </w:tcBorders>
            <w:shd w:val="clear" w:color="auto" w:fill="92D050"/>
          </w:tcPr>
          <w:p w14:paraId="5E9385BA" w14:textId="7455F5E8" w:rsidR="00EB54D3" w:rsidRPr="00E759FF" w:rsidRDefault="005A367F" w:rsidP="00262045">
            <w:pPr>
              <w:rPr>
                <w:rFonts w:cs="Arial"/>
                <w:sz w:val="28"/>
                <w:szCs w:val="28"/>
              </w:rPr>
            </w:pPr>
            <w:r w:rsidRPr="00E759FF">
              <w:rPr>
                <w:rFonts w:cs="Arial"/>
                <w:b/>
                <w:color w:val="FFFFFF" w:themeColor="background1"/>
                <w:sz w:val="28"/>
                <w:szCs w:val="28"/>
              </w:rPr>
              <w:t>In this job you will</w:t>
            </w:r>
          </w:p>
        </w:tc>
      </w:tr>
      <w:tr w:rsidR="00EB54D3" w:rsidRPr="00E23E4C" w14:paraId="5E9385C9" w14:textId="77777777" w:rsidTr="001B3D1C">
        <w:tc>
          <w:tcPr>
            <w:tcW w:w="10632" w:type="dxa"/>
            <w:gridSpan w:val="2"/>
            <w:tcBorders>
              <w:top w:val="nil"/>
              <w:left w:val="nil"/>
              <w:bottom w:val="nil"/>
              <w:right w:val="nil"/>
            </w:tcBorders>
          </w:tcPr>
          <w:p w14:paraId="7E7BC623" w14:textId="54842887" w:rsidR="00735C33" w:rsidRPr="00BA6DA6" w:rsidRDefault="00735C33" w:rsidP="00AB7265">
            <w:pPr>
              <w:rPr>
                <w:rFonts w:cs="Arial"/>
                <w:sz w:val="16"/>
                <w:szCs w:val="24"/>
              </w:rPr>
            </w:pPr>
          </w:p>
          <w:p w14:paraId="6D37A759" w14:textId="19377C60" w:rsidR="003E5273" w:rsidRPr="00BA6DA6" w:rsidRDefault="003E5273" w:rsidP="00AB7265">
            <w:pPr>
              <w:rPr>
                <w:rFonts w:cs="Arial"/>
                <w:b/>
                <w:szCs w:val="24"/>
              </w:rPr>
            </w:pPr>
            <w:r w:rsidRPr="00BA6DA6">
              <w:rPr>
                <w:rFonts w:cs="Arial"/>
                <w:b/>
                <w:szCs w:val="24"/>
              </w:rPr>
              <w:t>Within the first 12 – 18 months you will:</w:t>
            </w:r>
            <w:r w:rsidR="00352CCD" w:rsidRPr="00BA6DA6">
              <w:rPr>
                <w:rFonts w:cs="Arial"/>
                <w:b/>
                <w:szCs w:val="24"/>
              </w:rPr>
              <w:t xml:space="preserve"> </w:t>
            </w:r>
          </w:p>
          <w:p w14:paraId="54A705FD" w14:textId="77777777" w:rsidR="003E5273" w:rsidRPr="00BA6DA6" w:rsidRDefault="003E5273" w:rsidP="00AB7265">
            <w:pPr>
              <w:rPr>
                <w:rFonts w:cs="Arial"/>
                <w:sz w:val="16"/>
                <w:szCs w:val="24"/>
              </w:rPr>
            </w:pPr>
          </w:p>
          <w:p w14:paraId="5E9385C1" w14:textId="5E90E3F1" w:rsidR="00EB54D3" w:rsidRPr="00BA6DA6" w:rsidRDefault="007C02E1" w:rsidP="00352CCD">
            <w:pPr>
              <w:pStyle w:val="ListParagraph"/>
              <w:numPr>
                <w:ilvl w:val="0"/>
                <w:numId w:val="7"/>
              </w:numPr>
              <w:rPr>
                <w:rFonts w:cs="Arial"/>
                <w:szCs w:val="24"/>
              </w:rPr>
            </w:pPr>
            <w:r w:rsidRPr="00BA6DA6">
              <w:rPr>
                <w:rFonts w:cs="Arial"/>
                <w:szCs w:val="24"/>
              </w:rPr>
              <w:t>Develop and implement appropriate strategies and policies to ensure the effective delivery and running of the service to meet Council aims.</w:t>
            </w:r>
          </w:p>
          <w:p w14:paraId="77856BC4" w14:textId="6512EAE2" w:rsidR="007C02E1" w:rsidRPr="00BA6DA6" w:rsidRDefault="001A16F2" w:rsidP="00352CCD">
            <w:pPr>
              <w:pStyle w:val="ListParagraph"/>
              <w:numPr>
                <w:ilvl w:val="0"/>
                <w:numId w:val="7"/>
              </w:numPr>
              <w:rPr>
                <w:rFonts w:cs="Arial"/>
                <w:szCs w:val="24"/>
              </w:rPr>
            </w:pPr>
            <w:r w:rsidRPr="00BA6DA6">
              <w:rPr>
                <w:rFonts w:cs="Arial"/>
                <w:szCs w:val="24"/>
              </w:rPr>
              <w:t>T</w:t>
            </w:r>
            <w:r w:rsidR="007C02E1" w:rsidRPr="00BA6DA6">
              <w:rPr>
                <w:rFonts w:cs="Arial"/>
                <w:szCs w:val="24"/>
              </w:rPr>
              <w:t>ake the lead responsibility for the creation of systems, processes and structures to deliver the strategic priorities across all accommoda</w:t>
            </w:r>
            <w:r w:rsidRPr="00BA6DA6">
              <w:rPr>
                <w:rFonts w:cs="Arial"/>
                <w:szCs w:val="24"/>
              </w:rPr>
              <w:t>tion requirements including non-</w:t>
            </w:r>
            <w:r w:rsidR="007C02E1" w:rsidRPr="00BA6DA6">
              <w:rPr>
                <w:rFonts w:cs="Arial"/>
                <w:szCs w:val="24"/>
              </w:rPr>
              <w:t>council stock allocation and management.</w:t>
            </w:r>
          </w:p>
          <w:p w14:paraId="5E9385C5" w14:textId="5FA90FE5" w:rsidR="00EB54D3" w:rsidRPr="00BA6DA6" w:rsidRDefault="007C02E1" w:rsidP="00352CCD">
            <w:pPr>
              <w:pStyle w:val="ListParagraph"/>
              <w:numPr>
                <w:ilvl w:val="0"/>
                <w:numId w:val="7"/>
              </w:numPr>
              <w:rPr>
                <w:rFonts w:cs="Arial"/>
                <w:szCs w:val="24"/>
              </w:rPr>
            </w:pPr>
            <w:r w:rsidRPr="00BA6DA6">
              <w:rPr>
                <w:rFonts w:cs="Arial"/>
                <w:szCs w:val="24"/>
              </w:rPr>
              <w:t>Be responsible for the delivery of key outcomes, improvement strategies and Fresh Look</w:t>
            </w:r>
            <w:r w:rsidR="00292F4B" w:rsidRPr="00BA6DA6">
              <w:rPr>
                <w:rFonts w:cs="Arial"/>
                <w:szCs w:val="24"/>
              </w:rPr>
              <w:t xml:space="preserve"> </w:t>
            </w:r>
            <w:r w:rsidR="00070727" w:rsidRPr="00BA6DA6">
              <w:rPr>
                <w:rFonts w:cs="Arial"/>
                <w:szCs w:val="24"/>
              </w:rPr>
              <w:t>reviews to fundamentally review how services are delivered to achieve</w:t>
            </w:r>
            <w:r w:rsidR="001E1E57" w:rsidRPr="00BA6DA6">
              <w:rPr>
                <w:rFonts w:cs="Arial"/>
                <w:szCs w:val="24"/>
              </w:rPr>
              <w:t xml:space="preserve"> Council priorities and cost reductions in line with targets set collaboratively with other services.</w:t>
            </w:r>
          </w:p>
          <w:p w14:paraId="5E9385C7" w14:textId="73D3BD46" w:rsidR="00EB54D3" w:rsidRPr="00BA6DA6" w:rsidRDefault="001E1E57" w:rsidP="00352CCD">
            <w:pPr>
              <w:pStyle w:val="ListParagraph"/>
              <w:numPr>
                <w:ilvl w:val="0"/>
                <w:numId w:val="7"/>
              </w:numPr>
              <w:rPr>
                <w:rFonts w:cs="Arial"/>
                <w:szCs w:val="24"/>
              </w:rPr>
            </w:pPr>
            <w:r w:rsidRPr="00BA6DA6">
              <w:rPr>
                <w:rFonts w:cs="Arial"/>
                <w:szCs w:val="24"/>
              </w:rPr>
              <w:t>Support the Assistant Director by providing technical and professional advice to elected members</w:t>
            </w:r>
            <w:r w:rsidRPr="00BA6DA6">
              <w:rPr>
                <w:rFonts w:cs="Arial"/>
                <w:strike/>
                <w:szCs w:val="24"/>
              </w:rPr>
              <w:t>.</w:t>
            </w:r>
          </w:p>
          <w:p w14:paraId="7ADB0139" w14:textId="77777777" w:rsidR="001E1E57" w:rsidRPr="00BA6DA6" w:rsidRDefault="001E1E57" w:rsidP="001E1E57">
            <w:pPr>
              <w:pStyle w:val="ListParagraph"/>
              <w:numPr>
                <w:ilvl w:val="0"/>
                <w:numId w:val="7"/>
              </w:numPr>
              <w:rPr>
                <w:rFonts w:cs="Arial"/>
                <w:szCs w:val="24"/>
              </w:rPr>
            </w:pPr>
            <w:r w:rsidRPr="00BA6DA6">
              <w:rPr>
                <w:rFonts w:cs="Arial"/>
                <w:szCs w:val="24"/>
              </w:rPr>
              <w:t>Develop and maintain effective working relationships across the Council and with other stakeholders that promote the Councils interests.</w:t>
            </w:r>
          </w:p>
          <w:p w14:paraId="36376085" w14:textId="77777777" w:rsidR="001E1E57" w:rsidRPr="00BA6DA6" w:rsidRDefault="001E1E57" w:rsidP="001E1E57">
            <w:pPr>
              <w:pStyle w:val="ListParagraph"/>
              <w:numPr>
                <w:ilvl w:val="0"/>
                <w:numId w:val="7"/>
              </w:numPr>
              <w:rPr>
                <w:rFonts w:cs="Arial"/>
                <w:szCs w:val="24"/>
              </w:rPr>
            </w:pPr>
            <w:r w:rsidRPr="00BA6DA6">
              <w:rPr>
                <w:rFonts w:cs="Arial"/>
                <w:szCs w:val="24"/>
              </w:rPr>
              <w:t>Deploy resources in the most effective manner to meet service delivery projects.</w:t>
            </w:r>
          </w:p>
          <w:p w14:paraId="13B8233B" w14:textId="021D318B" w:rsidR="00EB54D3" w:rsidRPr="00BA6DA6" w:rsidRDefault="001E1E57" w:rsidP="00352CCD">
            <w:pPr>
              <w:pStyle w:val="ListParagraph"/>
              <w:numPr>
                <w:ilvl w:val="0"/>
                <w:numId w:val="7"/>
              </w:numPr>
              <w:rPr>
                <w:rFonts w:cs="Arial"/>
                <w:szCs w:val="24"/>
              </w:rPr>
            </w:pPr>
            <w:r w:rsidRPr="00BA6DA6">
              <w:rPr>
                <w:rFonts w:cs="Arial"/>
                <w:szCs w:val="24"/>
              </w:rPr>
              <w:t>Oversee the review of the allocations policy and procedure across all accommodation utilised by the Council.</w:t>
            </w:r>
          </w:p>
          <w:p w14:paraId="56B0312B" w14:textId="39541E2F" w:rsidR="001E1E57" w:rsidRPr="00BA6DA6" w:rsidRDefault="001E1E57" w:rsidP="00352CCD">
            <w:pPr>
              <w:pStyle w:val="ListParagraph"/>
              <w:numPr>
                <w:ilvl w:val="0"/>
                <w:numId w:val="7"/>
              </w:numPr>
              <w:rPr>
                <w:rFonts w:cs="Arial"/>
                <w:szCs w:val="24"/>
              </w:rPr>
            </w:pPr>
            <w:r w:rsidRPr="00BA6DA6">
              <w:rPr>
                <w:rFonts w:cs="Arial"/>
                <w:szCs w:val="24"/>
              </w:rPr>
              <w:t>Oversee the review of man</w:t>
            </w:r>
            <w:r w:rsidR="00C57D6E" w:rsidRPr="00BA6DA6">
              <w:rPr>
                <w:rFonts w:cs="Arial"/>
                <w:szCs w:val="24"/>
              </w:rPr>
              <w:t>a</w:t>
            </w:r>
            <w:r w:rsidRPr="00BA6DA6">
              <w:rPr>
                <w:rFonts w:cs="Arial"/>
                <w:szCs w:val="24"/>
              </w:rPr>
              <w:t>ged accommodation in conjunction with the Service Manager Reform and Policy.</w:t>
            </w:r>
          </w:p>
          <w:p w14:paraId="7CEA02D9" w14:textId="518A02A4" w:rsidR="001E1E57" w:rsidRPr="00BA6DA6" w:rsidRDefault="001E1E57" w:rsidP="00352CCD">
            <w:pPr>
              <w:pStyle w:val="ListParagraph"/>
              <w:numPr>
                <w:ilvl w:val="0"/>
                <w:numId w:val="7"/>
              </w:numPr>
              <w:rPr>
                <w:rFonts w:cs="Arial"/>
                <w:szCs w:val="24"/>
              </w:rPr>
            </w:pPr>
            <w:r w:rsidRPr="00BA6DA6">
              <w:rPr>
                <w:rFonts w:cs="Arial"/>
                <w:szCs w:val="24"/>
              </w:rPr>
              <w:t xml:space="preserve">Review and redesign the early intervention and prevention service in relation to tenancy management. </w:t>
            </w:r>
          </w:p>
          <w:p w14:paraId="75F365C3" w14:textId="63A26EAC" w:rsidR="00FC2EB6" w:rsidRPr="00BA6DA6" w:rsidRDefault="0091338C" w:rsidP="00352CCD">
            <w:pPr>
              <w:pStyle w:val="ListParagraph"/>
              <w:numPr>
                <w:ilvl w:val="0"/>
                <w:numId w:val="7"/>
              </w:numPr>
              <w:rPr>
                <w:rFonts w:cs="Arial"/>
                <w:szCs w:val="24"/>
              </w:rPr>
            </w:pPr>
            <w:r w:rsidRPr="00BA6DA6">
              <w:rPr>
                <w:rFonts w:cs="Arial"/>
                <w:szCs w:val="24"/>
              </w:rPr>
              <w:t>Effect</w:t>
            </w:r>
            <w:r w:rsidR="00070727" w:rsidRPr="00BA6DA6">
              <w:rPr>
                <w:rFonts w:cs="Arial"/>
                <w:szCs w:val="24"/>
              </w:rPr>
              <w:t xml:space="preserve">ively manage devolved budgets </w:t>
            </w:r>
          </w:p>
          <w:p w14:paraId="0A59144A" w14:textId="697CAEAC" w:rsidR="00EC006C" w:rsidRPr="00BA6DA6" w:rsidRDefault="001D6C1F" w:rsidP="00352CCD">
            <w:pPr>
              <w:pStyle w:val="ListParagraph"/>
              <w:numPr>
                <w:ilvl w:val="0"/>
                <w:numId w:val="7"/>
              </w:numPr>
              <w:rPr>
                <w:rFonts w:cs="Arial"/>
                <w:szCs w:val="24"/>
              </w:rPr>
            </w:pPr>
            <w:r w:rsidRPr="00BA6DA6">
              <w:rPr>
                <w:rFonts w:cs="Arial"/>
                <w:szCs w:val="24"/>
              </w:rPr>
              <w:t>Represent Wigan in</w:t>
            </w:r>
            <w:r w:rsidR="00EC006C" w:rsidRPr="00BA6DA6">
              <w:rPr>
                <w:rFonts w:cs="Arial"/>
                <w:szCs w:val="24"/>
              </w:rPr>
              <w:t xml:space="preserve"> national and regional policy development.</w:t>
            </w:r>
          </w:p>
          <w:p w14:paraId="79BBB4A6" w14:textId="77777777" w:rsidR="00352CCD" w:rsidRDefault="00352CCD" w:rsidP="00E23E4C">
            <w:pPr>
              <w:rPr>
                <w:rFonts w:cs="Arial"/>
                <w:sz w:val="24"/>
                <w:szCs w:val="24"/>
              </w:rPr>
            </w:pPr>
          </w:p>
          <w:p w14:paraId="00AB2D25" w14:textId="77777777" w:rsidR="00352CCD" w:rsidRDefault="00352CCD" w:rsidP="00E23E4C">
            <w:pPr>
              <w:rPr>
                <w:rFonts w:cs="Arial"/>
                <w:sz w:val="24"/>
                <w:szCs w:val="24"/>
              </w:rPr>
            </w:pPr>
          </w:p>
          <w:p w14:paraId="41EF95BF" w14:textId="77777777" w:rsidR="00BA6DA6" w:rsidRDefault="00BA6DA6" w:rsidP="00E23E4C">
            <w:pPr>
              <w:rPr>
                <w:rFonts w:cs="Arial"/>
                <w:sz w:val="24"/>
                <w:szCs w:val="24"/>
              </w:rPr>
            </w:pPr>
          </w:p>
          <w:p w14:paraId="5E9385C8" w14:textId="70811AD2" w:rsidR="00BA6DA6" w:rsidRPr="00E759FF" w:rsidRDefault="00BA6DA6" w:rsidP="00E23E4C">
            <w:pPr>
              <w:rPr>
                <w:rFonts w:cs="Arial"/>
                <w:sz w:val="24"/>
                <w:szCs w:val="24"/>
              </w:rPr>
            </w:pPr>
          </w:p>
        </w:tc>
      </w:tr>
      <w:tr w:rsidR="00EB54D3" w:rsidRPr="00E23E4C" w14:paraId="5E9385CB" w14:textId="77777777" w:rsidTr="001B3D1C">
        <w:tc>
          <w:tcPr>
            <w:tcW w:w="10632" w:type="dxa"/>
            <w:gridSpan w:val="2"/>
            <w:tcBorders>
              <w:top w:val="nil"/>
              <w:left w:val="nil"/>
              <w:bottom w:val="nil"/>
              <w:right w:val="nil"/>
            </w:tcBorders>
            <w:shd w:val="clear" w:color="auto" w:fill="92D050"/>
          </w:tcPr>
          <w:p w14:paraId="5E9385CA" w14:textId="3212F2C2" w:rsidR="00EB54D3" w:rsidRPr="00E759FF" w:rsidRDefault="005A367F" w:rsidP="0043579D">
            <w:pPr>
              <w:rPr>
                <w:rFonts w:cs="Arial"/>
                <w:b/>
                <w:sz w:val="28"/>
                <w:szCs w:val="28"/>
              </w:rPr>
            </w:pPr>
            <w:r w:rsidRPr="00E759FF">
              <w:rPr>
                <w:rFonts w:cs="Arial"/>
                <w:b/>
                <w:color w:val="FFFFFF" w:themeColor="background1"/>
                <w:sz w:val="28"/>
                <w:szCs w:val="28"/>
              </w:rPr>
              <w:lastRenderedPageBreak/>
              <w:t>In this job you will need</w:t>
            </w:r>
          </w:p>
        </w:tc>
      </w:tr>
      <w:tr w:rsidR="00EB54D3" w:rsidRPr="00352CCD" w14:paraId="5E9385DB" w14:textId="77777777" w:rsidTr="001B3D1C">
        <w:tc>
          <w:tcPr>
            <w:tcW w:w="10632" w:type="dxa"/>
            <w:gridSpan w:val="2"/>
            <w:tcBorders>
              <w:top w:val="nil"/>
              <w:left w:val="nil"/>
              <w:bottom w:val="nil"/>
              <w:right w:val="nil"/>
            </w:tcBorders>
          </w:tcPr>
          <w:p w14:paraId="103E86AC" w14:textId="77777777" w:rsidR="00735C33" w:rsidRPr="00BA6DA6" w:rsidRDefault="00735C33" w:rsidP="00EE34D9">
            <w:pPr>
              <w:rPr>
                <w:rFonts w:cs="Arial"/>
                <w:sz w:val="16"/>
                <w:szCs w:val="24"/>
              </w:rPr>
            </w:pPr>
          </w:p>
          <w:p w14:paraId="5E9385CF" w14:textId="4C9F6305" w:rsidR="00EB54D3" w:rsidRPr="00BA6DA6" w:rsidRDefault="00352CCD" w:rsidP="00EE34D9">
            <w:pPr>
              <w:rPr>
                <w:rFonts w:cs="Arial"/>
                <w:b/>
                <w:szCs w:val="24"/>
              </w:rPr>
            </w:pPr>
            <w:r w:rsidRPr="00BA6DA6">
              <w:rPr>
                <w:rFonts w:cs="Arial"/>
                <w:b/>
                <w:szCs w:val="24"/>
              </w:rPr>
              <w:t>You must be able to demonstrate</w:t>
            </w:r>
            <w:r w:rsidR="00EB54D3" w:rsidRPr="00BA6DA6">
              <w:rPr>
                <w:rFonts w:cs="Arial"/>
                <w:b/>
                <w:szCs w:val="24"/>
              </w:rPr>
              <w:t xml:space="preserve"> the following essential requirements:</w:t>
            </w:r>
          </w:p>
          <w:p w14:paraId="5E9385DA" w14:textId="17E8C3C0" w:rsidR="00EB54D3" w:rsidRPr="00BA6DA6" w:rsidRDefault="00EB54D3" w:rsidP="005848D5">
            <w:pPr>
              <w:rPr>
                <w:rFonts w:cs="Arial"/>
                <w:sz w:val="16"/>
                <w:szCs w:val="24"/>
              </w:rPr>
            </w:pPr>
          </w:p>
        </w:tc>
      </w:tr>
    </w:tbl>
    <w:p w14:paraId="1347AAC0" w14:textId="366990FD" w:rsidR="005848D5" w:rsidRPr="00BA6DA6" w:rsidRDefault="00A75D1A" w:rsidP="005848D5">
      <w:pPr>
        <w:pStyle w:val="ListParagraph"/>
        <w:numPr>
          <w:ilvl w:val="0"/>
          <w:numId w:val="7"/>
        </w:numPr>
        <w:spacing w:after="0" w:line="240" w:lineRule="auto"/>
        <w:rPr>
          <w:rFonts w:cs="Arial"/>
          <w:szCs w:val="24"/>
        </w:rPr>
      </w:pPr>
      <w:r w:rsidRPr="00BA6DA6">
        <w:rPr>
          <w:rFonts w:cs="Arial"/>
          <w:szCs w:val="24"/>
        </w:rPr>
        <w:t>A l</w:t>
      </w:r>
      <w:r w:rsidR="001E1E57" w:rsidRPr="00BA6DA6">
        <w:rPr>
          <w:rFonts w:cs="Arial"/>
          <w:szCs w:val="24"/>
        </w:rPr>
        <w:t>evel 7 qualification in Housing, Man</w:t>
      </w:r>
      <w:r w:rsidRPr="00BA6DA6">
        <w:rPr>
          <w:rFonts w:cs="Arial"/>
          <w:szCs w:val="24"/>
        </w:rPr>
        <w:t>agement or other relevant field or an equivalent level of skills, knowledge and experience relevant to the role.</w:t>
      </w:r>
    </w:p>
    <w:p w14:paraId="040B046D" w14:textId="2C56239B" w:rsidR="005848D5" w:rsidRPr="00BA6DA6" w:rsidRDefault="00A75D1A" w:rsidP="005848D5">
      <w:pPr>
        <w:pStyle w:val="ListParagraph"/>
        <w:numPr>
          <w:ilvl w:val="0"/>
          <w:numId w:val="7"/>
        </w:numPr>
        <w:spacing w:after="0" w:line="240" w:lineRule="auto"/>
        <w:rPr>
          <w:rFonts w:cs="Arial"/>
          <w:szCs w:val="24"/>
        </w:rPr>
      </w:pPr>
      <w:r w:rsidRPr="00BA6DA6">
        <w:rPr>
          <w:rFonts w:cs="Arial"/>
          <w:szCs w:val="24"/>
        </w:rPr>
        <w:t xml:space="preserve">A current member of the </w:t>
      </w:r>
      <w:r w:rsidR="00094FDE" w:rsidRPr="00BA6DA6">
        <w:rPr>
          <w:rFonts w:cs="Arial"/>
          <w:szCs w:val="24"/>
        </w:rPr>
        <w:t>Chartered Institute of Housing or other relevant body</w:t>
      </w:r>
    </w:p>
    <w:p w14:paraId="4576E299" w14:textId="0AA394E0" w:rsidR="00094FDE" w:rsidRPr="00BA6DA6" w:rsidRDefault="00094FDE" w:rsidP="005848D5">
      <w:pPr>
        <w:pStyle w:val="ListParagraph"/>
        <w:numPr>
          <w:ilvl w:val="0"/>
          <w:numId w:val="7"/>
        </w:numPr>
        <w:spacing w:after="0" w:line="240" w:lineRule="auto"/>
        <w:rPr>
          <w:rFonts w:cs="Arial"/>
          <w:szCs w:val="24"/>
        </w:rPr>
      </w:pPr>
      <w:r w:rsidRPr="00BA6DA6">
        <w:rPr>
          <w:rFonts w:cs="Arial"/>
          <w:szCs w:val="24"/>
        </w:rPr>
        <w:t xml:space="preserve">Significant experience of housing management </w:t>
      </w:r>
    </w:p>
    <w:p w14:paraId="7A48AFB2" w14:textId="6A8F5578" w:rsidR="00094FDE" w:rsidRPr="00BA6DA6" w:rsidRDefault="00094FDE" w:rsidP="005848D5">
      <w:pPr>
        <w:pStyle w:val="ListParagraph"/>
        <w:numPr>
          <w:ilvl w:val="0"/>
          <w:numId w:val="7"/>
        </w:numPr>
        <w:spacing w:after="0" w:line="240" w:lineRule="auto"/>
        <w:rPr>
          <w:rFonts w:cs="Arial"/>
          <w:szCs w:val="24"/>
        </w:rPr>
      </w:pPr>
      <w:r w:rsidRPr="00BA6DA6">
        <w:rPr>
          <w:rFonts w:cs="Arial"/>
          <w:szCs w:val="24"/>
        </w:rPr>
        <w:t xml:space="preserve">Significant experience of managing change </w:t>
      </w:r>
      <w:r w:rsidR="00A75D1A" w:rsidRPr="00BA6DA6">
        <w:rPr>
          <w:rFonts w:cs="Arial"/>
          <w:szCs w:val="24"/>
        </w:rPr>
        <w:t xml:space="preserve">and </w:t>
      </w:r>
      <w:r w:rsidRPr="00BA6DA6">
        <w:rPr>
          <w:rFonts w:cs="Arial"/>
          <w:szCs w:val="24"/>
        </w:rPr>
        <w:t>deliver</w:t>
      </w:r>
      <w:r w:rsidR="00A75D1A" w:rsidRPr="00BA6DA6">
        <w:rPr>
          <w:rFonts w:cs="Arial"/>
          <w:szCs w:val="24"/>
        </w:rPr>
        <w:t>ing</w:t>
      </w:r>
      <w:r w:rsidRPr="00BA6DA6">
        <w:rPr>
          <w:rFonts w:cs="Arial"/>
          <w:szCs w:val="24"/>
        </w:rPr>
        <w:t xml:space="preserve"> tangible outcomes</w:t>
      </w:r>
    </w:p>
    <w:p w14:paraId="6CCEF272" w14:textId="77777777" w:rsidR="00A75D1A" w:rsidRPr="00BA6DA6" w:rsidRDefault="00A75D1A" w:rsidP="00A75D1A">
      <w:pPr>
        <w:pStyle w:val="ListParagraph"/>
        <w:numPr>
          <w:ilvl w:val="0"/>
          <w:numId w:val="7"/>
        </w:numPr>
        <w:spacing w:after="0" w:line="240" w:lineRule="auto"/>
        <w:rPr>
          <w:rFonts w:cs="Arial"/>
          <w:szCs w:val="24"/>
        </w:rPr>
      </w:pPr>
      <w:r w:rsidRPr="00BA6DA6">
        <w:rPr>
          <w:rFonts w:cs="Arial"/>
          <w:szCs w:val="24"/>
        </w:rPr>
        <w:t>Experience of developing relationships with partners, external agencies and the voluntary sector.</w:t>
      </w:r>
    </w:p>
    <w:p w14:paraId="39F29743" w14:textId="530C35F4" w:rsidR="00094FDE" w:rsidRPr="00BA6DA6" w:rsidRDefault="00094FDE" w:rsidP="005848D5">
      <w:pPr>
        <w:pStyle w:val="ListParagraph"/>
        <w:numPr>
          <w:ilvl w:val="0"/>
          <w:numId w:val="7"/>
        </w:numPr>
        <w:spacing w:after="0" w:line="240" w:lineRule="auto"/>
        <w:rPr>
          <w:rFonts w:cs="Arial"/>
          <w:szCs w:val="24"/>
        </w:rPr>
      </w:pPr>
      <w:r w:rsidRPr="00BA6DA6">
        <w:rPr>
          <w:rFonts w:cs="Arial"/>
          <w:szCs w:val="24"/>
        </w:rPr>
        <w:t>Extensive knowledge of best practice, statutory and regulatory requirement and key operational issues relevant to housing management.</w:t>
      </w:r>
    </w:p>
    <w:p w14:paraId="72BF8116" w14:textId="403455F6" w:rsidR="00406D59" w:rsidRPr="00BA6DA6" w:rsidRDefault="00406D59" w:rsidP="00406D59">
      <w:pPr>
        <w:pStyle w:val="ListParagraph"/>
        <w:numPr>
          <w:ilvl w:val="0"/>
          <w:numId w:val="7"/>
        </w:numPr>
        <w:spacing w:after="0" w:line="240" w:lineRule="auto"/>
        <w:rPr>
          <w:rFonts w:cs="Arial"/>
          <w:szCs w:val="24"/>
        </w:rPr>
      </w:pPr>
      <w:r w:rsidRPr="00BA6DA6">
        <w:rPr>
          <w:rFonts w:cs="Arial"/>
          <w:szCs w:val="24"/>
        </w:rPr>
        <w:t xml:space="preserve">Knowledge of the locality plan and integrated working </w:t>
      </w:r>
      <w:r w:rsidR="00070727" w:rsidRPr="00BA6DA6">
        <w:rPr>
          <w:rFonts w:cs="Arial"/>
          <w:szCs w:val="24"/>
        </w:rPr>
        <w:t xml:space="preserve">methods </w:t>
      </w:r>
      <w:r w:rsidRPr="00BA6DA6">
        <w:rPr>
          <w:rFonts w:cs="Arial"/>
          <w:szCs w:val="24"/>
        </w:rPr>
        <w:t>and an ability to co</w:t>
      </w:r>
      <w:r w:rsidR="00FD2E87" w:rsidRPr="00BA6DA6">
        <w:rPr>
          <w:rFonts w:cs="Arial"/>
          <w:szCs w:val="24"/>
        </w:rPr>
        <w:t>nt</w:t>
      </w:r>
      <w:r w:rsidR="00070727" w:rsidRPr="00BA6DA6">
        <w:rPr>
          <w:rFonts w:cs="Arial"/>
          <w:szCs w:val="24"/>
        </w:rPr>
        <w:t xml:space="preserve">ribute to achieving both aims. </w:t>
      </w:r>
    </w:p>
    <w:p w14:paraId="7A5845A8" w14:textId="543A1A05" w:rsidR="00A33034" w:rsidRPr="00BA6DA6" w:rsidRDefault="00E54F37" w:rsidP="005848D5">
      <w:pPr>
        <w:pStyle w:val="ListParagraph"/>
        <w:numPr>
          <w:ilvl w:val="0"/>
          <w:numId w:val="7"/>
        </w:numPr>
        <w:spacing w:after="0" w:line="240" w:lineRule="auto"/>
        <w:rPr>
          <w:rFonts w:cs="Arial"/>
          <w:strike/>
          <w:szCs w:val="24"/>
        </w:rPr>
      </w:pPr>
      <w:r w:rsidRPr="00BA6DA6">
        <w:rPr>
          <w:rFonts w:cs="Arial"/>
          <w:szCs w:val="24"/>
        </w:rPr>
        <w:t>The ability to reform services in a creative way</w:t>
      </w:r>
      <w:r w:rsidR="00070727" w:rsidRPr="00BA6DA6">
        <w:rPr>
          <w:rFonts w:cs="Arial"/>
          <w:strike/>
          <w:szCs w:val="24"/>
        </w:rPr>
        <w:t>.</w:t>
      </w:r>
    </w:p>
    <w:p w14:paraId="35B57A27" w14:textId="15FFE82F" w:rsidR="005848D5" w:rsidRPr="00BA6DA6" w:rsidRDefault="00094FDE" w:rsidP="005848D5">
      <w:pPr>
        <w:pStyle w:val="ListParagraph"/>
        <w:numPr>
          <w:ilvl w:val="0"/>
          <w:numId w:val="7"/>
        </w:numPr>
        <w:spacing w:after="0" w:line="240" w:lineRule="auto"/>
        <w:rPr>
          <w:rFonts w:cs="Arial"/>
          <w:szCs w:val="24"/>
        </w:rPr>
      </w:pPr>
      <w:r w:rsidRPr="00BA6DA6">
        <w:rPr>
          <w:rFonts w:cs="Arial"/>
          <w:szCs w:val="24"/>
        </w:rPr>
        <w:t>The ability to lead multi agency partnerships to deliver outcomes and effective working  in line with Council priorities</w:t>
      </w:r>
    </w:p>
    <w:p w14:paraId="02E13D78" w14:textId="6D9B6C6B" w:rsidR="00094FDE" w:rsidRPr="00BA6DA6" w:rsidRDefault="00830AD9" w:rsidP="005848D5">
      <w:pPr>
        <w:pStyle w:val="ListParagraph"/>
        <w:numPr>
          <w:ilvl w:val="0"/>
          <w:numId w:val="7"/>
        </w:numPr>
        <w:spacing w:after="0" w:line="240" w:lineRule="auto"/>
        <w:rPr>
          <w:rFonts w:cs="Arial"/>
          <w:szCs w:val="24"/>
        </w:rPr>
      </w:pPr>
      <w:r w:rsidRPr="00BA6DA6">
        <w:rPr>
          <w:rFonts w:cs="Arial"/>
          <w:szCs w:val="24"/>
        </w:rPr>
        <w:t>The</w:t>
      </w:r>
      <w:r w:rsidR="00094FDE" w:rsidRPr="00BA6DA6">
        <w:rPr>
          <w:rFonts w:cs="Arial"/>
          <w:szCs w:val="24"/>
        </w:rPr>
        <w:t xml:space="preserve"> ability to </w:t>
      </w:r>
      <w:r w:rsidR="00851C07" w:rsidRPr="00BA6DA6">
        <w:rPr>
          <w:rFonts w:cs="Arial"/>
          <w:szCs w:val="24"/>
        </w:rPr>
        <w:t>identify trends, future needs and asses</w:t>
      </w:r>
      <w:r w:rsidR="00FC2EB6" w:rsidRPr="00BA6DA6">
        <w:rPr>
          <w:rFonts w:cs="Arial"/>
          <w:szCs w:val="24"/>
        </w:rPr>
        <w:t>s</w:t>
      </w:r>
      <w:r w:rsidR="00851C07" w:rsidRPr="00BA6DA6">
        <w:rPr>
          <w:rFonts w:cs="Arial"/>
          <w:szCs w:val="24"/>
        </w:rPr>
        <w:t xml:space="preserve"> regulatory changes and adapt the service to accommodate these.</w:t>
      </w:r>
    </w:p>
    <w:p w14:paraId="0E1BF89F" w14:textId="75EB9E6A" w:rsidR="005848D5" w:rsidRPr="00BA6DA6" w:rsidRDefault="001D25D2" w:rsidP="005848D5">
      <w:pPr>
        <w:pStyle w:val="ListParagraph"/>
        <w:numPr>
          <w:ilvl w:val="0"/>
          <w:numId w:val="7"/>
        </w:numPr>
        <w:spacing w:after="0" w:line="240" w:lineRule="auto"/>
        <w:rPr>
          <w:rFonts w:cs="Arial"/>
          <w:szCs w:val="24"/>
        </w:rPr>
      </w:pPr>
      <w:r w:rsidRPr="00BA6DA6">
        <w:rPr>
          <w:rFonts w:cs="Arial"/>
          <w:szCs w:val="24"/>
        </w:rPr>
        <w:t>The ability to manage high level complex budgets</w:t>
      </w:r>
      <w:r w:rsidR="00070727" w:rsidRPr="00BA6DA6">
        <w:rPr>
          <w:rFonts w:cs="Arial"/>
          <w:szCs w:val="24"/>
        </w:rPr>
        <w:t>.</w:t>
      </w:r>
      <w:r w:rsidRPr="00BA6DA6">
        <w:rPr>
          <w:rFonts w:cs="Arial"/>
          <w:szCs w:val="24"/>
        </w:rPr>
        <w:t xml:space="preserve"> </w:t>
      </w:r>
    </w:p>
    <w:p w14:paraId="053CFF4F" w14:textId="61F8CE0E" w:rsidR="00A33034" w:rsidRPr="00BA6DA6" w:rsidRDefault="00A33034" w:rsidP="005848D5">
      <w:pPr>
        <w:pStyle w:val="ListParagraph"/>
        <w:numPr>
          <w:ilvl w:val="0"/>
          <w:numId w:val="7"/>
        </w:numPr>
        <w:spacing w:after="0" w:line="240" w:lineRule="auto"/>
        <w:rPr>
          <w:rFonts w:cs="Arial"/>
          <w:szCs w:val="24"/>
        </w:rPr>
      </w:pPr>
      <w:r w:rsidRPr="00BA6DA6">
        <w:rPr>
          <w:rFonts w:cs="Arial"/>
          <w:szCs w:val="24"/>
        </w:rPr>
        <w:t>Experience of managing diverse service areas and managing competing prio</w:t>
      </w:r>
      <w:r w:rsidR="00830AD9" w:rsidRPr="00BA6DA6">
        <w:rPr>
          <w:rFonts w:cs="Arial"/>
          <w:szCs w:val="24"/>
        </w:rPr>
        <w:t>rities</w:t>
      </w:r>
      <w:r w:rsidR="00070727" w:rsidRPr="00BA6DA6">
        <w:rPr>
          <w:rFonts w:cs="Arial"/>
          <w:szCs w:val="24"/>
        </w:rPr>
        <w:t>.</w:t>
      </w:r>
      <w:r w:rsidR="00830AD9" w:rsidRPr="00BA6DA6">
        <w:rPr>
          <w:rFonts w:cs="Arial"/>
          <w:szCs w:val="24"/>
        </w:rPr>
        <w:t xml:space="preserve"> </w:t>
      </w:r>
    </w:p>
    <w:p w14:paraId="6F995CDD" w14:textId="3D349AFF" w:rsidR="00FC2EB6" w:rsidRPr="00BA6DA6" w:rsidRDefault="00FC2EB6" w:rsidP="005848D5">
      <w:pPr>
        <w:pStyle w:val="ListParagraph"/>
        <w:numPr>
          <w:ilvl w:val="0"/>
          <w:numId w:val="7"/>
        </w:numPr>
        <w:spacing w:after="0" w:line="240" w:lineRule="auto"/>
        <w:rPr>
          <w:rFonts w:cs="Arial"/>
          <w:szCs w:val="24"/>
        </w:rPr>
      </w:pPr>
      <w:r w:rsidRPr="00BA6DA6">
        <w:rPr>
          <w:rFonts w:cs="Arial"/>
          <w:szCs w:val="24"/>
        </w:rPr>
        <w:t>Excellent written and verbal communication skills across a wide range of audiences</w:t>
      </w:r>
    </w:p>
    <w:p w14:paraId="2017F01A" w14:textId="77777777" w:rsidR="006F22EC" w:rsidRPr="00BA6DA6" w:rsidRDefault="0056463E" w:rsidP="006F22EC">
      <w:pPr>
        <w:pStyle w:val="ListParagraph"/>
        <w:numPr>
          <w:ilvl w:val="0"/>
          <w:numId w:val="7"/>
        </w:numPr>
        <w:spacing w:after="0" w:line="240" w:lineRule="auto"/>
        <w:rPr>
          <w:rFonts w:ascii="Verdana" w:hAnsi="Verdana"/>
          <w:sz w:val="18"/>
          <w:szCs w:val="20"/>
        </w:rPr>
      </w:pPr>
      <w:r w:rsidRPr="00BA6DA6">
        <w:rPr>
          <w:rFonts w:cs="Arial"/>
          <w:szCs w:val="24"/>
        </w:rPr>
        <w:t xml:space="preserve">The </w:t>
      </w:r>
      <w:r w:rsidR="00FC2EB6" w:rsidRPr="00BA6DA6">
        <w:rPr>
          <w:rFonts w:cs="Arial"/>
          <w:szCs w:val="24"/>
        </w:rPr>
        <w:t>ability to lead teams and instil a culture of achievement and high performance throughout the service</w:t>
      </w:r>
    </w:p>
    <w:p w14:paraId="0F8D5599" w14:textId="2A0653AC" w:rsidR="006F22EC" w:rsidRPr="00BA6DA6" w:rsidRDefault="00FC2EB6" w:rsidP="006F22EC">
      <w:pPr>
        <w:pStyle w:val="ListParagraph"/>
        <w:numPr>
          <w:ilvl w:val="0"/>
          <w:numId w:val="7"/>
        </w:numPr>
        <w:spacing w:after="0" w:line="240" w:lineRule="auto"/>
        <w:rPr>
          <w:rFonts w:ascii="Verdana" w:hAnsi="Verdana"/>
          <w:sz w:val="18"/>
          <w:szCs w:val="20"/>
        </w:rPr>
      </w:pPr>
      <w:r w:rsidRPr="00BA6DA6">
        <w:rPr>
          <w:rFonts w:cs="Arial"/>
          <w:szCs w:val="24"/>
        </w:rPr>
        <w:t xml:space="preserve">A </w:t>
      </w:r>
      <w:r w:rsidR="0056463E" w:rsidRPr="00BA6DA6">
        <w:rPr>
          <w:rFonts w:cs="Arial"/>
          <w:szCs w:val="24"/>
        </w:rPr>
        <w:t xml:space="preserve">current </w:t>
      </w:r>
      <w:r w:rsidRPr="00BA6DA6">
        <w:rPr>
          <w:rFonts w:cs="Arial"/>
          <w:szCs w:val="24"/>
        </w:rPr>
        <w:t>valid driving licen</w:t>
      </w:r>
      <w:r w:rsidR="0056463E" w:rsidRPr="00BA6DA6">
        <w:rPr>
          <w:rFonts w:cs="Arial"/>
          <w:szCs w:val="24"/>
        </w:rPr>
        <w:t>c</w:t>
      </w:r>
      <w:r w:rsidRPr="00BA6DA6">
        <w:rPr>
          <w:rFonts w:cs="Arial"/>
          <w:szCs w:val="24"/>
        </w:rPr>
        <w:t xml:space="preserve">e </w:t>
      </w:r>
      <w:r w:rsidR="0056463E" w:rsidRPr="00BA6DA6">
        <w:rPr>
          <w:rFonts w:cs="Arial"/>
          <w:szCs w:val="24"/>
        </w:rPr>
        <w:t xml:space="preserve">or the ability to </w:t>
      </w:r>
      <w:r w:rsidR="006F22EC" w:rsidRPr="00BA6DA6">
        <w:rPr>
          <w:rFonts w:cs="Arial"/>
          <w:szCs w:val="24"/>
        </w:rPr>
        <w:t>travel as required using own or public transport in the most effective manner</w:t>
      </w:r>
    </w:p>
    <w:p w14:paraId="6F766005" w14:textId="77777777" w:rsidR="00BA6DA6" w:rsidRPr="00BA6DA6" w:rsidRDefault="00BA6DA6" w:rsidP="00BA6DA6">
      <w:pPr>
        <w:pStyle w:val="ListParagraph"/>
        <w:spacing w:after="0" w:line="240" w:lineRule="auto"/>
        <w:rPr>
          <w:rFonts w:ascii="Verdana" w:hAnsi="Verdana"/>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A56E9" w14:paraId="5E9385DE" w14:textId="77777777" w:rsidTr="00B36D21">
        <w:tc>
          <w:tcPr>
            <w:tcW w:w="10456" w:type="dxa"/>
            <w:shd w:val="clear" w:color="auto" w:fill="92D050"/>
          </w:tcPr>
          <w:p w14:paraId="5E9385DD" w14:textId="77777777" w:rsidR="004A56E9" w:rsidRPr="00FB11BB" w:rsidRDefault="004A56E9" w:rsidP="00DF0DE6">
            <w:pPr>
              <w:rPr>
                <w:b/>
                <w:sz w:val="28"/>
                <w:szCs w:val="28"/>
              </w:rPr>
            </w:pPr>
            <w:r w:rsidRPr="001E7CED">
              <w:rPr>
                <w:b/>
                <w:color w:val="FFFFFF" w:themeColor="background1"/>
                <w:sz w:val="28"/>
                <w:szCs w:val="28"/>
              </w:rPr>
              <w:t>Our culture</w:t>
            </w:r>
          </w:p>
        </w:tc>
      </w:tr>
      <w:tr w:rsidR="004A56E9" w14:paraId="5E9385EE" w14:textId="77777777" w:rsidTr="00B36D21">
        <w:tc>
          <w:tcPr>
            <w:tcW w:w="10456" w:type="dxa"/>
          </w:tcPr>
          <w:p w14:paraId="5E9385E0" w14:textId="2B4E8186" w:rsidR="004A56E9" w:rsidRPr="00BA6DA6" w:rsidRDefault="004A56E9" w:rsidP="00F815E0">
            <w:pPr>
              <w:rPr>
                <w:rFonts w:cs="Arial"/>
                <w:sz w:val="20"/>
              </w:rPr>
            </w:pPr>
            <w:r w:rsidRPr="00BA6DA6">
              <w:rPr>
                <w:rFonts w:cs="Arial"/>
                <w:szCs w:val="24"/>
              </w:rPr>
              <w:t xml:space="preserve">For us, it’s not just about all we achieve as an organisation, but how we do it. Therefore, all employees are expected to display our </w:t>
            </w:r>
            <w:r w:rsidRPr="00BA6DA6">
              <w:rPr>
                <w:rFonts w:cs="Arial"/>
                <w:b/>
                <w:color w:val="0099CC"/>
                <w:szCs w:val="24"/>
              </w:rPr>
              <w:t>Be</w:t>
            </w:r>
            <w:r w:rsidRPr="00BA6DA6">
              <w:rPr>
                <w:rFonts w:cs="Arial"/>
                <w:b/>
                <w:szCs w:val="24"/>
              </w:rPr>
              <w:t xml:space="preserve"> </w:t>
            </w:r>
            <w:r w:rsidRPr="00BA6DA6">
              <w:rPr>
                <w:rFonts w:cs="Arial"/>
                <w:b/>
                <w:color w:val="92D050"/>
                <w:szCs w:val="24"/>
              </w:rPr>
              <w:t>Wigan</w:t>
            </w:r>
            <w:r w:rsidRPr="00BA6DA6">
              <w:rPr>
                <w:rFonts w:cs="Arial"/>
                <w:szCs w:val="24"/>
              </w:rPr>
              <w:t xml:space="preserve"> behaviours.</w:t>
            </w:r>
          </w:p>
          <w:p w14:paraId="5E9385E1" w14:textId="77777777" w:rsidR="004A56E9" w:rsidRDefault="004A56E9" w:rsidP="00F815E0">
            <w:pPr>
              <w:rPr>
                <w:rFonts w:cs="Arial"/>
              </w:rPr>
            </w:pPr>
            <w:r>
              <w:rPr>
                <w:noProof/>
                <w:sz w:val="24"/>
                <w:szCs w:val="24"/>
                <w:lang w:eastAsia="en-GB"/>
              </w:rPr>
              <mc:AlternateContent>
                <mc:Choice Requires="wpg">
                  <w:drawing>
                    <wp:anchor distT="0" distB="0" distL="114300" distR="114300" simplePos="0" relativeHeight="251656192" behindDoc="0" locked="0" layoutInCell="1" allowOverlap="1" wp14:anchorId="5E9385FA" wp14:editId="45541E60">
                      <wp:simplePos x="0" y="0"/>
                      <wp:positionH relativeFrom="column">
                        <wp:posOffset>-34118</wp:posOffset>
                      </wp:positionH>
                      <wp:positionV relativeFrom="paragraph">
                        <wp:posOffset>16311</wp:posOffset>
                      </wp:positionV>
                      <wp:extent cx="6639304" cy="105727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6639304" cy="1057275"/>
                                <a:chOff x="3771900" y="-2114550"/>
                                <a:chExt cx="4810125" cy="1057275"/>
                              </a:xfrm>
                            </wpg:grpSpPr>
                            <wps:wsp>
                              <wps:cNvPr id="837" name="Text Box 837"/>
                              <wps:cNvSpPr txBox="1"/>
                              <wps:spPr>
                                <a:xfrm>
                                  <a:off x="3771900" y="-2114550"/>
                                  <a:ext cx="4810125" cy="314325"/>
                                </a:xfrm>
                                <a:prstGeom prst="rect">
                                  <a:avLst/>
                                </a:prstGeom>
                                <a:solidFill>
                                  <a:srgbClr val="88155D"/>
                                </a:solidFill>
                                <a:ln w="6350">
                                  <a:noFill/>
                                </a:ln>
                                <a:effectLst/>
                              </wps:spPr>
                              <wps:txbx>
                                <w:txbxContent>
                                  <w:p w14:paraId="5E938604" w14:textId="77777777" w:rsidR="004A56E9" w:rsidRPr="006D7634" w:rsidRDefault="004A56E9" w:rsidP="00F815E0">
                                    <w:pPr>
                                      <w:rPr>
                                        <w:color w:val="FFFFFF" w:themeColor="background1"/>
                                        <w:sz w:val="24"/>
                                        <w:szCs w:val="24"/>
                                      </w:rPr>
                                    </w:pPr>
                                    <w:r w:rsidRPr="006D7634">
                                      <w:rPr>
                                        <w:b/>
                                        <w:color w:val="FFFFFF" w:themeColor="background1"/>
                                        <w:sz w:val="24"/>
                                        <w:szCs w:val="24"/>
                                      </w:rPr>
                                      <w:t xml:space="preserve">Be Positive… </w:t>
                                    </w:r>
                                    <w:r w:rsidRPr="006D7634">
                                      <w:rPr>
                                        <w:color w:val="FFFFFF" w:themeColor="background1"/>
                                        <w:sz w:val="24"/>
                                        <w:szCs w:val="24"/>
                                      </w:rPr>
                                      <w:t>take pride in all that you do</w:t>
                                    </w:r>
                                  </w:p>
                                  <w:p w14:paraId="5E938605" w14:textId="77777777" w:rsidR="004A56E9" w:rsidRPr="00700C4C" w:rsidRDefault="004A56E9" w:rsidP="00F815E0">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771900" y="-1724025"/>
                                  <a:ext cx="4810125" cy="304800"/>
                                </a:xfrm>
                                <a:prstGeom prst="rect">
                                  <a:avLst/>
                                </a:prstGeom>
                                <a:solidFill>
                                  <a:srgbClr val="8CC135"/>
                                </a:solidFill>
                                <a:ln w="6350">
                                  <a:noFill/>
                                </a:ln>
                                <a:effectLst/>
                              </wps:spPr>
                              <wps:txbx>
                                <w:txbxContent>
                                  <w:p w14:paraId="5E938606" w14:textId="77777777" w:rsidR="004A56E9" w:rsidRPr="00024173" w:rsidRDefault="004A56E9" w:rsidP="00F815E0">
                                    <w:pPr>
                                      <w:rPr>
                                        <w:color w:val="8CC135"/>
                                        <w:sz w:val="24"/>
                                        <w:szCs w:val="24"/>
                                      </w:rPr>
                                    </w:pPr>
                                    <w:r w:rsidRPr="00024173">
                                      <w:rPr>
                                        <w:b/>
                                        <w:color w:val="FFFFFF" w:themeColor="background1"/>
                                        <w:sz w:val="24"/>
                                        <w:szCs w:val="24"/>
                                      </w:rPr>
                                      <w:t xml:space="preserve">Be Accountable… </w:t>
                                    </w:r>
                                    <w:r w:rsidRPr="00024173">
                                      <w:rPr>
                                        <w:color w:val="FFFFFF" w:themeColor="background1"/>
                                        <w:sz w:val="24"/>
                                        <w:szCs w:val="24"/>
                                      </w:rPr>
                                      <w:t>be responsible for making things better</w:t>
                                    </w:r>
                                  </w:p>
                                  <w:p w14:paraId="5E938607" w14:textId="77777777" w:rsidR="004A56E9" w:rsidRPr="00450FDF" w:rsidRDefault="004A56E9" w:rsidP="00F815E0">
                                    <w:pPr>
                                      <w:jc w:val="center"/>
                                      <w:rPr>
                                        <w:color w:val="FFFFFF" w:themeColor="background1"/>
                                        <w:sz w:val="28"/>
                                        <w:szCs w:val="26"/>
                                      </w:rPr>
                                    </w:pPr>
                                  </w:p>
                                  <w:p w14:paraId="5E938608" w14:textId="77777777" w:rsidR="004A56E9" w:rsidRPr="00700C4C" w:rsidRDefault="004A56E9" w:rsidP="00F815E0">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771900" y="-1333500"/>
                                  <a:ext cx="4810125" cy="276225"/>
                                </a:xfrm>
                                <a:prstGeom prst="rect">
                                  <a:avLst/>
                                </a:prstGeom>
                                <a:solidFill>
                                  <a:srgbClr val="009BC8"/>
                                </a:solidFill>
                                <a:ln w="6350">
                                  <a:noFill/>
                                </a:ln>
                                <a:effectLst/>
                              </wps:spPr>
                              <wps:txbx>
                                <w:txbxContent>
                                  <w:p w14:paraId="5E938609" w14:textId="77777777" w:rsidR="004A56E9" w:rsidRPr="00024173" w:rsidRDefault="004A56E9" w:rsidP="00F815E0">
                                    <w:pPr>
                                      <w:rPr>
                                        <w:color w:val="009BC8"/>
                                        <w:sz w:val="24"/>
                                        <w:szCs w:val="24"/>
                                      </w:rPr>
                                    </w:pPr>
                                    <w:r w:rsidRPr="00024173">
                                      <w:rPr>
                                        <w:b/>
                                        <w:color w:val="FFFFFF" w:themeColor="background1"/>
                                        <w:sz w:val="24"/>
                                        <w:szCs w:val="24"/>
                                      </w:rPr>
                                      <w:t xml:space="preserve">Be Courageous… </w:t>
                                    </w:r>
                                    <w:r w:rsidRPr="00024173">
                                      <w:rPr>
                                        <w:color w:val="FFFFFF" w:themeColor="background1"/>
                                        <w:sz w:val="24"/>
                                        <w:szCs w:val="24"/>
                                      </w:rPr>
                                      <w:t>be open to doing things differently</w:t>
                                    </w:r>
                                  </w:p>
                                  <w:p w14:paraId="5E93860A" w14:textId="77777777" w:rsidR="004A56E9" w:rsidRPr="00450FDF" w:rsidRDefault="004A56E9" w:rsidP="00F815E0">
                                    <w:pPr>
                                      <w:jc w:val="center"/>
                                      <w:rPr>
                                        <w:color w:val="FFFFFF" w:themeColor="background1"/>
                                        <w:sz w:val="28"/>
                                        <w:szCs w:val="26"/>
                                      </w:rPr>
                                    </w:pPr>
                                  </w:p>
                                  <w:p w14:paraId="5E93860B" w14:textId="77777777" w:rsidR="004A56E9" w:rsidRPr="00700C4C" w:rsidRDefault="004A56E9" w:rsidP="00F815E0">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7" style="position:absolute;margin-left:-2.7pt;margin-top:1.3pt;width:522.8pt;height:83.25pt;z-index:251656192;mso-width-relative:margin;mso-height-relative:margin" coordorigin="37719,-21145" coordsize="48101,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">
                      <v:shape id="Text Box 837" o:spid="_x0000_s1028" type="#_x0000_t202" style="position:absolute;left:37719;top:-21145;width:4810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NWrcUA&#10;AADcAAAADwAAAGRycy9kb3ducmV2LnhtbESPT4vCMBTE78J+h/AW9qapf9BSjbKrLBQ8iHUPe3w0&#10;z7bavJQmav32RhA8DjPzG2ax6kwtrtS6yrKC4SACQZxbXXGh4O/w249BOI+ssbZMCu7kYLX86C0w&#10;0fbGe7pmvhABwi5BBaX3TSKly0sy6Aa2IQ7e0bYGfZBtIXWLtwA3tRxF0VQarDgslNjQuqT8nF2M&#10;gi3X8anYpedsekx/1qf/zfgyOSj19dl9z0F46vw7/GqnWkE8nsHzTD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1atxQAAANwAAAAPAAAAAAAAAAAAAAAAAJgCAABkcnMv&#10;ZG93bnJldi54bWxQSwUGAAAAAAQABAD1AAAAigMAAAAA&#10;" fillcolor="#88155d" stroked="f" strokeweight=".5pt">
                        <v:textbox>
                          <w:txbxContent>
                            <w:p w14:paraId="5E938604" w14:textId="77777777" w:rsidR="004A56E9" w:rsidRPr="006D7634" w:rsidRDefault="004A56E9" w:rsidP="00F815E0">
                              <w:pPr>
                                <w:rPr>
                                  <w:color w:val="FFFFFF" w:themeColor="background1"/>
                                  <w:sz w:val="24"/>
                                  <w:szCs w:val="24"/>
                                </w:rPr>
                              </w:pPr>
                              <w:r w:rsidRPr="006D7634">
                                <w:rPr>
                                  <w:b/>
                                  <w:color w:val="FFFFFF" w:themeColor="background1"/>
                                  <w:sz w:val="24"/>
                                  <w:szCs w:val="24"/>
                                </w:rPr>
                                <w:t xml:space="preserve">Be Positive… </w:t>
                              </w:r>
                              <w:r w:rsidRPr="006D7634">
                                <w:rPr>
                                  <w:color w:val="FFFFFF" w:themeColor="background1"/>
                                  <w:sz w:val="24"/>
                                  <w:szCs w:val="24"/>
                                </w:rPr>
                                <w:t>take pride in all that you do</w:t>
                              </w:r>
                            </w:p>
                            <w:p w14:paraId="5E938605" w14:textId="77777777" w:rsidR="004A56E9" w:rsidRPr="00700C4C" w:rsidRDefault="004A56E9" w:rsidP="00F815E0">
                              <w:pPr>
                                <w:jc w:val="center"/>
                                <w:rPr>
                                  <w:color w:val="FFFFFF" w:themeColor="background1"/>
                                  <w:sz w:val="28"/>
                                  <w:szCs w:val="28"/>
                                </w:rPr>
                              </w:pPr>
                            </w:p>
                          </w:txbxContent>
                        </v:textbox>
                      </v:shape>
                      <v:shape id="Text Box 13" o:spid="_x0000_s1029" type="#_x0000_t202" style="position:absolute;left:37719;top:-17240;width:4810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4ysEA&#10;AADbAAAADwAAAGRycy9kb3ducmV2LnhtbERPTWsCMRC9C/6HMEJvmtVCkdUoVZD2UChdpfQ4bMZN&#10;7GYSNlHX/vqmUPA2j/c5y3XvWnGhLlrPCqaTAgRx7bXlRsFhvxvPQcSErLH1TApuFGG9Gg6WWGp/&#10;5Q+6VKkROYRjiQpMSqGUMtaGHMaJD8SZO/rOYcqwa6Tu8JrDXStnRfEkHVrODQYDbQ3V39XZKfg0&#10;bM8vt3AMKMOPPb1t3quvjVIPo/55ASJRn+7if/erzvMf4e+XfI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luMrBAAAA2wAAAA8AAAAAAAAAAAAAAAAAmAIAAGRycy9kb3du&#10;cmV2LnhtbFBLBQYAAAAABAAEAPUAAACGAwAAAAA=&#10;" fillcolor="#8cc135" stroked="f" strokeweight=".5pt">
                        <v:textbox>
                          <w:txbxContent>
                            <w:p w14:paraId="5E938606" w14:textId="77777777" w:rsidR="004A56E9" w:rsidRPr="00024173" w:rsidRDefault="004A56E9" w:rsidP="00F815E0">
                              <w:pPr>
                                <w:rPr>
                                  <w:color w:val="8CC135"/>
                                  <w:sz w:val="24"/>
                                  <w:szCs w:val="24"/>
                                </w:rPr>
                              </w:pPr>
                              <w:r w:rsidRPr="00024173">
                                <w:rPr>
                                  <w:b/>
                                  <w:color w:val="FFFFFF" w:themeColor="background1"/>
                                  <w:sz w:val="24"/>
                                  <w:szCs w:val="24"/>
                                </w:rPr>
                                <w:t xml:space="preserve">Be Accountable… </w:t>
                              </w:r>
                              <w:r w:rsidRPr="00024173">
                                <w:rPr>
                                  <w:color w:val="FFFFFF" w:themeColor="background1"/>
                                  <w:sz w:val="24"/>
                                  <w:szCs w:val="24"/>
                                </w:rPr>
                                <w:t>be responsible for making things better</w:t>
                              </w:r>
                            </w:p>
                            <w:p w14:paraId="5E938607" w14:textId="77777777" w:rsidR="004A56E9" w:rsidRPr="00450FDF" w:rsidRDefault="004A56E9" w:rsidP="00F815E0">
                              <w:pPr>
                                <w:jc w:val="center"/>
                                <w:rPr>
                                  <w:color w:val="FFFFFF" w:themeColor="background1"/>
                                  <w:sz w:val="28"/>
                                  <w:szCs w:val="26"/>
                                </w:rPr>
                              </w:pPr>
                            </w:p>
                            <w:p w14:paraId="5E938608" w14:textId="77777777" w:rsidR="004A56E9" w:rsidRPr="00700C4C" w:rsidRDefault="004A56E9" w:rsidP="00F815E0">
                              <w:pPr>
                                <w:jc w:val="center"/>
                                <w:rPr>
                                  <w:color w:val="FFFFFF" w:themeColor="background1"/>
                                  <w:sz w:val="28"/>
                                  <w:szCs w:val="28"/>
                                </w:rPr>
                              </w:pPr>
                            </w:p>
                          </w:txbxContent>
                        </v:textbox>
                      </v:shape>
                      <v:shape id="Text Box 18" o:spid="_x0000_s1030" type="#_x0000_t202" style="position:absolute;left:37719;top:-13335;width:48101;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Ry8QA&#10;AADbAAAADwAAAGRycy9kb3ducmV2LnhtbESPQWvCQBCF7wX/wzKF3urGUtoSXUVEpVQ81Fa8Dtkx&#10;Cd2dTbPbJP575yD0NsN78943s8XgneqojXVgA5NxBoq4CLbm0sD31+bxDVRMyBZdYDJwoQiL+ehu&#10;hrkNPX9Sd0ilkhCOORqoUmpyrWNRkcc4Dg2xaOfQekyytqW2LfYS7p1+yrIX7bFmaaiwoVVFxc/h&#10;zxvYvfbb/fH3tOZuH5cfzuH6eYLGPNwPyymoREP6N9+u363gC6z8IgP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rUcvEAAAA2wAAAA8AAAAAAAAAAAAAAAAAmAIAAGRycy9k&#10;b3ducmV2LnhtbFBLBQYAAAAABAAEAPUAAACJAwAAAAA=&#10;" fillcolor="#009bc8" stroked="f" strokeweight=".5pt">
                        <v:textbox>
                          <w:txbxContent>
                            <w:p w14:paraId="5E938609" w14:textId="77777777" w:rsidR="004A56E9" w:rsidRPr="00024173" w:rsidRDefault="004A56E9" w:rsidP="00F815E0">
                              <w:pPr>
                                <w:rPr>
                                  <w:color w:val="009BC8"/>
                                  <w:sz w:val="24"/>
                                  <w:szCs w:val="24"/>
                                </w:rPr>
                              </w:pPr>
                              <w:r w:rsidRPr="00024173">
                                <w:rPr>
                                  <w:b/>
                                  <w:color w:val="FFFFFF" w:themeColor="background1"/>
                                  <w:sz w:val="24"/>
                                  <w:szCs w:val="24"/>
                                </w:rPr>
                                <w:t xml:space="preserve">Be Courageous… </w:t>
                              </w:r>
                              <w:r w:rsidRPr="00024173">
                                <w:rPr>
                                  <w:color w:val="FFFFFF" w:themeColor="background1"/>
                                  <w:sz w:val="24"/>
                                  <w:szCs w:val="24"/>
                                </w:rPr>
                                <w:t>be open to doing things differently</w:t>
                              </w:r>
                            </w:p>
                            <w:p w14:paraId="5E93860A" w14:textId="77777777" w:rsidR="004A56E9" w:rsidRPr="00450FDF" w:rsidRDefault="004A56E9" w:rsidP="00F815E0">
                              <w:pPr>
                                <w:jc w:val="center"/>
                                <w:rPr>
                                  <w:color w:val="FFFFFF" w:themeColor="background1"/>
                                  <w:sz w:val="28"/>
                                  <w:szCs w:val="26"/>
                                </w:rPr>
                              </w:pPr>
                            </w:p>
                            <w:p w14:paraId="5E93860B" w14:textId="77777777" w:rsidR="004A56E9" w:rsidRPr="00700C4C" w:rsidRDefault="004A56E9" w:rsidP="00F815E0">
                              <w:pPr>
                                <w:jc w:val="center"/>
                                <w:rPr>
                                  <w:color w:val="FFFFFF" w:themeColor="background1"/>
                                  <w:sz w:val="28"/>
                                  <w:szCs w:val="28"/>
                                </w:rPr>
                              </w:pPr>
                            </w:p>
                          </w:txbxContent>
                        </v:textbox>
                      </v:shape>
                    </v:group>
                  </w:pict>
                </mc:Fallback>
              </mc:AlternateContent>
            </w:r>
          </w:p>
          <w:p w14:paraId="5E9385E2" w14:textId="77777777" w:rsidR="004A56E9" w:rsidRDefault="004A56E9" w:rsidP="00F815E0">
            <w:pPr>
              <w:rPr>
                <w:rFonts w:cs="Arial"/>
              </w:rPr>
            </w:pPr>
          </w:p>
          <w:p w14:paraId="5E9385E3" w14:textId="77777777" w:rsidR="004A56E9" w:rsidRDefault="004A56E9" w:rsidP="00F815E0">
            <w:pPr>
              <w:rPr>
                <w:rFonts w:cs="Arial"/>
              </w:rPr>
            </w:pPr>
          </w:p>
          <w:p w14:paraId="5E9385E4" w14:textId="77777777" w:rsidR="004A56E9" w:rsidRDefault="004A56E9" w:rsidP="00F815E0">
            <w:pPr>
              <w:rPr>
                <w:rFonts w:cs="Arial"/>
              </w:rPr>
            </w:pPr>
          </w:p>
          <w:p w14:paraId="5E9385E5" w14:textId="77777777" w:rsidR="004A56E9" w:rsidRDefault="004A56E9" w:rsidP="00F815E0">
            <w:pPr>
              <w:rPr>
                <w:rFonts w:cs="Arial"/>
              </w:rPr>
            </w:pPr>
          </w:p>
          <w:p w14:paraId="5E9385E6" w14:textId="77777777" w:rsidR="004A56E9" w:rsidRDefault="004A56E9" w:rsidP="00F815E0">
            <w:pPr>
              <w:rPr>
                <w:rFonts w:cs="Arial"/>
              </w:rPr>
            </w:pPr>
          </w:p>
          <w:p w14:paraId="5E9385E7" w14:textId="77777777" w:rsidR="004A56E9" w:rsidRDefault="004A56E9" w:rsidP="00F815E0">
            <w:pPr>
              <w:rPr>
                <w:rFonts w:cs="Arial"/>
              </w:rPr>
            </w:pPr>
          </w:p>
          <w:p w14:paraId="5E9385E8" w14:textId="77777777" w:rsidR="004A56E9" w:rsidRPr="0025077A" w:rsidRDefault="004A56E9" w:rsidP="00F815E0">
            <w:pPr>
              <w:rPr>
                <w:rFonts w:eastAsia="Times New Roman" w:cs="Times New Roman"/>
                <w:sz w:val="24"/>
                <w:szCs w:val="24"/>
                <w:lang w:eastAsia="en-GB"/>
              </w:rPr>
            </w:pPr>
            <w:r w:rsidRPr="0025077A">
              <w:rPr>
                <w:rFonts w:eastAsia="Times New Roman" w:cs="Times New Roman"/>
                <w:sz w:val="24"/>
                <w:szCs w:val="24"/>
                <w:lang w:eastAsia="en-GB"/>
              </w:rPr>
              <w:t>Individuals with line management responsibilities are also expected to …</w:t>
            </w:r>
          </w:p>
          <w:p w14:paraId="5E9385E9" w14:textId="77777777" w:rsidR="004A56E9" w:rsidRDefault="004A56E9" w:rsidP="00F815E0">
            <w:pPr>
              <w:rPr>
                <w:rFonts w:eastAsia="Times New Roman" w:cs="Times New Roman"/>
                <w:color w:val="444444"/>
                <w:lang w:eastAsia="en-GB"/>
              </w:rPr>
            </w:pPr>
            <w:r w:rsidRPr="001844ED">
              <w:rPr>
                <w:rFonts w:cs="Arial"/>
                <w:noProof/>
                <w:lang w:eastAsia="en-GB"/>
              </w:rPr>
              <mc:AlternateContent>
                <mc:Choice Requires="wps">
                  <w:drawing>
                    <wp:anchor distT="0" distB="0" distL="114300" distR="114300" simplePos="0" relativeHeight="251659264" behindDoc="0" locked="0" layoutInCell="1" allowOverlap="1" wp14:anchorId="5E9385FC" wp14:editId="4F4204B8">
                      <wp:simplePos x="0" y="0"/>
                      <wp:positionH relativeFrom="column">
                        <wp:posOffset>-34119</wp:posOffset>
                      </wp:positionH>
                      <wp:positionV relativeFrom="paragraph">
                        <wp:posOffset>153585</wp:posOffset>
                      </wp:positionV>
                      <wp:extent cx="6638669" cy="276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638669" cy="276225"/>
                              </a:xfrm>
                              <a:prstGeom prst="rect">
                                <a:avLst/>
                              </a:prstGeom>
                              <a:solidFill>
                                <a:srgbClr val="FFC000"/>
                              </a:solidFill>
                              <a:ln w="6350">
                                <a:noFill/>
                              </a:ln>
                              <a:effectLst/>
                            </wps:spPr>
                            <wps:txbx>
                              <w:txbxContent>
                                <w:p w14:paraId="5E93860C" w14:textId="77777777" w:rsidR="004A56E9" w:rsidRPr="0072305B" w:rsidRDefault="004A56E9" w:rsidP="00F815E0">
                                  <w:pPr>
                                    <w:rPr>
                                      <w:color w:val="FFFFFF" w:themeColor="background1"/>
                                      <w:sz w:val="24"/>
                                      <w:szCs w:val="24"/>
                                    </w:rPr>
                                  </w:pPr>
                                  <w:r>
                                    <w:rPr>
                                      <w:b/>
                                      <w:color w:val="FFFFFF" w:themeColor="background1"/>
                                      <w:sz w:val="24"/>
                                      <w:szCs w:val="24"/>
                                    </w:rPr>
                                    <w:t>Inspire</w:t>
                                  </w:r>
                                  <w:r>
                                    <w:rPr>
                                      <w:color w:val="FFFFFF" w:themeColor="background1"/>
                                      <w:sz w:val="24"/>
                                      <w:szCs w:val="24"/>
                                    </w:rPr>
                                    <w:t>…</w:t>
                                  </w:r>
                                  <w:r w:rsidRPr="0072305B">
                                    <w:rPr>
                                      <w:color w:val="FFFFFF" w:themeColor="background1"/>
                                      <w:sz w:val="24"/>
                                      <w:szCs w:val="24"/>
                                    </w:rPr>
                                    <w:t>lead by example and help others to see the big picture</w:t>
                                  </w:r>
                                </w:p>
                                <w:p w14:paraId="5E93860D" w14:textId="77777777" w:rsidR="004A56E9" w:rsidRPr="00700C4C" w:rsidRDefault="004A56E9" w:rsidP="00F815E0">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pt;margin-top:12.1pt;width:522.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" fillcolor="#ffc000" stroked="f" strokeweight=".5pt">
                      <v:textbox>
                        <w:txbxContent>
                          <w:p w14:paraId="5E93860C" w14:textId="77777777" w:rsidR="004A56E9" w:rsidRPr="0072305B" w:rsidRDefault="004A56E9" w:rsidP="00F815E0">
                            <w:pPr>
                              <w:rPr>
                                <w:color w:val="FFFFFF" w:themeColor="background1"/>
                                <w:sz w:val="24"/>
                                <w:szCs w:val="24"/>
                              </w:rPr>
                            </w:pPr>
                            <w:r>
                              <w:rPr>
                                <w:b/>
                                <w:color w:val="FFFFFF" w:themeColor="background1"/>
                                <w:sz w:val="24"/>
                                <w:szCs w:val="24"/>
                              </w:rPr>
                              <w:t>Inspire</w:t>
                            </w:r>
                            <w:r>
                              <w:rPr>
                                <w:color w:val="FFFFFF" w:themeColor="background1"/>
                                <w:sz w:val="24"/>
                                <w:szCs w:val="24"/>
                              </w:rPr>
                              <w:t>…</w:t>
                            </w:r>
                            <w:r w:rsidRPr="0072305B">
                              <w:rPr>
                                <w:color w:val="FFFFFF" w:themeColor="background1"/>
                                <w:sz w:val="24"/>
                                <w:szCs w:val="24"/>
                              </w:rPr>
                              <w:t>lead by example and help others to see the big picture</w:t>
                            </w:r>
                          </w:p>
                          <w:p w14:paraId="5E93860D" w14:textId="77777777" w:rsidR="004A56E9" w:rsidRPr="00700C4C" w:rsidRDefault="004A56E9" w:rsidP="00F815E0">
                            <w:pPr>
                              <w:jc w:val="center"/>
                              <w:rPr>
                                <w:color w:val="FFFFFF" w:themeColor="background1"/>
                                <w:sz w:val="28"/>
                                <w:szCs w:val="28"/>
                              </w:rPr>
                            </w:pPr>
                          </w:p>
                        </w:txbxContent>
                      </v:textbox>
                    </v:shape>
                  </w:pict>
                </mc:Fallback>
              </mc:AlternateContent>
            </w:r>
          </w:p>
          <w:p w14:paraId="5E9385EA" w14:textId="77777777" w:rsidR="004A56E9" w:rsidRDefault="004A56E9" w:rsidP="00F815E0">
            <w:pPr>
              <w:rPr>
                <w:rFonts w:cs="Arial"/>
              </w:rPr>
            </w:pPr>
          </w:p>
          <w:p w14:paraId="5E9385EB" w14:textId="77777777" w:rsidR="004A56E9" w:rsidRDefault="004A56E9" w:rsidP="00F815E0">
            <w:pPr>
              <w:rPr>
                <w:rFonts w:cs="Arial"/>
              </w:rPr>
            </w:pPr>
            <w:r w:rsidRPr="001844ED">
              <w:rPr>
                <w:rFonts w:cs="Arial"/>
                <w:noProof/>
                <w:lang w:eastAsia="en-GB"/>
              </w:rPr>
              <mc:AlternateContent>
                <mc:Choice Requires="wps">
                  <w:drawing>
                    <wp:anchor distT="0" distB="0" distL="114300" distR="114300" simplePos="0" relativeHeight="251662336" behindDoc="0" locked="0" layoutInCell="1" allowOverlap="1" wp14:anchorId="5E9385FE" wp14:editId="32BBF789">
                      <wp:simplePos x="0" y="0"/>
                      <wp:positionH relativeFrom="column">
                        <wp:posOffset>-34119</wp:posOffset>
                      </wp:positionH>
                      <wp:positionV relativeFrom="paragraph">
                        <wp:posOffset>160608</wp:posOffset>
                      </wp:positionV>
                      <wp:extent cx="6638669"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638669" cy="323850"/>
                              </a:xfrm>
                              <a:prstGeom prst="rect">
                                <a:avLst/>
                              </a:prstGeom>
                              <a:solidFill>
                                <a:srgbClr val="88155D"/>
                              </a:solidFill>
                              <a:ln w="6350">
                                <a:noFill/>
                              </a:ln>
                              <a:effectLst/>
                            </wps:spPr>
                            <wps:txbx>
                              <w:txbxContent>
                                <w:p w14:paraId="5E93860E" w14:textId="77777777" w:rsidR="004A56E9" w:rsidRPr="006D7634" w:rsidRDefault="004A56E9" w:rsidP="00F815E0">
                                  <w:pPr>
                                    <w:rPr>
                                      <w:color w:val="FFFFFF" w:themeColor="background1"/>
                                      <w:sz w:val="24"/>
                                      <w:szCs w:val="24"/>
                                    </w:rPr>
                                  </w:pPr>
                                  <w:r>
                                    <w:rPr>
                                      <w:b/>
                                      <w:color w:val="FFFFFF" w:themeColor="background1"/>
                                      <w:sz w:val="24"/>
                                      <w:szCs w:val="24"/>
                                    </w:rPr>
                                    <w:t>Car</w:t>
                                  </w:r>
                                  <w:r w:rsidRPr="006D7634">
                                    <w:rPr>
                                      <w:b/>
                                      <w:color w:val="FFFFFF" w:themeColor="background1"/>
                                      <w:sz w:val="24"/>
                                      <w:szCs w:val="24"/>
                                    </w:rPr>
                                    <w:t xml:space="preserve">e… </w:t>
                                  </w:r>
                                  <w:r w:rsidRPr="001844ED">
                                    <w:rPr>
                                      <w:color w:val="FFFFFF" w:themeColor="background1"/>
                                      <w:sz w:val="21"/>
                                      <w:szCs w:val="21"/>
                                    </w:rPr>
                                    <w:t>show genuine concern for people as individuals and value their contributions</w:t>
                                  </w:r>
                                </w:p>
                                <w:p w14:paraId="5E93860F" w14:textId="77777777" w:rsidR="004A56E9" w:rsidRPr="00700C4C" w:rsidRDefault="004A56E9" w:rsidP="00F815E0">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7pt;margin-top:12.65pt;width:522.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" fillcolor="#88155d" stroked="f" strokeweight=".5pt">
                      <v:textbox>
                        <w:txbxContent>
                          <w:p w14:paraId="5E93860E" w14:textId="77777777" w:rsidR="004A56E9" w:rsidRPr="006D7634" w:rsidRDefault="004A56E9" w:rsidP="00F815E0">
                            <w:pPr>
                              <w:rPr>
                                <w:color w:val="FFFFFF" w:themeColor="background1"/>
                                <w:sz w:val="24"/>
                                <w:szCs w:val="24"/>
                              </w:rPr>
                            </w:pPr>
                            <w:r>
                              <w:rPr>
                                <w:b/>
                                <w:color w:val="FFFFFF" w:themeColor="background1"/>
                                <w:sz w:val="24"/>
                                <w:szCs w:val="24"/>
                              </w:rPr>
                              <w:t>Car</w:t>
                            </w:r>
                            <w:r w:rsidRPr="006D7634">
                              <w:rPr>
                                <w:b/>
                                <w:color w:val="FFFFFF" w:themeColor="background1"/>
                                <w:sz w:val="24"/>
                                <w:szCs w:val="24"/>
                              </w:rPr>
                              <w:t xml:space="preserve">e… </w:t>
                            </w:r>
                            <w:r w:rsidRPr="001844ED">
                              <w:rPr>
                                <w:color w:val="FFFFFF" w:themeColor="background1"/>
                                <w:sz w:val="21"/>
                                <w:szCs w:val="21"/>
                              </w:rPr>
                              <w:t>show genuine concern for people as individuals and value their contributions</w:t>
                            </w:r>
                          </w:p>
                          <w:p w14:paraId="5E93860F" w14:textId="77777777" w:rsidR="004A56E9" w:rsidRPr="00700C4C" w:rsidRDefault="004A56E9" w:rsidP="00F815E0">
                            <w:pPr>
                              <w:jc w:val="center"/>
                              <w:rPr>
                                <w:color w:val="FFFFFF" w:themeColor="background1"/>
                                <w:sz w:val="28"/>
                                <w:szCs w:val="28"/>
                              </w:rPr>
                            </w:pPr>
                          </w:p>
                        </w:txbxContent>
                      </v:textbox>
                    </v:shape>
                  </w:pict>
                </mc:Fallback>
              </mc:AlternateContent>
            </w:r>
          </w:p>
          <w:p w14:paraId="5E9385EC" w14:textId="77777777" w:rsidR="004A56E9" w:rsidRDefault="004A56E9" w:rsidP="00F815E0">
            <w:pPr>
              <w:rPr>
                <w:rFonts w:cs="Arial"/>
              </w:rPr>
            </w:pPr>
          </w:p>
          <w:p w14:paraId="5E9385ED" w14:textId="77777777" w:rsidR="004A56E9" w:rsidRDefault="004A56E9" w:rsidP="00DF0DE6">
            <w:pPr>
              <w:rPr>
                <w:sz w:val="24"/>
                <w:szCs w:val="24"/>
              </w:rPr>
            </w:pPr>
          </w:p>
        </w:tc>
      </w:tr>
    </w:tbl>
    <w:p w14:paraId="5E9385EF" w14:textId="77777777" w:rsidR="00262045" w:rsidRDefault="00C421D6" w:rsidP="00262045">
      <w:r w:rsidRPr="001844ED">
        <w:rPr>
          <w:rFonts w:cs="Arial"/>
          <w:noProof/>
          <w:lang w:eastAsia="en-GB"/>
        </w:rPr>
        <mc:AlternateContent>
          <mc:Choice Requires="wps">
            <w:drawing>
              <wp:anchor distT="0" distB="0" distL="114300" distR="114300" simplePos="0" relativeHeight="251648000" behindDoc="0" locked="0" layoutInCell="1" allowOverlap="1" wp14:anchorId="5E938600" wp14:editId="701423CD">
                <wp:simplePos x="0" y="0"/>
                <wp:positionH relativeFrom="column">
                  <wp:posOffset>-40943</wp:posOffset>
                </wp:positionH>
                <wp:positionV relativeFrom="paragraph">
                  <wp:posOffset>22519</wp:posOffset>
                </wp:positionV>
                <wp:extent cx="6638669" cy="2952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638669" cy="295275"/>
                        </a:xfrm>
                        <a:prstGeom prst="rect">
                          <a:avLst/>
                        </a:prstGeom>
                        <a:solidFill>
                          <a:srgbClr val="92D050"/>
                        </a:solidFill>
                        <a:ln w="6350">
                          <a:noFill/>
                        </a:ln>
                        <a:effectLst/>
                      </wps:spPr>
                      <wps:txbx>
                        <w:txbxContent>
                          <w:p w14:paraId="5E938610" w14:textId="77777777" w:rsidR="00235D15" w:rsidRPr="006D7634" w:rsidRDefault="00235D15" w:rsidP="00F815E0">
                            <w:pPr>
                              <w:rPr>
                                <w:color w:val="FFFFFF" w:themeColor="background1"/>
                                <w:sz w:val="24"/>
                                <w:szCs w:val="24"/>
                              </w:rPr>
                            </w:pPr>
                            <w:r>
                              <w:rPr>
                                <w:b/>
                                <w:color w:val="FFFFFF" w:themeColor="background1"/>
                                <w:sz w:val="24"/>
                                <w:szCs w:val="24"/>
                              </w:rPr>
                              <w:t>Engag</w:t>
                            </w:r>
                            <w:r w:rsidRPr="006D7634">
                              <w:rPr>
                                <w:b/>
                                <w:color w:val="FFFFFF" w:themeColor="background1"/>
                                <w:sz w:val="24"/>
                                <w:szCs w:val="24"/>
                              </w:rPr>
                              <w:t xml:space="preserve">e… </w:t>
                            </w:r>
                            <w:r>
                              <w:rPr>
                                <w:color w:val="FFFFFF" w:themeColor="background1"/>
                                <w:sz w:val="24"/>
                                <w:szCs w:val="24"/>
                              </w:rPr>
                              <w:t>I connect with others both within and beyond the organisation</w:t>
                            </w:r>
                          </w:p>
                          <w:p w14:paraId="5E938611" w14:textId="77777777" w:rsidR="00235D15" w:rsidRPr="00700C4C" w:rsidRDefault="00235D15" w:rsidP="00F815E0">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3.2pt;margin-top:1.75pt;width:522.75pt;height:2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" fillcolor="#92d050" stroked="f" strokeweight=".5pt">
                <v:textbox>
                  <w:txbxContent>
                    <w:p w14:paraId="5E938610" w14:textId="77777777" w:rsidR="00235D15" w:rsidRPr="006D7634" w:rsidRDefault="00235D15" w:rsidP="00F815E0">
                      <w:pPr>
                        <w:rPr>
                          <w:color w:val="FFFFFF" w:themeColor="background1"/>
                          <w:sz w:val="24"/>
                          <w:szCs w:val="24"/>
                        </w:rPr>
                      </w:pPr>
                      <w:r>
                        <w:rPr>
                          <w:b/>
                          <w:color w:val="FFFFFF" w:themeColor="background1"/>
                          <w:sz w:val="24"/>
                          <w:szCs w:val="24"/>
                        </w:rPr>
                        <w:t>Engag</w:t>
                      </w:r>
                      <w:r w:rsidRPr="006D7634">
                        <w:rPr>
                          <w:b/>
                          <w:color w:val="FFFFFF" w:themeColor="background1"/>
                          <w:sz w:val="24"/>
                          <w:szCs w:val="24"/>
                        </w:rPr>
                        <w:t xml:space="preserve">e… </w:t>
                      </w:r>
                      <w:r>
                        <w:rPr>
                          <w:color w:val="FFFFFF" w:themeColor="background1"/>
                          <w:sz w:val="24"/>
                          <w:szCs w:val="24"/>
                        </w:rPr>
                        <w:t>I connect with others both within and beyond the organisation</w:t>
                      </w:r>
                    </w:p>
                    <w:p w14:paraId="5E938611" w14:textId="77777777" w:rsidR="00235D15" w:rsidRPr="00700C4C" w:rsidRDefault="00235D15" w:rsidP="00F815E0">
                      <w:pPr>
                        <w:jc w:val="center"/>
                        <w:rPr>
                          <w:color w:val="FFFFFF" w:themeColor="background1"/>
                          <w:sz w:val="28"/>
                          <w:szCs w:val="28"/>
                        </w:rPr>
                      </w:pPr>
                    </w:p>
                  </w:txbxContent>
                </v:textbox>
              </v:shape>
            </w:pict>
          </mc:Fallback>
        </mc:AlternateContent>
      </w:r>
    </w:p>
    <w:p w14:paraId="5E9385F0" w14:textId="7DCBC61F" w:rsidR="00BA6DA6" w:rsidRDefault="00BA6DA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235D15" w:rsidRPr="00B91D7E" w14:paraId="5E9385F2" w14:textId="77777777" w:rsidTr="00B36D21">
        <w:tc>
          <w:tcPr>
            <w:tcW w:w="10456" w:type="dxa"/>
            <w:shd w:val="clear" w:color="auto" w:fill="92D050"/>
          </w:tcPr>
          <w:p w14:paraId="5E9385F1" w14:textId="77777777" w:rsidR="00235D15" w:rsidRPr="00B91D7E" w:rsidRDefault="00235D15" w:rsidP="0043579D">
            <w:pPr>
              <w:rPr>
                <w:b/>
                <w:sz w:val="28"/>
                <w:szCs w:val="28"/>
              </w:rPr>
            </w:pPr>
            <w:r w:rsidRPr="00B91D7E">
              <w:rPr>
                <w:b/>
                <w:color w:val="FFFFFF" w:themeColor="background1"/>
                <w:sz w:val="28"/>
                <w:szCs w:val="28"/>
              </w:rPr>
              <w:lastRenderedPageBreak/>
              <w:t>Staff Deal</w:t>
            </w:r>
          </w:p>
        </w:tc>
      </w:tr>
      <w:tr w:rsidR="00235D15" w14:paraId="5E9385F5" w14:textId="77777777" w:rsidTr="00B36D21">
        <w:tc>
          <w:tcPr>
            <w:tcW w:w="10456" w:type="dxa"/>
          </w:tcPr>
          <w:p w14:paraId="5E9385F3" w14:textId="370D9A7D" w:rsidR="00235D15" w:rsidRPr="00BA6DA6" w:rsidRDefault="00B36D21" w:rsidP="0043579D">
            <w:pPr>
              <w:rPr>
                <w:color w:val="444444"/>
                <w:szCs w:val="24"/>
              </w:rPr>
            </w:pPr>
            <w:r w:rsidRPr="00BA6DA6">
              <w:rPr>
                <w:noProof/>
                <w:sz w:val="20"/>
                <w:lang w:eastAsia="en-GB"/>
              </w:rPr>
              <w:drawing>
                <wp:anchor distT="0" distB="0" distL="114300" distR="114300" simplePos="0" relativeHeight="251653120" behindDoc="0" locked="0" layoutInCell="1" allowOverlap="1" wp14:anchorId="5E938602" wp14:editId="1F0C3095">
                  <wp:simplePos x="0" y="0"/>
                  <wp:positionH relativeFrom="column">
                    <wp:align>center</wp:align>
                  </wp:positionH>
                  <wp:positionV relativeFrom="paragraph">
                    <wp:posOffset>605790</wp:posOffset>
                  </wp:positionV>
                  <wp:extent cx="6084000" cy="4125600"/>
                  <wp:effectExtent l="0" t="0" r="0" b="8255"/>
                  <wp:wrapSquare wrapText="bothSides"/>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084000" cy="41256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35D15" w:rsidRPr="00BA6DA6">
              <w:rPr>
                <w:szCs w:val="24"/>
              </w:rPr>
              <w:t>Our Staff Deal is an informal agreement with all staff. It outlines what you can expect from us, and in return what we expect from</w:t>
            </w:r>
            <w:r w:rsidR="00235D15" w:rsidRPr="00BA6DA6">
              <w:rPr>
                <w:rFonts w:ascii="ClearSans" w:hAnsi="ClearSans"/>
                <w:sz w:val="26"/>
                <w:szCs w:val="28"/>
              </w:rPr>
              <w:t xml:space="preserve"> </w:t>
            </w:r>
            <w:r w:rsidR="00235D15" w:rsidRPr="00BA6DA6">
              <w:rPr>
                <w:szCs w:val="24"/>
              </w:rPr>
              <w:t>you</w:t>
            </w:r>
            <w:bookmarkStart w:id="0" w:name="_GoBack"/>
            <w:bookmarkEnd w:id="0"/>
          </w:p>
          <w:p w14:paraId="5E9385F4" w14:textId="5BE68F20" w:rsidR="00C421D6" w:rsidRDefault="00C421D6" w:rsidP="00B36D21">
            <w:pPr>
              <w:jc w:val="center"/>
            </w:pPr>
          </w:p>
        </w:tc>
      </w:tr>
    </w:tbl>
    <w:p w14:paraId="5E9385F7" w14:textId="77777777" w:rsidR="00235D15" w:rsidRDefault="00235D15" w:rsidP="00262045"/>
    <w:sectPr w:rsidR="00235D15" w:rsidSect="006F3F81">
      <w:pgSz w:w="11906" w:h="16838"/>
      <w:pgMar w:top="567" w:right="720" w:bottom="72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lear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767CE"/>
    <w:multiLevelType w:val="hybridMultilevel"/>
    <w:tmpl w:val="535C6C50"/>
    <w:lvl w:ilvl="0" w:tplc="96469F1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E51E18"/>
    <w:multiLevelType w:val="hybridMultilevel"/>
    <w:tmpl w:val="61427EF8"/>
    <w:lvl w:ilvl="0" w:tplc="96469F1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31759"/>
    <w:multiLevelType w:val="hybridMultilevel"/>
    <w:tmpl w:val="ABC2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4E490C"/>
    <w:multiLevelType w:val="hybridMultilevel"/>
    <w:tmpl w:val="09DCBC96"/>
    <w:lvl w:ilvl="0" w:tplc="96469F1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B228D9"/>
    <w:multiLevelType w:val="hybridMultilevel"/>
    <w:tmpl w:val="A53A5110"/>
    <w:lvl w:ilvl="0" w:tplc="96469F1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E82B57"/>
    <w:multiLevelType w:val="hybridMultilevel"/>
    <w:tmpl w:val="73D2B736"/>
    <w:lvl w:ilvl="0" w:tplc="96469F16">
      <w:start w:val="1"/>
      <w:numFmt w:val="bullet"/>
      <w:lvlText w:val=""/>
      <w:lvlJc w:val="left"/>
      <w:pPr>
        <w:ind w:left="644" w:hanging="360"/>
      </w:pPr>
      <w:rPr>
        <w:rFonts w:ascii="Wingdings" w:hAnsi="Wingdings" w:hint="default"/>
        <w:color w:val="0070C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69A8130C"/>
    <w:multiLevelType w:val="hybridMultilevel"/>
    <w:tmpl w:val="AAB68928"/>
    <w:lvl w:ilvl="0" w:tplc="96469F1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CB500C"/>
    <w:multiLevelType w:val="hybridMultilevel"/>
    <w:tmpl w:val="34E6E10C"/>
    <w:lvl w:ilvl="0" w:tplc="96469F16">
      <w:start w:val="1"/>
      <w:numFmt w:val="bullet"/>
      <w:lvlText w:val=""/>
      <w:lvlJc w:val="left"/>
      <w:pPr>
        <w:ind w:left="1440" w:hanging="360"/>
      </w:pPr>
      <w:rPr>
        <w:rFonts w:ascii="Wingdings" w:hAnsi="Wingdings"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45"/>
    <w:rsid w:val="00070727"/>
    <w:rsid w:val="00094FDE"/>
    <w:rsid w:val="00125A14"/>
    <w:rsid w:val="001844ED"/>
    <w:rsid w:val="001A16F2"/>
    <w:rsid w:val="001B3D1C"/>
    <w:rsid w:val="001D25D2"/>
    <w:rsid w:val="001D6C1F"/>
    <w:rsid w:val="001E1E57"/>
    <w:rsid w:val="00235D15"/>
    <w:rsid w:val="0025077A"/>
    <w:rsid w:val="00262045"/>
    <w:rsid w:val="00292F4B"/>
    <w:rsid w:val="002B5A52"/>
    <w:rsid w:val="002E6CCC"/>
    <w:rsid w:val="00323AD7"/>
    <w:rsid w:val="00352CCD"/>
    <w:rsid w:val="003670C3"/>
    <w:rsid w:val="003E5273"/>
    <w:rsid w:val="00406D59"/>
    <w:rsid w:val="00464CA8"/>
    <w:rsid w:val="00472872"/>
    <w:rsid w:val="004A56E9"/>
    <w:rsid w:val="005171E9"/>
    <w:rsid w:val="0056463E"/>
    <w:rsid w:val="005848D5"/>
    <w:rsid w:val="005A367F"/>
    <w:rsid w:val="005E52B3"/>
    <w:rsid w:val="00600FEF"/>
    <w:rsid w:val="006123E7"/>
    <w:rsid w:val="00663BA7"/>
    <w:rsid w:val="0068369F"/>
    <w:rsid w:val="006B3974"/>
    <w:rsid w:val="006B3A76"/>
    <w:rsid w:val="006F22EC"/>
    <w:rsid w:val="006F3F81"/>
    <w:rsid w:val="0070635F"/>
    <w:rsid w:val="00722F12"/>
    <w:rsid w:val="00735C33"/>
    <w:rsid w:val="0077774F"/>
    <w:rsid w:val="007C02E1"/>
    <w:rsid w:val="007F14D6"/>
    <w:rsid w:val="00830AD9"/>
    <w:rsid w:val="00851C07"/>
    <w:rsid w:val="00890DC2"/>
    <w:rsid w:val="008C5F75"/>
    <w:rsid w:val="0090309B"/>
    <w:rsid w:val="0091338C"/>
    <w:rsid w:val="0093257E"/>
    <w:rsid w:val="00940FE7"/>
    <w:rsid w:val="00A33034"/>
    <w:rsid w:val="00A75D1A"/>
    <w:rsid w:val="00A9201F"/>
    <w:rsid w:val="00AB7265"/>
    <w:rsid w:val="00AE1A49"/>
    <w:rsid w:val="00AE7CAB"/>
    <w:rsid w:val="00AF7ADB"/>
    <w:rsid w:val="00B32A2F"/>
    <w:rsid w:val="00B36D21"/>
    <w:rsid w:val="00B61E5F"/>
    <w:rsid w:val="00B81BE2"/>
    <w:rsid w:val="00B91D7E"/>
    <w:rsid w:val="00BA6DA6"/>
    <w:rsid w:val="00C421D6"/>
    <w:rsid w:val="00C57D6E"/>
    <w:rsid w:val="00CB7879"/>
    <w:rsid w:val="00CD120D"/>
    <w:rsid w:val="00D14DA4"/>
    <w:rsid w:val="00DF3C1C"/>
    <w:rsid w:val="00E23E4C"/>
    <w:rsid w:val="00E4012E"/>
    <w:rsid w:val="00E54F37"/>
    <w:rsid w:val="00E65A1E"/>
    <w:rsid w:val="00E759FF"/>
    <w:rsid w:val="00E9077E"/>
    <w:rsid w:val="00EB54D3"/>
    <w:rsid w:val="00EC006C"/>
    <w:rsid w:val="00EE34D9"/>
    <w:rsid w:val="00F64665"/>
    <w:rsid w:val="00F815E0"/>
    <w:rsid w:val="00FC2EB6"/>
    <w:rsid w:val="00FD2E87"/>
    <w:rsid w:val="00FE0340"/>
    <w:rsid w:val="00FF0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45"/>
    <w:rPr>
      <w:rFonts w:ascii="Tahoma" w:hAnsi="Tahoma" w:cs="Tahoma"/>
      <w:sz w:val="16"/>
      <w:szCs w:val="16"/>
    </w:rPr>
  </w:style>
  <w:style w:type="table" w:styleId="TableGrid">
    <w:name w:val="Table Grid"/>
    <w:basedOn w:val="TableNormal"/>
    <w:uiPriority w:val="59"/>
    <w:rsid w:val="0026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4ED"/>
    <w:pPr>
      <w:ind w:left="720"/>
      <w:contextualSpacing/>
    </w:pPr>
  </w:style>
  <w:style w:type="paragraph" w:styleId="NoSpacing">
    <w:name w:val="No Spacing"/>
    <w:uiPriority w:val="1"/>
    <w:qFormat/>
    <w:rsid w:val="00CB78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45"/>
    <w:rPr>
      <w:rFonts w:ascii="Tahoma" w:hAnsi="Tahoma" w:cs="Tahoma"/>
      <w:sz w:val="16"/>
      <w:szCs w:val="16"/>
    </w:rPr>
  </w:style>
  <w:style w:type="table" w:styleId="TableGrid">
    <w:name w:val="Table Grid"/>
    <w:basedOn w:val="TableNormal"/>
    <w:uiPriority w:val="59"/>
    <w:rsid w:val="0026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4ED"/>
    <w:pPr>
      <w:ind w:left="720"/>
      <w:contextualSpacing/>
    </w:pPr>
  </w:style>
  <w:style w:type="paragraph" w:styleId="NoSpacing">
    <w:name w:val="No Spacing"/>
    <w:uiPriority w:val="1"/>
    <w:qFormat/>
    <w:rsid w:val="00CB78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52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88A4C984C1624790809F81E7F4C42E" ma:contentTypeVersion="0" ma:contentTypeDescription="Create a new document." ma:contentTypeScope="" ma:versionID="58ae91698c24e65b1e1670ed92447d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745CC-8C2C-4238-B438-97229E8319D3}">
  <ds:schemaRef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C74A0A0F-2ED8-4F08-B1A4-E2AC27C9F771}">
  <ds:schemaRefs>
    <ds:schemaRef ds:uri="http://schemas.microsoft.com/sharepoint/v3/contenttype/forms"/>
  </ds:schemaRefs>
</ds:datastoreItem>
</file>

<file path=customXml/itemProps3.xml><?xml version="1.0" encoding="utf-8"?>
<ds:datastoreItem xmlns:ds="http://schemas.openxmlformats.org/officeDocument/2006/customXml" ds:itemID="{FEABED75-0F3B-470B-8497-32CED17B1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23ABD0-C331-44DF-94E8-21A45725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Trafford, Samantha</dc:creator>
  <cp:lastModifiedBy>Baldwin, Phil</cp:lastModifiedBy>
  <cp:revision>2</cp:revision>
  <cp:lastPrinted>2017-08-18T13:56:00Z</cp:lastPrinted>
  <dcterms:created xsi:type="dcterms:W3CDTF">2017-12-08T10:05:00Z</dcterms:created>
  <dcterms:modified xsi:type="dcterms:W3CDTF">2017-12-08T10:05:00Z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0x010100E888A4C984C1624790809F81E7F4C42E</vt:lpwstr>
  </property>
</Properties>
</file>