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F4" w:rsidRDefault="0074072B">
      <w:pPr>
        <w:rPr>
          <w:sz w:val="20"/>
        </w:rPr>
      </w:pPr>
      <w:r>
        <w:rPr>
          <w:noProof/>
          <w:sz w:val="20"/>
          <w:lang w:eastAsia="en-GB"/>
        </w:rPr>
        <w:drawing>
          <wp:anchor distT="0" distB="0" distL="114300" distR="114300" simplePos="0" relativeHeight="251657728" behindDoc="0" locked="0" layoutInCell="1" allowOverlap="1">
            <wp:simplePos x="0" y="0"/>
            <wp:positionH relativeFrom="column">
              <wp:posOffset>-118110</wp:posOffset>
            </wp:positionH>
            <wp:positionV relativeFrom="paragraph">
              <wp:posOffset>6350</wp:posOffset>
            </wp:positionV>
            <wp:extent cx="1767840" cy="138430"/>
            <wp:effectExtent l="19050" t="0" r="3810" b="0"/>
            <wp:wrapNone/>
            <wp:docPr id="2" name="Picture 17"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 header"/>
                    <pic:cNvPicPr>
                      <a:picLocks noChangeAspect="1" noChangeArrowheads="1"/>
                    </pic:cNvPicPr>
                  </pic:nvPicPr>
                  <pic:blipFill>
                    <a:blip r:embed="rId7" cstate="print"/>
                    <a:srcRect/>
                    <a:stretch>
                      <a:fillRect/>
                    </a:stretch>
                  </pic:blipFill>
                  <pic:spPr bwMode="auto">
                    <a:xfrm>
                      <a:off x="0" y="0"/>
                      <a:ext cx="1767840" cy="138430"/>
                    </a:xfrm>
                    <a:prstGeom prst="rect">
                      <a:avLst/>
                    </a:prstGeom>
                    <a:noFill/>
                    <a:ln w="9525">
                      <a:noFill/>
                      <a:miter lim="800000"/>
                      <a:headEnd/>
                      <a:tailEnd/>
                    </a:ln>
                  </pic:spPr>
                </pic:pic>
              </a:graphicData>
            </a:graphic>
          </wp:anchor>
        </w:drawing>
      </w:r>
    </w:p>
    <w:p w:rsidR="005D149F" w:rsidRDefault="005D149F">
      <w:pPr>
        <w:rPr>
          <w:sz w:val="20"/>
        </w:rPr>
      </w:pPr>
    </w:p>
    <w:p w:rsidR="005D149F" w:rsidRDefault="005D149F">
      <w:pPr>
        <w:rPr>
          <w:sz w:val="20"/>
        </w:rPr>
      </w:pPr>
    </w:p>
    <w:p w:rsidR="005D149F" w:rsidRDefault="005D149F">
      <w:pPr>
        <w:pStyle w:val="Header"/>
        <w:rPr>
          <w:noProof/>
          <w:sz w:val="20"/>
        </w:rPr>
      </w:pPr>
    </w:p>
    <w:p w:rsidR="005D149F" w:rsidRDefault="005D149F">
      <w:pPr>
        <w:rPr>
          <w:b/>
          <w:bCs/>
          <w:sz w:val="20"/>
        </w:rPr>
      </w:pPr>
      <w:r>
        <w:rPr>
          <w:b/>
          <w:bCs/>
          <w:sz w:val="20"/>
        </w:rPr>
        <w:t>JOB DESCRIPTION</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90"/>
        <w:gridCol w:w="90"/>
        <w:gridCol w:w="900"/>
        <w:gridCol w:w="5446"/>
      </w:tblGrid>
      <w:tr w:rsidR="005D149F" w:rsidTr="00266DC7">
        <w:tc>
          <w:tcPr>
            <w:tcW w:w="3528" w:type="dxa"/>
            <w:gridSpan w:val="2"/>
            <w:tcBorders>
              <w:bottom w:val="nil"/>
              <w:right w:val="nil"/>
            </w:tcBorders>
          </w:tcPr>
          <w:p w:rsidR="005D149F" w:rsidRDefault="005D149F" w:rsidP="008677F4">
            <w:pPr>
              <w:spacing w:before="120" w:after="120"/>
              <w:rPr>
                <w:b/>
                <w:sz w:val="20"/>
              </w:rPr>
            </w:pPr>
            <w:r>
              <w:rPr>
                <w:b/>
                <w:sz w:val="20"/>
              </w:rPr>
              <w:t>SCHOOL:</w:t>
            </w:r>
            <w:r w:rsidR="008677F4">
              <w:rPr>
                <w:b/>
                <w:sz w:val="20"/>
              </w:rPr>
              <w:t xml:space="preserve"> </w:t>
            </w:r>
          </w:p>
        </w:tc>
        <w:tc>
          <w:tcPr>
            <w:tcW w:w="6436" w:type="dxa"/>
            <w:gridSpan w:val="3"/>
            <w:tcBorders>
              <w:left w:val="nil"/>
              <w:bottom w:val="single" w:sz="4" w:space="0" w:color="auto"/>
            </w:tcBorders>
          </w:tcPr>
          <w:p w:rsidR="005D149F" w:rsidRDefault="002749D3">
            <w:pPr>
              <w:spacing w:before="120" w:after="120"/>
              <w:rPr>
                <w:sz w:val="20"/>
              </w:rPr>
            </w:pPr>
            <w:r>
              <w:rPr>
                <w:sz w:val="20"/>
              </w:rPr>
              <w:t>St Andrew’s Methodist</w:t>
            </w:r>
            <w:r w:rsidR="008677F4">
              <w:rPr>
                <w:sz w:val="20"/>
              </w:rPr>
              <w:t xml:space="preserve"> Primary</w:t>
            </w:r>
            <w:r w:rsidR="000B1634">
              <w:rPr>
                <w:sz w:val="20"/>
              </w:rPr>
              <w:t xml:space="preserve"> School</w:t>
            </w:r>
          </w:p>
        </w:tc>
      </w:tr>
      <w:tr w:rsidR="005D149F" w:rsidTr="00266DC7">
        <w:trPr>
          <w:trHeight w:hRule="exact" w:val="240"/>
        </w:trPr>
        <w:tc>
          <w:tcPr>
            <w:tcW w:w="3528" w:type="dxa"/>
            <w:gridSpan w:val="2"/>
            <w:tcBorders>
              <w:left w:val="nil"/>
              <w:bottom w:val="nil"/>
              <w:right w:val="nil"/>
            </w:tcBorders>
          </w:tcPr>
          <w:p w:rsidR="005D149F" w:rsidRDefault="005D149F">
            <w:pPr>
              <w:spacing w:before="120" w:after="120"/>
              <w:rPr>
                <w:b/>
                <w:sz w:val="20"/>
              </w:rPr>
            </w:pPr>
          </w:p>
        </w:tc>
        <w:tc>
          <w:tcPr>
            <w:tcW w:w="6436" w:type="dxa"/>
            <w:gridSpan w:val="3"/>
            <w:tcBorders>
              <w:top w:val="nil"/>
              <w:left w:val="nil"/>
              <w:bottom w:val="nil"/>
              <w:right w:val="nil"/>
            </w:tcBorders>
          </w:tcPr>
          <w:p w:rsidR="005D149F" w:rsidRDefault="005D149F">
            <w:pPr>
              <w:spacing w:before="120" w:after="120"/>
              <w:rPr>
                <w:sz w:val="20"/>
              </w:rPr>
            </w:pPr>
          </w:p>
        </w:tc>
      </w:tr>
      <w:tr w:rsidR="005D149F" w:rsidTr="00266DC7">
        <w:tc>
          <w:tcPr>
            <w:tcW w:w="3528" w:type="dxa"/>
            <w:gridSpan w:val="2"/>
            <w:tcBorders>
              <w:bottom w:val="nil"/>
              <w:right w:val="nil"/>
            </w:tcBorders>
          </w:tcPr>
          <w:p w:rsidR="005D149F" w:rsidRDefault="005D149F">
            <w:pPr>
              <w:spacing w:before="120" w:after="120"/>
              <w:rPr>
                <w:b/>
                <w:sz w:val="20"/>
              </w:rPr>
            </w:pPr>
            <w:r>
              <w:rPr>
                <w:b/>
                <w:sz w:val="20"/>
              </w:rPr>
              <w:t>JOB DETAILS:</w:t>
            </w:r>
          </w:p>
        </w:tc>
        <w:tc>
          <w:tcPr>
            <w:tcW w:w="6436" w:type="dxa"/>
            <w:gridSpan w:val="3"/>
            <w:tcBorders>
              <w:left w:val="nil"/>
              <w:bottom w:val="nil"/>
            </w:tcBorders>
          </w:tcPr>
          <w:p w:rsidR="005D149F" w:rsidRDefault="005D149F">
            <w:pPr>
              <w:pStyle w:val="Header"/>
              <w:spacing w:before="120" w:after="120"/>
              <w:rPr>
                <w:sz w:val="20"/>
              </w:rPr>
            </w:pPr>
          </w:p>
        </w:tc>
      </w:tr>
      <w:tr w:rsidR="005D149F" w:rsidTr="00266DC7">
        <w:tc>
          <w:tcPr>
            <w:tcW w:w="3528" w:type="dxa"/>
            <w:gridSpan w:val="2"/>
            <w:tcBorders>
              <w:top w:val="nil"/>
              <w:bottom w:val="nil"/>
              <w:right w:val="nil"/>
            </w:tcBorders>
          </w:tcPr>
          <w:p w:rsidR="005D149F" w:rsidRDefault="005D149F">
            <w:pPr>
              <w:spacing w:before="120" w:after="120"/>
              <w:rPr>
                <w:b/>
                <w:sz w:val="20"/>
              </w:rPr>
            </w:pPr>
            <w:r>
              <w:rPr>
                <w:b/>
                <w:sz w:val="20"/>
              </w:rPr>
              <w:t>Job Title:</w:t>
            </w:r>
          </w:p>
        </w:tc>
        <w:tc>
          <w:tcPr>
            <w:tcW w:w="6436" w:type="dxa"/>
            <w:gridSpan w:val="3"/>
            <w:tcBorders>
              <w:top w:val="nil"/>
              <w:left w:val="nil"/>
              <w:bottom w:val="nil"/>
            </w:tcBorders>
          </w:tcPr>
          <w:p w:rsidR="005D149F" w:rsidRDefault="005D149F">
            <w:pPr>
              <w:spacing w:before="120" w:after="120"/>
              <w:rPr>
                <w:sz w:val="20"/>
              </w:rPr>
            </w:pPr>
            <w:r>
              <w:rPr>
                <w:sz w:val="20"/>
              </w:rPr>
              <w:t>Teaching Assistant - Level 2</w:t>
            </w:r>
          </w:p>
        </w:tc>
      </w:tr>
      <w:tr w:rsidR="005D149F" w:rsidTr="00266DC7">
        <w:tc>
          <w:tcPr>
            <w:tcW w:w="3528" w:type="dxa"/>
            <w:gridSpan w:val="2"/>
            <w:tcBorders>
              <w:top w:val="nil"/>
              <w:bottom w:val="nil"/>
              <w:right w:val="nil"/>
            </w:tcBorders>
          </w:tcPr>
          <w:p w:rsidR="005D149F" w:rsidRDefault="005D149F">
            <w:pPr>
              <w:spacing w:before="120" w:after="120"/>
              <w:rPr>
                <w:b/>
                <w:sz w:val="20"/>
              </w:rPr>
            </w:pPr>
            <w:r>
              <w:rPr>
                <w:b/>
                <w:sz w:val="20"/>
              </w:rPr>
              <w:t>Grade:</w:t>
            </w:r>
          </w:p>
        </w:tc>
        <w:tc>
          <w:tcPr>
            <w:tcW w:w="6436" w:type="dxa"/>
            <w:gridSpan w:val="3"/>
            <w:tcBorders>
              <w:top w:val="nil"/>
              <w:left w:val="nil"/>
              <w:bottom w:val="nil"/>
            </w:tcBorders>
          </w:tcPr>
          <w:p w:rsidR="005D149F" w:rsidRDefault="00433826">
            <w:pPr>
              <w:pStyle w:val="Header"/>
              <w:tabs>
                <w:tab w:val="clear" w:pos="4153"/>
                <w:tab w:val="clear" w:pos="8306"/>
              </w:tabs>
              <w:spacing w:before="120" w:after="120"/>
              <w:rPr>
                <w:sz w:val="20"/>
              </w:rPr>
            </w:pPr>
            <w:r>
              <w:rPr>
                <w:sz w:val="20"/>
              </w:rPr>
              <w:t>Band 2A</w:t>
            </w:r>
            <w:r w:rsidR="005D149F">
              <w:rPr>
                <w:sz w:val="20"/>
              </w:rPr>
              <w:t xml:space="preserve"> (</w:t>
            </w:r>
            <w:r w:rsidR="005D149F">
              <w:t>SCP</w:t>
            </w:r>
            <w:r>
              <w:rPr>
                <w:sz w:val="20"/>
              </w:rPr>
              <w:t xml:space="preserve"> 17-</w:t>
            </w:r>
            <w:r w:rsidR="005976EB">
              <w:rPr>
                <w:sz w:val="20"/>
              </w:rPr>
              <w:t xml:space="preserve">19) </w:t>
            </w:r>
          </w:p>
        </w:tc>
      </w:tr>
      <w:tr w:rsidR="005D149F" w:rsidTr="00266DC7">
        <w:tc>
          <w:tcPr>
            <w:tcW w:w="3528" w:type="dxa"/>
            <w:gridSpan w:val="2"/>
            <w:tcBorders>
              <w:top w:val="nil"/>
              <w:bottom w:val="nil"/>
              <w:right w:val="nil"/>
            </w:tcBorders>
          </w:tcPr>
          <w:p w:rsidR="005D149F" w:rsidRDefault="005D149F">
            <w:pPr>
              <w:spacing w:before="120" w:after="120"/>
              <w:rPr>
                <w:b/>
                <w:sz w:val="20"/>
              </w:rPr>
            </w:pPr>
            <w:r>
              <w:rPr>
                <w:b/>
                <w:sz w:val="20"/>
              </w:rPr>
              <w:t>Directly responsible to:</w:t>
            </w:r>
          </w:p>
        </w:tc>
        <w:tc>
          <w:tcPr>
            <w:tcW w:w="6436" w:type="dxa"/>
            <w:gridSpan w:val="3"/>
            <w:tcBorders>
              <w:top w:val="nil"/>
              <w:left w:val="nil"/>
              <w:bottom w:val="nil"/>
            </w:tcBorders>
          </w:tcPr>
          <w:p w:rsidR="005D149F" w:rsidRDefault="005D149F" w:rsidP="008677F4">
            <w:pPr>
              <w:spacing w:before="120" w:after="120"/>
              <w:rPr>
                <w:sz w:val="20"/>
              </w:rPr>
            </w:pPr>
            <w:r>
              <w:rPr>
                <w:sz w:val="20"/>
              </w:rPr>
              <w:t>Head</w:t>
            </w:r>
            <w:r w:rsidR="000B1634">
              <w:rPr>
                <w:sz w:val="20"/>
              </w:rPr>
              <w:t xml:space="preserve"> Teacher</w:t>
            </w:r>
            <w:r>
              <w:rPr>
                <w:sz w:val="20"/>
              </w:rPr>
              <w:t xml:space="preserve"> </w:t>
            </w:r>
          </w:p>
        </w:tc>
      </w:tr>
      <w:tr w:rsidR="005D149F" w:rsidTr="00266DC7">
        <w:tc>
          <w:tcPr>
            <w:tcW w:w="3528" w:type="dxa"/>
            <w:gridSpan w:val="2"/>
            <w:tcBorders>
              <w:top w:val="nil"/>
              <w:bottom w:val="nil"/>
              <w:right w:val="nil"/>
            </w:tcBorders>
          </w:tcPr>
          <w:p w:rsidR="005D149F" w:rsidRDefault="005D149F">
            <w:pPr>
              <w:spacing w:before="120" w:after="120"/>
              <w:rPr>
                <w:b/>
                <w:sz w:val="20"/>
              </w:rPr>
            </w:pPr>
            <w:r>
              <w:rPr>
                <w:b/>
                <w:sz w:val="20"/>
              </w:rPr>
              <w:t>Directly responsible for:</w:t>
            </w:r>
          </w:p>
        </w:tc>
        <w:tc>
          <w:tcPr>
            <w:tcW w:w="6436" w:type="dxa"/>
            <w:gridSpan w:val="3"/>
            <w:tcBorders>
              <w:top w:val="nil"/>
              <w:left w:val="nil"/>
              <w:bottom w:val="nil"/>
            </w:tcBorders>
          </w:tcPr>
          <w:p w:rsidR="005D149F" w:rsidRDefault="005D149F">
            <w:pPr>
              <w:spacing w:before="120" w:after="120"/>
              <w:rPr>
                <w:sz w:val="20"/>
              </w:rPr>
            </w:pPr>
          </w:p>
        </w:tc>
      </w:tr>
      <w:tr w:rsidR="005D149F" w:rsidTr="00266DC7">
        <w:tc>
          <w:tcPr>
            <w:tcW w:w="3528" w:type="dxa"/>
            <w:gridSpan w:val="2"/>
            <w:tcBorders>
              <w:top w:val="nil"/>
              <w:bottom w:val="nil"/>
              <w:right w:val="nil"/>
            </w:tcBorders>
          </w:tcPr>
          <w:p w:rsidR="005D149F" w:rsidRDefault="005D149F">
            <w:pPr>
              <w:spacing w:before="120" w:after="120"/>
              <w:rPr>
                <w:b/>
                <w:sz w:val="20"/>
              </w:rPr>
            </w:pPr>
            <w:r>
              <w:rPr>
                <w:b/>
                <w:sz w:val="20"/>
              </w:rPr>
              <w:t>Hours of Duty:</w:t>
            </w:r>
          </w:p>
        </w:tc>
        <w:tc>
          <w:tcPr>
            <w:tcW w:w="6436" w:type="dxa"/>
            <w:gridSpan w:val="3"/>
            <w:tcBorders>
              <w:top w:val="nil"/>
              <w:left w:val="nil"/>
              <w:bottom w:val="nil"/>
            </w:tcBorders>
          </w:tcPr>
          <w:p w:rsidR="005D149F" w:rsidRDefault="00290F87" w:rsidP="000B1634">
            <w:pPr>
              <w:spacing w:before="120" w:after="120"/>
              <w:rPr>
                <w:sz w:val="20"/>
              </w:rPr>
            </w:pPr>
            <w:r>
              <w:rPr>
                <w:sz w:val="20"/>
              </w:rPr>
              <w:t>15</w:t>
            </w:r>
            <w:r w:rsidR="007B011E">
              <w:rPr>
                <w:sz w:val="20"/>
              </w:rPr>
              <w:t xml:space="preserve"> </w:t>
            </w:r>
            <w:r w:rsidR="008677F4">
              <w:rPr>
                <w:sz w:val="20"/>
              </w:rPr>
              <w:t>h</w:t>
            </w:r>
            <w:r w:rsidR="007B011E">
              <w:rPr>
                <w:sz w:val="20"/>
              </w:rPr>
              <w:t>ou</w:t>
            </w:r>
            <w:r w:rsidR="008677F4">
              <w:rPr>
                <w:sz w:val="20"/>
              </w:rPr>
              <w:t>rs per week</w:t>
            </w:r>
            <w:r w:rsidR="00433826">
              <w:rPr>
                <w:sz w:val="20"/>
              </w:rPr>
              <w:t xml:space="preserve"> Term time</w:t>
            </w:r>
            <w:r w:rsidR="007B011E">
              <w:rPr>
                <w:sz w:val="20"/>
              </w:rPr>
              <w:t xml:space="preserve"> only</w:t>
            </w:r>
          </w:p>
        </w:tc>
      </w:tr>
      <w:tr w:rsidR="005D149F" w:rsidTr="00266DC7">
        <w:trPr>
          <w:cantSplit/>
        </w:trPr>
        <w:tc>
          <w:tcPr>
            <w:tcW w:w="9964" w:type="dxa"/>
            <w:gridSpan w:val="5"/>
            <w:tcBorders>
              <w:top w:val="nil"/>
              <w:bottom w:val="nil"/>
            </w:tcBorders>
          </w:tcPr>
          <w:p w:rsidR="005D149F" w:rsidRDefault="005D149F">
            <w:pPr>
              <w:spacing w:before="120" w:after="120"/>
              <w:rPr>
                <w:sz w:val="20"/>
              </w:rPr>
            </w:pPr>
            <w:r>
              <w:rPr>
                <w:b/>
                <w:sz w:val="20"/>
              </w:rPr>
              <w:t>Summary of Role:</w:t>
            </w:r>
          </w:p>
        </w:tc>
      </w:tr>
      <w:tr w:rsidR="005D149F" w:rsidTr="00266DC7">
        <w:trPr>
          <w:cantSplit/>
        </w:trPr>
        <w:tc>
          <w:tcPr>
            <w:tcW w:w="9964" w:type="dxa"/>
            <w:gridSpan w:val="5"/>
            <w:tcBorders>
              <w:top w:val="nil"/>
            </w:tcBorders>
          </w:tcPr>
          <w:p w:rsidR="005D149F" w:rsidRDefault="005D149F">
            <w:pPr>
              <w:spacing w:before="120" w:after="120"/>
              <w:ind w:left="720" w:right="720"/>
              <w:rPr>
                <w:sz w:val="20"/>
              </w:rPr>
            </w:pPr>
            <w:r>
              <w:rPr>
                <w:sz w:val="20"/>
              </w:rPr>
              <w:t>To work under the instruction/guidance of a t</w:t>
            </w:r>
            <w:r w:rsidR="000B1634">
              <w:rPr>
                <w:sz w:val="20"/>
              </w:rPr>
              <w:t>eacher, to provide specific learning</w:t>
            </w:r>
            <w:r>
              <w:rPr>
                <w:sz w:val="20"/>
              </w:rPr>
              <w:t xml:space="preserve">/care/support programmes. To enable access to learning for pupils and to assist the teacher in the management of pupils and the classroom. Work may be carried out in the classroom or outside the main teaching area. </w:t>
            </w:r>
          </w:p>
        </w:tc>
      </w:tr>
      <w:tr w:rsidR="005D149F" w:rsidTr="00266DC7">
        <w:trPr>
          <w:trHeight w:hRule="exact" w:val="240"/>
        </w:trPr>
        <w:tc>
          <w:tcPr>
            <w:tcW w:w="3618" w:type="dxa"/>
            <w:gridSpan w:val="3"/>
            <w:tcBorders>
              <w:left w:val="nil"/>
              <w:bottom w:val="nil"/>
              <w:right w:val="nil"/>
            </w:tcBorders>
          </w:tcPr>
          <w:p w:rsidR="005D149F" w:rsidRDefault="005D149F">
            <w:pPr>
              <w:spacing w:before="120" w:after="120"/>
              <w:rPr>
                <w:b/>
                <w:sz w:val="20"/>
              </w:rPr>
            </w:pPr>
          </w:p>
        </w:tc>
        <w:tc>
          <w:tcPr>
            <w:tcW w:w="6346" w:type="dxa"/>
            <w:gridSpan w:val="2"/>
            <w:tcBorders>
              <w:left w:val="nil"/>
              <w:bottom w:val="nil"/>
              <w:right w:val="nil"/>
            </w:tcBorders>
          </w:tcPr>
          <w:p w:rsidR="005D149F" w:rsidRDefault="005D149F">
            <w:pPr>
              <w:spacing w:before="120" w:after="120"/>
              <w:rPr>
                <w:sz w:val="20"/>
              </w:rPr>
            </w:pPr>
          </w:p>
        </w:tc>
      </w:tr>
      <w:tr w:rsidR="005D149F" w:rsidTr="00266DC7">
        <w:trPr>
          <w:cantSplit/>
        </w:trPr>
        <w:tc>
          <w:tcPr>
            <w:tcW w:w="9964" w:type="dxa"/>
            <w:gridSpan w:val="5"/>
            <w:tcBorders>
              <w:bottom w:val="nil"/>
            </w:tcBorders>
          </w:tcPr>
          <w:p w:rsidR="005D149F" w:rsidRDefault="005D149F">
            <w:pPr>
              <w:spacing w:before="120" w:after="120"/>
              <w:rPr>
                <w:sz w:val="20"/>
              </w:rPr>
            </w:pPr>
            <w:r>
              <w:rPr>
                <w:b/>
                <w:sz w:val="20"/>
              </w:rPr>
              <w:t>Main Duties and Responsibilities/Accountabilities:</w:t>
            </w:r>
          </w:p>
        </w:tc>
      </w:tr>
      <w:tr w:rsidR="005D149F" w:rsidTr="00266DC7">
        <w:trPr>
          <w:cantSplit/>
        </w:trPr>
        <w:tc>
          <w:tcPr>
            <w:tcW w:w="9964" w:type="dxa"/>
            <w:gridSpan w:val="5"/>
            <w:tcBorders>
              <w:top w:val="nil"/>
              <w:bottom w:val="nil"/>
            </w:tcBorders>
          </w:tcPr>
          <w:p w:rsidR="005D149F" w:rsidRDefault="005D149F">
            <w:pPr>
              <w:pStyle w:val="Heading2"/>
              <w:spacing w:before="120" w:after="120"/>
              <w:rPr>
                <w:sz w:val="20"/>
                <w:u w:val="single"/>
              </w:rPr>
            </w:pPr>
            <w:r>
              <w:rPr>
                <w:sz w:val="20"/>
                <w:u w:val="single"/>
              </w:rPr>
              <w:t xml:space="preserve">Support for the Teacher </w:t>
            </w:r>
          </w:p>
        </w:tc>
      </w:tr>
      <w:tr w:rsidR="005D149F" w:rsidTr="00266DC7">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Assisting with display work and create and maintain a purposeful, orderly and supportive environment, in accordance with lesson plans.</w:t>
            </w:r>
          </w:p>
        </w:tc>
      </w:tr>
      <w:tr w:rsidR="005D149F" w:rsidTr="00266DC7">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Assist with the planning of learning activities and support pupils to achieve learning goals.</w:t>
            </w:r>
          </w:p>
        </w:tc>
      </w:tr>
      <w:tr w:rsidR="005D149F" w:rsidTr="00266DC7">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Monitor the response of pupils to learning activities and record achievements/progress as directed.</w:t>
            </w:r>
          </w:p>
        </w:tc>
      </w:tr>
      <w:tr w:rsidR="005D149F" w:rsidTr="00266DC7">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Determining the need for, and preparing and maintaining general and specialist equipment and resources and assisting pupils in their use.</w:t>
            </w:r>
          </w:p>
        </w:tc>
      </w:tr>
      <w:tr w:rsidR="005D149F" w:rsidTr="00266DC7">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 xml:space="preserve">Provide detailed and regular feedback to teachers on pupils achievements, progress, problems etc. </w:t>
            </w:r>
          </w:p>
        </w:tc>
      </w:tr>
      <w:tr w:rsidR="005D149F" w:rsidTr="00266DC7">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 xml:space="preserve">Promote good pupil behaviour, dealing with incidents in line with School Policy and encourage pupils to take responsibility for their own behaviour. </w:t>
            </w:r>
          </w:p>
        </w:tc>
      </w:tr>
      <w:tr w:rsidR="005D149F" w:rsidTr="00266DC7">
        <w:tc>
          <w:tcPr>
            <w:tcW w:w="738" w:type="dxa"/>
            <w:tcBorders>
              <w:top w:val="nil"/>
              <w:bottom w:val="single" w:sz="4" w:space="0" w:color="auto"/>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single" w:sz="4" w:space="0" w:color="auto"/>
            </w:tcBorders>
          </w:tcPr>
          <w:p w:rsidR="005D149F" w:rsidRDefault="005D149F">
            <w:pPr>
              <w:spacing w:before="120" w:after="120"/>
              <w:ind w:right="720"/>
              <w:rPr>
                <w:sz w:val="20"/>
              </w:rPr>
            </w:pPr>
            <w:r>
              <w:rPr>
                <w:sz w:val="20"/>
              </w:rPr>
              <w:t>Undertake routine marking of pupils work.</w:t>
            </w:r>
          </w:p>
        </w:tc>
      </w:tr>
      <w:tr w:rsidR="005D149F" w:rsidTr="00266DC7">
        <w:tc>
          <w:tcPr>
            <w:tcW w:w="738" w:type="dxa"/>
            <w:tcBorders>
              <w:top w:val="single" w:sz="4" w:space="0" w:color="auto"/>
              <w:bottom w:val="nil"/>
              <w:right w:val="nil"/>
            </w:tcBorders>
          </w:tcPr>
          <w:p w:rsidR="005D149F" w:rsidRDefault="005D149F">
            <w:pPr>
              <w:numPr>
                <w:ilvl w:val="0"/>
                <w:numId w:val="1"/>
              </w:numPr>
              <w:spacing w:before="120" w:after="120"/>
              <w:rPr>
                <w:b/>
                <w:sz w:val="20"/>
              </w:rPr>
            </w:pPr>
          </w:p>
        </w:tc>
        <w:tc>
          <w:tcPr>
            <w:tcW w:w="9226" w:type="dxa"/>
            <w:gridSpan w:val="4"/>
            <w:tcBorders>
              <w:top w:val="single" w:sz="4" w:space="0" w:color="auto"/>
              <w:left w:val="nil"/>
              <w:bottom w:val="nil"/>
            </w:tcBorders>
          </w:tcPr>
          <w:p w:rsidR="005D149F" w:rsidRDefault="005D149F">
            <w:pPr>
              <w:spacing w:before="120" w:after="120"/>
              <w:ind w:right="720"/>
              <w:rPr>
                <w:sz w:val="20"/>
              </w:rPr>
            </w:pPr>
            <w:r>
              <w:rPr>
                <w:sz w:val="20"/>
              </w:rPr>
              <w:t>Establish constructive relationships with parents/carers.</w:t>
            </w:r>
          </w:p>
        </w:tc>
      </w:tr>
      <w:tr w:rsidR="005D149F" w:rsidTr="00266DC7">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pStyle w:val="Heading2"/>
              <w:spacing w:before="120" w:after="120"/>
              <w:rPr>
                <w:b w:val="0"/>
                <w:bCs w:val="0"/>
                <w:sz w:val="20"/>
              </w:rPr>
            </w:pPr>
            <w:r>
              <w:rPr>
                <w:b w:val="0"/>
                <w:bCs w:val="0"/>
                <w:sz w:val="20"/>
              </w:rPr>
              <w:t>To be responsible for keeping and updating records as agreed with the teacher, through the mon</w:t>
            </w:r>
            <w:r w:rsidR="00433826">
              <w:rPr>
                <w:b w:val="0"/>
                <w:bCs w:val="0"/>
                <w:sz w:val="20"/>
              </w:rPr>
              <w:t>itoring and evaluation of pupil</w:t>
            </w:r>
            <w:r>
              <w:rPr>
                <w:b w:val="0"/>
                <w:bCs w:val="0"/>
                <w:sz w:val="20"/>
              </w:rPr>
              <w:t xml:space="preserve"> responses to learning activities through observation of achievement against pre-determined learning objectives.</w:t>
            </w:r>
          </w:p>
        </w:tc>
      </w:tr>
      <w:tr w:rsidR="005D149F" w:rsidTr="00266DC7">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pStyle w:val="Heading2"/>
              <w:spacing w:before="120" w:after="120"/>
              <w:rPr>
                <w:b w:val="0"/>
                <w:bCs w:val="0"/>
                <w:sz w:val="20"/>
              </w:rPr>
            </w:pPr>
            <w:r>
              <w:rPr>
                <w:b w:val="0"/>
                <w:bCs w:val="0"/>
                <w:sz w:val="20"/>
              </w:rPr>
              <w:t>Undertake structured and agreed learning activities/teaching programmes, adjusting activities according to pupil’s responses/needs.</w:t>
            </w:r>
          </w:p>
        </w:tc>
      </w:tr>
      <w:tr w:rsidR="005D149F" w:rsidTr="00266DC7">
        <w:trPr>
          <w:cantSplit/>
        </w:trPr>
        <w:tc>
          <w:tcPr>
            <w:tcW w:w="738" w:type="dxa"/>
            <w:tcBorders>
              <w:top w:val="nil"/>
              <w:bottom w:val="nil"/>
              <w:right w:val="nil"/>
            </w:tcBorders>
          </w:tcPr>
          <w:p w:rsidR="005D149F" w:rsidRDefault="005D149F">
            <w:pPr>
              <w:numPr>
                <w:ilvl w:val="0"/>
                <w:numId w:val="1"/>
              </w:numPr>
              <w:spacing w:before="120" w:after="120"/>
              <w:rPr>
                <w:b/>
                <w:sz w:val="20"/>
              </w:rPr>
            </w:pPr>
          </w:p>
        </w:tc>
        <w:tc>
          <w:tcPr>
            <w:tcW w:w="9226" w:type="dxa"/>
            <w:gridSpan w:val="4"/>
            <w:tcBorders>
              <w:top w:val="nil"/>
              <w:left w:val="nil"/>
              <w:bottom w:val="nil"/>
            </w:tcBorders>
          </w:tcPr>
          <w:p w:rsidR="005D149F" w:rsidRDefault="005D149F">
            <w:pPr>
              <w:pStyle w:val="Heading2"/>
              <w:spacing w:before="120" w:after="120"/>
              <w:rPr>
                <w:b w:val="0"/>
                <w:bCs w:val="0"/>
                <w:sz w:val="20"/>
              </w:rPr>
            </w:pPr>
            <w:r>
              <w:rPr>
                <w:b w:val="0"/>
                <w:bCs w:val="0"/>
                <w:sz w:val="20"/>
              </w:rPr>
              <w:t>Administer routine tests and invigilate exams, and accurately record achievement and progress.</w:t>
            </w:r>
          </w:p>
          <w:p w:rsidR="00266DC7" w:rsidRDefault="00266DC7" w:rsidP="00266DC7"/>
          <w:p w:rsidR="00266DC7" w:rsidRDefault="00266DC7" w:rsidP="00266DC7"/>
          <w:p w:rsidR="00266DC7" w:rsidRPr="00266DC7" w:rsidRDefault="00266DC7" w:rsidP="00266DC7"/>
        </w:tc>
      </w:tr>
      <w:tr w:rsidR="005D149F" w:rsidTr="00266DC7">
        <w:trPr>
          <w:cantSplit/>
        </w:trPr>
        <w:tc>
          <w:tcPr>
            <w:tcW w:w="9964" w:type="dxa"/>
            <w:gridSpan w:val="5"/>
            <w:tcBorders>
              <w:top w:val="nil"/>
              <w:bottom w:val="nil"/>
            </w:tcBorders>
          </w:tcPr>
          <w:p w:rsidR="005D149F" w:rsidRDefault="005D149F">
            <w:pPr>
              <w:pStyle w:val="Heading2"/>
              <w:spacing w:before="120" w:after="120"/>
              <w:rPr>
                <w:sz w:val="20"/>
                <w:u w:val="single"/>
              </w:rPr>
            </w:pPr>
            <w:r>
              <w:rPr>
                <w:sz w:val="20"/>
                <w:u w:val="single"/>
              </w:rPr>
              <w:lastRenderedPageBreak/>
              <w:t>Support for the Pupils</w:t>
            </w:r>
          </w:p>
        </w:tc>
      </w:tr>
      <w:tr w:rsidR="005D149F" w:rsidTr="00266DC7">
        <w:trPr>
          <w:cantSplit/>
        </w:trPr>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pStyle w:val="Heading2"/>
              <w:spacing w:before="120" w:after="120"/>
              <w:rPr>
                <w:b w:val="0"/>
                <w:bCs w:val="0"/>
                <w:sz w:val="20"/>
              </w:rPr>
            </w:pPr>
            <w:r>
              <w:rPr>
                <w:b w:val="0"/>
                <w:bCs w:val="0"/>
                <w:sz w:val="20"/>
              </w:rPr>
              <w:t>Encouraging pupils to interact and work co-operatively with others and engage all pupils in activities. Promoting independence and employing strategies to recognise and reward achievement.</w:t>
            </w:r>
          </w:p>
        </w:tc>
      </w:tr>
      <w:tr w:rsidR="005D149F" w:rsidTr="00266DC7">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Supervise and provide particular support for pupils, including those with SEN, ensuring their safety and access to learning activities.</w:t>
            </w:r>
          </w:p>
        </w:tc>
      </w:tr>
      <w:tr w:rsidR="005D149F" w:rsidTr="00266DC7">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Assist with the development and implementation of individual Education/Behaviour Plans and Personal Care Programmes.</w:t>
            </w:r>
          </w:p>
        </w:tc>
      </w:tr>
      <w:tr w:rsidR="005D149F" w:rsidTr="00266DC7">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 xml:space="preserve">Establish constructive relationships with pupils and interact with them according to individual needs. </w:t>
            </w:r>
          </w:p>
        </w:tc>
      </w:tr>
      <w:tr w:rsidR="005D149F" w:rsidTr="00266DC7">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Promote the inclusion and acceptance of all pupils.</w:t>
            </w:r>
          </w:p>
        </w:tc>
      </w:tr>
      <w:tr w:rsidR="005D149F" w:rsidTr="00266DC7">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Encourage pupils to interact with others and engage in activities led by the teacher.</w:t>
            </w:r>
          </w:p>
        </w:tc>
      </w:tr>
      <w:tr w:rsidR="005D149F" w:rsidTr="00266DC7">
        <w:tc>
          <w:tcPr>
            <w:tcW w:w="738" w:type="dxa"/>
            <w:tcBorders>
              <w:top w:val="nil"/>
              <w:bottom w:val="nil"/>
              <w:right w:val="nil"/>
            </w:tcBorders>
          </w:tcPr>
          <w:p w:rsidR="005D149F" w:rsidRDefault="005D149F">
            <w:pPr>
              <w:numPr>
                <w:ilvl w:val="0"/>
                <w:numId w:val="2"/>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Set challenging and demanding expectations and promote self-esteem and independence.</w:t>
            </w:r>
          </w:p>
        </w:tc>
      </w:tr>
      <w:tr w:rsidR="005D149F" w:rsidTr="00433826">
        <w:trPr>
          <w:trHeight w:val="1139"/>
        </w:trPr>
        <w:tc>
          <w:tcPr>
            <w:tcW w:w="738" w:type="dxa"/>
            <w:tcBorders>
              <w:top w:val="nil"/>
              <w:bottom w:val="nil"/>
              <w:right w:val="nil"/>
            </w:tcBorders>
          </w:tcPr>
          <w:p w:rsidR="005D149F" w:rsidRDefault="00433826" w:rsidP="00433826">
            <w:pPr>
              <w:spacing w:before="120" w:after="120"/>
              <w:rPr>
                <w:b/>
                <w:sz w:val="20"/>
              </w:rPr>
            </w:pPr>
            <w:r>
              <w:rPr>
                <w:b/>
                <w:sz w:val="20"/>
              </w:rPr>
              <w:t>8.</w:t>
            </w:r>
          </w:p>
          <w:p w:rsidR="00433826" w:rsidRPr="00433826" w:rsidRDefault="00433826" w:rsidP="00433826">
            <w:pPr>
              <w:spacing w:before="120" w:after="120"/>
              <w:rPr>
                <w:b/>
                <w:sz w:val="16"/>
                <w:szCs w:val="16"/>
              </w:rPr>
            </w:pPr>
          </w:p>
          <w:p w:rsidR="00433826" w:rsidRDefault="00433826" w:rsidP="00433826">
            <w:pPr>
              <w:spacing w:before="120" w:after="120"/>
              <w:rPr>
                <w:b/>
                <w:sz w:val="20"/>
              </w:rPr>
            </w:pPr>
            <w:r>
              <w:rPr>
                <w:b/>
                <w:sz w:val="20"/>
              </w:rPr>
              <w:t>9.</w:t>
            </w:r>
          </w:p>
        </w:tc>
        <w:tc>
          <w:tcPr>
            <w:tcW w:w="9226" w:type="dxa"/>
            <w:gridSpan w:val="4"/>
            <w:tcBorders>
              <w:top w:val="nil"/>
              <w:left w:val="nil"/>
              <w:bottom w:val="nil"/>
            </w:tcBorders>
          </w:tcPr>
          <w:p w:rsidR="005D149F" w:rsidRDefault="005D149F">
            <w:pPr>
              <w:spacing w:before="120" w:after="120"/>
              <w:ind w:right="720"/>
              <w:rPr>
                <w:sz w:val="20"/>
              </w:rPr>
            </w:pPr>
            <w:r>
              <w:rPr>
                <w:sz w:val="20"/>
              </w:rPr>
              <w:t>Provide feedback to pupils in relation to progress and achievements under guidance of the teacher.</w:t>
            </w:r>
          </w:p>
          <w:p w:rsidR="00433826" w:rsidRDefault="00433826">
            <w:pPr>
              <w:spacing w:before="120" w:after="120"/>
              <w:ind w:right="720"/>
              <w:rPr>
                <w:sz w:val="20"/>
              </w:rPr>
            </w:pPr>
            <w:r>
              <w:rPr>
                <w:sz w:val="20"/>
              </w:rPr>
              <w:t>Provide support to pupil/s with special educational needs</w:t>
            </w:r>
          </w:p>
          <w:p w:rsidR="00433826" w:rsidRDefault="00433826">
            <w:pPr>
              <w:spacing w:before="120" w:after="120"/>
              <w:ind w:right="720"/>
              <w:rPr>
                <w:sz w:val="20"/>
              </w:rPr>
            </w:pPr>
          </w:p>
        </w:tc>
      </w:tr>
      <w:tr w:rsidR="005D149F" w:rsidTr="00266DC7">
        <w:trPr>
          <w:cantSplit/>
        </w:trPr>
        <w:tc>
          <w:tcPr>
            <w:tcW w:w="9964" w:type="dxa"/>
            <w:gridSpan w:val="5"/>
            <w:tcBorders>
              <w:top w:val="nil"/>
              <w:bottom w:val="nil"/>
            </w:tcBorders>
          </w:tcPr>
          <w:p w:rsidR="005D149F" w:rsidRDefault="005D149F">
            <w:pPr>
              <w:pStyle w:val="Heading2"/>
              <w:spacing w:before="120" w:after="120"/>
              <w:rPr>
                <w:sz w:val="20"/>
                <w:u w:val="single"/>
              </w:rPr>
            </w:pPr>
            <w:r>
              <w:rPr>
                <w:sz w:val="20"/>
                <w:u w:val="single"/>
              </w:rPr>
              <w:t>Support for the Curriculum</w:t>
            </w:r>
          </w:p>
        </w:tc>
      </w:tr>
      <w:tr w:rsidR="005D149F" w:rsidTr="00266DC7">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Undertake structured and agreed learning activities/teaching programmes, advising activities according to pupil responses.</w:t>
            </w:r>
          </w:p>
        </w:tc>
      </w:tr>
      <w:tr w:rsidR="005D149F" w:rsidTr="00266DC7">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Undertake programmes linked to learning strateg</w:t>
            </w:r>
            <w:r w:rsidR="008677F4">
              <w:rPr>
                <w:sz w:val="20"/>
              </w:rPr>
              <w:t>ies e.g. literacy, numeracy</w:t>
            </w:r>
            <w:r>
              <w:rPr>
                <w:sz w:val="20"/>
              </w:rPr>
              <w:t>, foundation etc. and feedback to the teacher.</w:t>
            </w:r>
          </w:p>
        </w:tc>
      </w:tr>
      <w:tr w:rsidR="005D149F" w:rsidTr="00266DC7">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Support the use of ICT in learning activities and develop pupil’s competence and independence in its use.</w:t>
            </w:r>
          </w:p>
        </w:tc>
      </w:tr>
      <w:tr w:rsidR="005D149F" w:rsidTr="00266DC7">
        <w:tc>
          <w:tcPr>
            <w:tcW w:w="738" w:type="dxa"/>
            <w:tcBorders>
              <w:top w:val="nil"/>
              <w:bottom w:val="nil"/>
              <w:right w:val="nil"/>
            </w:tcBorders>
          </w:tcPr>
          <w:p w:rsidR="005D149F" w:rsidRDefault="005D149F">
            <w:pPr>
              <w:numPr>
                <w:ilvl w:val="0"/>
                <w:numId w:val="3"/>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Prepare, maintain and use equipment/resources required to meet the lesson plans/relevant learning activity and assess pupils in their use.</w:t>
            </w:r>
          </w:p>
        </w:tc>
      </w:tr>
      <w:tr w:rsidR="005D149F" w:rsidTr="00266DC7">
        <w:trPr>
          <w:cantSplit/>
        </w:trPr>
        <w:tc>
          <w:tcPr>
            <w:tcW w:w="9964" w:type="dxa"/>
            <w:gridSpan w:val="5"/>
            <w:tcBorders>
              <w:top w:val="nil"/>
              <w:bottom w:val="nil"/>
            </w:tcBorders>
          </w:tcPr>
          <w:p w:rsidR="005D149F" w:rsidRDefault="005D149F">
            <w:pPr>
              <w:pStyle w:val="Heading2"/>
              <w:spacing w:before="120" w:after="120"/>
              <w:rPr>
                <w:sz w:val="20"/>
                <w:u w:val="single"/>
              </w:rPr>
            </w:pPr>
            <w:r>
              <w:rPr>
                <w:sz w:val="20"/>
                <w:u w:val="single"/>
              </w:rPr>
              <w:t>General Tasks</w:t>
            </w:r>
          </w:p>
        </w:tc>
      </w:tr>
      <w:tr w:rsidR="005D149F" w:rsidTr="00266DC7">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5D149F" w:rsidTr="00266DC7">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Contribute to the overall ethos/work/aims of the school.</w:t>
            </w:r>
          </w:p>
        </w:tc>
      </w:tr>
      <w:tr w:rsidR="005D149F" w:rsidTr="00266DC7">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Attend and participate in relevant meetings as required.</w:t>
            </w:r>
          </w:p>
        </w:tc>
      </w:tr>
      <w:tr w:rsidR="005D149F" w:rsidTr="00266DC7">
        <w:tc>
          <w:tcPr>
            <w:tcW w:w="738" w:type="dxa"/>
            <w:tcBorders>
              <w:top w:val="nil"/>
              <w:bottom w:val="nil"/>
              <w:right w:val="nil"/>
            </w:tcBorders>
          </w:tcPr>
          <w:p w:rsidR="005D149F" w:rsidRDefault="005D149F">
            <w:pPr>
              <w:numPr>
                <w:ilvl w:val="0"/>
                <w:numId w:val="4"/>
              </w:numPr>
              <w:spacing w:before="120" w:after="120"/>
              <w:rPr>
                <w:b/>
                <w:sz w:val="20"/>
              </w:rPr>
            </w:pPr>
          </w:p>
        </w:tc>
        <w:tc>
          <w:tcPr>
            <w:tcW w:w="9226" w:type="dxa"/>
            <w:gridSpan w:val="4"/>
            <w:tcBorders>
              <w:top w:val="nil"/>
              <w:left w:val="nil"/>
              <w:bottom w:val="nil"/>
            </w:tcBorders>
          </w:tcPr>
          <w:p w:rsidR="005D149F" w:rsidRDefault="005D149F">
            <w:pPr>
              <w:spacing w:before="120" w:after="120"/>
              <w:ind w:right="720"/>
              <w:rPr>
                <w:sz w:val="20"/>
              </w:rPr>
            </w:pPr>
            <w:r>
              <w:rPr>
                <w:sz w:val="20"/>
              </w:rPr>
              <w:t>To assist in meeting the physical care needs of students as required.</w:t>
            </w:r>
          </w:p>
        </w:tc>
      </w:tr>
      <w:tr w:rsidR="005D149F" w:rsidTr="00266DC7">
        <w:tc>
          <w:tcPr>
            <w:tcW w:w="738" w:type="dxa"/>
            <w:tcBorders>
              <w:top w:val="nil"/>
              <w:bottom w:val="single" w:sz="4" w:space="0" w:color="auto"/>
              <w:right w:val="nil"/>
            </w:tcBorders>
          </w:tcPr>
          <w:p w:rsidR="005D149F" w:rsidRDefault="005D149F">
            <w:pPr>
              <w:numPr>
                <w:ilvl w:val="0"/>
                <w:numId w:val="4"/>
              </w:numPr>
              <w:spacing w:before="120" w:after="120"/>
              <w:rPr>
                <w:b/>
                <w:sz w:val="20"/>
              </w:rPr>
            </w:pPr>
          </w:p>
        </w:tc>
        <w:tc>
          <w:tcPr>
            <w:tcW w:w="9226" w:type="dxa"/>
            <w:gridSpan w:val="4"/>
            <w:tcBorders>
              <w:top w:val="nil"/>
              <w:left w:val="nil"/>
              <w:bottom w:val="single" w:sz="4" w:space="0" w:color="auto"/>
            </w:tcBorders>
          </w:tcPr>
          <w:p w:rsidR="005D149F" w:rsidRDefault="005D149F">
            <w:pPr>
              <w:spacing w:before="120" w:after="120"/>
              <w:ind w:right="720"/>
              <w:rPr>
                <w:sz w:val="20"/>
              </w:rPr>
            </w:pPr>
            <w:r>
              <w:rPr>
                <w:sz w:val="20"/>
              </w:rPr>
              <w:t xml:space="preserve">To provide clerical/admin support e.g. photocopying, </w:t>
            </w:r>
            <w:r w:rsidR="008677F4">
              <w:rPr>
                <w:sz w:val="20"/>
              </w:rPr>
              <w:t>typing, filing</w:t>
            </w:r>
            <w:r>
              <w:rPr>
                <w:sz w:val="20"/>
              </w:rPr>
              <w:t>, administer coursework etc.</w:t>
            </w:r>
          </w:p>
        </w:tc>
      </w:tr>
      <w:tr w:rsidR="00B87E89" w:rsidTr="00266DC7">
        <w:tc>
          <w:tcPr>
            <w:tcW w:w="738" w:type="dxa"/>
            <w:tcBorders>
              <w:top w:val="nil"/>
              <w:bottom w:val="single" w:sz="4" w:space="0" w:color="auto"/>
              <w:right w:val="nil"/>
            </w:tcBorders>
          </w:tcPr>
          <w:p w:rsidR="00B87E89" w:rsidRDefault="00B87E89">
            <w:pPr>
              <w:numPr>
                <w:ilvl w:val="0"/>
                <w:numId w:val="4"/>
              </w:numPr>
              <w:spacing w:before="120" w:after="120"/>
              <w:rPr>
                <w:b/>
                <w:sz w:val="20"/>
              </w:rPr>
            </w:pPr>
          </w:p>
        </w:tc>
        <w:tc>
          <w:tcPr>
            <w:tcW w:w="9226" w:type="dxa"/>
            <w:gridSpan w:val="4"/>
            <w:tcBorders>
              <w:top w:val="nil"/>
              <w:left w:val="nil"/>
              <w:bottom w:val="single" w:sz="4" w:space="0" w:color="auto"/>
            </w:tcBorders>
          </w:tcPr>
          <w:p w:rsidR="00B87E89" w:rsidRPr="00266DC7" w:rsidRDefault="00B87E89" w:rsidP="00B87E89">
            <w:pPr>
              <w:rPr>
                <w:b/>
                <w:sz w:val="16"/>
                <w:szCs w:val="16"/>
              </w:rPr>
            </w:pPr>
            <w:r w:rsidRPr="00266DC7">
              <w:rPr>
                <w:b/>
                <w:sz w:val="16"/>
                <w:szCs w:val="16"/>
              </w:rPr>
              <w:t xml:space="preserve">Safeguarding </w:t>
            </w:r>
          </w:p>
          <w:p w:rsidR="00B87E89" w:rsidRPr="00B87E89" w:rsidRDefault="00B87E89" w:rsidP="00B87E89">
            <w:pPr>
              <w:rPr>
                <w:b/>
                <w:sz w:val="20"/>
              </w:rPr>
            </w:pPr>
            <w:r w:rsidRPr="00266DC7">
              <w:rPr>
                <w:b/>
                <w:sz w:val="16"/>
                <w:szCs w:val="16"/>
              </w:rPr>
              <w:t>The postholder must be aware of child protection issues and the need for confidentiality and to identify to the named child protection colleague in school, concerns in respect of individual children.</w:t>
            </w:r>
            <w:r w:rsidRPr="00B87E89">
              <w:rPr>
                <w:b/>
                <w:sz w:val="20"/>
              </w:rPr>
              <w:t xml:space="preserve">  </w:t>
            </w:r>
          </w:p>
        </w:tc>
      </w:tr>
      <w:tr w:rsidR="005D149F" w:rsidTr="00266DC7">
        <w:trPr>
          <w:trHeight w:hRule="exact" w:val="127"/>
        </w:trPr>
        <w:tc>
          <w:tcPr>
            <w:tcW w:w="3618" w:type="dxa"/>
            <w:gridSpan w:val="3"/>
            <w:tcBorders>
              <w:top w:val="nil"/>
              <w:left w:val="nil"/>
              <w:bottom w:val="single" w:sz="4" w:space="0" w:color="auto"/>
              <w:right w:val="nil"/>
            </w:tcBorders>
          </w:tcPr>
          <w:p w:rsidR="005D149F" w:rsidRDefault="005D149F">
            <w:pPr>
              <w:spacing w:before="120" w:after="120"/>
              <w:rPr>
                <w:b/>
                <w:sz w:val="20"/>
              </w:rPr>
            </w:pPr>
          </w:p>
        </w:tc>
        <w:tc>
          <w:tcPr>
            <w:tcW w:w="6346" w:type="dxa"/>
            <w:gridSpan w:val="2"/>
            <w:tcBorders>
              <w:top w:val="nil"/>
              <w:left w:val="nil"/>
              <w:bottom w:val="single" w:sz="4" w:space="0" w:color="auto"/>
              <w:right w:val="nil"/>
            </w:tcBorders>
          </w:tcPr>
          <w:p w:rsidR="005D149F" w:rsidRDefault="005D149F">
            <w:pPr>
              <w:spacing w:before="120" w:after="120"/>
              <w:rPr>
                <w:sz w:val="20"/>
              </w:rPr>
            </w:pPr>
          </w:p>
          <w:p w:rsidR="008677F4" w:rsidRDefault="008677F4">
            <w:pPr>
              <w:spacing w:before="120" w:after="120"/>
              <w:rPr>
                <w:sz w:val="20"/>
              </w:rPr>
            </w:pPr>
          </w:p>
          <w:p w:rsidR="008677F4" w:rsidRDefault="008677F4">
            <w:pPr>
              <w:spacing w:before="120" w:after="120"/>
              <w:rPr>
                <w:sz w:val="20"/>
              </w:rPr>
            </w:pPr>
          </w:p>
          <w:p w:rsidR="008677F4" w:rsidRDefault="008677F4">
            <w:pPr>
              <w:spacing w:before="120" w:after="120"/>
              <w:rPr>
                <w:sz w:val="20"/>
              </w:rPr>
            </w:pPr>
          </w:p>
          <w:p w:rsidR="008677F4" w:rsidRDefault="008677F4">
            <w:pPr>
              <w:spacing w:before="120" w:after="120"/>
              <w:rPr>
                <w:sz w:val="20"/>
              </w:rPr>
            </w:pPr>
          </w:p>
          <w:p w:rsidR="008677F4" w:rsidRDefault="008677F4">
            <w:pPr>
              <w:spacing w:before="120" w:after="120"/>
              <w:rPr>
                <w:sz w:val="20"/>
              </w:rPr>
            </w:pPr>
          </w:p>
          <w:p w:rsidR="008677F4" w:rsidRDefault="008677F4">
            <w:pPr>
              <w:spacing w:before="120" w:after="120"/>
              <w:rPr>
                <w:sz w:val="20"/>
              </w:rPr>
            </w:pPr>
          </w:p>
          <w:p w:rsidR="008677F4" w:rsidRDefault="008677F4">
            <w:pPr>
              <w:spacing w:before="120" w:after="120"/>
              <w:rPr>
                <w:sz w:val="20"/>
              </w:rPr>
            </w:pPr>
          </w:p>
          <w:p w:rsidR="008677F4" w:rsidRDefault="008677F4">
            <w:pPr>
              <w:spacing w:before="120" w:after="120"/>
              <w:rPr>
                <w:sz w:val="20"/>
              </w:rPr>
            </w:pPr>
          </w:p>
        </w:tc>
      </w:tr>
      <w:tr w:rsidR="005D149F" w:rsidTr="00266DC7">
        <w:trPr>
          <w:cantSplit/>
        </w:trPr>
        <w:tc>
          <w:tcPr>
            <w:tcW w:w="9964" w:type="dxa"/>
            <w:gridSpan w:val="5"/>
            <w:tcBorders>
              <w:top w:val="single" w:sz="4" w:space="0" w:color="auto"/>
              <w:bottom w:val="nil"/>
            </w:tcBorders>
          </w:tcPr>
          <w:p w:rsidR="005D149F" w:rsidRDefault="005D149F">
            <w:pPr>
              <w:spacing w:before="120" w:after="120"/>
              <w:rPr>
                <w:sz w:val="20"/>
              </w:rPr>
            </w:pPr>
            <w:r>
              <w:rPr>
                <w:b/>
                <w:sz w:val="20"/>
              </w:rPr>
              <w:t>Review Arrangements:</w:t>
            </w:r>
          </w:p>
        </w:tc>
      </w:tr>
      <w:tr w:rsidR="005D149F" w:rsidTr="00266DC7">
        <w:trPr>
          <w:cantSplit/>
        </w:trPr>
        <w:tc>
          <w:tcPr>
            <w:tcW w:w="9964" w:type="dxa"/>
            <w:gridSpan w:val="5"/>
            <w:tcBorders>
              <w:top w:val="nil"/>
            </w:tcBorders>
          </w:tcPr>
          <w:p w:rsidR="005D149F" w:rsidRDefault="005D149F">
            <w:pPr>
              <w:spacing w:before="120" w:after="120"/>
              <w:ind w:left="720" w:right="720"/>
              <w:rPr>
                <w:sz w:val="20"/>
              </w:rPr>
            </w:pPr>
            <w:r w:rsidRPr="00266DC7">
              <w:rPr>
                <w:sz w:val="16"/>
                <w:szCs w:val="16"/>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r>
              <w:rPr>
                <w:sz w:val="20"/>
              </w:rPr>
              <w:t>.</w:t>
            </w:r>
          </w:p>
        </w:tc>
      </w:tr>
      <w:tr w:rsidR="005D149F" w:rsidTr="0026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5D149F" w:rsidRPr="00433826" w:rsidRDefault="005D149F">
            <w:pPr>
              <w:spacing w:before="120" w:after="120"/>
              <w:rPr>
                <w:b/>
                <w:sz w:val="16"/>
                <w:szCs w:val="16"/>
              </w:rPr>
            </w:pPr>
            <w:r w:rsidRPr="00433826">
              <w:rPr>
                <w:b/>
                <w:sz w:val="16"/>
                <w:szCs w:val="16"/>
              </w:rPr>
              <w:t>Date Job Description prepared/revised:</w:t>
            </w:r>
          </w:p>
        </w:tc>
        <w:tc>
          <w:tcPr>
            <w:tcW w:w="5446" w:type="dxa"/>
            <w:tcBorders>
              <w:bottom w:val="single" w:sz="4" w:space="0" w:color="auto"/>
            </w:tcBorders>
          </w:tcPr>
          <w:p w:rsidR="005D149F" w:rsidRPr="00433826" w:rsidRDefault="00290F87">
            <w:pPr>
              <w:spacing w:before="120" w:after="120"/>
              <w:rPr>
                <w:sz w:val="16"/>
                <w:szCs w:val="16"/>
              </w:rPr>
            </w:pPr>
            <w:r>
              <w:rPr>
                <w:sz w:val="16"/>
                <w:szCs w:val="16"/>
              </w:rPr>
              <w:t>27.11</w:t>
            </w:r>
            <w:r w:rsidR="00CB0133">
              <w:rPr>
                <w:sz w:val="16"/>
                <w:szCs w:val="16"/>
              </w:rPr>
              <w:t>.17</w:t>
            </w:r>
          </w:p>
        </w:tc>
      </w:tr>
      <w:tr w:rsidR="005D149F" w:rsidTr="0026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5D149F" w:rsidRPr="00433826" w:rsidRDefault="005D149F">
            <w:pPr>
              <w:spacing w:before="120" w:after="120"/>
              <w:rPr>
                <w:b/>
                <w:sz w:val="16"/>
                <w:szCs w:val="16"/>
              </w:rPr>
            </w:pPr>
            <w:r w:rsidRPr="00433826">
              <w:rPr>
                <w:b/>
                <w:sz w:val="16"/>
                <w:szCs w:val="16"/>
              </w:rPr>
              <w:t>Prepared by:</w:t>
            </w:r>
          </w:p>
        </w:tc>
        <w:tc>
          <w:tcPr>
            <w:tcW w:w="5446" w:type="dxa"/>
            <w:tcBorders>
              <w:top w:val="single" w:sz="4" w:space="0" w:color="auto"/>
              <w:bottom w:val="single" w:sz="4" w:space="0" w:color="auto"/>
            </w:tcBorders>
          </w:tcPr>
          <w:p w:rsidR="00266DC7" w:rsidRPr="00433826" w:rsidRDefault="008677F4">
            <w:pPr>
              <w:spacing w:before="120" w:after="120"/>
              <w:rPr>
                <w:sz w:val="16"/>
                <w:szCs w:val="16"/>
              </w:rPr>
            </w:pPr>
            <w:r w:rsidRPr="00433826">
              <w:rPr>
                <w:sz w:val="16"/>
                <w:szCs w:val="16"/>
              </w:rPr>
              <w:t>Head Teacher</w:t>
            </w:r>
          </w:p>
        </w:tc>
      </w:tr>
      <w:tr w:rsidR="005D149F" w:rsidTr="0026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5D149F" w:rsidRPr="00433826" w:rsidRDefault="005D149F">
            <w:pPr>
              <w:spacing w:before="120" w:after="120"/>
              <w:rPr>
                <w:b/>
                <w:sz w:val="16"/>
                <w:szCs w:val="16"/>
              </w:rPr>
            </w:pPr>
            <w:r w:rsidRPr="00433826">
              <w:rPr>
                <w:b/>
                <w:sz w:val="16"/>
                <w:szCs w:val="16"/>
              </w:rPr>
              <w:t>Agreed by Postholder</w:t>
            </w:r>
          </w:p>
        </w:tc>
        <w:tc>
          <w:tcPr>
            <w:tcW w:w="5446" w:type="dxa"/>
            <w:tcBorders>
              <w:top w:val="single" w:sz="4" w:space="0" w:color="auto"/>
              <w:bottom w:val="single" w:sz="4" w:space="0" w:color="auto"/>
            </w:tcBorders>
          </w:tcPr>
          <w:p w:rsidR="005D149F" w:rsidRPr="00433826" w:rsidRDefault="005D149F">
            <w:pPr>
              <w:spacing w:before="120" w:after="120"/>
              <w:rPr>
                <w:sz w:val="16"/>
                <w:szCs w:val="16"/>
              </w:rPr>
            </w:pPr>
          </w:p>
        </w:tc>
      </w:tr>
    </w:tbl>
    <w:p w:rsidR="003006BC" w:rsidRDefault="003006BC" w:rsidP="00433826">
      <w:pPr>
        <w:pStyle w:val="Heading4"/>
        <w:sectPr w:rsidR="003006BC" w:rsidSect="00433826">
          <w:pgSz w:w="11906" w:h="16838" w:code="9"/>
          <w:pgMar w:top="284" w:right="1080" w:bottom="142" w:left="1138" w:header="706" w:footer="706" w:gutter="0"/>
          <w:pgNumType w:start="1"/>
          <w:cols w:space="708"/>
          <w:docGrid w:linePitch="360"/>
        </w:sectPr>
      </w:pPr>
    </w:p>
    <w:p w:rsidR="003006BC" w:rsidRDefault="003006BC" w:rsidP="003006BC"/>
    <w:p w:rsidR="0074072B" w:rsidRDefault="0074072B" w:rsidP="0074072B">
      <w:pPr>
        <w:pStyle w:val="Title"/>
        <w:rPr>
          <w:rFonts w:ascii="Tahoma" w:hAnsi="Tahoma"/>
          <w:sz w:val="22"/>
          <w:u w:val="single"/>
        </w:rPr>
      </w:pPr>
      <w:r>
        <w:rPr>
          <w:rFonts w:ascii="Tahoma" w:hAnsi="Tahoma"/>
          <w:sz w:val="22"/>
          <w:u w:val="single"/>
        </w:rPr>
        <w:t>ST ANDREW’S METHODIST PRIMARY SCHOOL</w:t>
      </w:r>
    </w:p>
    <w:p w:rsidR="0074072B" w:rsidRDefault="0074072B" w:rsidP="0074072B">
      <w:pPr>
        <w:pStyle w:val="Title"/>
        <w:rPr>
          <w:rFonts w:ascii="Tahoma" w:hAnsi="Tahoma"/>
          <w:sz w:val="22"/>
          <w:u w:val="single"/>
        </w:rPr>
      </w:pPr>
      <w:r>
        <w:rPr>
          <w:rFonts w:ascii="Tahoma" w:hAnsi="Tahoma"/>
          <w:sz w:val="22"/>
          <w:u w:val="single"/>
        </w:rPr>
        <w:t>PERSON SPECIFICATION – TEACHING ASSISTANT –  LEVEL 2</w:t>
      </w:r>
    </w:p>
    <w:p w:rsidR="0074072B" w:rsidRDefault="0074072B" w:rsidP="0074072B">
      <w:pPr>
        <w:rPr>
          <w:rFonts w:ascii="Tahoma" w:hAnsi="Tahoma"/>
        </w:rPr>
      </w:pPr>
    </w:p>
    <w:p w:rsidR="0074072B" w:rsidRDefault="0074072B" w:rsidP="0074072B">
      <w:pPr>
        <w:rPr>
          <w:rFonts w:ascii="Tahoma" w:hAnsi="Tahoma"/>
        </w:rPr>
      </w:pPr>
    </w:p>
    <w:p w:rsidR="0074072B" w:rsidRDefault="0074072B" w:rsidP="0074072B">
      <w:pPr>
        <w:rPr>
          <w:rFonts w:ascii="Tahoma" w:hAnsi="Tahoma"/>
        </w:rPr>
      </w:pPr>
      <w:r>
        <w:rPr>
          <w:rFonts w:ascii="Tahoma" w:hAnsi="Tahoma"/>
        </w:rPr>
        <w:t>The Person Specification is an important part of the recruitment process.  It should be read carefully as it will form the basis of short listing and ultimately, appointing the successful applicant.  You must demonstrate therefore, how you meet each of the following criteria in your application.</w:t>
      </w:r>
    </w:p>
    <w:p w:rsidR="0074072B" w:rsidRDefault="0074072B" w:rsidP="0074072B">
      <w:pPr>
        <w:rPr>
          <w:rFonts w:ascii="Tahoma" w:hAnsi="Tahoma"/>
        </w:rPr>
      </w:pPr>
      <w:r>
        <w:rPr>
          <w:rFonts w:ascii="Tahoma" w:hAnsi="Tahoma"/>
        </w:rPr>
        <w:tab/>
      </w:r>
    </w:p>
    <w:p w:rsidR="0074072B" w:rsidRDefault="0074072B" w:rsidP="0074072B">
      <w:pPr>
        <w:rPr>
          <w:rFonts w:ascii="Tahoma" w:hAnsi="Tahoma"/>
        </w:rPr>
      </w:pPr>
    </w:p>
    <w:p w:rsidR="0074072B" w:rsidRDefault="0074072B" w:rsidP="0074072B">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237"/>
        <w:gridCol w:w="3828"/>
        <w:gridCol w:w="2911"/>
      </w:tblGrid>
      <w:tr w:rsidR="0074072B" w:rsidTr="009C466D">
        <w:tblPrEx>
          <w:tblCellMar>
            <w:top w:w="0" w:type="dxa"/>
            <w:bottom w:w="0" w:type="dxa"/>
          </w:tblCellMar>
        </w:tblPrEx>
        <w:tc>
          <w:tcPr>
            <w:tcW w:w="2376" w:type="dxa"/>
          </w:tcPr>
          <w:p w:rsidR="0074072B" w:rsidRDefault="0074072B" w:rsidP="009C466D">
            <w:pPr>
              <w:pStyle w:val="Heading1"/>
              <w:rPr>
                <w:rFonts w:ascii="Tahoma" w:hAnsi="Tahoma"/>
              </w:rPr>
            </w:pPr>
            <w:r>
              <w:rPr>
                <w:rFonts w:ascii="Tahoma" w:hAnsi="Tahoma"/>
              </w:rPr>
              <w:t>CRITERIA</w:t>
            </w:r>
          </w:p>
        </w:tc>
        <w:tc>
          <w:tcPr>
            <w:tcW w:w="6237" w:type="dxa"/>
          </w:tcPr>
          <w:p w:rsidR="0074072B" w:rsidRDefault="0074072B" w:rsidP="009C466D">
            <w:pPr>
              <w:pStyle w:val="Heading1"/>
              <w:rPr>
                <w:rFonts w:ascii="Tahoma" w:hAnsi="Tahoma"/>
                <w:lang w:val="en-US"/>
              </w:rPr>
            </w:pPr>
            <w:r>
              <w:rPr>
                <w:rFonts w:ascii="Tahoma" w:hAnsi="Tahoma"/>
                <w:lang w:val="en-US"/>
              </w:rPr>
              <w:t>ESSENTIAL</w:t>
            </w:r>
          </w:p>
          <w:p w:rsidR="0074072B" w:rsidRDefault="0074072B" w:rsidP="009C466D">
            <w:pPr>
              <w:rPr>
                <w:rFonts w:ascii="Tahoma" w:hAnsi="Tahoma"/>
                <w:b/>
              </w:rPr>
            </w:pPr>
          </w:p>
        </w:tc>
        <w:tc>
          <w:tcPr>
            <w:tcW w:w="3828" w:type="dxa"/>
          </w:tcPr>
          <w:p w:rsidR="0074072B" w:rsidRDefault="0074072B" w:rsidP="009C466D">
            <w:pPr>
              <w:pStyle w:val="Heading1"/>
              <w:rPr>
                <w:rFonts w:ascii="Tahoma" w:hAnsi="Tahoma"/>
                <w:lang w:val="en-US"/>
              </w:rPr>
            </w:pPr>
            <w:r>
              <w:rPr>
                <w:rFonts w:ascii="Tahoma" w:hAnsi="Tahoma"/>
                <w:lang w:val="en-US"/>
              </w:rPr>
              <w:t>DESIRABLE</w:t>
            </w:r>
          </w:p>
        </w:tc>
        <w:tc>
          <w:tcPr>
            <w:tcW w:w="2911" w:type="dxa"/>
          </w:tcPr>
          <w:p w:rsidR="0074072B" w:rsidRDefault="0074072B" w:rsidP="009C466D">
            <w:pPr>
              <w:pStyle w:val="Heading1"/>
              <w:rPr>
                <w:rFonts w:ascii="Tahoma" w:hAnsi="Tahoma"/>
                <w:lang w:val="en-US"/>
              </w:rPr>
            </w:pPr>
            <w:r>
              <w:rPr>
                <w:rFonts w:ascii="Tahoma" w:hAnsi="Tahoma"/>
                <w:lang w:val="en-US"/>
              </w:rPr>
              <w:t>TO BE MEASURED BY</w:t>
            </w:r>
          </w:p>
        </w:tc>
      </w:tr>
      <w:tr w:rsidR="0074072B" w:rsidTr="009C466D">
        <w:tblPrEx>
          <w:tblCellMar>
            <w:top w:w="0" w:type="dxa"/>
            <w:bottom w:w="0" w:type="dxa"/>
          </w:tblCellMar>
        </w:tblPrEx>
        <w:tc>
          <w:tcPr>
            <w:tcW w:w="2376" w:type="dxa"/>
          </w:tcPr>
          <w:p w:rsidR="0074072B" w:rsidRDefault="0074072B" w:rsidP="009C466D">
            <w:pPr>
              <w:pStyle w:val="Heading1"/>
              <w:rPr>
                <w:rFonts w:ascii="Tahoma" w:hAnsi="Tahoma"/>
                <w:lang w:val="en-US"/>
              </w:rPr>
            </w:pPr>
            <w:r>
              <w:rPr>
                <w:rFonts w:ascii="Tahoma" w:hAnsi="Tahoma"/>
                <w:lang w:val="en-US"/>
              </w:rPr>
              <w:t>SKILLS</w:t>
            </w:r>
          </w:p>
        </w:tc>
        <w:tc>
          <w:tcPr>
            <w:tcW w:w="6237" w:type="dxa"/>
          </w:tcPr>
          <w:p w:rsidR="0074072B" w:rsidRDefault="0074072B" w:rsidP="0074072B">
            <w:pPr>
              <w:numPr>
                <w:ilvl w:val="0"/>
                <w:numId w:val="9"/>
              </w:numPr>
              <w:jc w:val="left"/>
              <w:rPr>
                <w:rFonts w:ascii="Tahoma" w:hAnsi="Tahoma"/>
              </w:rPr>
            </w:pPr>
            <w:r>
              <w:rPr>
                <w:rFonts w:ascii="Tahoma" w:hAnsi="Tahoma"/>
              </w:rPr>
              <w:t>Ability to communicate clearly with adults and children</w:t>
            </w:r>
          </w:p>
          <w:p w:rsidR="0074072B" w:rsidRDefault="0074072B" w:rsidP="009C466D">
            <w:pPr>
              <w:rPr>
                <w:rFonts w:ascii="Tahoma" w:hAnsi="Tahoma"/>
              </w:rPr>
            </w:pPr>
          </w:p>
          <w:p w:rsidR="0074072B" w:rsidRDefault="0074072B" w:rsidP="0074072B">
            <w:pPr>
              <w:numPr>
                <w:ilvl w:val="0"/>
                <w:numId w:val="9"/>
              </w:numPr>
              <w:jc w:val="left"/>
              <w:rPr>
                <w:rFonts w:ascii="Tahoma" w:hAnsi="Tahoma"/>
              </w:rPr>
            </w:pPr>
            <w:r>
              <w:rPr>
                <w:rFonts w:ascii="Tahoma" w:hAnsi="Tahoma"/>
              </w:rPr>
              <w:t>Ability to work in a team situation under supervision of class teacher.</w:t>
            </w:r>
          </w:p>
          <w:p w:rsidR="0074072B" w:rsidRDefault="0074072B" w:rsidP="009C466D">
            <w:pPr>
              <w:rPr>
                <w:rFonts w:ascii="Tahoma" w:hAnsi="Tahoma"/>
              </w:rPr>
            </w:pPr>
          </w:p>
          <w:p w:rsidR="0074072B" w:rsidRDefault="0074072B" w:rsidP="0074072B">
            <w:pPr>
              <w:numPr>
                <w:ilvl w:val="0"/>
                <w:numId w:val="9"/>
              </w:numPr>
              <w:jc w:val="left"/>
              <w:rPr>
                <w:rFonts w:ascii="Tahoma" w:hAnsi="Tahoma"/>
              </w:rPr>
            </w:pPr>
            <w:r>
              <w:rPr>
                <w:rFonts w:ascii="Tahoma" w:hAnsi="Tahoma"/>
              </w:rPr>
              <w:t>Have a flexible approach to work</w:t>
            </w:r>
          </w:p>
          <w:p w:rsidR="0074072B" w:rsidRDefault="0074072B" w:rsidP="009C466D">
            <w:pPr>
              <w:rPr>
                <w:rFonts w:ascii="Tahoma" w:hAnsi="Tahoma"/>
              </w:rPr>
            </w:pPr>
          </w:p>
          <w:p w:rsidR="0074072B" w:rsidRDefault="0074072B" w:rsidP="0074072B">
            <w:pPr>
              <w:numPr>
                <w:ilvl w:val="0"/>
                <w:numId w:val="9"/>
              </w:numPr>
              <w:jc w:val="left"/>
              <w:rPr>
                <w:rFonts w:ascii="Tahoma" w:hAnsi="Tahoma"/>
              </w:rPr>
            </w:pPr>
            <w:r>
              <w:rPr>
                <w:rFonts w:ascii="Tahoma" w:hAnsi="Tahoma"/>
              </w:rPr>
              <w:t>Ability to use initiative and work independently</w:t>
            </w:r>
          </w:p>
          <w:p w:rsidR="0074072B" w:rsidRDefault="0074072B" w:rsidP="009C466D">
            <w:pPr>
              <w:rPr>
                <w:rFonts w:ascii="Tahoma" w:hAnsi="Tahoma"/>
              </w:rPr>
            </w:pPr>
          </w:p>
          <w:p w:rsidR="0074072B" w:rsidRDefault="0074072B" w:rsidP="0074072B">
            <w:pPr>
              <w:numPr>
                <w:ilvl w:val="0"/>
                <w:numId w:val="9"/>
              </w:numPr>
              <w:jc w:val="left"/>
              <w:rPr>
                <w:rFonts w:ascii="Tahoma" w:hAnsi="Tahoma"/>
              </w:rPr>
            </w:pPr>
            <w:r>
              <w:rPr>
                <w:rFonts w:ascii="Tahoma" w:hAnsi="Tahoma"/>
              </w:rPr>
              <w:t>Ability to work in partnership with parents and carers</w:t>
            </w:r>
          </w:p>
          <w:p w:rsidR="0074072B" w:rsidRDefault="0074072B" w:rsidP="009C466D">
            <w:pPr>
              <w:rPr>
                <w:rFonts w:ascii="Tahoma" w:hAnsi="Tahoma"/>
              </w:rPr>
            </w:pPr>
          </w:p>
        </w:tc>
        <w:tc>
          <w:tcPr>
            <w:tcW w:w="3828" w:type="dxa"/>
          </w:tcPr>
          <w:p w:rsidR="0074072B" w:rsidRDefault="0074072B" w:rsidP="009C466D">
            <w:pPr>
              <w:ind w:left="360"/>
              <w:rPr>
                <w:rFonts w:ascii="Tahoma" w:hAnsi="Tahoma"/>
              </w:rPr>
            </w:pPr>
            <w:r>
              <w:rPr>
                <w:rFonts w:ascii="Tahoma" w:hAnsi="Tahoma"/>
              </w:rPr>
              <w:t>Be ELKLAN trained (or w willingness to train)</w:t>
            </w:r>
          </w:p>
          <w:p w:rsidR="0074072B" w:rsidRDefault="0074072B" w:rsidP="009C466D">
            <w:pPr>
              <w:ind w:left="360"/>
              <w:rPr>
                <w:rFonts w:ascii="Tahoma" w:hAnsi="Tahoma"/>
              </w:rPr>
            </w:pPr>
            <w:r>
              <w:rPr>
                <w:rFonts w:ascii="Tahoma" w:hAnsi="Tahoma"/>
              </w:rPr>
              <w:t>Level 2 TA qualification (or equivalent)</w:t>
            </w:r>
          </w:p>
          <w:p w:rsidR="0074072B" w:rsidRDefault="0074072B" w:rsidP="009C466D">
            <w:pPr>
              <w:ind w:left="360"/>
              <w:rPr>
                <w:rFonts w:ascii="Tahoma" w:hAnsi="Tahoma"/>
              </w:rPr>
            </w:pPr>
            <w:r>
              <w:rPr>
                <w:rFonts w:ascii="Tahoma" w:hAnsi="Tahoma"/>
              </w:rPr>
              <w:t>Up to date First Aid Training (or a willingness to train)</w:t>
            </w:r>
          </w:p>
        </w:tc>
        <w:tc>
          <w:tcPr>
            <w:tcW w:w="2911" w:type="dxa"/>
          </w:tcPr>
          <w:p w:rsidR="0074072B" w:rsidRDefault="0074072B" w:rsidP="009C466D">
            <w:pPr>
              <w:rPr>
                <w:rFonts w:ascii="Tahoma" w:hAnsi="Tahoma"/>
              </w:rPr>
            </w:pPr>
            <w:r>
              <w:rPr>
                <w:rFonts w:ascii="Tahoma" w:hAnsi="Tahoma"/>
              </w:rPr>
              <w:t>Application Form and Interview</w:t>
            </w:r>
          </w:p>
        </w:tc>
      </w:tr>
      <w:tr w:rsidR="0074072B" w:rsidTr="009C466D">
        <w:tblPrEx>
          <w:tblCellMar>
            <w:top w:w="0" w:type="dxa"/>
            <w:bottom w:w="0" w:type="dxa"/>
          </w:tblCellMar>
        </w:tblPrEx>
        <w:tc>
          <w:tcPr>
            <w:tcW w:w="2376" w:type="dxa"/>
          </w:tcPr>
          <w:p w:rsidR="0074072B" w:rsidRDefault="0074072B" w:rsidP="009C466D">
            <w:pPr>
              <w:rPr>
                <w:rFonts w:ascii="Tahoma" w:hAnsi="Tahoma"/>
                <w:b/>
              </w:rPr>
            </w:pPr>
            <w:r>
              <w:rPr>
                <w:rFonts w:ascii="Tahoma" w:hAnsi="Tahoma"/>
                <w:b/>
              </w:rPr>
              <w:t>EXPERIENCE</w:t>
            </w:r>
          </w:p>
        </w:tc>
        <w:tc>
          <w:tcPr>
            <w:tcW w:w="6237" w:type="dxa"/>
          </w:tcPr>
          <w:p w:rsidR="0074072B" w:rsidRDefault="0074072B" w:rsidP="009C466D">
            <w:pPr>
              <w:rPr>
                <w:rFonts w:ascii="Tahoma" w:hAnsi="Tahoma"/>
              </w:rPr>
            </w:pPr>
          </w:p>
          <w:p w:rsidR="0074072B" w:rsidRDefault="0074072B" w:rsidP="0074072B">
            <w:pPr>
              <w:numPr>
                <w:ilvl w:val="0"/>
                <w:numId w:val="9"/>
              </w:numPr>
              <w:jc w:val="left"/>
              <w:rPr>
                <w:rFonts w:ascii="Tahoma" w:hAnsi="Tahoma"/>
              </w:rPr>
            </w:pPr>
            <w:r>
              <w:rPr>
                <w:rFonts w:ascii="Tahoma" w:hAnsi="Tahoma"/>
              </w:rPr>
              <w:t>Experience of dealing with children of primary age.</w:t>
            </w:r>
          </w:p>
          <w:p w:rsidR="0074072B" w:rsidRDefault="0074072B" w:rsidP="009C466D">
            <w:pPr>
              <w:rPr>
                <w:rFonts w:ascii="Tahoma" w:hAnsi="Tahoma"/>
              </w:rPr>
            </w:pPr>
            <w:r>
              <w:rPr>
                <w:rFonts w:ascii="Tahoma" w:hAnsi="Tahoma"/>
              </w:rPr>
              <w:t xml:space="preserve">-    Experience of clerical duties  </w:t>
            </w:r>
          </w:p>
          <w:p w:rsidR="0074072B" w:rsidRDefault="0074072B" w:rsidP="009C466D">
            <w:pPr>
              <w:rPr>
                <w:rFonts w:ascii="Tahoma" w:hAnsi="Tahoma"/>
              </w:rPr>
            </w:pPr>
          </w:p>
        </w:tc>
        <w:tc>
          <w:tcPr>
            <w:tcW w:w="3828" w:type="dxa"/>
          </w:tcPr>
          <w:p w:rsidR="0074072B" w:rsidRDefault="0074072B" w:rsidP="0074072B">
            <w:pPr>
              <w:numPr>
                <w:ilvl w:val="0"/>
                <w:numId w:val="9"/>
              </w:numPr>
              <w:jc w:val="left"/>
              <w:rPr>
                <w:rFonts w:ascii="Tahoma" w:hAnsi="Tahoma"/>
              </w:rPr>
            </w:pPr>
            <w:r>
              <w:rPr>
                <w:rFonts w:ascii="Tahoma" w:hAnsi="Tahoma"/>
              </w:rPr>
              <w:t>Experience of Art/Display work</w:t>
            </w:r>
          </w:p>
          <w:p w:rsidR="0074072B" w:rsidRPr="00A02E60" w:rsidRDefault="0074072B" w:rsidP="0074072B">
            <w:pPr>
              <w:numPr>
                <w:ilvl w:val="0"/>
                <w:numId w:val="9"/>
              </w:numPr>
              <w:jc w:val="left"/>
              <w:rPr>
                <w:rFonts w:ascii="Tahoma" w:hAnsi="Tahoma"/>
              </w:rPr>
            </w:pPr>
            <w:r>
              <w:rPr>
                <w:rFonts w:ascii="Tahoma" w:hAnsi="Tahoma"/>
              </w:rPr>
              <w:t>Experience of children in EYS</w:t>
            </w:r>
          </w:p>
          <w:p w:rsidR="0074072B" w:rsidRDefault="0074072B" w:rsidP="009C466D">
            <w:pPr>
              <w:rPr>
                <w:rFonts w:ascii="Tahoma" w:hAnsi="Tahoma"/>
              </w:rPr>
            </w:pPr>
            <w:r>
              <w:rPr>
                <w:rFonts w:ascii="Tahoma" w:hAnsi="Tahoma"/>
              </w:rPr>
              <w:t>- Experience of recording and                monitoring data</w:t>
            </w:r>
          </w:p>
        </w:tc>
        <w:tc>
          <w:tcPr>
            <w:tcW w:w="2911" w:type="dxa"/>
          </w:tcPr>
          <w:p w:rsidR="0074072B" w:rsidRDefault="0074072B" w:rsidP="009C466D">
            <w:pPr>
              <w:rPr>
                <w:rFonts w:ascii="Tahoma" w:hAnsi="Tahoma"/>
              </w:rPr>
            </w:pPr>
            <w:r>
              <w:rPr>
                <w:rFonts w:ascii="Tahoma" w:hAnsi="Tahoma"/>
              </w:rPr>
              <w:t>Application Form and Interview</w:t>
            </w:r>
          </w:p>
        </w:tc>
      </w:tr>
      <w:tr w:rsidR="0074072B" w:rsidTr="009C466D">
        <w:tblPrEx>
          <w:tblCellMar>
            <w:top w:w="0" w:type="dxa"/>
            <w:bottom w:w="0" w:type="dxa"/>
          </w:tblCellMar>
        </w:tblPrEx>
        <w:tc>
          <w:tcPr>
            <w:tcW w:w="2376" w:type="dxa"/>
          </w:tcPr>
          <w:p w:rsidR="0074072B" w:rsidRDefault="0074072B" w:rsidP="009C466D">
            <w:pPr>
              <w:rPr>
                <w:rFonts w:ascii="Tahoma" w:hAnsi="Tahoma"/>
                <w:b/>
              </w:rPr>
            </w:pPr>
            <w:r>
              <w:rPr>
                <w:rFonts w:ascii="Tahoma" w:hAnsi="Tahoma"/>
                <w:b/>
              </w:rPr>
              <w:t>KNOWLEDGE</w:t>
            </w:r>
          </w:p>
        </w:tc>
        <w:tc>
          <w:tcPr>
            <w:tcW w:w="6237" w:type="dxa"/>
          </w:tcPr>
          <w:p w:rsidR="0074072B" w:rsidRDefault="0074072B" w:rsidP="0074072B">
            <w:pPr>
              <w:numPr>
                <w:ilvl w:val="0"/>
                <w:numId w:val="9"/>
              </w:numPr>
              <w:jc w:val="left"/>
              <w:rPr>
                <w:rFonts w:ascii="Tahoma" w:hAnsi="Tahoma"/>
              </w:rPr>
            </w:pPr>
            <w:r>
              <w:rPr>
                <w:rFonts w:ascii="Tahoma" w:hAnsi="Tahoma"/>
              </w:rPr>
              <w:t>Have some understanding of the needs of young learners</w:t>
            </w:r>
          </w:p>
          <w:p w:rsidR="0074072B" w:rsidRDefault="0074072B" w:rsidP="0074072B">
            <w:pPr>
              <w:numPr>
                <w:ilvl w:val="0"/>
                <w:numId w:val="9"/>
              </w:numPr>
              <w:jc w:val="left"/>
              <w:rPr>
                <w:rFonts w:ascii="Tahoma" w:hAnsi="Tahoma"/>
              </w:rPr>
            </w:pPr>
            <w:r>
              <w:rPr>
                <w:rFonts w:ascii="Tahoma" w:hAnsi="Tahoma"/>
              </w:rPr>
              <w:t>Have some understanding of the New Primary Curriculum</w:t>
            </w:r>
          </w:p>
          <w:p w:rsidR="0074072B" w:rsidRDefault="0074072B" w:rsidP="0074072B">
            <w:pPr>
              <w:numPr>
                <w:ilvl w:val="0"/>
                <w:numId w:val="9"/>
              </w:numPr>
              <w:jc w:val="left"/>
              <w:rPr>
                <w:rFonts w:ascii="Tahoma" w:hAnsi="Tahoma"/>
              </w:rPr>
            </w:pPr>
            <w:r>
              <w:rPr>
                <w:rFonts w:ascii="Tahoma" w:hAnsi="Tahoma"/>
              </w:rPr>
              <w:t>Be able to use a range of positive behaviour strategies</w:t>
            </w:r>
          </w:p>
          <w:p w:rsidR="0074072B" w:rsidRDefault="0074072B" w:rsidP="0074072B">
            <w:pPr>
              <w:numPr>
                <w:ilvl w:val="0"/>
                <w:numId w:val="9"/>
              </w:numPr>
              <w:jc w:val="left"/>
              <w:rPr>
                <w:rFonts w:ascii="Tahoma" w:hAnsi="Tahoma"/>
              </w:rPr>
            </w:pPr>
            <w:r>
              <w:rPr>
                <w:rFonts w:ascii="Tahoma" w:hAnsi="Tahoma"/>
              </w:rPr>
              <w:t>Be  able to deliver phonics programmes</w:t>
            </w:r>
          </w:p>
        </w:tc>
        <w:tc>
          <w:tcPr>
            <w:tcW w:w="3828" w:type="dxa"/>
          </w:tcPr>
          <w:p w:rsidR="0074072B" w:rsidRDefault="0074072B" w:rsidP="009C466D">
            <w:pPr>
              <w:rPr>
                <w:rFonts w:ascii="Tahoma" w:hAnsi="Tahoma"/>
              </w:rPr>
            </w:pPr>
            <w:r>
              <w:rPr>
                <w:rFonts w:ascii="Tahoma" w:hAnsi="Tahoma"/>
              </w:rPr>
              <w:t xml:space="preserve">- Have a basic knowledge of first         </w:t>
            </w:r>
          </w:p>
          <w:p w:rsidR="0074072B" w:rsidRDefault="0074072B" w:rsidP="009C466D">
            <w:pPr>
              <w:rPr>
                <w:rFonts w:ascii="Tahoma" w:hAnsi="Tahoma"/>
              </w:rPr>
            </w:pPr>
            <w:r>
              <w:rPr>
                <w:rFonts w:ascii="Tahoma" w:hAnsi="Tahoma"/>
              </w:rPr>
              <w:t xml:space="preserve">     Aid</w:t>
            </w:r>
          </w:p>
          <w:p w:rsidR="0074072B" w:rsidRDefault="0074072B" w:rsidP="009C466D">
            <w:pPr>
              <w:rPr>
                <w:rFonts w:ascii="Tahoma" w:hAnsi="Tahoma"/>
              </w:rPr>
            </w:pPr>
            <w:r>
              <w:rPr>
                <w:rFonts w:ascii="Tahoma" w:hAnsi="Tahoma"/>
              </w:rPr>
              <w:t>-Training in Pediatric first aid.</w:t>
            </w:r>
          </w:p>
          <w:p w:rsidR="0074072B" w:rsidRDefault="0074072B" w:rsidP="009C466D">
            <w:pPr>
              <w:rPr>
                <w:rFonts w:ascii="Tahoma" w:hAnsi="Tahoma"/>
              </w:rPr>
            </w:pPr>
            <w:r>
              <w:rPr>
                <w:rFonts w:ascii="Tahoma" w:hAnsi="Tahoma"/>
              </w:rPr>
              <w:t>- Experience of working with children with Special Educational Needs or disabilities</w:t>
            </w:r>
          </w:p>
        </w:tc>
        <w:tc>
          <w:tcPr>
            <w:tcW w:w="2911" w:type="dxa"/>
          </w:tcPr>
          <w:p w:rsidR="0074072B" w:rsidRDefault="0074072B" w:rsidP="009C466D">
            <w:pPr>
              <w:rPr>
                <w:rFonts w:ascii="Tahoma" w:hAnsi="Tahoma"/>
              </w:rPr>
            </w:pPr>
            <w:r>
              <w:rPr>
                <w:rFonts w:ascii="Tahoma" w:hAnsi="Tahoma"/>
              </w:rPr>
              <w:t>Application Form and Interview</w:t>
            </w:r>
          </w:p>
        </w:tc>
      </w:tr>
      <w:tr w:rsidR="0074072B" w:rsidTr="009C466D">
        <w:tblPrEx>
          <w:tblCellMar>
            <w:top w:w="0" w:type="dxa"/>
            <w:bottom w:w="0" w:type="dxa"/>
          </w:tblCellMar>
        </w:tblPrEx>
        <w:tc>
          <w:tcPr>
            <w:tcW w:w="2376" w:type="dxa"/>
          </w:tcPr>
          <w:p w:rsidR="0074072B" w:rsidRDefault="0074072B" w:rsidP="009C466D">
            <w:pPr>
              <w:rPr>
                <w:rFonts w:ascii="Tahoma" w:hAnsi="Tahoma"/>
                <w:b/>
              </w:rPr>
            </w:pPr>
            <w:r>
              <w:rPr>
                <w:rFonts w:ascii="Tahoma" w:hAnsi="Tahoma"/>
                <w:b/>
              </w:rPr>
              <w:t>PERSONAL QUALITIES</w:t>
            </w:r>
          </w:p>
        </w:tc>
        <w:tc>
          <w:tcPr>
            <w:tcW w:w="6237" w:type="dxa"/>
          </w:tcPr>
          <w:p w:rsidR="0074072B" w:rsidRDefault="0074072B" w:rsidP="0074072B">
            <w:pPr>
              <w:numPr>
                <w:ilvl w:val="0"/>
                <w:numId w:val="9"/>
              </w:numPr>
              <w:jc w:val="left"/>
              <w:rPr>
                <w:rFonts w:ascii="Tahoma" w:hAnsi="Tahoma"/>
              </w:rPr>
            </w:pPr>
            <w:r>
              <w:rPr>
                <w:rFonts w:ascii="Tahoma" w:hAnsi="Tahoma"/>
              </w:rPr>
              <w:t>Have a patient and understanding disposition towards children and enjoy being in their company</w:t>
            </w:r>
          </w:p>
          <w:p w:rsidR="0074072B" w:rsidRDefault="0074072B" w:rsidP="0074072B">
            <w:pPr>
              <w:numPr>
                <w:ilvl w:val="0"/>
                <w:numId w:val="9"/>
              </w:numPr>
              <w:jc w:val="left"/>
              <w:rPr>
                <w:rFonts w:ascii="Tahoma" w:hAnsi="Tahoma"/>
              </w:rPr>
            </w:pPr>
            <w:r>
              <w:rPr>
                <w:rFonts w:ascii="Tahoma" w:hAnsi="Tahoma"/>
              </w:rPr>
              <w:t>A commitment to positive behavior management strategies</w:t>
            </w:r>
          </w:p>
          <w:p w:rsidR="0074072B" w:rsidRPr="00E367A7" w:rsidRDefault="0074072B" w:rsidP="0074072B">
            <w:pPr>
              <w:numPr>
                <w:ilvl w:val="0"/>
                <w:numId w:val="9"/>
              </w:numPr>
              <w:jc w:val="left"/>
              <w:rPr>
                <w:rFonts w:ascii="Tahoma" w:hAnsi="Tahoma"/>
              </w:rPr>
            </w:pPr>
            <w:r>
              <w:rPr>
                <w:rFonts w:ascii="Tahoma" w:hAnsi="Tahoma"/>
              </w:rPr>
              <w:t>Be willing to contribute to all areas of school life</w:t>
            </w:r>
          </w:p>
          <w:p w:rsidR="0074072B" w:rsidRDefault="0074072B" w:rsidP="0074072B">
            <w:pPr>
              <w:numPr>
                <w:ilvl w:val="0"/>
                <w:numId w:val="9"/>
              </w:numPr>
              <w:jc w:val="left"/>
              <w:rPr>
                <w:rFonts w:ascii="Tahoma" w:hAnsi="Tahoma"/>
              </w:rPr>
            </w:pPr>
            <w:r>
              <w:rPr>
                <w:rFonts w:ascii="Tahoma" w:hAnsi="Tahoma"/>
              </w:rPr>
              <w:t>Be resourceful and flexible in adapting the curriculum to meet particular needs</w:t>
            </w:r>
          </w:p>
        </w:tc>
        <w:tc>
          <w:tcPr>
            <w:tcW w:w="3828" w:type="dxa"/>
          </w:tcPr>
          <w:p w:rsidR="0074072B" w:rsidRDefault="0074072B" w:rsidP="009C466D">
            <w:pPr>
              <w:rPr>
                <w:rFonts w:ascii="Tahoma" w:hAnsi="Tahoma"/>
              </w:rPr>
            </w:pPr>
          </w:p>
        </w:tc>
        <w:tc>
          <w:tcPr>
            <w:tcW w:w="2911" w:type="dxa"/>
          </w:tcPr>
          <w:p w:rsidR="0074072B" w:rsidRDefault="0074072B" w:rsidP="009C466D">
            <w:pPr>
              <w:rPr>
                <w:rFonts w:ascii="Tahoma" w:hAnsi="Tahoma"/>
              </w:rPr>
            </w:pPr>
            <w:r>
              <w:rPr>
                <w:rFonts w:ascii="Tahoma" w:hAnsi="Tahoma"/>
              </w:rPr>
              <w:t>Application Form and Interview</w:t>
            </w:r>
          </w:p>
        </w:tc>
      </w:tr>
    </w:tbl>
    <w:p w:rsidR="005D149F" w:rsidRDefault="005D149F" w:rsidP="00433826">
      <w:pPr>
        <w:pStyle w:val="Heading4"/>
      </w:pPr>
    </w:p>
    <w:sectPr w:rsidR="005D149F" w:rsidSect="003006BC">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4D" w:rsidRDefault="0092214D">
      <w:r>
        <w:separator/>
      </w:r>
    </w:p>
  </w:endnote>
  <w:endnote w:type="continuationSeparator" w:id="0">
    <w:p w:rsidR="0092214D" w:rsidRDefault="0092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4D" w:rsidRDefault="0092214D">
      <w:r>
        <w:separator/>
      </w:r>
    </w:p>
  </w:footnote>
  <w:footnote w:type="continuationSeparator" w:id="0">
    <w:p w:rsidR="0092214D" w:rsidRDefault="0092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3D92395C"/>
    <w:multiLevelType w:val="singleLevel"/>
    <w:tmpl w:val="98580EA4"/>
    <w:lvl w:ilvl="0">
      <w:numFmt w:val="bullet"/>
      <w:lvlText w:val="-"/>
      <w:lvlJc w:val="left"/>
      <w:pPr>
        <w:tabs>
          <w:tab w:val="num" w:pos="360"/>
        </w:tabs>
        <w:ind w:left="360" w:hanging="360"/>
      </w:pPr>
      <w:rPr>
        <w:rFonts w:hint="default"/>
      </w:rPr>
    </w:lvl>
  </w:abstractNum>
  <w:abstractNum w:abstractNumId="5">
    <w:nsid w:val="3EAC14C5"/>
    <w:multiLevelType w:val="hybridMultilevel"/>
    <w:tmpl w:val="10249A82"/>
    <w:lvl w:ilvl="0" w:tplc="90EE8C90">
      <w:start w:val="1"/>
      <w:numFmt w:val="decimal"/>
      <w:lvlText w:val="%1."/>
      <w:lvlJc w:val="left"/>
      <w:pPr>
        <w:tabs>
          <w:tab w:val="num" w:pos="720"/>
        </w:tabs>
        <w:ind w:left="720" w:hanging="360"/>
      </w:pPr>
    </w:lvl>
    <w:lvl w:ilvl="1" w:tplc="044E683C" w:tentative="1">
      <w:start w:val="1"/>
      <w:numFmt w:val="lowerLetter"/>
      <w:lvlText w:val="%2."/>
      <w:lvlJc w:val="left"/>
      <w:pPr>
        <w:tabs>
          <w:tab w:val="num" w:pos="1440"/>
        </w:tabs>
        <w:ind w:left="1440" w:hanging="360"/>
      </w:pPr>
    </w:lvl>
    <w:lvl w:ilvl="2" w:tplc="422615AC" w:tentative="1">
      <w:start w:val="1"/>
      <w:numFmt w:val="lowerRoman"/>
      <w:lvlText w:val="%3."/>
      <w:lvlJc w:val="right"/>
      <w:pPr>
        <w:tabs>
          <w:tab w:val="num" w:pos="2160"/>
        </w:tabs>
        <w:ind w:left="2160" w:hanging="180"/>
      </w:pPr>
    </w:lvl>
    <w:lvl w:ilvl="3" w:tplc="D8245E06" w:tentative="1">
      <w:start w:val="1"/>
      <w:numFmt w:val="decimal"/>
      <w:lvlText w:val="%4."/>
      <w:lvlJc w:val="left"/>
      <w:pPr>
        <w:tabs>
          <w:tab w:val="num" w:pos="2880"/>
        </w:tabs>
        <w:ind w:left="2880" w:hanging="360"/>
      </w:pPr>
    </w:lvl>
    <w:lvl w:ilvl="4" w:tplc="830CE5D8" w:tentative="1">
      <w:start w:val="1"/>
      <w:numFmt w:val="lowerLetter"/>
      <w:lvlText w:val="%5."/>
      <w:lvlJc w:val="left"/>
      <w:pPr>
        <w:tabs>
          <w:tab w:val="num" w:pos="3600"/>
        </w:tabs>
        <w:ind w:left="3600" w:hanging="360"/>
      </w:pPr>
    </w:lvl>
    <w:lvl w:ilvl="5" w:tplc="30769094" w:tentative="1">
      <w:start w:val="1"/>
      <w:numFmt w:val="lowerRoman"/>
      <w:lvlText w:val="%6."/>
      <w:lvlJc w:val="right"/>
      <w:pPr>
        <w:tabs>
          <w:tab w:val="num" w:pos="4320"/>
        </w:tabs>
        <w:ind w:left="4320" w:hanging="180"/>
      </w:pPr>
    </w:lvl>
    <w:lvl w:ilvl="6" w:tplc="FD101486" w:tentative="1">
      <w:start w:val="1"/>
      <w:numFmt w:val="decimal"/>
      <w:lvlText w:val="%7."/>
      <w:lvlJc w:val="left"/>
      <w:pPr>
        <w:tabs>
          <w:tab w:val="num" w:pos="5040"/>
        </w:tabs>
        <w:ind w:left="5040" w:hanging="360"/>
      </w:pPr>
    </w:lvl>
    <w:lvl w:ilvl="7" w:tplc="AE02388A" w:tentative="1">
      <w:start w:val="1"/>
      <w:numFmt w:val="lowerLetter"/>
      <w:lvlText w:val="%8."/>
      <w:lvlJc w:val="left"/>
      <w:pPr>
        <w:tabs>
          <w:tab w:val="num" w:pos="5760"/>
        </w:tabs>
        <w:ind w:left="5760" w:hanging="360"/>
      </w:pPr>
    </w:lvl>
    <w:lvl w:ilvl="8" w:tplc="5DBA360C" w:tentative="1">
      <w:start w:val="1"/>
      <w:numFmt w:val="lowerRoman"/>
      <w:lvlText w:val="%9."/>
      <w:lvlJc w:val="right"/>
      <w:pPr>
        <w:tabs>
          <w:tab w:val="num" w:pos="6480"/>
        </w:tabs>
        <w:ind w:left="6480" w:hanging="180"/>
      </w:pPr>
    </w:lvl>
  </w:abstractNum>
  <w:abstractNum w:abstractNumId="6">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7E5566C0"/>
    <w:multiLevelType w:val="hybridMultilevel"/>
    <w:tmpl w:val="307697B0"/>
    <w:lvl w:ilvl="0" w:tplc="BEDA48B8">
      <w:start w:val="1"/>
      <w:numFmt w:val="decimal"/>
      <w:lvlText w:val="%1."/>
      <w:lvlJc w:val="left"/>
      <w:pPr>
        <w:tabs>
          <w:tab w:val="num" w:pos="720"/>
        </w:tabs>
        <w:ind w:left="720" w:hanging="360"/>
      </w:pPr>
    </w:lvl>
    <w:lvl w:ilvl="1" w:tplc="33549D1A" w:tentative="1">
      <w:start w:val="1"/>
      <w:numFmt w:val="lowerLetter"/>
      <w:lvlText w:val="%2."/>
      <w:lvlJc w:val="left"/>
      <w:pPr>
        <w:tabs>
          <w:tab w:val="num" w:pos="1440"/>
        </w:tabs>
        <w:ind w:left="1440" w:hanging="360"/>
      </w:pPr>
    </w:lvl>
    <w:lvl w:ilvl="2" w:tplc="621C6364" w:tentative="1">
      <w:start w:val="1"/>
      <w:numFmt w:val="lowerRoman"/>
      <w:lvlText w:val="%3."/>
      <w:lvlJc w:val="right"/>
      <w:pPr>
        <w:tabs>
          <w:tab w:val="num" w:pos="2160"/>
        </w:tabs>
        <w:ind w:left="2160" w:hanging="180"/>
      </w:pPr>
    </w:lvl>
    <w:lvl w:ilvl="3" w:tplc="73142B08" w:tentative="1">
      <w:start w:val="1"/>
      <w:numFmt w:val="decimal"/>
      <w:lvlText w:val="%4."/>
      <w:lvlJc w:val="left"/>
      <w:pPr>
        <w:tabs>
          <w:tab w:val="num" w:pos="2880"/>
        </w:tabs>
        <w:ind w:left="2880" w:hanging="360"/>
      </w:pPr>
    </w:lvl>
    <w:lvl w:ilvl="4" w:tplc="4006BAD8" w:tentative="1">
      <w:start w:val="1"/>
      <w:numFmt w:val="lowerLetter"/>
      <w:lvlText w:val="%5."/>
      <w:lvlJc w:val="left"/>
      <w:pPr>
        <w:tabs>
          <w:tab w:val="num" w:pos="3600"/>
        </w:tabs>
        <w:ind w:left="3600" w:hanging="360"/>
      </w:pPr>
    </w:lvl>
    <w:lvl w:ilvl="5" w:tplc="714E1898" w:tentative="1">
      <w:start w:val="1"/>
      <w:numFmt w:val="lowerRoman"/>
      <w:lvlText w:val="%6."/>
      <w:lvlJc w:val="right"/>
      <w:pPr>
        <w:tabs>
          <w:tab w:val="num" w:pos="4320"/>
        </w:tabs>
        <w:ind w:left="4320" w:hanging="180"/>
      </w:pPr>
    </w:lvl>
    <w:lvl w:ilvl="6" w:tplc="DE088AC4" w:tentative="1">
      <w:start w:val="1"/>
      <w:numFmt w:val="decimal"/>
      <w:lvlText w:val="%7."/>
      <w:lvlJc w:val="left"/>
      <w:pPr>
        <w:tabs>
          <w:tab w:val="num" w:pos="5040"/>
        </w:tabs>
        <w:ind w:left="5040" w:hanging="360"/>
      </w:pPr>
    </w:lvl>
    <w:lvl w:ilvl="7" w:tplc="0742E430" w:tentative="1">
      <w:start w:val="1"/>
      <w:numFmt w:val="lowerLetter"/>
      <w:lvlText w:val="%8."/>
      <w:lvlJc w:val="left"/>
      <w:pPr>
        <w:tabs>
          <w:tab w:val="num" w:pos="5760"/>
        </w:tabs>
        <w:ind w:left="5760" w:hanging="360"/>
      </w:pPr>
    </w:lvl>
    <w:lvl w:ilvl="8" w:tplc="A3A464DA"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5"/>
  </w:num>
  <w:num w:numId="8">
    <w:abstractNumId w:val="8"/>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976EB"/>
    <w:rsid w:val="00036C85"/>
    <w:rsid w:val="000B1634"/>
    <w:rsid w:val="000D7368"/>
    <w:rsid w:val="000E7AD9"/>
    <w:rsid w:val="001101DA"/>
    <w:rsid w:val="0013135F"/>
    <w:rsid w:val="001920FB"/>
    <w:rsid w:val="001E069B"/>
    <w:rsid w:val="00266DC7"/>
    <w:rsid w:val="002749D3"/>
    <w:rsid w:val="00290F87"/>
    <w:rsid w:val="00295749"/>
    <w:rsid w:val="003006BC"/>
    <w:rsid w:val="00312759"/>
    <w:rsid w:val="00433826"/>
    <w:rsid w:val="005976EB"/>
    <w:rsid w:val="005D149F"/>
    <w:rsid w:val="005D2068"/>
    <w:rsid w:val="00643DA0"/>
    <w:rsid w:val="006808EE"/>
    <w:rsid w:val="0074072B"/>
    <w:rsid w:val="00767637"/>
    <w:rsid w:val="007B011E"/>
    <w:rsid w:val="008677F4"/>
    <w:rsid w:val="0092214D"/>
    <w:rsid w:val="00933C74"/>
    <w:rsid w:val="009630FB"/>
    <w:rsid w:val="00AE13FD"/>
    <w:rsid w:val="00B11F77"/>
    <w:rsid w:val="00B429C8"/>
    <w:rsid w:val="00B87E89"/>
    <w:rsid w:val="00BA6013"/>
    <w:rsid w:val="00C43923"/>
    <w:rsid w:val="00C77AB2"/>
    <w:rsid w:val="00CA3E33"/>
    <w:rsid w:val="00CB0133"/>
    <w:rsid w:val="00CF702D"/>
    <w:rsid w:val="00DF5072"/>
    <w:rsid w:val="00F75C71"/>
    <w:rsid w:val="00FB24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072"/>
    <w:pPr>
      <w:jc w:val="both"/>
    </w:pPr>
    <w:rPr>
      <w:rFonts w:ascii="Arial" w:hAnsi="Arial" w:cs="Arial"/>
      <w:sz w:val="22"/>
      <w:lang w:eastAsia="en-US"/>
    </w:rPr>
  </w:style>
  <w:style w:type="paragraph" w:styleId="Heading1">
    <w:name w:val="heading 1"/>
    <w:basedOn w:val="Normal"/>
    <w:next w:val="Normal"/>
    <w:qFormat/>
    <w:rsid w:val="00DF5072"/>
    <w:pPr>
      <w:keepNext/>
      <w:outlineLvl w:val="0"/>
    </w:pPr>
    <w:rPr>
      <w:b/>
      <w:bCs/>
    </w:rPr>
  </w:style>
  <w:style w:type="paragraph" w:styleId="Heading2">
    <w:name w:val="heading 2"/>
    <w:basedOn w:val="Normal"/>
    <w:next w:val="Normal"/>
    <w:qFormat/>
    <w:rsid w:val="00DF5072"/>
    <w:pPr>
      <w:keepNext/>
      <w:outlineLvl w:val="1"/>
    </w:pPr>
    <w:rPr>
      <w:b/>
      <w:bCs/>
      <w:sz w:val="48"/>
    </w:rPr>
  </w:style>
  <w:style w:type="paragraph" w:styleId="Heading3">
    <w:name w:val="heading 3"/>
    <w:basedOn w:val="Normal"/>
    <w:next w:val="Normal"/>
    <w:qFormat/>
    <w:rsid w:val="00DF5072"/>
    <w:pPr>
      <w:keepNext/>
      <w:jc w:val="right"/>
      <w:outlineLvl w:val="2"/>
    </w:pPr>
    <w:rPr>
      <w:b/>
      <w:bCs/>
      <w:sz w:val="20"/>
    </w:rPr>
  </w:style>
  <w:style w:type="paragraph" w:styleId="Heading4">
    <w:name w:val="heading 4"/>
    <w:basedOn w:val="Normal"/>
    <w:next w:val="Normal"/>
    <w:qFormat/>
    <w:rsid w:val="00DF5072"/>
    <w:pPr>
      <w:keepNext/>
      <w:outlineLvl w:val="3"/>
    </w:pPr>
    <w:rPr>
      <w:b/>
      <w:bCs/>
      <w:sz w:val="20"/>
      <w:u w:val="single"/>
    </w:rPr>
  </w:style>
  <w:style w:type="paragraph" w:styleId="Heading5">
    <w:name w:val="heading 5"/>
    <w:basedOn w:val="Normal"/>
    <w:next w:val="Normal"/>
    <w:qFormat/>
    <w:rsid w:val="00DF5072"/>
    <w:pPr>
      <w:keepNext/>
      <w:outlineLvl w:val="4"/>
    </w:pPr>
    <w:rPr>
      <w:sz w:val="20"/>
      <w:u w:val="single"/>
    </w:rPr>
  </w:style>
  <w:style w:type="paragraph" w:styleId="Heading6">
    <w:name w:val="heading 6"/>
    <w:basedOn w:val="Normal"/>
    <w:next w:val="Normal"/>
    <w:qFormat/>
    <w:rsid w:val="00DF5072"/>
    <w:pPr>
      <w:keepNext/>
      <w:ind w:left="720" w:hanging="720"/>
      <w:outlineLvl w:val="5"/>
    </w:pPr>
    <w:rPr>
      <w:u w:val="single"/>
    </w:rPr>
  </w:style>
  <w:style w:type="paragraph" w:styleId="Heading7">
    <w:name w:val="heading 7"/>
    <w:basedOn w:val="Normal"/>
    <w:next w:val="Normal"/>
    <w:qFormat/>
    <w:rsid w:val="00DF5072"/>
    <w:pPr>
      <w:keepNext/>
      <w:jc w:val="right"/>
      <w:outlineLvl w:val="6"/>
    </w:pPr>
    <w:rPr>
      <w:b/>
      <w:bCs/>
    </w:rPr>
  </w:style>
  <w:style w:type="paragraph" w:styleId="Heading8">
    <w:name w:val="heading 8"/>
    <w:basedOn w:val="Normal"/>
    <w:next w:val="Normal"/>
    <w:qFormat/>
    <w:rsid w:val="00DF5072"/>
    <w:pPr>
      <w:keepNext/>
      <w:outlineLvl w:val="7"/>
    </w:pPr>
    <w:rPr>
      <w:b/>
      <w:bCs/>
      <w:u w:val="single"/>
    </w:rPr>
  </w:style>
  <w:style w:type="paragraph" w:styleId="Heading9">
    <w:name w:val="heading 9"/>
    <w:basedOn w:val="Normal"/>
    <w:next w:val="Normal"/>
    <w:qFormat/>
    <w:rsid w:val="00DF507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5072"/>
    <w:pPr>
      <w:ind w:left="576"/>
    </w:pPr>
    <w:rPr>
      <w:sz w:val="20"/>
    </w:rPr>
  </w:style>
  <w:style w:type="paragraph" w:styleId="Header">
    <w:name w:val="header"/>
    <w:basedOn w:val="Normal"/>
    <w:rsid w:val="00DF5072"/>
    <w:pPr>
      <w:tabs>
        <w:tab w:val="center" w:pos="4153"/>
        <w:tab w:val="right" w:pos="8306"/>
      </w:tabs>
    </w:pPr>
  </w:style>
  <w:style w:type="character" w:styleId="PageNumber">
    <w:name w:val="page number"/>
    <w:basedOn w:val="DefaultParagraphFont"/>
    <w:rsid w:val="00DF5072"/>
  </w:style>
  <w:style w:type="paragraph" w:styleId="Footer">
    <w:name w:val="footer"/>
    <w:basedOn w:val="Normal"/>
    <w:rsid w:val="00DF5072"/>
    <w:pPr>
      <w:tabs>
        <w:tab w:val="center" w:pos="4153"/>
        <w:tab w:val="right" w:pos="8306"/>
      </w:tabs>
    </w:pPr>
  </w:style>
  <w:style w:type="paragraph" w:styleId="BodyTextIndent2">
    <w:name w:val="Body Text Indent 2"/>
    <w:basedOn w:val="Normal"/>
    <w:rsid w:val="00DF5072"/>
    <w:pPr>
      <w:ind w:left="720" w:hanging="720"/>
    </w:pPr>
  </w:style>
  <w:style w:type="paragraph" w:styleId="BlockText">
    <w:name w:val="Block Text"/>
    <w:basedOn w:val="Normal"/>
    <w:rsid w:val="00DF5072"/>
    <w:pPr>
      <w:spacing w:before="120" w:after="120"/>
      <w:ind w:left="720" w:right="720"/>
    </w:pPr>
    <w:rPr>
      <w:sz w:val="20"/>
    </w:rPr>
  </w:style>
  <w:style w:type="paragraph" w:styleId="BodyText">
    <w:name w:val="Body Text"/>
    <w:basedOn w:val="Normal"/>
    <w:rsid w:val="00DF5072"/>
    <w:rPr>
      <w:sz w:val="20"/>
    </w:rPr>
  </w:style>
  <w:style w:type="paragraph" w:customStyle="1" w:styleId="xl22">
    <w:name w:val="xl22"/>
    <w:basedOn w:val="Normal"/>
    <w:rsid w:val="00DF5072"/>
    <w:pPr>
      <w:spacing w:before="100" w:beforeAutospacing="1" w:after="100" w:afterAutospacing="1"/>
      <w:jc w:val="left"/>
    </w:pPr>
    <w:rPr>
      <w:rFonts w:eastAsia="Arial Unicode MS"/>
      <w:b/>
      <w:bCs/>
      <w:sz w:val="24"/>
      <w:szCs w:val="24"/>
    </w:rPr>
  </w:style>
  <w:style w:type="paragraph" w:customStyle="1" w:styleId="xl23">
    <w:name w:val="xl23"/>
    <w:basedOn w:val="Normal"/>
    <w:rsid w:val="00DF5072"/>
    <w:pPr>
      <w:spacing w:before="100" w:beforeAutospacing="1" w:after="100" w:afterAutospacing="1"/>
      <w:jc w:val="center"/>
    </w:pPr>
    <w:rPr>
      <w:rFonts w:eastAsia="Arial Unicode MS"/>
      <w:b/>
      <w:bCs/>
      <w:sz w:val="24"/>
      <w:szCs w:val="24"/>
    </w:rPr>
  </w:style>
  <w:style w:type="paragraph" w:customStyle="1" w:styleId="xl24">
    <w:name w:val="xl24"/>
    <w:basedOn w:val="Normal"/>
    <w:rsid w:val="00DF5072"/>
    <w:pPr>
      <w:spacing w:before="100" w:beforeAutospacing="1" w:after="100" w:afterAutospacing="1"/>
      <w:jc w:val="center"/>
    </w:pPr>
    <w:rPr>
      <w:rFonts w:eastAsia="Arial Unicode MS"/>
      <w:b/>
      <w:bCs/>
      <w:sz w:val="24"/>
      <w:szCs w:val="24"/>
    </w:rPr>
  </w:style>
  <w:style w:type="paragraph" w:customStyle="1" w:styleId="xl25">
    <w:name w:val="xl25"/>
    <w:basedOn w:val="Normal"/>
    <w:rsid w:val="00DF5072"/>
    <w:pPr>
      <w:spacing w:before="100" w:beforeAutospacing="1" w:after="100" w:afterAutospacing="1"/>
      <w:jc w:val="right"/>
    </w:pPr>
    <w:rPr>
      <w:rFonts w:eastAsia="Arial Unicode MS"/>
      <w:b/>
      <w:bCs/>
      <w:sz w:val="24"/>
      <w:szCs w:val="24"/>
    </w:rPr>
  </w:style>
  <w:style w:type="paragraph" w:customStyle="1" w:styleId="xl26">
    <w:name w:val="xl26"/>
    <w:basedOn w:val="Normal"/>
    <w:rsid w:val="00DF5072"/>
    <w:pPr>
      <w:spacing w:before="100" w:beforeAutospacing="1" w:after="100" w:afterAutospacing="1"/>
      <w:jc w:val="left"/>
    </w:pPr>
    <w:rPr>
      <w:rFonts w:eastAsia="Arial Unicode MS"/>
      <w:sz w:val="24"/>
      <w:szCs w:val="24"/>
    </w:rPr>
  </w:style>
  <w:style w:type="paragraph" w:customStyle="1" w:styleId="xl27">
    <w:name w:val="xl27"/>
    <w:basedOn w:val="Normal"/>
    <w:rsid w:val="00DF5072"/>
    <w:pPr>
      <w:spacing w:before="100" w:beforeAutospacing="1" w:after="100" w:afterAutospacing="1"/>
      <w:jc w:val="center"/>
    </w:pPr>
    <w:rPr>
      <w:rFonts w:eastAsia="Arial Unicode MS"/>
      <w:b/>
      <w:bCs/>
      <w:sz w:val="24"/>
      <w:szCs w:val="24"/>
    </w:rPr>
  </w:style>
  <w:style w:type="paragraph" w:customStyle="1" w:styleId="xl28">
    <w:name w:val="xl28"/>
    <w:basedOn w:val="Normal"/>
    <w:rsid w:val="00DF5072"/>
    <w:pPr>
      <w:spacing w:before="100" w:beforeAutospacing="1" w:after="100" w:afterAutospacing="1"/>
      <w:jc w:val="right"/>
    </w:pPr>
    <w:rPr>
      <w:rFonts w:eastAsia="Arial Unicode MS"/>
      <w:b/>
      <w:bCs/>
      <w:sz w:val="24"/>
      <w:szCs w:val="24"/>
    </w:rPr>
  </w:style>
  <w:style w:type="paragraph" w:customStyle="1" w:styleId="xl29">
    <w:name w:val="xl29"/>
    <w:basedOn w:val="Normal"/>
    <w:rsid w:val="00DF5072"/>
    <w:pPr>
      <w:spacing w:before="100" w:beforeAutospacing="1" w:after="100" w:afterAutospacing="1"/>
      <w:jc w:val="left"/>
    </w:pPr>
    <w:rPr>
      <w:rFonts w:eastAsia="Arial Unicode MS"/>
      <w:sz w:val="24"/>
      <w:szCs w:val="24"/>
    </w:rPr>
  </w:style>
  <w:style w:type="paragraph" w:styleId="BodyTextIndent3">
    <w:name w:val="Body Text Indent 3"/>
    <w:basedOn w:val="Normal"/>
    <w:rsid w:val="00DF5072"/>
    <w:pPr>
      <w:ind w:left="550"/>
    </w:pPr>
  </w:style>
  <w:style w:type="paragraph" w:styleId="BalloonText">
    <w:name w:val="Balloon Text"/>
    <w:basedOn w:val="Normal"/>
    <w:link w:val="BalloonTextChar"/>
    <w:rsid w:val="003006BC"/>
    <w:rPr>
      <w:rFonts w:ascii="Tahoma" w:hAnsi="Tahoma" w:cs="Tahoma"/>
      <w:sz w:val="16"/>
      <w:szCs w:val="16"/>
    </w:rPr>
  </w:style>
  <w:style w:type="character" w:customStyle="1" w:styleId="BalloonTextChar">
    <w:name w:val="Balloon Text Char"/>
    <w:link w:val="BalloonText"/>
    <w:rsid w:val="003006BC"/>
    <w:rPr>
      <w:rFonts w:ascii="Tahoma" w:hAnsi="Tahoma" w:cs="Tahoma"/>
      <w:sz w:val="16"/>
      <w:szCs w:val="16"/>
      <w:lang w:eastAsia="en-US"/>
    </w:rPr>
  </w:style>
  <w:style w:type="paragraph" w:styleId="Title">
    <w:name w:val="Title"/>
    <w:basedOn w:val="Normal"/>
    <w:link w:val="TitleChar"/>
    <w:qFormat/>
    <w:rsid w:val="0074072B"/>
    <w:pPr>
      <w:jc w:val="center"/>
    </w:pPr>
    <w:rPr>
      <w:rFonts w:ascii="Times New Roman" w:hAnsi="Times New Roman" w:cs="Times New Roman"/>
      <w:b/>
      <w:sz w:val="24"/>
    </w:rPr>
  </w:style>
  <w:style w:type="character" w:customStyle="1" w:styleId="TitleChar">
    <w:name w:val="Title Char"/>
    <w:basedOn w:val="DefaultParagraphFont"/>
    <w:link w:val="Title"/>
    <w:rsid w:val="0074072B"/>
    <w:rPr>
      <w:b/>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petec.admin</cp:lastModifiedBy>
  <cp:revision>2</cp:revision>
  <cp:lastPrinted>2015-04-22T08:33:00Z</cp:lastPrinted>
  <dcterms:created xsi:type="dcterms:W3CDTF">2017-11-29T12:28:00Z</dcterms:created>
  <dcterms:modified xsi:type="dcterms:W3CDTF">2017-11-29T12:28:00Z</dcterms:modified>
</cp:coreProperties>
</file>