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88" w:rsidRDefault="0045536E" w:rsidP="009F7288">
      <w:pPr>
        <w:ind w:left="7920" w:firstLine="18"/>
      </w:pPr>
      <w:r>
        <w:rPr>
          <w:noProof/>
          <w:lang w:eastAsia="en-GB"/>
        </w:rPr>
        <w:drawing>
          <wp:inline distT="0" distB="0" distL="0" distR="0">
            <wp:extent cx="1478915" cy="612140"/>
            <wp:effectExtent l="19050" t="0" r="6985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88" w:rsidRDefault="009F7288" w:rsidP="009F7288">
      <w:pPr>
        <w:jc w:val="center"/>
        <w:rPr>
          <w:b/>
        </w:rPr>
      </w:pPr>
      <w:r w:rsidRPr="000B3F15">
        <w:rPr>
          <w:b/>
        </w:rPr>
        <w:t>JOB DESCRIPTION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527"/>
        <w:gridCol w:w="1109"/>
        <w:gridCol w:w="2402"/>
        <w:gridCol w:w="2645"/>
      </w:tblGrid>
      <w:tr w:rsidR="009F7288" w:rsidRPr="00E119E0" w:rsidTr="00C814AF">
        <w:trPr>
          <w:cantSplit/>
          <w:trHeight w:val="394"/>
        </w:trPr>
        <w:tc>
          <w:tcPr>
            <w:tcW w:w="5000" w:type="pct"/>
            <w:gridSpan w:val="4"/>
          </w:tcPr>
          <w:p w:rsidR="009F7288" w:rsidRPr="00E119E0" w:rsidRDefault="009F7288" w:rsidP="00770C34">
            <w:pPr>
              <w:spacing w:before="120" w:after="120" w:line="240" w:lineRule="auto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Title</w:t>
            </w:r>
            <w:r w:rsidRPr="00E119E0">
              <w:rPr>
                <w:rFonts w:cs="Arial"/>
              </w:rPr>
              <w:t xml:space="preserve">: </w:t>
            </w:r>
            <w:r w:rsidR="00BF6D24">
              <w:rPr>
                <w:rFonts w:cs="Arial"/>
              </w:rPr>
              <w:t xml:space="preserve">Reach Out </w:t>
            </w:r>
            <w:r w:rsidR="005451AE">
              <w:rPr>
                <w:rFonts w:cs="Arial"/>
              </w:rPr>
              <w:t>Project Worker</w:t>
            </w:r>
            <w:r w:rsidR="00B201F6" w:rsidRPr="00E119E0">
              <w:rPr>
                <w:rFonts w:cs="Arial"/>
              </w:rPr>
              <w:fldChar w:fldCharType="begin"/>
            </w:r>
            <w:r w:rsidRPr="00E119E0">
              <w:rPr>
                <w:rFonts w:cs="Arial"/>
              </w:rPr>
              <w:instrText xml:space="preserve"> ASK  \* MERGEFORMAT </w:instrText>
            </w:r>
            <w:r w:rsidR="00B201F6" w:rsidRPr="00E119E0">
              <w:rPr>
                <w:rFonts w:cs="Arial"/>
              </w:rPr>
              <w:fldChar w:fldCharType="end"/>
            </w:r>
          </w:p>
        </w:tc>
      </w:tr>
      <w:tr w:rsidR="009F7288" w:rsidRPr="00E119E0" w:rsidTr="00C814AF">
        <w:trPr>
          <w:cantSplit/>
        </w:trPr>
        <w:tc>
          <w:tcPr>
            <w:tcW w:w="2638" w:type="pct"/>
            <w:gridSpan w:val="2"/>
          </w:tcPr>
          <w:p w:rsidR="009F7288" w:rsidRPr="00E119E0" w:rsidRDefault="009F7288" w:rsidP="00770C34">
            <w:pPr>
              <w:spacing w:before="120" w:after="120" w:line="240" w:lineRule="auto"/>
              <w:rPr>
                <w:rFonts w:cs="Arial"/>
              </w:rPr>
            </w:pPr>
            <w:r w:rsidRPr="00E119E0">
              <w:rPr>
                <w:rFonts w:cs="Arial"/>
                <w:b/>
              </w:rPr>
              <w:t>Department</w:t>
            </w:r>
            <w:r w:rsidRPr="00E119E0">
              <w:rPr>
                <w:rFonts w:cs="Arial"/>
              </w:rPr>
              <w:t xml:space="preserve">: </w:t>
            </w:r>
            <w:r w:rsidR="00BF6D24">
              <w:rPr>
                <w:rFonts w:cs="Arial"/>
              </w:rPr>
              <w:t>Children, Young People &amp; Culture</w:t>
            </w:r>
          </w:p>
        </w:tc>
        <w:tc>
          <w:tcPr>
            <w:tcW w:w="2362" w:type="pct"/>
            <w:gridSpan w:val="2"/>
          </w:tcPr>
          <w:p w:rsidR="009F7288" w:rsidRPr="00E119E0" w:rsidRDefault="009F7288" w:rsidP="00770C34">
            <w:pPr>
              <w:spacing w:before="120" w:after="120" w:line="240" w:lineRule="auto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No</w:t>
            </w:r>
            <w:r w:rsidRPr="00E119E0">
              <w:rPr>
                <w:rFonts w:cs="Arial"/>
              </w:rPr>
              <w:t xml:space="preserve">: </w:t>
            </w:r>
          </w:p>
        </w:tc>
      </w:tr>
      <w:tr w:rsidR="009F7288" w:rsidRPr="00E119E0" w:rsidTr="00C814AF">
        <w:trPr>
          <w:cantSplit/>
          <w:trHeight w:val="359"/>
        </w:trPr>
        <w:tc>
          <w:tcPr>
            <w:tcW w:w="2638" w:type="pct"/>
            <w:gridSpan w:val="2"/>
          </w:tcPr>
          <w:p w:rsidR="009F7288" w:rsidRPr="00E119E0" w:rsidRDefault="009F7288" w:rsidP="00770C34">
            <w:pPr>
              <w:spacing w:before="120" w:after="120" w:line="240" w:lineRule="auto"/>
              <w:rPr>
                <w:rFonts w:cs="Arial"/>
              </w:rPr>
            </w:pPr>
            <w:r w:rsidRPr="00E119E0">
              <w:rPr>
                <w:rFonts w:cs="Arial"/>
                <w:b/>
              </w:rPr>
              <w:t>Division/Section</w:t>
            </w:r>
            <w:r w:rsidRPr="00E119E0">
              <w:rPr>
                <w:rFonts w:cs="Arial"/>
              </w:rPr>
              <w:t xml:space="preserve">: </w:t>
            </w:r>
            <w:r w:rsidR="00BF6D24">
              <w:rPr>
                <w:rFonts w:cs="Arial"/>
              </w:rPr>
              <w:t>Social Care &amp; Safeguarding</w:t>
            </w:r>
          </w:p>
        </w:tc>
        <w:tc>
          <w:tcPr>
            <w:tcW w:w="2362" w:type="pct"/>
            <w:gridSpan w:val="2"/>
          </w:tcPr>
          <w:p w:rsidR="009F7288" w:rsidRPr="00E119E0" w:rsidRDefault="009F7288" w:rsidP="00770C34">
            <w:pPr>
              <w:spacing w:before="120" w:after="120" w:line="240" w:lineRule="auto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Grade</w:t>
            </w:r>
            <w:r w:rsidRPr="00E119E0">
              <w:rPr>
                <w:rFonts w:cs="Arial"/>
              </w:rPr>
              <w:t xml:space="preserve">: </w:t>
            </w:r>
            <w:r w:rsidR="00BE6450">
              <w:rPr>
                <w:rFonts w:cs="Arial"/>
              </w:rPr>
              <w:t>Grade 8</w:t>
            </w:r>
          </w:p>
        </w:tc>
      </w:tr>
      <w:tr w:rsidR="009F7288" w:rsidRPr="00E119E0" w:rsidTr="00C814AF">
        <w:trPr>
          <w:cantSplit/>
          <w:trHeight w:val="366"/>
        </w:trPr>
        <w:tc>
          <w:tcPr>
            <w:tcW w:w="2638" w:type="pct"/>
            <w:gridSpan w:val="2"/>
          </w:tcPr>
          <w:p w:rsidR="009F7288" w:rsidRPr="00E119E0" w:rsidRDefault="009F7288" w:rsidP="00770C34">
            <w:pPr>
              <w:spacing w:before="120" w:after="120" w:line="240" w:lineRule="auto"/>
              <w:rPr>
                <w:rFonts w:cs="Arial"/>
              </w:rPr>
            </w:pPr>
            <w:r w:rsidRPr="00E119E0">
              <w:rPr>
                <w:rFonts w:cs="Arial"/>
                <w:b/>
              </w:rPr>
              <w:t>Location</w:t>
            </w:r>
            <w:r w:rsidRPr="00E119E0">
              <w:rPr>
                <w:rFonts w:cs="Arial"/>
              </w:rPr>
              <w:t xml:space="preserve">: </w:t>
            </w:r>
            <w:r w:rsidR="00C86BCD">
              <w:rPr>
                <w:rFonts w:cs="Arial"/>
              </w:rPr>
              <w:t>Reach Out Project</w:t>
            </w:r>
          </w:p>
        </w:tc>
        <w:tc>
          <w:tcPr>
            <w:tcW w:w="2362" w:type="pct"/>
            <w:gridSpan w:val="2"/>
          </w:tcPr>
          <w:p w:rsidR="009F7288" w:rsidRPr="00E119E0" w:rsidRDefault="009F7288" w:rsidP="00770C34">
            <w:pPr>
              <w:spacing w:before="120" w:after="120" w:line="240" w:lineRule="auto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Hours</w:t>
            </w:r>
            <w:r w:rsidRPr="00E119E0">
              <w:rPr>
                <w:rFonts w:cs="Arial"/>
              </w:rPr>
              <w:t xml:space="preserve">: </w:t>
            </w:r>
            <w:r w:rsidR="00BF6D24">
              <w:rPr>
                <w:rFonts w:cs="Arial"/>
              </w:rPr>
              <w:t>37</w:t>
            </w:r>
          </w:p>
        </w:tc>
      </w:tr>
      <w:tr w:rsidR="009F7288" w:rsidRPr="00E119E0" w:rsidTr="00C814AF">
        <w:trPr>
          <w:cantSplit/>
          <w:trHeight w:val="960"/>
        </w:trPr>
        <w:tc>
          <w:tcPr>
            <w:tcW w:w="5000" w:type="pct"/>
            <w:gridSpan w:val="4"/>
          </w:tcPr>
          <w:p w:rsidR="009F7288" w:rsidRDefault="009F7288" w:rsidP="00C814AF">
            <w:pPr>
              <w:spacing w:before="120" w:after="120" w:line="240" w:lineRule="auto"/>
              <w:rPr>
                <w:rFonts w:cs="Arial"/>
              </w:rPr>
            </w:pPr>
            <w:r w:rsidRPr="00E119E0">
              <w:rPr>
                <w:rFonts w:cs="Arial"/>
                <w:b/>
              </w:rPr>
              <w:t>Special Conditions of Service</w:t>
            </w:r>
            <w:r w:rsidRPr="00E119E0">
              <w:rPr>
                <w:rFonts w:cs="Arial"/>
              </w:rPr>
              <w:t xml:space="preserve">: </w:t>
            </w:r>
          </w:p>
          <w:p w:rsidR="00D140D5" w:rsidRDefault="00D140D5" w:rsidP="00C814A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role will be subject to a 7 day rota to cover service requirements</w:t>
            </w:r>
          </w:p>
          <w:p w:rsidR="00D140D5" w:rsidRDefault="00D140D5" w:rsidP="00C814A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role will include sleeping nights within the Reach Out Project</w:t>
            </w:r>
          </w:p>
          <w:p w:rsidR="00D140D5" w:rsidRPr="00E119E0" w:rsidRDefault="00723AD3" w:rsidP="00C814A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role will include regular work</w:t>
            </w:r>
            <w:r w:rsidR="00D140D5">
              <w:rPr>
                <w:rFonts w:cs="Arial"/>
              </w:rPr>
              <w:t xml:space="preserve"> outside normal office hours including </w:t>
            </w:r>
            <w:r>
              <w:rPr>
                <w:rFonts w:cs="Arial"/>
              </w:rPr>
              <w:t xml:space="preserve">evenings and </w:t>
            </w:r>
            <w:r w:rsidR="00D140D5">
              <w:rPr>
                <w:rFonts w:cs="Arial"/>
              </w:rPr>
              <w:t>weekends</w:t>
            </w:r>
          </w:p>
        </w:tc>
      </w:tr>
      <w:tr w:rsidR="009F7288" w:rsidRPr="00E119E0" w:rsidTr="00C814AF">
        <w:trPr>
          <w:cantSplit/>
          <w:trHeight w:val="1426"/>
        </w:trPr>
        <w:tc>
          <w:tcPr>
            <w:tcW w:w="5000" w:type="pct"/>
            <w:gridSpan w:val="4"/>
          </w:tcPr>
          <w:p w:rsidR="009F7288" w:rsidRPr="00C814AF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Purpose and Objectives of Post</w:t>
            </w:r>
            <w:r w:rsidRPr="00C814AF">
              <w:rPr>
                <w:rFonts w:cs="Arial"/>
                <w:b/>
              </w:rPr>
              <w:t xml:space="preserve">: </w:t>
            </w:r>
          </w:p>
          <w:p w:rsidR="00D100EE" w:rsidRPr="000257D7" w:rsidRDefault="00D100EE" w:rsidP="00C814AF">
            <w:pPr>
              <w:spacing w:before="120" w:after="120" w:line="240" w:lineRule="auto"/>
              <w:rPr>
                <w:rFonts w:cs="Arial"/>
              </w:rPr>
            </w:pPr>
            <w:r w:rsidRPr="000257D7">
              <w:rPr>
                <w:rFonts w:cs="Arial"/>
              </w:rPr>
              <w:t xml:space="preserve">To provide nurturing care and guidance to children and young people </w:t>
            </w:r>
            <w:r w:rsidR="00C86BCD" w:rsidRPr="000257D7">
              <w:rPr>
                <w:rFonts w:cs="Arial"/>
              </w:rPr>
              <w:t>staying</w:t>
            </w:r>
            <w:r w:rsidRPr="000257D7">
              <w:rPr>
                <w:rFonts w:cs="Arial"/>
              </w:rPr>
              <w:t xml:space="preserve"> in the establishment</w:t>
            </w:r>
          </w:p>
          <w:p w:rsidR="00444394" w:rsidRPr="000257D7" w:rsidRDefault="00444394" w:rsidP="00C814AF">
            <w:pPr>
              <w:spacing w:before="120" w:after="120" w:line="240" w:lineRule="auto"/>
              <w:rPr>
                <w:rFonts w:cs="Arial"/>
              </w:rPr>
            </w:pPr>
            <w:r w:rsidRPr="000257D7">
              <w:rPr>
                <w:rFonts w:cs="Arial"/>
              </w:rPr>
              <w:t>To encourage</w:t>
            </w:r>
            <w:r w:rsidR="0093479A" w:rsidRPr="000257D7">
              <w:rPr>
                <w:rFonts w:cs="Arial"/>
                <w:color w:val="FF0000"/>
              </w:rPr>
              <w:t xml:space="preserve"> </w:t>
            </w:r>
            <w:r w:rsidR="0093479A" w:rsidRPr="000257D7">
              <w:rPr>
                <w:rFonts w:cs="Arial"/>
              </w:rPr>
              <w:t>and support parents/carers to relate</w:t>
            </w:r>
            <w:r w:rsidRPr="000257D7">
              <w:rPr>
                <w:rFonts w:cs="Arial"/>
              </w:rPr>
              <w:t xml:space="preserve"> more successfully with their children and young people</w:t>
            </w:r>
            <w:r w:rsidR="00C86BCD" w:rsidRPr="000257D7">
              <w:rPr>
                <w:rFonts w:cs="Arial"/>
              </w:rPr>
              <w:t xml:space="preserve"> through the delivery of an outreach service</w:t>
            </w:r>
            <w:r w:rsidR="0093479A" w:rsidRPr="000257D7">
              <w:rPr>
                <w:rFonts w:cs="Arial"/>
              </w:rPr>
              <w:t xml:space="preserve"> with a specific focus on asset based interventions</w:t>
            </w:r>
            <w:r w:rsidR="00C86BCD" w:rsidRPr="000257D7">
              <w:rPr>
                <w:rFonts w:cs="Arial"/>
              </w:rPr>
              <w:t>.</w:t>
            </w:r>
            <w:r w:rsidRPr="000257D7">
              <w:rPr>
                <w:rFonts w:cs="Arial"/>
              </w:rPr>
              <w:t xml:space="preserve"> </w:t>
            </w:r>
          </w:p>
          <w:p w:rsidR="00BF6D24" w:rsidRPr="00E119E0" w:rsidRDefault="00D100EE" w:rsidP="00BF0D79">
            <w:pPr>
              <w:spacing w:before="120" w:after="120" w:line="240" w:lineRule="auto"/>
              <w:rPr>
                <w:rFonts w:cs="Arial"/>
              </w:rPr>
            </w:pPr>
            <w:r w:rsidRPr="000257D7">
              <w:rPr>
                <w:rFonts w:cs="Arial"/>
              </w:rPr>
              <w:t>To work in partnership with parents</w:t>
            </w:r>
            <w:r w:rsidR="00444394" w:rsidRPr="000257D7">
              <w:rPr>
                <w:rFonts w:cs="Arial"/>
              </w:rPr>
              <w:t>/carers</w:t>
            </w:r>
            <w:r w:rsidRPr="000257D7">
              <w:rPr>
                <w:rFonts w:cs="Arial"/>
              </w:rPr>
              <w:t xml:space="preserve"> in order to promote</w:t>
            </w:r>
            <w:r w:rsidR="00BF0D79" w:rsidRPr="000257D7">
              <w:rPr>
                <w:rFonts w:cs="Arial"/>
              </w:rPr>
              <w:t xml:space="preserve"> healthy relationships and</w:t>
            </w:r>
            <w:r w:rsidRPr="000257D7">
              <w:rPr>
                <w:rFonts w:cs="Arial"/>
              </w:rPr>
              <w:t xml:space="preserve"> </w:t>
            </w:r>
            <w:r w:rsidR="00444394" w:rsidRPr="000257D7">
              <w:rPr>
                <w:rFonts w:cs="Arial"/>
              </w:rPr>
              <w:t xml:space="preserve">family stability </w:t>
            </w:r>
            <w:r w:rsidR="00BF0D79" w:rsidRPr="000257D7">
              <w:rPr>
                <w:rFonts w:cs="Arial"/>
              </w:rPr>
              <w:t>with</w:t>
            </w:r>
            <w:r w:rsidR="00444394" w:rsidRPr="000257D7">
              <w:rPr>
                <w:rFonts w:cs="Arial"/>
              </w:rPr>
              <w:t xml:space="preserve"> complex families</w:t>
            </w:r>
            <w:r w:rsidR="00444394">
              <w:rPr>
                <w:rFonts w:cs="Arial"/>
              </w:rPr>
              <w:t xml:space="preserve"> </w:t>
            </w:r>
          </w:p>
        </w:tc>
      </w:tr>
      <w:tr w:rsidR="009F7288" w:rsidRPr="00E119E0" w:rsidTr="00C814AF">
        <w:trPr>
          <w:cantSplit/>
        </w:trPr>
        <w:tc>
          <w:tcPr>
            <w:tcW w:w="5000" w:type="pct"/>
            <w:gridSpan w:val="4"/>
          </w:tcPr>
          <w:p w:rsidR="009F7288" w:rsidRPr="00E119E0" w:rsidRDefault="009F7288" w:rsidP="00935FCE">
            <w:pPr>
              <w:spacing w:before="120" w:after="120" w:line="240" w:lineRule="auto"/>
              <w:rPr>
                <w:rFonts w:cs="Arial"/>
              </w:rPr>
            </w:pPr>
            <w:r w:rsidRPr="00E119E0">
              <w:rPr>
                <w:rFonts w:cs="Arial"/>
                <w:b/>
              </w:rPr>
              <w:t>Accountable to</w:t>
            </w:r>
            <w:r w:rsidRPr="00C814AF">
              <w:rPr>
                <w:rFonts w:cs="Arial"/>
                <w:b/>
              </w:rPr>
              <w:t xml:space="preserve">: </w:t>
            </w:r>
            <w:r w:rsidR="00935FCE">
              <w:rPr>
                <w:rFonts w:cs="Arial"/>
                <w:b/>
              </w:rPr>
              <w:t>Strategic Lead</w:t>
            </w:r>
            <w:r w:rsidR="00A62387" w:rsidRPr="00A62387">
              <w:rPr>
                <w:rFonts w:cs="Arial"/>
                <w:color w:val="FF0000"/>
              </w:rPr>
              <w:t xml:space="preserve"> </w:t>
            </w:r>
          </w:p>
        </w:tc>
      </w:tr>
      <w:tr w:rsidR="009F7288" w:rsidRPr="00E119E0" w:rsidTr="00C814AF">
        <w:trPr>
          <w:cantSplit/>
        </w:trPr>
        <w:tc>
          <w:tcPr>
            <w:tcW w:w="5000" w:type="pct"/>
            <w:gridSpan w:val="4"/>
          </w:tcPr>
          <w:p w:rsidR="009F7288" w:rsidRPr="00C814AF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Immediately Responsible to</w:t>
            </w:r>
            <w:r w:rsidRPr="00C814AF">
              <w:rPr>
                <w:rFonts w:cs="Arial"/>
                <w:b/>
              </w:rPr>
              <w:t xml:space="preserve">: </w:t>
            </w:r>
            <w:r w:rsidR="00A62387" w:rsidRPr="00C814AF">
              <w:rPr>
                <w:rFonts w:cs="Arial"/>
                <w:b/>
              </w:rPr>
              <w:t>Reach Out Registered Manager</w:t>
            </w:r>
          </w:p>
        </w:tc>
      </w:tr>
      <w:tr w:rsidR="009F7288" w:rsidRPr="00E119E0" w:rsidTr="00C814AF">
        <w:trPr>
          <w:cantSplit/>
          <w:trHeight w:val="564"/>
        </w:trPr>
        <w:tc>
          <w:tcPr>
            <w:tcW w:w="5000" w:type="pct"/>
            <w:gridSpan w:val="4"/>
          </w:tcPr>
          <w:p w:rsidR="009F7288" w:rsidRPr="00E119E0" w:rsidRDefault="009F7288" w:rsidP="00C814AF">
            <w:pPr>
              <w:spacing w:before="120" w:after="120" w:line="240" w:lineRule="auto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for</w:t>
            </w:r>
            <w:r w:rsidRPr="00C814AF">
              <w:rPr>
                <w:rFonts w:cs="Arial"/>
                <w:b/>
              </w:rPr>
              <w:t xml:space="preserve">: </w:t>
            </w:r>
            <w:r w:rsidR="00A62387" w:rsidRPr="00C814AF">
              <w:rPr>
                <w:rFonts w:cs="Arial"/>
                <w:b/>
              </w:rPr>
              <w:t>N/A</w:t>
            </w:r>
          </w:p>
        </w:tc>
      </w:tr>
      <w:tr w:rsidR="009F7288" w:rsidRPr="00E119E0" w:rsidTr="00C814AF">
        <w:trPr>
          <w:cantSplit/>
          <w:trHeight w:val="2777"/>
        </w:trPr>
        <w:tc>
          <w:tcPr>
            <w:tcW w:w="5000" w:type="pct"/>
            <w:gridSpan w:val="4"/>
          </w:tcPr>
          <w:p w:rsidR="009F7288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Relationships: (Internal and External)</w:t>
            </w:r>
          </w:p>
          <w:p w:rsidR="00A62387" w:rsidRPr="00C814AF" w:rsidRDefault="00A62387" w:rsidP="00C814AF">
            <w:pPr>
              <w:spacing w:before="120" w:after="120" w:line="240" w:lineRule="auto"/>
              <w:rPr>
                <w:rFonts w:cs="Arial"/>
                <w:u w:val="single"/>
              </w:rPr>
            </w:pPr>
            <w:r w:rsidRPr="00C814AF">
              <w:rPr>
                <w:rFonts w:cs="Arial"/>
                <w:u w:val="single"/>
              </w:rPr>
              <w:t>Internal</w:t>
            </w:r>
          </w:p>
          <w:p w:rsidR="00A62387" w:rsidRPr="00C814AF" w:rsidRDefault="00A62387" w:rsidP="00C814AF">
            <w:pPr>
              <w:spacing w:before="120" w:after="120" w:line="240" w:lineRule="auto"/>
              <w:rPr>
                <w:rFonts w:cs="Arial"/>
              </w:rPr>
            </w:pPr>
            <w:r w:rsidRPr="00C814AF">
              <w:rPr>
                <w:rFonts w:cs="Arial"/>
              </w:rPr>
              <w:t>With other C</w:t>
            </w:r>
            <w:r w:rsidR="00C86BCD">
              <w:rPr>
                <w:rFonts w:cs="Arial"/>
              </w:rPr>
              <w:t>hildren, Young People &amp; Culture</w:t>
            </w:r>
            <w:r w:rsidRPr="00C814AF">
              <w:rPr>
                <w:rFonts w:cs="Arial"/>
              </w:rPr>
              <w:t xml:space="preserve"> Services staff</w:t>
            </w:r>
          </w:p>
          <w:p w:rsidR="00A62387" w:rsidRPr="00C814AF" w:rsidRDefault="00A62387" w:rsidP="00C814AF">
            <w:pPr>
              <w:spacing w:before="120" w:after="120" w:line="240" w:lineRule="auto"/>
              <w:rPr>
                <w:rFonts w:cs="Arial"/>
                <w:u w:val="single"/>
              </w:rPr>
            </w:pPr>
            <w:r w:rsidRPr="00C814AF">
              <w:rPr>
                <w:rFonts w:cs="Arial"/>
                <w:u w:val="single"/>
              </w:rPr>
              <w:t xml:space="preserve">External </w:t>
            </w:r>
          </w:p>
          <w:p w:rsidR="00A62387" w:rsidRPr="00C814AF" w:rsidRDefault="00A62387" w:rsidP="00C814AF">
            <w:pPr>
              <w:spacing w:before="120" w:after="120" w:line="240" w:lineRule="auto"/>
              <w:rPr>
                <w:rFonts w:cs="Arial"/>
              </w:rPr>
            </w:pPr>
            <w:r w:rsidRPr="00C814AF">
              <w:rPr>
                <w:rFonts w:cs="Arial"/>
              </w:rPr>
              <w:t>With those children and their families who are in receipt of services</w:t>
            </w:r>
          </w:p>
          <w:p w:rsidR="00A62387" w:rsidRPr="00C814AF" w:rsidRDefault="00A62387" w:rsidP="00C814AF">
            <w:pPr>
              <w:spacing w:before="120" w:after="120" w:line="240" w:lineRule="auto"/>
              <w:rPr>
                <w:rFonts w:cs="Arial"/>
              </w:rPr>
            </w:pPr>
            <w:r w:rsidRPr="00C814AF">
              <w:rPr>
                <w:rFonts w:cs="Arial"/>
              </w:rPr>
              <w:t>With staff in other sections/departments of the Local Authority as appropriate</w:t>
            </w:r>
          </w:p>
          <w:p w:rsidR="00A62387" w:rsidRPr="00C814AF" w:rsidRDefault="00A62387" w:rsidP="00C814AF">
            <w:pPr>
              <w:spacing w:before="120" w:after="120" w:line="240" w:lineRule="auto"/>
              <w:rPr>
                <w:rFonts w:cs="Arial"/>
              </w:rPr>
            </w:pPr>
            <w:r w:rsidRPr="00C814AF">
              <w:rPr>
                <w:rFonts w:cs="Arial"/>
              </w:rPr>
              <w:t xml:space="preserve">With Health Authority </w:t>
            </w:r>
            <w:r w:rsidR="00D140D5" w:rsidRPr="00C814AF">
              <w:rPr>
                <w:rFonts w:cs="Arial"/>
              </w:rPr>
              <w:t>personnel</w:t>
            </w:r>
            <w:r w:rsidRPr="00C814AF">
              <w:rPr>
                <w:rFonts w:cs="Arial"/>
              </w:rPr>
              <w:t>, including health visitors, school nurses and GP’s</w:t>
            </w:r>
          </w:p>
          <w:p w:rsidR="00A62387" w:rsidRPr="00C814AF" w:rsidRDefault="00A62387" w:rsidP="00C814AF">
            <w:pPr>
              <w:spacing w:before="120" w:after="120" w:line="240" w:lineRule="auto"/>
              <w:rPr>
                <w:rFonts w:cs="Arial"/>
              </w:rPr>
            </w:pPr>
            <w:r w:rsidRPr="00C814AF">
              <w:rPr>
                <w:rFonts w:cs="Arial"/>
              </w:rPr>
              <w:t xml:space="preserve">With staff in relevant statutory and </w:t>
            </w:r>
            <w:r w:rsidR="00D140D5" w:rsidRPr="00C814AF">
              <w:rPr>
                <w:rFonts w:cs="Arial"/>
              </w:rPr>
              <w:t>voluntary</w:t>
            </w:r>
            <w:r w:rsidRPr="00C814AF">
              <w:rPr>
                <w:rFonts w:cs="Arial"/>
              </w:rPr>
              <w:t xml:space="preserve"> organisations</w:t>
            </w:r>
          </w:p>
          <w:p w:rsidR="00A62387" w:rsidRPr="00C814AF" w:rsidRDefault="00A62387" w:rsidP="00C814AF">
            <w:pPr>
              <w:spacing w:before="120" w:after="120" w:line="240" w:lineRule="auto"/>
              <w:rPr>
                <w:rFonts w:cs="Arial"/>
              </w:rPr>
            </w:pPr>
            <w:r w:rsidRPr="00C814AF">
              <w:rPr>
                <w:rFonts w:cs="Arial"/>
              </w:rPr>
              <w:t>With members of the Council, members of the public and the local community</w:t>
            </w:r>
          </w:p>
          <w:p w:rsidR="00A62387" w:rsidRPr="00E119E0" w:rsidRDefault="00A62387" w:rsidP="00C814AF">
            <w:pPr>
              <w:spacing w:before="120" w:after="120" w:line="240" w:lineRule="auto"/>
              <w:rPr>
                <w:rFonts w:cs="Arial"/>
              </w:rPr>
            </w:pPr>
            <w:r w:rsidRPr="00C814AF">
              <w:rPr>
                <w:rFonts w:cs="Arial"/>
              </w:rPr>
              <w:t>With foster carers and residential staff</w:t>
            </w:r>
          </w:p>
        </w:tc>
      </w:tr>
      <w:tr w:rsidR="009F7288" w:rsidRPr="00E119E0" w:rsidTr="00C814AF">
        <w:trPr>
          <w:cantSplit/>
          <w:trHeight w:val="1884"/>
        </w:trPr>
        <w:tc>
          <w:tcPr>
            <w:tcW w:w="5000" w:type="pct"/>
            <w:gridSpan w:val="4"/>
          </w:tcPr>
          <w:p w:rsidR="009F7288" w:rsidRPr="00C814AF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lastRenderedPageBreak/>
              <w:t>Control of Resources</w:t>
            </w:r>
            <w:r w:rsidRPr="00C814AF">
              <w:rPr>
                <w:rFonts w:cs="Arial"/>
                <w:b/>
              </w:rPr>
              <w:t xml:space="preserve">: </w:t>
            </w:r>
          </w:p>
          <w:p w:rsidR="00D140D5" w:rsidRPr="00C814AF" w:rsidRDefault="00D140D5" w:rsidP="00C814AF">
            <w:pPr>
              <w:spacing w:before="120" w:after="120" w:line="240" w:lineRule="auto"/>
              <w:rPr>
                <w:rFonts w:cs="Arial"/>
              </w:rPr>
            </w:pPr>
            <w:r w:rsidRPr="00C814AF">
              <w:rPr>
                <w:rFonts w:cs="Arial"/>
              </w:rPr>
              <w:t>To work within controlled budgets</w:t>
            </w:r>
          </w:p>
          <w:p w:rsidR="00D140D5" w:rsidRPr="00C814AF" w:rsidRDefault="00D140D5" w:rsidP="00C814AF">
            <w:pPr>
              <w:spacing w:before="120" w:after="120" w:line="240" w:lineRule="auto"/>
              <w:rPr>
                <w:rFonts w:cs="Arial"/>
              </w:rPr>
            </w:pPr>
            <w:r w:rsidRPr="00C814AF">
              <w:rPr>
                <w:rFonts w:cs="Arial"/>
              </w:rPr>
              <w:t xml:space="preserve">To adhere to health and safety policies in relation to self and others </w:t>
            </w:r>
          </w:p>
          <w:p w:rsidR="00BF6D24" w:rsidRPr="00770C34" w:rsidRDefault="00723AD3" w:rsidP="00C814AF">
            <w:pPr>
              <w:spacing w:before="120" w:after="12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</w:rPr>
              <w:t>Petty Cash</w:t>
            </w:r>
            <w:r w:rsidR="00A62387" w:rsidRPr="00C814AF">
              <w:rPr>
                <w:rFonts w:cs="Arial"/>
                <w:b/>
              </w:rPr>
              <w:t xml:space="preserve"> </w:t>
            </w:r>
            <w:r w:rsidR="00770C34" w:rsidRPr="00C814AF">
              <w:rPr>
                <w:rFonts w:cs="Arial"/>
                <w:b/>
              </w:rPr>
              <w:tab/>
            </w:r>
          </w:p>
        </w:tc>
      </w:tr>
      <w:tr w:rsidR="009F7288" w:rsidRPr="00E119E0" w:rsidTr="005D7139">
        <w:trPr>
          <w:trHeight w:val="5782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:rsidR="009F7288" w:rsidRPr="00C814AF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C814AF">
              <w:rPr>
                <w:rFonts w:cs="Arial"/>
                <w:b/>
              </w:rPr>
              <w:t xml:space="preserve">Duties/Responsibilities: </w:t>
            </w:r>
          </w:p>
          <w:p w:rsidR="00C814AF" w:rsidRDefault="00EE131C" w:rsidP="00C814AF">
            <w:pPr>
              <w:numPr>
                <w:ilvl w:val="0"/>
                <w:numId w:val="12"/>
              </w:numPr>
              <w:spacing w:before="120" w:after="120" w:line="240" w:lineRule="auto"/>
              <w:ind w:left="426" w:hanging="426"/>
              <w:rPr>
                <w:rFonts w:cs="Arial"/>
                <w:b/>
              </w:rPr>
            </w:pPr>
            <w:r w:rsidRPr="00C814AF">
              <w:rPr>
                <w:rFonts w:cs="Arial"/>
                <w:b/>
              </w:rPr>
              <w:t>To provide practical and emotional support to children, their families and carers in accordance with their care plans by:</w:t>
            </w:r>
          </w:p>
          <w:p w:rsidR="00C814AF" w:rsidRPr="00C814AF" w:rsidRDefault="00C814AF" w:rsidP="00C814AF">
            <w:pPr>
              <w:spacing w:after="0" w:line="240" w:lineRule="auto"/>
              <w:ind w:left="425"/>
              <w:rPr>
                <w:rFonts w:cs="Arial"/>
                <w:b/>
                <w:sz w:val="8"/>
                <w:szCs w:val="8"/>
              </w:rPr>
            </w:pPr>
          </w:p>
          <w:p w:rsidR="00166724" w:rsidRPr="00C814AF" w:rsidRDefault="00166724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>To implement agreed programmes of work with children</w:t>
            </w:r>
            <w:r w:rsidR="00831B80" w:rsidRPr="00C814AF">
              <w:rPr>
                <w:rFonts w:cs="Arial"/>
              </w:rPr>
              <w:t>,</w:t>
            </w:r>
            <w:r w:rsidRPr="00C814AF">
              <w:rPr>
                <w:rFonts w:cs="Arial"/>
              </w:rPr>
              <w:t xml:space="preserve"> young people</w:t>
            </w:r>
            <w:r w:rsidR="00831B80" w:rsidRPr="00C814AF">
              <w:rPr>
                <w:rFonts w:cs="Arial"/>
              </w:rPr>
              <w:t>,</w:t>
            </w:r>
            <w:r w:rsidRPr="00C814AF">
              <w:rPr>
                <w:rFonts w:cs="Arial"/>
              </w:rPr>
              <w:t xml:space="preserve"> carers and their families</w:t>
            </w:r>
          </w:p>
          <w:p w:rsidR="00831B80" w:rsidRPr="00C814AF" w:rsidRDefault="00831B80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>To work alongside other professionals in delivering a quality service to children and families and carers.</w:t>
            </w:r>
          </w:p>
          <w:p w:rsidR="00831B80" w:rsidRPr="00C814AF" w:rsidRDefault="00831B80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>To work alongside other professionals to devise workable strategies for managing behaviours</w:t>
            </w:r>
          </w:p>
          <w:p w:rsidR="00166724" w:rsidRPr="00C814AF" w:rsidRDefault="00166724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>Working with parents/carers to equip them with the necessary skills to promote the development and well being of children and young people</w:t>
            </w:r>
          </w:p>
          <w:p w:rsidR="00831B80" w:rsidRPr="00C814AF" w:rsidRDefault="00831B80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>Organising and delivering group work</w:t>
            </w:r>
          </w:p>
          <w:p w:rsidR="00831B80" w:rsidRPr="00C814AF" w:rsidRDefault="002508F4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To develop</w:t>
            </w:r>
            <w:r w:rsidR="00831B80" w:rsidRPr="00C814AF">
              <w:rPr>
                <w:rFonts w:cs="Arial"/>
              </w:rPr>
              <w:t xml:space="preserve"> children and young people’s social opportunities and age appropriate skills. </w:t>
            </w:r>
          </w:p>
          <w:p w:rsidR="00831B80" w:rsidRPr="00C814AF" w:rsidRDefault="00831B80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 xml:space="preserve">To advocate with and on behalf of the children, young people and their families </w:t>
            </w:r>
          </w:p>
          <w:p w:rsidR="00831B80" w:rsidRDefault="00831B80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>To strive constantly to empower young people to reach their full potential while respecting and enhancing their individual rights and needs.</w:t>
            </w:r>
          </w:p>
          <w:p w:rsidR="0004299D" w:rsidRDefault="0004299D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To be responsible for meeting the needs and ensuring the welfare of young people staying at the Project overnight.</w:t>
            </w:r>
          </w:p>
          <w:p w:rsidR="0004299D" w:rsidRDefault="0004299D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Administer first aid and medication as required.</w:t>
            </w:r>
          </w:p>
          <w:p w:rsidR="0004299D" w:rsidRDefault="0004299D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Transport or accompany young people and families to facilitate access to the Project.</w:t>
            </w:r>
          </w:p>
          <w:p w:rsidR="00C814AF" w:rsidRPr="00C814AF" w:rsidRDefault="00C814AF" w:rsidP="00C814AF">
            <w:pPr>
              <w:spacing w:before="120" w:after="120"/>
              <w:ind w:left="426"/>
              <w:jc w:val="both"/>
              <w:rPr>
                <w:rFonts w:cs="Arial"/>
              </w:rPr>
            </w:pPr>
          </w:p>
          <w:p w:rsidR="00EE131C" w:rsidRPr="00C814AF" w:rsidRDefault="00EE131C" w:rsidP="00C814AF">
            <w:pPr>
              <w:numPr>
                <w:ilvl w:val="0"/>
                <w:numId w:val="12"/>
              </w:numPr>
              <w:spacing w:before="120" w:after="120" w:line="360" w:lineRule="auto"/>
              <w:ind w:left="426" w:hanging="426"/>
              <w:rPr>
                <w:rFonts w:cs="Arial"/>
                <w:b/>
              </w:rPr>
            </w:pPr>
            <w:r w:rsidRPr="00C814AF">
              <w:rPr>
                <w:rFonts w:cs="Arial"/>
                <w:b/>
              </w:rPr>
              <w:t xml:space="preserve">To </w:t>
            </w:r>
            <w:r w:rsidR="0004299D">
              <w:rPr>
                <w:rFonts w:cs="Arial"/>
                <w:b/>
              </w:rPr>
              <w:t>act as Key Worker</w:t>
            </w:r>
            <w:r w:rsidRPr="00C814AF">
              <w:rPr>
                <w:rFonts w:cs="Arial"/>
                <w:b/>
              </w:rPr>
              <w:t xml:space="preserve"> in line with Departmental policies and procedures by:</w:t>
            </w:r>
          </w:p>
          <w:p w:rsidR="00935FCE" w:rsidRDefault="00935FCE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To act as the main point of contact for indentified young people, developing trusting and meaningful supportive professional relationships.</w:t>
            </w:r>
          </w:p>
          <w:p w:rsidR="00166724" w:rsidRPr="00C814AF" w:rsidRDefault="00166724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>To work within the local authority’s safeguarding, child in need, LAC and Early Help policies and procedures to safeguard and promote the welfare of children</w:t>
            </w:r>
          </w:p>
          <w:p w:rsidR="00831B80" w:rsidRPr="00C814AF" w:rsidRDefault="00831B80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 xml:space="preserve">To participate within inter-agency planning meetings, conferences and reviews; promoting the involvement of children, young people and families within these </w:t>
            </w:r>
          </w:p>
          <w:p w:rsidR="00831B80" w:rsidRPr="00C814AF" w:rsidRDefault="00831B80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 xml:space="preserve">To provide relevant reports for the above meetings </w:t>
            </w:r>
          </w:p>
          <w:p w:rsidR="00831B80" w:rsidRPr="000257D7" w:rsidRDefault="00831B80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0257D7">
              <w:rPr>
                <w:rFonts w:cs="Arial"/>
              </w:rPr>
              <w:t>To maintain accurate records as determined by departmental procedures and establishment practices</w:t>
            </w:r>
            <w:r w:rsidR="0093479A" w:rsidRPr="000257D7">
              <w:rPr>
                <w:rFonts w:cs="Arial"/>
              </w:rPr>
              <w:t xml:space="preserve"> in line with the Childrens homes regulations 2</w:t>
            </w:r>
            <w:r w:rsidR="008870D1" w:rsidRPr="000257D7">
              <w:rPr>
                <w:rFonts w:cs="Arial"/>
              </w:rPr>
              <w:t>015 and the nine quality standar</w:t>
            </w:r>
            <w:r w:rsidR="0093479A" w:rsidRPr="000257D7">
              <w:rPr>
                <w:rFonts w:cs="Arial"/>
              </w:rPr>
              <w:t>ds</w:t>
            </w:r>
          </w:p>
          <w:p w:rsidR="00831B80" w:rsidRPr="000257D7" w:rsidRDefault="00831B80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0257D7">
              <w:rPr>
                <w:rFonts w:cs="Arial"/>
              </w:rPr>
              <w:t xml:space="preserve">To </w:t>
            </w:r>
            <w:r w:rsidR="00935FCE" w:rsidRPr="000257D7">
              <w:rPr>
                <w:rFonts w:cs="Arial"/>
              </w:rPr>
              <w:t>work on own initiative as well as</w:t>
            </w:r>
            <w:r w:rsidRPr="000257D7">
              <w:rPr>
                <w:rFonts w:cs="Arial"/>
              </w:rPr>
              <w:t xml:space="preserve"> part of a team</w:t>
            </w:r>
            <w:r w:rsidR="00935FCE" w:rsidRPr="000257D7">
              <w:rPr>
                <w:rFonts w:cs="Arial"/>
              </w:rPr>
              <w:t>.</w:t>
            </w:r>
            <w:r w:rsidRPr="000257D7">
              <w:rPr>
                <w:rFonts w:cs="Arial"/>
              </w:rPr>
              <w:t xml:space="preserve"> </w:t>
            </w:r>
          </w:p>
          <w:p w:rsidR="002508F4" w:rsidRPr="000257D7" w:rsidRDefault="002508F4" w:rsidP="002508F4">
            <w:pPr>
              <w:spacing w:before="120" w:after="120"/>
              <w:ind w:left="426"/>
              <w:jc w:val="both"/>
              <w:rPr>
                <w:rFonts w:cs="Arial"/>
              </w:rPr>
            </w:pPr>
          </w:p>
          <w:p w:rsidR="00D140D5" w:rsidRPr="000257D7" w:rsidRDefault="00EE131C" w:rsidP="00C814AF">
            <w:pPr>
              <w:numPr>
                <w:ilvl w:val="0"/>
                <w:numId w:val="12"/>
              </w:numPr>
              <w:spacing w:before="120" w:after="120" w:line="360" w:lineRule="auto"/>
              <w:ind w:left="426" w:hanging="426"/>
              <w:rPr>
                <w:rFonts w:cs="Arial"/>
                <w:b/>
              </w:rPr>
            </w:pPr>
            <w:r w:rsidRPr="000257D7">
              <w:rPr>
                <w:rFonts w:cs="Arial"/>
                <w:b/>
              </w:rPr>
              <w:lastRenderedPageBreak/>
              <w:t>General</w:t>
            </w:r>
          </w:p>
          <w:p w:rsidR="00C814AF" w:rsidRPr="000257D7" w:rsidRDefault="00A554D6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0257D7">
              <w:rPr>
                <w:rFonts w:cs="Arial"/>
              </w:rPr>
              <w:t>To ensure the house is maintained to a</w:t>
            </w:r>
            <w:r w:rsidR="002508F4" w:rsidRPr="000257D7">
              <w:rPr>
                <w:rFonts w:cs="Arial"/>
              </w:rPr>
              <w:t>n</w:t>
            </w:r>
            <w:r w:rsidRPr="000257D7">
              <w:rPr>
                <w:rFonts w:cs="Arial"/>
              </w:rPr>
              <w:t xml:space="preserve"> </w:t>
            </w:r>
            <w:proofErr w:type="gramStart"/>
            <w:r w:rsidR="0093479A" w:rsidRPr="000257D7">
              <w:rPr>
                <w:rFonts w:cs="Arial"/>
              </w:rPr>
              <w:t>Outstanding</w:t>
            </w:r>
            <w:proofErr w:type="gramEnd"/>
            <w:r w:rsidR="0093479A" w:rsidRPr="000257D7">
              <w:rPr>
                <w:rFonts w:cs="Arial"/>
                <w:color w:val="FF0000"/>
              </w:rPr>
              <w:t xml:space="preserve"> </w:t>
            </w:r>
            <w:r w:rsidRPr="000257D7">
              <w:rPr>
                <w:rFonts w:cs="Arial"/>
              </w:rPr>
              <w:t>standard and involve the children and young people in the running of the home, commensurate with their age and ability.</w:t>
            </w:r>
          </w:p>
          <w:p w:rsidR="00C814AF" w:rsidRPr="000257D7" w:rsidRDefault="00C814AF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0257D7">
              <w:rPr>
                <w:rFonts w:cs="Arial"/>
              </w:rPr>
              <w:t xml:space="preserve">To take responsibility for meeting the day to day needs of the </w:t>
            </w:r>
            <w:r w:rsidR="0004299D" w:rsidRPr="000257D7">
              <w:rPr>
                <w:rFonts w:cs="Arial"/>
              </w:rPr>
              <w:t>children and young people</w:t>
            </w:r>
            <w:r w:rsidR="00740C81" w:rsidRPr="000257D7">
              <w:rPr>
                <w:rFonts w:cs="Arial"/>
                <w:color w:val="FF0000"/>
              </w:rPr>
              <w:t xml:space="preserve"> </w:t>
            </w:r>
            <w:r w:rsidR="00740C81" w:rsidRPr="000257D7">
              <w:rPr>
                <w:rFonts w:cs="Arial"/>
              </w:rPr>
              <w:t xml:space="preserve">accessing </w:t>
            </w:r>
            <w:r w:rsidR="008870D1" w:rsidRPr="000257D7">
              <w:rPr>
                <w:rFonts w:cs="Arial"/>
              </w:rPr>
              <w:t>Respite</w:t>
            </w:r>
            <w:r w:rsidR="00740C81" w:rsidRPr="000257D7">
              <w:rPr>
                <w:rFonts w:cs="Arial"/>
              </w:rPr>
              <w:t xml:space="preserve"> through short term breaks</w:t>
            </w:r>
            <w:r w:rsidR="0004299D" w:rsidRPr="000257D7">
              <w:rPr>
                <w:rFonts w:cs="Arial"/>
              </w:rPr>
              <w:t>, including preparation of meals and undertaking general housekeeping / laundry in the property.</w:t>
            </w:r>
          </w:p>
          <w:p w:rsidR="00C814AF" w:rsidRPr="00C814AF" w:rsidRDefault="00C814AF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>To contribute to the evaluation and development of the services provided by the project</w:t>
            </w:r>
          </w:p>
          <w:p w:rsidR="00C814AF" w:rsidRPr="00C814AF" w:rsidRDefault="00C814AF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>To receive professional supervision and guidance and play an active part in promoting one’s own development</w:t>
            </w:r>
          </w:p>
          <w:p w:rsidR="00C814AF" w:rsidRPr="00C814AF" w:rsidRDefault="00C814AF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</w:rPr>
            </w:pPr>
            <w:r w:rsidRPr="00C814AF">
              <w:rPr>
                <w:rFonts w:cs="Arial"/>
              </w:rPr>
              <w:t>To undertake training and development opportunities relevant to the job</w:t>
            </w:r>
          </w:p>
          <w:p w:rsidR="00A554D6" w:rsidRPr="000257D7" w:rsidRDefault="00C814AF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  <w:b/>
              </w:rPr>
            </w:pPr>
            <w:r w:rsidRPr="00C814AF">
              <w:rPr>
                <w:rFonts w:cs="Arial"/>
              </w:rPr>
              <w:t xml:space="preserve">To raise awareness and provide information in the community of the services available to </w:t>
            </w:r>
            <w:r w:rsidRPr="000257D7">
              <w:rPr>
                <w:rFonts w:cs="Arial"/>
              </w:rPr>
              <w:t>children and their families</w:t>
            </w:r>
          </w:p>
          <w:p w:rsidR="00740C81" w:rsidRPr="000257D7" w:rsidRDefault="008870D1" w:rsidP="00C814AF">
            <w:pPr>
              <w:numPr>
                <w:ilvl w:val="0"/>
                <w:numId w:val="11"/>
              </w:numPr>
              <w:spacing w:before="120" w:after="120"/>
              <w:ind w:left="426" w:hanging="284"/>
              <w:jc w:val="both"/>
              <w:rPr>
                <w:rFonts w:cs="Arial"/>
                <w:b/>
              </w:rPr>
            </w:pPr>
            <w:r w:rsidRPr="000257D7">
              <w:rPr>
                <w:rFonts w:cs="Arial"/>
              </w:rPr>
              <w:t xml:space="preserve">As </w:t>
            </w:r>
            <w:proofErr w:type="gramStart"/>
            <w:r w:rsidRPr="000257D7">
              <w:rPr>
                <w:rFonts w:cs="Arial"/>
              </w:rPr>
              <w:t>a</w:t>
            </w:r>
            <w:proofErr w:type="gramEnd"/>
            <w:r w:rsidR="00740C81" w:rsidRPr="000257D7">
              <w:rPr>
                <w:rFonts w:cs="Arial"/>
              </w:rPr>
              <w:t xml:space="preserve"> employee of Bury Council you will have a responsibility to work towards and exhibit the Bury behaviours and strive to raise standards though reflection and</w:t>
            </w:r>
            <w:r w:rsidR="002508F4" w:rsidRPr="000257D7">
              <w:rPr>
                <w:rFonts w:cs="Arial"/>
              </w:rPr>
              <w:t xml:space="preserve"> development in line with these</w:t>
            </w:r>
            <w:r w:rsidR="00740C81" w:rsidRPr="000257D7">
              <w:rPr>
                <w:rFonts w:cs="Arial"/>
              </w:rPr>
              <w:t xml:space="preserve"> behaviours.</w:t>
            </w:r>
          </w:p>
          <w:p w:rsidR="005D7139" w:rsidRDefault="005D7139" w:rsidP="005D7139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14202A">
              <w:rPr>
                <w:rFonts w:cs="Arial"/>
              </w:rPr>
              <w:t>As an employee of Bury Council you have a responsibility for, and must be committed to, safeguarding and promoting the welfare of children, young people and vulnerable adults and for ensuring that they are protected from harm.</w:t>
            </w:r>
          </w:p>
          <w:p w:rsidR="005D7139" w:rsidRPr="008D0DB9" w:rsidRDefault="005D7139" w:rsidP="005D7139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8D0DB9">
              <w:rPr>
                <w:rFonts w:cs="Arial"/>
              </w:rPr>
              <w:t>Bury Council is committed to equality, diversity and inclusion, and expects all staff to comply with its equality related policies/procedures, and to treat others with fairness and respect.</w:t>
            </w:r>
          </w:p>
          <w:p w:rsidR="005D7139" w:rsidRPr="008D0DB9" w:rsidRDefault="005D7139" w:rsidP="005D7139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8D0DB9">
              <w:rPr>
                <w:rFonts w:cs="Arial"/>
              </w:rPr>
              <w:t>The post holder is responsible for Employees Duties as specified with the Corporate and Departmental Health and Safety Policies.</w:t>
            </w:r>
          </w:p>
          <w:p w:rsidR="005D7139" w:rsidRPr="00C814AF" w:rsidRDefault="005D7139" w:rsidP="005D7139">
            <w:pPr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9F7288" w:rsidRPr="00E119E0" w:rsidTr="00C814AF">
        <w:trPr>
          <w:cantSplit/>
          <w:trHeight w:val="240"/>
        </w:trPr>
        <w:tc>
          <w:tcPr>
            <w:tcW w:w="5000" w:type="pct"/>
            <w:gridSpan w:val="4"/>
          </w:tcPr>
          <w:p w:rsidR="00C814AF" w:rsidRPr="005D7139" w:rsidRDefault="00C814AF" w:rsidP="00C814AF">
            <w:pPr>
              <w:spacing w:after="0" w:line="240" w:lineRule="auto"/>
              <w:jc w:val="both"/>
              <w:rPr>
                <w:rFonts w:cs="Arial"/>
              </w:rPr>
            </w:pPr>
          </w:p>
          <w:p w:rsidR="009F7288" w:rsidRDefault="009F7288" w:rsidP="0098592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D7139">
              <w:rPr>
                <w:rFonts w:cs="Arial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</w:t>
            </w:r>
            <w:r w:rsidRPr="00770C34">
              <w:rPr>
                <w:rFonts w:cs="Arial"/>
                <w:sz w:val="20"/>
                <w:szCs w:val="20"/>
              </w:rPr>
              <w:t xml:space="preserve"> </w:t>
            </w:r>
          </w:p>
          <w:p w:rsidR="005D7139" w:rsidRPr="00E119E0" w:rsidRDefault="005D7139" w:rsidP="0098592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9F7288" w:rsidRPr="00E119E0" w:rsidTr="00C814AF">
        <w:trPr>
          <w:cantSplit/>
          <w:trHeight w:val="240"/>
        </w:trPr>
        <w:tc>
          <w:tcPr>
            <w:tcW w:w="2119" w:type="pct"/>
          </w:tcPr>
          <w:p w:rsidR="009F7288" w:rsidRPr="00E119E0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Job Description prepared by:</w:t>
            </w:r>
          </w:p>
        </w:tc>
        <w:tc>
          <w:tcPr>
            <w:tcW w:w="1643" w:type="pct"/>
            <w:gridSpan w:val="2"/>
          </w:tcPr>
          <w:p w:rsidR="009F7288" w:rsidRPr="00E119E0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Sign: </w:t>
            </w:r>
          </w:p>
        </w:tc>
        <w:tc>
          <w:tcPr>
            <w:tcW w:w="1238" w:type="pct"/>
          </w:tcPr>
          <w:p w:rsidR="009F7288" w:rsidRPr="00E119E0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:rsidTr="00C814AF">
        <w:trPr>
          <w:cantSplit/>
          <w:trHeight w:val="240"/>
        </w:trPr>
        <w:tc>
          <w:tcPr>
            <w:tcW w:w="2119" w:type="pct"/>
          </w:tcPr>
          <w:p w:rsidR="009F7288" w:rsidRPr="00E119E0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Agreed correct by </w:t>
            </w:r>
            <w:proofErr w:type="spellStart"/>
            <w:r w:rsidRPr="00E119E0">
              <w:rPr>
                <w:rFonts w:cs="Arial"/>
                <w:b/>
              </w:rPr>
              <w:t>Postholder</w:t>
            </w:r>
            <w:proofErr w:type="spellEnd"/>
            <w:r w:rsidRPr="00E119E0">
              <w:rPr>
                <w:rFonts w:cs="Arial"/>
                <w:b/>
              </w:rPr>
              <w:t xml:space="preserve">: </w:t>
            </w:r>
          </w:p>
        </w:tc>
        <w:tc>
          <w:tcPr>
            <w:tcW w:w="1643" w:type="pct"/>
            <w:gridSpan w:val="2"/>
          </w:tcPr>
          <w:p w:rsidR="009F7288" w:rsidRPr="00E119E0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</w:tcPr>
          <w:p w:rsidR="009F7288" w:rsidRPr="00E119E0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:rsidTr="00C814AF">
        <w:trPr>
          <w:cantSplit/>
          <w:trHeight w:val="240"/>
        </w:trPr>
        <w:tc>
          <w:tcPr>
            <w:tcW w:w="2119" w:type="pct"/>
          </w:tcPr>
          <w:p w:rsidR="009F7288" w:rsidRPr="00E119E0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</w:tcPr>
          <w:p w:rsidR="009F7288" w:rsidRPr="00E119E0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</w:tcPr>
          <w:p w:rsidR="009F7288" w:rsidRPr="00E119E0" w:rsidRDefault="009F7288" w:rsidP="00C814AF">
            <w:pPr>
              <w:spacing w:before="120" w:after="120" w:line="240" w:lineRule="auto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</w:tbl>
    <w:p w:rsidR="009F7288" w:rsidRDefault="009F7288" w:rsidP="009F7288"/>
    <w:p w:rsidR="009F7288" w:rsidRDefault="009F7288" w:rsidP="00C814AF">
      <w:pPr>
        <w:spacing w:before="120" w:after="120" w:line="240" w:lineRule="auto"/>
      </w:pPr>
      <w:r w:rsidRPr="00C814AF">
        <w:rPr>
          <w:rFonts w:cs="Arial"/>
          <w:b/>
        </w:rPr>
        <w:br w:type="page"/>
      </w:r>
      <w:r w:rsidR="0045536E">
        <w:rPr>
          <w:noProof/>
          <w:lang w:eastAsia="en-GB"/>
        </w:rPr>
        <w:lastRenderedPageBreak/>
        <w:drawing>
          <wp:inline distT="0" distB="0" distL="0" distR="0">
            <wp:extent cx="1487170" cy="612140"/>
            <wp:effectExtent l="19050" t="0" r="0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88" w:rsidRDefault="009F7288" w:rsidP="009F7288">
      <w:pPr>
        <w:jc w:val="center"/>
        <w:rPr>
          <w:b/>
        </w:rPr>
      </w:pPr>
      <w:r>
        <w:rPr>
          <w:b/>
        </w:rPr>
        <w:t>DEPARTMENT</w:t>
      </w:r>
      <w:r w:rsidR="00877538">
        <w:rPr>
          <w:b/>
        </w:rPr>
        <w:t xml:space="preserve"> FOR</w:t>
      </w:r>
      <w:r w:rsidR="007121A0">
        <w:rPr>
          <w:b/>
        </w:rPr>
        <w:t xml:space="preserve"> CHILDREN, YOUNG PEOPLE &amp; CULTURE</w:t>
      </w:r>
    </w:p>
    <w:p w:rsidR="009F7288" w:rsidRDefault="007121A0" w:rsidP="009F7288">
      <w:pPr>
        <w:jc w:val="center"/>
        <w:rPr>
          <w:b/>
        </w:rPr>
      </w:pPr>
      <w:r>
        <w:rPr>
          <w:b/>
        </w:rPr>
        <w:t xml:space="preserve">Reach Out </w:t>
      </w:r>
      <w:r w:rsidR="00404B40">
        <w:rPr>
          <w:b/>
        </w:rPr>
        <w:t>Project Support Worker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1"/>
        <w:gridCol w:w="564"/>
        <w:gridCol w:w="4657"/>
        <w:gridCol w:w="781"/>
      </w:tblGrid>
      <w:tr w:rsidR="000413A2" w:rsidRPr="0022693C" w:rsidTr="0022693C">
        <w:trPr>
          <w:trHeight w:val="454"/>
        </w:trPr>
        <w:tc>
          <w:tcPr>
            <w:tcW w:w="10658" w:type="dxa"/>
            <w:gridSpan w:val="4"/>
            <w:vAlign w:val="center"/>
          </w:tcPr>
          <w:p w:rsidR="000413A2" w:rsidRPr="0022693C" w:rsidRDefault="000413A2" w:rsidP="0022693C">
            <w:pPr>
              <w:spacing w:after="0" w:line="240" w:lineRule="auto"/>
              <w:rPr>
                <w:b/>
                <w:sz w:val="16"/>
              </w:rPr>
            </w:pPr>
            <w:r w:rsidRPr="0022693C">
              <w:rPr>
                <w:b/>
              </w:rPr>
              <w:t xml:space="preserve">CORE BEHAVIOURS FOR THE POST </w:t>
            </w:r>
            <w:r w:rsidRPr="0022693C">
              <w:rPr>
                <w:b/>
                <w:sz w:val="16"/>
              </w:rPr>
              <w:t>(Please tick those relevant)</w:t>
            </w:r>
          </w:p>
        </w:tc>
      </w:tr>
      <w:tr w:rsidR="000413A2" w:rsidTr="0022693C">
        <w:trPr>
          <w:trHeight w:val="567"/>
        </w:trPr>
        <w:tc>
          <w:tcPr>
            <w:tcW w:w="4762" w:type="dxa"/>
            <w:vAlign w:val="center"/>
          </w:tcPr>
          <w:p w:rsidR="000413A2" w:rsidRPr="0022693C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Commercial Thinking &amp; Analysis</w:t>
            </w:r>
          </w:p>
        </w:tc>
        <w:tc>
          <w:tcPr>
            <w:tcW w:w="567" w:type="dxa"/>
            <w:vAlign w:val="center"/>
          </w:tcPr>
          <w:p w:rsidR="000413A2" w:rsidRPr="0022693C" w:rsidRDefault="000413A2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:rsidR="000413A2" w:rsidRPr="0022693C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Planning</w:t>
            </w:r>
          </w:p>
        </w:tc>
        <w:tc>
          <w:tcPr>
            <w:tcW w:w="567" w:type="dxa"/>
            <w:vAlign w:val="center"/>
          </w:tcPr>
          <w:p w:rsidR="000413A2" w:rsidRPr="0022693C" w:rsidRDefault="00740C81" w:rsidP="0022693C">
            <w:pPr>
              <w:spacing w:after="0" w:line="240" w:lineRule="auto"/>
              <w:rPr>
                <w:sz w:val="21"/>
                <w:szCs w:val="21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</w:tr>
      <w:tr w:rsidR="000413A2" w:rsidTr="0022693C">
        <w:trPr>
          <w:trHeight w:val="567"/>
        </w:trPr>
        <w:tc>
          <w:tcPr>
            <w:tcW w:w="4762" w:type="dxa"/>
            <w:vAlign w:val="center"/>
          </w:tcPr>
          <w:p w:rsidR="000413A2" w:rsidRPr="0022693C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Customer Service</w:t>
            </w:r>
          </w:p>
        </w:tc>
        <w:tc>
          <w:tcPr>
            <w:tcW w:w="567" w:type="dxa"/>
            <w:vAlign w:val="center"/>
          </w:tcPr>
          <w:p w:rsidR="000413A2" w:rsidRPr="0022693C" w:rsidRDefault="007121A0" w:rsidP="007121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4762" w:type="dxa"/>
            <w:vAlign w:val="center"/>
          </w:tcPr>
          <w:p w:rsidR="000413A2" w:rsidRPr="0022693C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Developing Self &amp; Others</w:t>
            </w:r>
          </w:p>
        </w:tc>
        <w:tc>
          <w:tcPr>
            <w:tcW w:w="567" w:type="dxa"/>
            <w:vAlign w:val="center"/>
          </w:tcPr>
          <w:p w:rsidR="000413A2" w:rsidRPr="0022693C" w:rsidRDefault="00740C81" w:rsidP="007121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  <w:r w:rsidR="000B7C0A">
              <w:rPr>
                <w:sz w:val="32"/>
                <w:szCs w:val="32"/>
              </w:rPr>
              <w:sym w:font="Wingdings 2" w:char="F020"/>
            </w:r>
          </w:p>
        </w:tc>
      </w:tr>
      <w:tr w:rsidR="000413A2" w:rsidTr="0022693C">
        <w:trPr>
          <w:trHeight w:val="567"/>
        </w:trPr>
        <w:tc>
          <w:tcPr>
            <w:tcW w:w="4762" w:type="dxa"/>
            <w:vAlign w:val="center"/>
          </w:tcPr>
          <w:p w:rsidR="000413A2" w:rsidRPr="0022693C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Delivering Results</w:t>
            </w:r>
          </w:p>
        </w:tc>
        <w:tc>
          <w:tcPr>
            <w:tcW w:w="567" w:type="dxa"/>
            <w:vAlign w:val="center"/>
          </w:tcPr>
          <w:p w:rsidR="000413A2" w:rsidRPr="0022693C" w:rsidRDefault="007121A0" w:rsidP="007121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4762" w:type="dxa"/>
            <w:vAlign w:val="center"/>
          </w:tcPr>
          <w:p w:rsidR="000413A2" w:rsidRPr="0022693C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Teams, Networking &amp; Partnerships</w:t>
            </w:r>
          </w:p>
        </w:tc>
        <w:tc>
          <w:tcPr>
            <w:tcW w:w="567" w:type="dxa"/>
            <w:vAlign w:val="center"/>
          </w:tcPr>
          <w:p w:rsidR="000413A2" w:rsidRPr="0022693C" w:rsidRDefault="000B7C0A" w:rsidP="0022693C">
            <w:pPr>
              <w:spacing w:after="0" w:line="240" w:lineRule="auto"/>
              <w:rPr>
                <w:sz w:val="21"/>
                <w:szCs w:val="21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</w:tr>
      <w:tr w:rsidR="000413A2" w:rsidTr="0022693C">
        <w:trPr>
          <w:trHeight w:val="567"/>
        </w:trPr>
        <w:tc>
          <w:tcPr>
            <w:tcW w:w="4762" w:type="dxa"/>
            <w:vAlign w:val="center"/>
          </w:tcPr>
          <w:p w:rsidR="000413A2" w:rsidRPr="0022693C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Values, Ethics &amp; Diversity</w:t>
            </w:r>
          </w:p>
        </w:tc>
        <w:tc>
          <w:tcPr>
            <w:tcW w:w="567" w:type="dxa"/>
            <w:vAlign w:val="center"/>
          </w:tcPr>
          <w:p w:rsidR="000413A2" w:rsidRPr="007121A0" w:rsidRDefault="007121A0" w:rsidP="007121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0413A2" w:rsidRPr="0022693C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Adapting to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13A2" w:rsidRPr="0022693C" w:rsidRDefault="00740C81" w:rsidP="0022693C">
            <w:pPr>
              <w:spacing w:after="0" w:line="240" w:lineRule="auto"/>
              <w:rPr>
                <w:sz w:val="21"/>
                <w:szCs w:val="21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</w:tr>
      <w:tr w:rsidR="000413A2" w:rsidTr="0022693C">
        <w:trPr>
          <w:trHeight w:val="567"/>
        </w:trPr>
        <w:tc>
          <w:tcPr>
            <w:tcW w:w="4762" w:type="dxa"/>
            <w:vAlign w:val="center"/>
          </w:tcPr>
          <w:p w:rsidR="000413A2" w:rsidRPr="0022693C" w:rsidRDefault="000413A2" w:rsidP="0022693C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Delivering a Quality Service(Continuous Improvement)</w:t>
            </w:r>
          </w:p>
        </w:tc>
        <w:tc>
          <w:tcPr>
            <w:tcW w:w="567" w:type="dxa"/>
            <w:vAlign w:val="center"/>
          </w:tcPr>
          <w:p w:rsidR="000413A2" w:rsidRPr="0022693C" w:rsidRDefault="007121A0" w:rsidP="007121A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4762" w:type="dxa"/>
            <w:tcBorders>
              <w:bottom w:val="nil"/>
              <w:right w:val="nil"/>
            </w:tcBorders>
            <w:vAlign w:val="center"/>
          </w:tcPr>
          <w:p w:rsidR="000413A2" w:rsidRPr="0022693C" w:rsidRDefault="000413A2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413A2" w:rsidRPr="0022693C" w:rsidRDefault="000413A2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0413A2" w:rsidRPr="00877538" w:rsidRDefault="000413A2" w:rsidP="000413A2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1938"/>
        <w:gridCol w:w="1784"/>
      </w:tblGrid>
      <w:tr w:rsidR="009F7288" w:rsidRPr="000B3F15" w:rsidTr="009F7288">
        <w:tc>
          <w:tcPr>
            <w:tcW w:w="3258" w:type="pct"/>
            <w:tcBorders>
              <w:bottom w:val="nil"/>
            </w:tcBorders>
          </w:tcPr>
          <w:p w:rsidR="009F7288" w:rsidRPr="00404B40" w:rsidRDefault="00073416" w:rsidP="00073416">
            <w:pPr>
              <w:spacing w:before="120" w:after="12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Person Specification </w:t>
            </w:r>
          </w:p>
        </w:tc>
        <w:tc>
          <w:tcPr>
            <w:tcW w:w="907" w:type="pct"/>
          </w:tcPr>
          <w:p w:rsidR="009F7288" w:rsidRPr="000B3F15" w:rsidRDefault="009F7288" w:rsidP="00073416">
            <w:pPr>
              <w:spacing w:before="120" w:after="12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ESSENTIAL</w:t>
            </w:r>
          </w:p>
        </w:tc>
        <w:tc>
          <w:tcPr>
            <w:tcW w:w="835" w:type="pct"/>
          </w:tcPr>
          <w:p w:rsidR="009F7288" w:rsidRPr="000B3F15" w:rsidRDefault="009F7288" w:rsidP="00073416">
            <w:pPr>
              <w:spacing w:before="120" w:after="12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DESIRABLE</w:t>
            </w:r>
          </w:p>
        </w:tc>
      </w:tr>
      <w:tr w:rsidR="005D6D1A" w:rsidRPr="004C5415" w:rsidTr="009F7288">
        <w:trPr>
          <w:cantSplit/>
          <w:trHeight w:val="611"/>
        </w:trPr>
        <w:tc>
          <w:tcPr>
            <w:tcW w:w="3258" w:type="pct"/>
          </w:tcPr>
          <w:p w:rsidR="005D6D1A" w:rsidRPr="000F66BE" w:rsidRDefault="000F66BE" w:rsidP="00073416">
            <w:pPr>
              <w:spacing w:before="120" w:after="120" w:line="240" w:lineRule="auto"/>
              <w:rPr>
                <w:highlight w:val="green"/>
              </w:rPr>
            </w:pPr>
            <w:r w:rsidRPr="002508F4">
              <w:t>A</w:t>
            </w:r>
            <w:r w:rsidR="005D6D1A" w:rsidRPr="002508F4">
              <w:t>t least 21 years of age in line with National Minimum Care Standards.</w:t>
            </w:r>
          </w:p>
        </w:tc>
        <w:tc>
          <w:tcPr>
            <w:tcW w:w="907" w:type="pct"/>
          </w:tcPr>
          <w:p w:rsidR="005D6D1A" w:rsidRPr="00264CDD" w:rsidRDefault="005D6D1A" w:rsidP="00264CDD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835" w:type="pct"/>
          </w:tcPr>
          <w:p w:rsidR="005D6D1A" w:rsidRPr="007121A0" w:rsidRDefault="005D6D1A" w:rsidP="00073416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D6D1A" w:rsidRPr="004C5415" w:rsidTr="009F7288">
        <w:trPr>
          <w:cantSplit/>
          <w:trHeight w:val="611"/>
        </w:trPr>
        <w:tc>
          <w:tcPr>
            <w:tcW w:w="3258" w:type="pct"/>
          </w:tcPr>
          <w:p w:rsidR="005D6D1A" w:rsidRPr="000F66BE" w:rsidRDefault="00B469F6" w:rsidP="00073416">
            <w:pPr>
              <w:spacing w:before="120" w:after="120" w:line="240" w:lineRule="auto"/>
              <w:rPr>
                <w:highlight w:val="green"/>
              </w:rPr>
            </w:pPr>
            <w:r w:rsidRPr="002508F4">
              <w:t>Ability to</w:t>
            </w:r>
            <w:r w:rsidR="003C7E9D" w:rsidRPr="002508F4">
              <w:t xml:space="preserve"> </w:t>
            </w:r>
            <w:r w:rsidR="000F66BE" w:rsidRPr="002508F4">
              <w:t xml:space="preserve">perform a physical </w:t>
            </w:r>
            <w:r w:rsidR="003C7E9D" w:rsidRPr="002508F4">
              <w:t>intervention</w:t>
            </w:r>
            <w:r w:rsidR="005D6D1A" w:rsidRPr="002508F4">
              <w:t xml:space="preserve"> to help safeguard young people.</w:t>
            </w:r>
          </w:p>
        </w:tc>
        <w:tc>
          <w:tcPr>
            <w:tcW w:w="907" w:type="pct"/>
          </w:tcPr>
          <w:p w:rsidR="005D6D1A" w:rsidRPr="00264CDD" w:rsidRDefault="005D6D1A" w:rsidP="00264CD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835" w:type="pct"/>
          </w:tcPr>
          <w:p w:rsidR="005D6D1A" w:rsidRPr="007121A0" w:rsidRDefault="005D6D1A" w:rsidP="00073416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F7288" w:rsidRPr="004C5415" w:rsidTr="009F7288">
        <w:trPr>
          <w:cantSplit/>
          <w:trHeight w:val="611"/>
        </w:trPr>
        <w:tc>
          <w:tcPr>
            <w:tcW w:w="3258" w:type="pct"/>
          </w:tcPr>
          <w:p w:rsidR="009F7288" w:rsidRPr="009257DF" w:rsidRDefault="005D7139" w:rsidP="00073416">
            <w:pPr>
              <w:spacing w:before="120" w:after="120" w:line="240" w:lineRule="auto"/>
            </w:pPr>
            <w:r>
              <w:t xml:space="preserve">Level 3 Qualification in </w:t>
            </w:r>
            <w:r w:rsidR="008C5062">
              <w:t xml:space="preserve">a </w:t>
            </w:r>
            <w:r>
              <w:t>relevant professional field (e.g. Social Work, Youth Work, Childcare, Counselling etc.)</w:t>
            </w:r>
          </w:p>
        </w:tc>
        <w:tc>
          <w:tcPr>
            <w:tcW w:w="907" w:type="pct"/>
          </w:tcPr>
          <w:p w:rsidR="009F7288" w:rsidRPr="004C5415" w:rsidRDefault="009F7288" w:rsidP="00073416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835" w:type="pct"/>
          </w:tcPr>
          <w:p w:rsidR="009F7288" w:rsidRPr="004C5415" w:rsidRDefault="00404B40" w:rsidP="00073416">
            <w:pPr>
              <w:spacing w:before="120" w:after="120" w:line="240" w:lineRule="auto"/>
              <w:jc w:val="center"/>
              <w:rPr>
                <w:b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</w:tr>
      <w:tr w:rsidR="008C5062" w:rsidRPr="004C5415" w:rsidTr="009F7288">
        <w:tc>
          <w:tcPr>
            <w:tcW w:w="3258" w:type="pct"/>
            <w:tcBorders>
              <w:bottom w:val="single" w:sz="4" w:space="0" w:color="auto"/>
            </w:tcBorders>
          </w:tcPr>
          <w:p w:rsidR="008C5062" w:rsidRPr="009257DF" w:rsidRDefault="008C5062" w:rsidP="008C5062">
            <w:pPr>
              <w:spacing w:before="120" w:after="120" w:line="240" w:lineRule="auto"/>
            </w:pPr>
            <w:r w:rsidRPr="00B74BAB">
              <w:t>Commitment to personal and professional development</w:t>
            </w:r>
          </w:p>
        </w:tc>
        <w:tc>
          <w:tcPr>
            <w:tcW w:w="907" w:type="pct"/>
          </w:tcPr>
          <w:p w:rsidR="008C5062" w:rsidRPr="004C5415" w:rsidRDefault="008C5062" w:rsidP="008C5062">
            <w:pPr>
              <w:spacing w:before="120" w:after="120" w:line="240" w:lineRule="auto"/>
              <w:jc w:val="center"/>
              <w:rPr>
                <w:b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835" w:type="pct"/>
          </w:tcPr>
          <w:p w:rsidR="008C5062" w:rsidRPr="004C5415" w:rsidRDefault="008C5062" w:rsidP="008C506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8C5062" w:rsidRPr="004C5415" w:rsidTr="009F7288">
        <w:tc>
          <w:tcPr>
            <w:tcW w:w="3258" w:type="pct"/>
            <w:tcBorders>
              <w:bottom w:val="single" w:sz="4" w:space="0" w:color="auto"/>
            </w:tcBorders>
          </w:tcPr>
          <w:p w:rsidR="008C5062" w:rsidRPr="0048445C" w:rsidRDefault="008C5062" w:rsidP="008C5062">
            <w:pPr>
              <w:spacing w:before="120" w:after="120" w:line="240" w:lineRule="auto"/>
              <w:rPr>
                <w:b/>
                <w:i/>
              </w:rPr>
            </w:pPr>
            <w:r>
              <w:t>Experience of working with children and young people and families</w:t>
            </w:r>
          </w:p>
        </w:tc>
        <w:tc>
          <w:tcPr>
            <w:tcW w:w="907" w:type="pct"/>
          </w:tcPr>
          <w:p w:rsidR="008C5062" w:rsidRPr="000B3F15" w:rsidRDefault="008C5062" w:rsidP="008C5062">
            <w:pPr>
              <w:spacing w:before="120" w:after="120" w:line="240" w:lineRule="auto"/>
              <w:jc w:val="center"/>
              <w:rPr>
                <w:b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835" w:type="pct"/>
          </w:tcPr>
          <w:p w:rsidR="008C5062" w:rsidRPr="000B3F15" w:rsidRDefault="008C5062" w:rsidP="008C506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8C5062" w:rsidRPr="004C5415" w:rsidTr="009F7288">
        <w:tc>
          <w:tcPr>
            <w:tcW w:w="3258" w:type="pct"/>
            <w:tcBorders>
              <w:bottom w:val="single" w:sz="4" w:space="0" w:color="auto"/>
            </w:tcBorders>
          </w:tcPr>
          <w:p w:rsidR="008C5062" w:rsidRPr="009257DF" w:rsidRDefault="008C5062" w:rsidP="008C5062">
            <w:pPr>
              <w:spacing w:before="120" w:after="120" w:line="240" w:lineRule="auto"/>
            </w:pPr>
            <w:r w:rsidRPr="00B74BAB">
              <w:t>Experience of working with young people who may display challenging behaviour</w:t>
            </w:r>
            <w:r>
              <w:t xml:space="preserve">, maintaining boundaries and applying a consistent approach </w:t>
            </w:r>
          </w:p>
        </w:tc>
        <w:tc>
          <w:tcPr>
            <w:tcW w:w="907" w:type="pct"/>
          </w:tcPr>
          <w:p w:rsidR="008C5062" w:rsidRPr="007121A0" w:rsidRDefault="008C5062" w:rsidP="008C5062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pct"/>
          </w:tcPr>
          <w:p w:rsidR="008C5062" w:rsidRPr="004C5415" w:rsidRDefault="00482160" w:rsidP="008C5062">
            <w:pPr>
              <w:spacing w:before="120" w:after="120" w:line="240" w:lineRule="auto"/>
              <w:jc w:val="center"/>
              <w:rPr>
                <w:b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</w:tr>
      <w:tr w:rsidR="008C5062" w:rsidRPr="004C5415" w:rsidTr="009F7288">
        <w:tc>
          <w:tcPr>
            <w:tcW w:w="3258" w:type="pct"/>
            <w:tcBorders>
              <w:bottom w:val="single" w:sz="4" w:space="0" w:color="auto"/>
            </w:tcBorders>
          </w:tcPr>
          <w:p w:rsidR="008C5062" w:rsidRPr="0003656D" w:rsidRDefault="008C5062" w:rsidP="008C5062">
            <w:pPr>
              <w:spacing w:before="120" w:after="120" w:line="240" w:lineRule="auto"/>
            </w:pPr>
            <w:r>
              <w:t xml:space="preserve">Experience of working effectively in partnership with other agencies </w:t>
            </w:r>
          </w:p>
        </w:tc>
        <w:tc>
          <w:tcPr>
            <w:tcW w:w="907" w:type="pct"/>
          </w:tcPr>
          <w:p w:rsidR="008C5062" w:rsidRPr="007121A0" w:rsidRDefault="008C5062" w:rsidP="008C5062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835" w:type="pct"/>
          </w:tcPr>
          <w:p w:rsidR="008C5062" w:rsidRPr="004C5415" w:rsidRDefault="008C5062" w:rsidP="008C506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8C5062" w:rsidRPr="004C5415" w:rsidTr="009F7288">
        <w:tc>
          <w:tcPr>
            <w:tcW w:w="3258" w:type="pct"/>
            <w:tcBorders>
              <w:bottom w:val="single" w:sz="4" w:space="0" w:color="auto"/>
            </w:tcBorders>
          </w:tcPr>
          <w:p w:rsidR="008C5062" w:rsidRPr="00073416" w:rsidRDefault="008C5062" w:rsidP="008C5062">
            <w:pPr>
              <w:spacing w:before="120" w:after="120" w:line="240" w:lineRule="auto"/>
            </w:pPr>
            <w:r w:rsidRPr="00073416">
              <w:t>Experience of planning and implementing programs of agree</w:t>
            </w:r>
            <w:r w:rsidR="00723AD3">
              <w:t>d intervention</w:t>
            </w:r>
            <w:r w:rsidRPr="00073416">
              <w:t xml:space="preserve"> with children, young people and their families </w:t>
            </w:r>
          </w:p>
        </w:tc>
        <w:tc>
          <w:tcPr>
            <w:tcW w:w="907" w:type="pct"/>
          </w:tcPr>
          <w:p w:rsidR="008C5062" w:rsidRPr="004C5415" w:rsidRDefault="00723AD3" w:rsidP="008C5062">
            <w:pPr>
              <w:spacing w:before="120" w:after="120" w:line="240" w:lineRule="auto"/>
              <w:jc w:val="center"/>
              <w:rPr>
                <w:b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835" w:type="pct"/>
          </w:tcPr>
          <w:p w:rsidR="008C5062" w:rsidRPr="004C5415" w:rsidRDefault="008C5062" w:rsidP="008C506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0F66BE" w:rsidRPr="004C5415" w:rsidTr="009F7288">
        <w:tc>
          <w:tcPr>
            <w:tcW w:w="3258" w:type="pct"/>
            <w:tcBorders>
              <w:bottom w:val="single" w:sz="4" w:space="0" w:color="auto"/>
            </w:tcBorders>
          </w:tcPr>
          <w:p w:rsidR="000F66BE" w:rsidRPr="00073416" w:rsidRDefault="003C7E9D" w:rsidP="008C5062">
            <w:pPr>
              <w:spacing w:before="120" w:after="120" w:line="240" w:lineRule="auto"/>
            </w:pPr>
            <w:r w:rsidRPr="002508F4">
              <w:t>A</w:t>
            </w:r>
            <w:r w:rsidR="00264CDD" w:rsidRPr="002508F4">
              <w:t>bility to analyse problems and think things through</w:t>
            </w:r>
          </w:p>
        </w:tc>
        <w:tc>
          <w:tcPr>
            <w:tcW w:w="907" w:type="pct"/>
          </w:tcPr>
          <w:p w:rsidR="000F66BE" w:rsidRPr="00264CDD" w:rsidRDefault="000F66BE" w:rsidP="00264CDD">
            <w:pPr>
              <w:pStyle w:val="ListParagraph"/>
              <w:numPr>
                <w:ilvl w:val="0"/>
                <w:numId w:val="13"/>
              </w:num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pct"/>
          </w:tcPr>
          <w:p w:rsidR="000F66BE" w:rsidRPr="004C5415" w:rsidRDefault="000F66BE" w:rsidP="008C506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0F66BE" w:rsidRPr="004C5415" w:rsidTr="009F7288">
        <w:tc>
          <w:tcPr>
            <w:tcW w:w="3258" w:type="pct"/>
            <w:tcBorders>
              <w:bottom w:val="single" w:sz="4" w:space="0" w:color="auto"/>
            </w:tcBorders>
          </w:tcPr>
          <w:p w:rsidR="000F66BE" w:rsidRPr="00073416" w:rsidRDefault="003C7E9D" w:rsidP="008C5062">
            <w:pPr>
              <w:spacing w:before="120" w:after="120" w:line="240" w:lineRule="auto"/>
            </w:pPr>
            <w:r w:rsidRPr="002508F4">
              <w:t>A</w:t>
            </w:r>
            <w:r w:rsidR="00264CDD" w:rsidRPr="002508F4">
              <w:t>bility to observe and record young people’s behaviour in a clear concise fashion</w:t>
            </w:r>
          </w:p>
        </w:tc>
        <w:tc>
          <w:tcPr>
            <w:tcW w:w="907" w:type="pct"/>
          </w:tcPr>
          <w:p w:rsidR="000F66BE" w:rsidRPr="00264CDD" w:rsidRDefault="000F66BE" w:rsidP="00264CDD">
            <w:pPr>
              <w:pStyle w:val="ListParagraph"/>
              <w:numPr>
                <w:ilvl w:val="0"/>
                <w:numId w:val="13"/>
              </w:num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pct"/>
          </w:tcPr>
          <w:p w:rsidR="000F66BE" w:rsidRPr="004C5415" w:rsidRDefault="000F66BE" w:rsidP="008C506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0F66BE" w:rsidRPr="004C5415" w:rsidTr="009F7288">
        <w:tc>
          <w:tcPr>
            <w:tcW w:w="3258" w:type="pct"/>
            <w:tcBorders>
              <w:bottom w:val="single" w:sz="4" w:space="0" w:color="auto"/>
            </w:tcBorders>
          </w:tcPr>
          <w:p w:rsidR="000F66BE" w:rsidRPr="00073416" w:rsidRDefault="003C7E9D" w:rsidP="008C5062">
            <w:pPr>
              <w:spacing w:before="120" w:after="120" w:line="240" w:lineRule="auto"/>
            </w:pPr>
            <w:r w:rsidRPr="002508F4">
              <w:t>A</w:t>
            </w:r>
            <w:r w:rsidR="00264CDD" w:rsidRPr="002508F4">
              <w:t>bility to work with other team members and other colleagues in a collaborative, supportive way.</w:t>
            </w:r>
          </w:p>
        </w:tc>
        <w:tc>
          <w:tcPr>
            <w:tcW w:w="907" w:type="pct"/>
          </w:tcPr>
          <w:p w:rsidR="000F66BE" w:rsidRPr="00264CDD" w:rsidRDefault="000F66BE" w:rsidP="00264CDD">
            <w:pPr>
              <w:pStyle w:val="ListParagraph"/>
              <w:numPr>
                <w:ilvl w:val="0"/>
                <w:numId w:val="13"/>
              </w:num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pct"/>
          </w:tcPr>
          <w:p w:rsidR="000F66BE" w:rsidRPr="004C5415" w:rsidRDefault="000F66BE" w:rsidP="008C506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8C5062" w:rsidRPr="004C5415" w:rsidTr="009F7288">
        <w:tc>
          <w:tcPr>
            <w:tcW w:w="3258" w:type="pct"/>
            <w:tcBorders>
              <w:bottom w:val="single" w:sz="4" w:space="0" w:color="auto"/>
            </w:tcBorders>
          </w:tcPr>
          <w:p w:rsidR="008C5062" w:rsidRPr="009257DF" w:rsidRDefault="008C5062" w:rsidP="00D83C55">
            <w:pPr>
              <w:spacing w:before="120" w:after="120" w:line="240" w:lineRule="auto"/>
            </w:pPr>
            <w:r w:rsidRPr="00404B40">
              <w:lastRenderedPageBreak/>
              <w:t>Knowledge of Child Development</w:t>
            </w:r>
            <w:r w:rsidR="00482160">
              <w:t xml:space="preserve"> (particularly adolescents)</w:t>
            </w:r>
            <w:r>
              <w:t xml:space="preserve"> </w:t>
            </w:r>
          </w:p>
        </w:tc>
        <w:tc>
          <w:tcPr>
            <w:tcW w:w="907" w:type="pct"/>
          </w:tcPr>
          <w:p w:rsidR="008C5062" w:rsidRPr="004C5415" w:rsidRDefault="008C5062" w:rsidP="00073416">
            <w:pPr>
              <w:spacing w:before="120" w:after="120" w:line="240" w:lineRule="auto"/>
              <w:jc w:val="center"/>
              <w:rPr>
                <w:b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835" w:type="pct"/>
          </w:tcPr>
          <w:p w:rsidR="008C5062" w:rsidRPr="004C5415" w:rsidRDefault="008C5062" w:rsidP="00073416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8C5062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9257DF" w:rsidRDefault="00723AD3" w:rsidP="00800BFE">
            <w:pPr>
              <w:spacing w:before="120" w:after="120" w:line="240" w:lineRule="auto"/>
            </w:pPr>
            <w:r>
              <w:t>K</w:t>
            </w:r>
            <w:r w:rsidR="008C5062">
              <w:t>nowledge and understanding of the differing permanence arrangements experienced by children and young people.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4C5415" w:rsidRDefault="008C5062" w:rsidP="00073416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4C5415" w:rsidRDefault="00482160" w:rsidP="00073416">
            <w:pPr>
              <w:spacing w:before="120" w:after="120" w:line="240" w:lineRule="auto"/>
              <w:jc w:val="center"/>
              <w:rPr>
                <w:b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</w:tr>
      <w:tr w:rsidR="008C5062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9257DF" w:rsidRDefault="00723AD3" w:rsidP="008C5062">
            <w:pPr>
              <w:spacing w:before="120" w:after="120" w:line="240" w:lineRule="auto"/>
            </w:pPr>
            <w:r>
              <w:t>K</w:t>
            </w:r>
            <w:r w:rsidR="008C5062">
              <w:t xml:space="preserve">nowledge and understanding of good practice when </w:t>
            </w:r>
            <w:r w:rsidR="008C5062" w:rsidRPr="00B74BAB">
              <w:t>safeguard</w:t>
            </w:r>
            <w:r>
              <w:t>ing</w:t>
            </w:r>
            <w:r w:rsidR="008C5062" w:rsidRPr="00B74BAB">
              <w:t xml:space="preserve"> children and young people</w:t>
            </w:r>
            <w:r w:rsidR="008C5062"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4C5415" w:rsidRDefault="008C5062" w:rsidP="008C5062">
            <w:pPr>
              <w:spacing w:before="120" w:after="120" w:line="240" w:lineRule="auto"/>
              <w:jc w:val="center"/>
              <w:rPr>
                <w:b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4C5415" w:rsidRDefault="008C5062" w:rsidP="008C5062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8C5062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9257DF" w:rsidRDefault="008C5062" w:rsidP="00073416">
            <w:pPr>
              <w:spacing w:before="120" w:after="120" w:line="240" w:lineRule="auto"/>
            </w:pPr>
            <w:r>
              <w:t xml:space="preserve">Ability to use ICT to record and maintain accurate and timely case records and provide reports as required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7121A0" w:rsidRDefault="008C5062" w:rsidP="00073416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4C5415" w:rsidRDefault="008C5062" w:rsidP="00073416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8C5062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03656D" w:rsidRDefault="008C5062" w:rsidP="00073416">
            <w:pPr>
              <w:spacing w:before="120" w:after="120" w:line="240" w:lineRule="auto"/>
            </w:pPr>
            <w:r w:rsidRPr="0003656D">
              <w:t>Excellent communication skills, including the ability to negotiate and deal with complex and sensitive subject matter</w:t>
            </w:r>
            <w:r>
              <w:t xml:space="preserve"> with families and colleagues.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7121A0" w:rsidRDefault="008C5062" w:rsidP="00073416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4C5415" w:rsidRDefault="008C5062" w:rsidP="00073416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8C5062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03656D" w:rsidRDefault="008C5062" w:rsidP="00073416">
            <w:pPr>
              <w:spacing w:before="120" w:after="120" w:line="240" w:lineRule="auto"/>
            </w:pPr>
            <w:r>
              <w:t>Ability and willingness to travel around the Bury area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7121A0" w:rsidRDefault="008C5062" w:rsidP="00073416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4C5415" w:rsidRDefault="008C5062" w:rsidP="00073416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8C5062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Default="008C5062" w:rsidP="00481DB8">
            <w:pPr>
              <w:spacing w:before="120" w:after="120" w:line="240" w:lineRule="auto"/>
            </w:pPr>
            <w:r>
              <w:t>Ability and willingness to promote and prepare a range of healthy meals and undertake general housekeeping duties.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7121A0" w:rsidRDefault="00723AD3" w:rsidP="00073416">
            <w:pPr>
              <w:spacing w:before="120" w:after="120" w:line="240" w:lineRule="auto"/>
              <w:jc w:val="center"/>
              <w:rPr>
                <w:sz w:val="32"/>
                <w:szCs w:val="32"/>
              </w:rPr>
            </w:pPr>
            <w:r w:rsidRPr="007121A0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62" w:rsidRPr="004C5415" w:rsidRDefault="008C5062" w:rsidP="00073416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0F66BE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E" w:rsidRDefault="000F66BE" w:rsidP="00481DB8">
            <w:pPr>
              <w:spacing w:before="120" w:after="120" w:line="240" w:lineRule="auto"/>
            </w:pPr>
            <w:proofErr w:type="gramStart"/>
            <w:r w:rsidRPr="002508F4">
              <w:t>Willingness  to</w:t>
            </w:r>
            <w:proofErr w:type="gramEnd"/>
            <w:r w:rsidRPr="002508F4">
              <w:t xml:space="preserve"> sleep in as and when required.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E" w:rsidRPr="00264CDD" w:rsidRDefault="000F66BE" w:rsidP="00264CDD">
            <w:pPr>
              <w:pStyle w:val="ListParagraph"/>
              <w:numPr>
                <w:ilvl w:val="0"/>
                <w:numId w:val="13"/>
              </w:num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E" w:rsidRPr="004C5415" w:rsidRDefault="000F66BE" w:rsidP="00073416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</w:tbl>
    <w:p w:rsidR="00D83C55" w:rsidRDefault="00D83C55"/>
    <w:p w:rsidR="005D7139" w:rsidRPr="000B3F15" w:rsidRDefault="005D7139" w:rsidP="005D7139">
      <w:pPr>
        <w:jc w:val="center"/>
        <w:rPr>
          <w:rFonts w:cs="Arial"/>
          <w:b/>
        </w:rPr>
      </w:pPr>
      <w:r w:rsidRPr="000B3F15">
        <w:rPr>
          <w:rFonts w:cs="Arial"/>
          <w:b/>
        </w:rPr>
        <w:t>CRITERIA FOR INTERVIEW AND OTHER ASSESSMENT METHODS</w:t>
      </w:r>
    </w:p>
    <w:p w:rsidR="005D7139" w:rsidRPr="000B3F15" w:rsidRDefault="005D7139" w:rsidP="005D7139">
      <w:pPr>
        <w:jc w:val="center"/>
        <w:rPr>
          <w:b/>
        </w:rPr>
      </w:pPr>
      <w:r w:rsidRPr="000B3F15">
        <w:rPr>
          <w:rFonts w:cs="Arial"/>
          <w:b/>
        </w:rPr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3"/>
        <w:gridCol w:w="8350"/>
      </w:tblGrid>
      <w:tr w:rsidR="005D7139" w:rsidRPr="000B3F15" w:rsidTr="005D7139">
        <w:trPr>
          <w:trHeight w:val="345"/>
        </w:trPr>
        <w:tc>
          <w:tcPr>
            <w:tcW w:w="1092" w:type="pct"/>
            <w:vAlign w:val="center"/>
          </w:tcPr>
          <w:p w:rsidR="005D7139" w:rsidRPr="000B3F15" w:rsidRDefault="005D7139" w:rsidP="005D7139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ASSESSMENT</w:t>
            </w:r>
          </w:p>
          <w:p w:rsidR="005D7139" w:rsidRPr="000B3F15" w:rsidRDefault="005D7139" w:rsidP="005D7139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:rsidR="005D7139" w:rsidRPr="000B3F15" w:rsidRDefault="005D7139" w:rsidP="005D7139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CRITERIA</w:t>
            </w:r>
          </w:p>
        </w:tc>
      </w:tr>
      <w:tr w:rsidR="005D7139" w:rsidRPr="004C5415" w:rsidTr="005D7139">
        <w:trPr>
          <w:cantSplit/>
          <w:trHeight w:val="567"/>
        </w:trPr>
        <w:tc>
          <w:tcPr>
            <w:tcW w:w="1092" w:type="pct"/>
            <w:vAlign w:val="center"/>
          </w:tcPr>
          <w:p w:rsidR="005D7139" w:rsidRPr="00723AD3" w:rsidRDefault="00723AD3" w:rsidP="00723AD3">
            <w:pPr>
              <w:spacing w:before="120" w:line="240" w:lineRule="auto"/>
            </w:pPr>
            <w:r w:rsidRPr="00723AD3">
              <w:t>Interview</w:t>
            </w:r>
            <w:r>
              <w:t xml:space="preserve"> / Assessment</w:t>
            </w:r>
          </w:p>
        </w:tc>
        <w:tc>
          <w:tcPr>
            <w:tcW w:w="3908" w:type="pct"/>
          </w:tcPr>
          <w:p w:rsidR="005D7139" w:rsidRPr="009257DF" w:rsidRDefault="005D7139" w:rsidP="005D7139">
            <w:pPr>
              <w:spacing w:before="120" w:after="120" w:line="240" w:lineRule="auto"/>
            </w:pPr>
            <w:r w:rsidRPr="00404B40">
              <w:t>Basic literacy &amp; numeracy</w:t>
            </w:r>
            <w:r>
              <w:t xml:space="preserve"> </w:t>
            </w:r>
            <w:r w:rsidR="00723AD3">
              <w:t>s</w:t>
            </w:r>
            <w:r w:rsidRPr="00404B40">
              <w:t xml:space="preserve">kills  </w:t>
            </w:r>
          </w:p>
        </w:tc>
      </w:tr>
      <w:tr w:rsidR="008C5062" w:rsidRPr="004C5415" w:rsidTr="005D7139">
        <w:trPr>
          <w:trHeight w:val="567"/>
        </w:trPr>
        <w:tc>
          <w:tcPr>
            <w:tcW w:w="1092" w:type="pct"/>
            <w:vAlign w:val="center"/>
          </w:tcPr>
          <w:p w:rsidR="008C5062" w:rsidRPr="00723AD3" w:rsidRDefault="00723AD3" w:rsidP="005D7139">
            <w:pPr>
              <w:spacing w:before="120" w:line="240" w:lineRule="auto"/>
            </w:pPr>
            <w:r w:rsidRPr="00723AD3">
              <w:t>Interview</w:t>
            </w:r>
            <w:r>
              <w:t xml:space="preserve"> / Assessment</w:t>
            </w:r>
          </w:p>
        </w:tc>
        <w:tc>
          <w:tcPr>
            <w:tcW w:w="3908" w:type="pct"/>
            <w:vAlign w:val="center"/>
          </w:tcPr>
          <w:p w:rsidR="008C5062" w:rsidRDefault="008C5062" w:rsidP="005D7139">
            <w:pPr>
              <w:spacing w:before="120" w:line="240" w:lineRule="auto"/>
            </w:pPr>
            <w:r>
              <w:t>E</w:t>
            </w:r>
            <w:r w:rsidRPr="00073416">
              <w:t>nthusia</w:t>
            </w:r>
            <w:r>
              <w:t>stic, reliable and honest,</w:t>
            </w:r>
            <w:r w:rsidRPr="00073416">
              <w:t xml:space="preserve"> with a level of maturity and skills and interests which can be utilised to engage with young people</w:t>
            </w:r>
          </w:p>
        </w:tc>
      </w:tr>
      <w:tr w:rsidR="005D7139" w:rsidRPr="004C5415" w:rsidTr="005D7139">
        <w:trPr>
          <w:trHeight w:val="567"/>
        </w:trPr>
        <w:tc>
          <w:tcPr>
            <w:tcW w:w="1092" w:type="pct"/>
            <w:vAlign w:val="center"/>
          </w:tcPr>
          <w:p w:rsidR="005D7139" w:rsidRPr="00723AD3" w:rsidRDefault="00723AD3" w:rsidP="005D7139">
            <w:pPr>
              <w:spacing w:before="120" w:line="240" w:lineRule="auto"/>
            </w:pPr>
            <w:r w:rsidRPr="00723AD3">
              <w:t>Interview</w:t>
            </w:r>
            <w:r>
              <w:t xml:space="preserve"> / Assessment</w:t>
            </w:r>
          </w:p>
        </w:tc>
        <w:tc>
          <w:tcPr>
            <w:tcW w:w="3908" w:type="pct"/>
            <w:vAlign w:val="center"/>
          </w:tcPr>
          <w:p w:rsidR="005D7139" w:rsidRPr="004C5415" w:rsidRDefault="00800BFE" w:rsidP="005D7139">
            <w:pPr>
              <w:spacing w:before="120" w:line="240" w:lineRule="auto"/>
              <w:rPr>
                <w:b/>
              </w:rPr>
            </w:pPr>
            <w:r>
              <w:t>Ability to negotiate and delegate chores, age appropriately with children and young people</w:t>
            </w:r>
            <w:r w:rsidR="008C5062">
              <w:t>,</w:t>
            </w:r>
            <w:r>
              <w:t xml:space="preserve"> to promote their independence and respect</w:t>
            </w:r>
          </w:p>
        </w:tc>
      </w:tr>
      <w:tr w:rsidR="005D7139" w:rsidRPr="004C5415" w:rsidTr="005D7139">
        <w:trPr>
          <w:trHeight w:val="567"/>
        </w:trPr>
        <w:tc>
          <w:tcPr>
            <w:tcW w:w="1092" w:type="pct"/>
            <w:vAlign w:val="center"/>
          </w:tcPr>
          <w:p w:rsidR="005D7139" w:rsidRPr="00723AD3" w:rsidRDefault="00723AD3" w:rsidP="005D7139">
            <w:pPr>
              <w:spacing w:before="120" w:line="240" w:lineRule="auto"/>
            </w:pPr>
            <w:r w:rsidRPr="00723AD3">
              <w:t>Interview</w:t>
            </w:r>
            <w:r>
              <w:t xml:space="preserve"> / Assessment</w:t>
            </w:r>
          </w:p>
        </w:tc>
        <w:tc>
          <w:tcPr>
            <w:tcW w:w="3908" w:type="pct"/>
            <w:vAlign w:val="center"/>
          </w:tcPr>
          <w:p w:rsidR="005D7139" w:rsidRPr="00800BFE" w:rsidRDefault="00800BFE" w:rsidP="00800BFE">
            <w:pPr>
              <w:spacing w:after="0" w:line="240" w:lineRule="auto"/>
              <w:ind w:left="-17"/>
            </w:pPr>
            <w:r w:rsidRPr="00800BFE">
              <w:t>Ability to work in an organised, systematic and flexible manner to meet the needs of young people and their families</w:t>
            </w:r>
          </w:p>
        </w:tc>
      </w:tr>
      <w:tr w:rsidR="005D7139" w:rsidRPr="004C5415" w:rsidTr="005D7139">
        <w:trPr>
          <w:trHeight w:val="567"/>
        </w:trPr>
        <w:tc>
          <w:tcPr>
            <w:tcW w:w="1092" w:type="pct"/>
            <w:vAlign w:val="center"/>
          </w:tcPr>
          <w:p w:rsidR="005D7139" w:rsidRPr="00723AD3" w:rsidRDefault="00723AD3" w:rsidP="005D7139">
            <w:pPr>
              <w:spacing w:before="120" w:after="120" w:line="240" w:lineRule="auto"/>
            </w:pPr>
            <w:r w:rsidRPr="00723AD3">
              <w:t>Interview</w:t>
            </w:r>
            <w:r>
              <w:t xml:space="preserve"> / Assessment</w:t>
            </w:r>
          </w:p>
        </w:tc>
        <w:tc>
          <w:tcPr>
            <w:tcW w:w="3908" w:type="pct"/>
            <w:vAlign w:val="center"/>
          </w:tcPr>
          <w:p w:rsidR="005D7139" w:rsidRPr="004C5415" w:rsidRDefault="00723AD3" w:rsidP="005D7139">
            <w:pPr>
              <w:spacing w:before="120" w:after="120" w:line="240" w:lineRule="auto"/>
              <w:rPr>
                <w:b/>
              </w:rPr>
            </w:pPr>
            <w:r w:rsidRPr="00005D14">
              <w:t>Ability to think creatively,</w:t>
            </w:r>
            <w:r>
              <w:t xml:space="preserve"> innovate and solve problems.</w:t>
            </w:r>
          </w:p>
        </w:tc>
      </w:tr>
      <w:tr w:rsidR="005D7139" w:rsidRPr="004C5415" w:rsidTr="005D7139">
        <w:trPr>
          <w:trHeight w:val="567"/>
        </w:trPr>
        <w:tc>
          <w:tcPr>
            <w:tcW w:w="1092" w:type="pct"/>
            <w:vAlign w:val="center"/>
          </w:tcPr>
          <w:p w:rsidR="005D7139" w:rsidRPr="00723AD3" w:rsidRDefault="00723AD3" w:rsidP="005D7139">
            <w:pPr>
              <w:spacing w:before="120" w:after="120" w:line="240" w:lineRule="auto"/>
            </w:pPr>
            <w:r w:rsidRPr="00723AD3">
              <w:t>Interview</w:t>
            </w:r>
            <w:r>
              <w:t xml:space="preserve"> / Assessment</w:t>
            </w:r>
          </w:p>
        </w:tc>
        <w:tc>
          <w:tcPr>
            <w:tcW w:w="3908" w:type="pct"/>
            <w:vAlign w:val="center"/>
          </w:tcPr>
          <w:p w:rsidR="005D7139" w:rsidRPr="004C5415" w:rsidRDefault="008C5062" w:rsidP="00723AD3">
            <w:pPr>
              <w:spacing w:before="120" w:after="120" w:line="240" w:lineRule="auto"/>
              <w:rPr>
                <w:b/>
              </w:rPr>
            </w:pPr>
            <w:r w:rsidRPr="00B74BAB">
              <w:t xml:space="preserve">Ability to undertake </w:t>
            </w:r>
            <w:r w:rsidR="00723AD3">
              <w:t xml:space="preserve">duties </w:t>
            </w:r>
            <w:r w:rsidRPr="00B74BAB">
              <w:t>with respect</w:t>
            </w:r>
            <w:r w:rsidR="00723AD3">
              <w:t xml:space="preserve"> and sensitivity,</w:t>
            </w:r>
            <w:r w:rsidRPr="00B74BAB">
              <w:t xml:space="preserve"> and without prejudice.</w:t>
            </w:r>
          </w:p>
        </w:tc>
      </w:tr>
      <w:tr w:rsidR="008C5062" w:rsidRPr="004C5415" w:rsidTr="005D7139">
        <w:trPr>
          <w:trHeight w:val="567"/>
        </w:trPr>
        <w:tc>
          <w:tcPr>
            <w:tcW w:w="1092" w:type="pct"/>
            <w:vAlign w:val="center"/>
          </w:tcPr>
          <w:p w:rsidR="008C5062" w:rsidRPr="00723AD3" w:rsidRDefault="008C5062" w:rsidP="005D7139">
            <w:pPr>
              <w:spacing w:before="120" w:after="120" w:line="240" w:lineRule="auto"/>
            </w:pPr>
            <w:r w:rsidRPr="00723AD3">
              <w:t>Enhanced DBS Check</w:t>
            </w:r>
          </w:p>
        </w:tc>
        <w:tc>
          <w:tcPr>
            <w:tcW w:w="3908" w:type="pct"/>
            <w:vAlign w:val="center"/>
          </w:tcPr>
          <w:p w:rsidR="008C5062" w:rsidRPr="00B74BAB" w:rsidRDefault="008C5062" w:rsidP="005D7139">
            <w:pPr>
              <w:spacing w:before="120" w:after="120" w:line="240" w:lineRule="auto"/>
            </w:pPr>
            <w:r>
              <w:t>Satisfactory enhanced disclosure under the Disclosure and Barring Scheme</w:t>
            </w:r>
          </w:p>
        </w:tc>
      </w:tr>
    </w:tbl>
    <w:p w:rsidR="000257D7" w:rsidRDefault="000257D7" w:rsidP="000257D7">
      <w:r w:rsidRPr="00352528">
        <w:t>The post holder is responsible for Employees Duties as specified with the Corporate and Departmental Health and Safety Policies.</w:t>
      </w:r>
    </w:p>
    <w:p w:rsidR="000257D7" w:rsidRDefault="000257D7" w:rsidP="000257D7">
      <w:r w:rsidRPr="00352528">
        <w:t>Bury Council is committed to equality, diversity and inclusion, and expects all staff to comply with its equality related policies/procedures, and to treat others with fairness and respect</w:t>
      </w:r>
      <w:r>
        <w:t>.</w:t>
      </w:r>
    </w:p>
    <w:p w:rsidR="000257D7" w:rsidRDefault="000257D7" w:rsidP="000257D7">
      <w:r w:rsidRPr="00352528">
        <w:lastRenderedPageBreak/>
        <w:t>As an employee of Bury Council you have a responsibility for, and must be committed to, safeguarding and promoting the welfare of children, young people and vulnerable adults and for ensuring that they are protected from harm.</w:t>
      </w:r>
    </w:p>
    <w:p w:rsidR="000257D7" w:rsidRPr="009875EE" w:rsidRDefault="000257D7" w:rsidP="000257D7">
      <w:r w:rsidRPr="009875EE">
        <w:t>As an employee of Bury Council you should contribute to a culture that values and supports the physical and emotional wellbeing of your colleagues</w:t>
      </w:r>
    </w:p>
    <w:p w:rsidR="00D83C55" w:rsidRPr="00D83C55" w:rsidRDefault="00D83C55" w:rsidP="00D83C55"/>
    <w:p w:rsidR="00D83C55" w:rsidRDefault="00D83C55" w:rsidP="00D83C55"/>
    <w:p w:rsidR="00A4597E" w:rsidRPr="00D83C55" w:rsidRDefault="00D83C55" w:rsidP="00D83C55">
      <w:pPr>
        <w:tabs>
          <w:tab w:val="left" w:pos="4583"/>
        </w:tabs>
      </w:pPr>
      <w:r>
        <w:tab/>
      </w:r>
    </w:p>
    <w:sectPr w:rsidR="00A4597E" w:rsidRPr="00D83C55" w:rsidSect="00770C34">
      <w:pgSz w:w="11907" w:h="16840" w:code="9"/>
      <w:pgMar w:top="85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AE9"/>
    <w:multiLevelType w:val="singleLevel"/>
    <w:tmpl w:val="16EE018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29BB32ED"/>
    <w:multiLevelType w:val="singleLevel"/>
    <w:tmpl w:val="C302DFD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30864457"/>
    <w:multiLevelType w:val="hybridMultilevel"/>
    <w:tmpl w:val="DBAA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1532F0"/>
    <w:multiLevelType w:val="hybridMultilevel"/>
    <w:tmpl w:val="D3DC1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2E569C"/>
    <w:multiLevelType w:val="hybridMultilevel"/>
    <w:tmpl w:val="AE80F3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871FE"/>
    <w:multiLevelType w:val="hybridMultilevel"/>
    <w:tmpl w:val="D1623CD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88768D"/>
    <w:multiLevelType w:val="hybridMultilevel"/>
    <w:tmpl w:val="871E10A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B72A8"/>
    <w:multiLevelType w:val="hybridMultilevel"/>
    <w:tmpl w:val="D6505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E66EE0"/>
    <w:multiLevelType w:val="hybridMultilevel"/>
    <w:tmpl w:val="C372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C83EFA"/>
    <w:multiLevelType w:val="hybridMultilevel"/>
    <w:tmpl w:val="2A5E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425DE"/>
    <w:multiLevelType w:val="hybridMultilevel"/>
    <w:tmpl w:val="227440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63381"/>
    <w:multiLevelType w:val="hybridMultilevel"/>
    <w:tmpl w:val="96DCDE9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67CF7"/>
    <w:multiLevelType w:val="hybridMultilevel"/>
    <w:tmpl w:val="B010F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D6881"/>
    <w:multiLevelType w:val="hybridMultilevel"/>
    <w:tmpl w:val="A31A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7288"/>
    <w:rsid w:val="00005D14"/>
    <w:rsid w:val="000165B4"/>
    <w:rsid w:val="000257D7"/>
    <w:rsid w:val="0003656D"/>
    <w:rsid w:val="000413A2"/>
    <w:rsid w:val="0004291F"/>
    <w:rsid w:val="0004299D"/>
    <w:rsid w:val="0004329F"/>
    <w:rsid w:val="00051D3D"/>
    <w:rsid w:val="00062734"/>
    <w:rsid w:val="00064CDE"/>
    <w:rsid w:val="00073416"/>
    <w:rsid w:val="00073685"/>
    <w:rsid w:val="000817E9"/>
    <w:rsid w:val="0008181F"/>
    <w:rsid w:val="0008649D"/>
    <w:rsid w:val="0008728A"/>
    <w:rsid w:val="0008784F"/>
    <w:rsid w:val="000A77DF"/>
    <w:rsid w:val="000A7B22"/>
    <w:rsid w:val="000B2975"/>
    <w:rsid w:val="000B65D6"/>
    <w:rsid w:val="000B6703"/>
    <w:rsid w:val="000B7C0A"/>
    <w:rsid w:val="000C0030"/>
    <w:rsid w:val="000C194C"/>
    <w:rsid w:val="000D4301"/>
    <w:rsid w:val="000E7A61"/>
    <w:rsid w:val="000F1BBE"/>
    <w:rsid w:val="000F66BE"/>
    <w:rsid w:val="000F7892"/>
    <w:rsid w:val="00113051"/>
    <w:rsid w:val="001207E6"/>
    <w:rsid w:val="00121A86"/>
    <w:rsid w:val="00125F46"/>
    <w:rsid w:val="00131A7F"/>
    <w:rsid w:val="00141396"/>
    <w:rsid w:val="0014202A"/>
    <w:rsid w:val="0014631B"/>
    <w:rsid w:val="00153383"/>
    <w:rsid w:val="00153FB9"/>
    <w:rsid w:val="0015452C"/>
    <w:rsid w:val="001613A2"/>
    <w:rsid w:val="00166724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6B8A"/>
    <w:rsid w:val="00190E22"/>
    <w:rsid w:val="001D6441"/>
    <w:rsid w:val="001D7232"/>
    <w:rsid w:val="001E0972"/>
    <w:rsid w:val="001F2A82"/>
    <w:rsid w:val="001F4870"/>
    <w:rsid w:val="001F68BC"/>
    <w:rsid w:val="00203802"/>
    <w:rsid w:val="00210BE5"/>
    <w:rsid w:val="0022693C"/>
    <w:rsid w:val="00230452"/>
    <w:rsid w:val="002508F4"/>
    <w:rsid w:val="002511FC"/>
    <w:rsid w:val="00264CDD"/>
    <w:rsid w:val="00293FCE"/>
    <w:rsid w:val="002A157D"/>
    <w:rsid w:val="002A61B9"/>
    <w:rsid w:val="002B1C50"/>
    <w:rsid w:val="002B2640"/>
    <w:rsid w:val="002B5112"/>
    <w:rsid w:val="002B7199"/>
    <w:rsid w:val="002E0E82"/>
    <w:rsid w:val="002E7B2F"/>
    <w:rsid w:val="002F3294"/>
    <w:rsid w:val="002F69B2"/>
    <w:rsid w:val="00310019"/>
    <w:rsid w:val="00327470"/>
    <w:rsid w:val="0033205A"/>
    <w:rsid w:val="003505F2"/>
    <w:rsid w:val="00362C30"/>
    <w:rsid w:val="00365769"/>
    <w:rsid w:val="0038114F"/>
    <w:rsid w:val="003847B5"/>
    <w:rsid w:val="003928DC"/>
    <w:rsid w:val="003950C5"/>
    <w:rsid w:val="0039577E"/>
    <w:rsid w:val="00395E3D"/>
    <w:rsid w:val="003A4331"/>
    <w:rsid w:val="003A4EF9"/>
    <w:rsid w:val="003B5E68"/>
    <w:rsid w:val="003C6CE4"/>
    <w:rsid w:val="003C7E9D"/>
    <w:rsid w:val="003D558C"/>
    <w:rsid w:val="003D577E"/>
    <w:rsid w:val="003F3E2C"/>
    <w:rsid w:val="003F3E5F"/>
    <w:rsid w:val="003F4531"/>
    <w:rsid w:val="003F7100"/>
    <w:rsid w:val="0040222D"/>
    <w:rsid w:val="00404B40"/>
    <w:rsid w:val="004101B8"/>
    <w:rsid w:val="00410E52"/>
    <w:rsid w:val="004132FF"/>
    <w:rsid w:val="0042178E"/>
    <w:rsid w:val="0043227B"/>
    <w:rsid w:val="00444394"/>
    <w:rsid w:val="00450564"/>
    <w:rsid w:val="0045536E"/>
    <w:rsid w:val="00455E57"/>
    <w:rsid w:val="00460C1F"/>
    <w:rsid w:val="004617AD"/>
    <w:rsid w:val="00481DB8"/>
    <w:rsid w:val="00482160"/>
    <w:rsid w:val="0048445C"/>
    <w:rsid w:val="004863C6"/>
    <w:rsid w:val="004A6DF5"/>
    <w:rsid w:val="004A79DD"/>
    <w:rsid w:val="004C31CB"/>
    <w:rsid w:val="004C5A0A"/>
    <w:rsid w:val="004E48EB"/>
    <w:rsid w:val="004F07F5"/>
    <w:rsid w:val="004F7C1F"/>
    <w:rsid w:val="0050117F"/>
    <w:rsid w:val="00522AB7"/>
    <w:rsid w:val="00524D7D"/>
    <w:rsid w:val="005259D3"/>
    <w:rsid w:val="005451AE"/>
    <w:rsid w:val="005724B9"/>
    <w:rsid w:val="0057740A"/>
    <w:rsid w:val="0058027E"/>
    <w:rsid w:val="00583660"/>
    <w:rsid w:val="00584866"/>
    <w:rsid w:val="00591A24"/>
    <w:rsid w:val="0059518F"/>
    <w:rsid w:val="005973B1"/>
    <w:rsid w:val="005A27D1"/>
    <w:rsid w:val="005A6912"/>
    <w:rsid w:val="005B0711"/>
    <w:rsid w:val="005D6D1A"/>
    <w:rsid w:val="005D7139"/>
    <w:rsid w:val="005E128B"/>
    <w:rsid w:val="006257C8"/>
    <w:rsid w:val="00633DA9"/>
    <w:rsid w:val="00636E2B"/>
    <w:rsid w:val="00637557"/>
    <w:rsid w:val="00637987"/>
    <w:rsid w:val="00644267"/>
    <w:rsid w:val="00654FAF"/>
    <w:rsid w:val="00660567"/>
    <w:rsid w:val="0066587E"/>
    <w:rsid w:val="00671047"/>
    <w:rsid w:val="00674A60"/>
    <w:rsid w:val="00680259"/>
    <w:rsid w:val="006848B2"/>
    <w:rsid w:val="00690996"/>
    <w:rsid w:val="00691CB3"/>
    <w:rsid w:val="0069240C"/>
    <w:rsid w:val="00692D38"/>
    <w:rsid w:val="00695633"/>
    <w:rsid w:val="00697F3D"/>
    <w:rsid w:val="006B459B"/>
    <w:rsid w:val="006C2652"/>
    <w:rsid w:val="006C60BF"/>
    <w:rsid w:val="006C6692"/>
    <w:rsid w:val="006C77D6"/>
    <w:rsid w:val="006D01AF"/>
    <w:rsid w:val="006E12C3"/>
    <w:rsid w:val="006E4DDE"/>
    <w:rsid w:val="00701A83"/>
    <w:rsid w:val="007047E0"/>
    <w:rsid w:val="00705F18"/>
    <w:rsid w:val="00706B12"/>
    <w:rsid w:val="00710947"/>
    <w:rsid w:val="007121A0"/>
    <w:rsid w:val="00723AD3"/>
    <w:rsid w:val="00732CFF"/>
    <w:rsid w:val="00733B64"/>
    <w:rsid w:val="00740C81"/>
    <w:rsid w:val="00752E00"/>
    <w:rsid w:val="007677C8"/>
    <w:rsid w:val="00770C34"/>
    <w:rsid w:val="0077496F"/>
    <w:rsid w:val="00780944"/>
    <w:rsid w:val="007926F5"/>
    <w:rsid w:val="0079534E"/>
    <w:rsid w:val="007A3FB2"/>
    <w:rsid w:val="007C15A1"/>
    <w:rsid w:val="007C3E92"/>
    <w:rsid w:val="007E3946"/>
    <w:rsid w:val="007E4743"/>
    <w:rsid w:val="007F6317"/>
    <w:rsid w:val="00800BFE"/>
    <w:rsid w:val="0080268D"/>
    <w:rsid w:val="008070A3"/>
    <w:rsid w:val="008159CC"/>
    <w:rsid w:val="00821A78"/>
    <w:rsid w:val="008316C6"/>
    <w:rsid w:val="0083172F"/>
    <w:rsid w:val="00831B80"/>
    <w:rsid w:val="008429CC"/>
    <w:rsid w:val="008467F5"/>
    <w:rsid w:val="0084779B"/>
    <w:rsid w:val="0085690B"/>
    <w:rsid w:val="00863BFA"/>
    <w:rsid w:val="00872E6C"/>
    <w:rsid w:val="00877538"/>
    <w:rsid w:val="00882EE1"/>
    <w:rsid w:val="008870D1"/>
    <w:rsid w:val="00890372"/>
    <w:rsid w:val="008A2071"/>
    <w:rsid w:val="008C4B19"/>
    <w:rsid w:val="008C5062"/>
    <w:rsid w:val="008D0DB9"/>
    <w:rsid w:val="008D6CE3"/>
    <w:rsid w:val="008D6D4F"/>
    <w:rsid w:val="008D73DB"/>
    <w:rsid w:val="008E156A"/>
    <w:rsid w:val="008E63E5"/>
    <w:rsid w:val="008F1774"/>
    <w:rsid w:val="008F7D06"/>
    <w:rsid w:val="00900EAB"/>
    <w:rsid w:val="00902571"/>
    <w:rsid w:val="00907DF1"/>
    <w:rsid w:val="009125B9"/>
    <w:rsid w:val="00915113"/>
    <w:rsid w:val="00920509"/>
    <w:rsid w:val="0092059F"/>
    <w:rsid w:val="009257DF"/>
    <w:rsid w:val="00930A47"/>
    <w:rsid w:val="0093479A"/>
    <w:rsid w:val="00935FCE"/>
    <w:rsid w:val="00953401"/>
    <w:rsid w:val="0095556A"/>
    <w:rsid w:val="009642FA"/>
    <w:rsid w:val="00970971"/>
    <w:rsid w:val="00975537"/>
    <w:rsid w:val="00984608"/>
    <w:rsid w:val="00984EFB"/>
    <w:rsid w:val="00985922"/>
    <w:rsid w:val="00994C1F"/>
    <w:rsid w:val="00996D07"/>
    <w:rsid w:val="009A3A7F"/>
    <w:rsid w:val="009C2126"/>
    <w:rsid w:val="009C276F"/>
    <w:rsid w:val="009C6CFF"/>
    <w:rsid w:val="009E22CD"/>
    <w:rsid w:val="009E26E6"/>
    <w:rsid w:val="009E4501"/>
    <w:rsid w:val="009E67B5"/>
    <w:rsid w:val="009F02CF"/>
    <w:rsid w:val="009F5EF8"/>
    <w:rsid w:val="009F7288"/>
    <w:rsid w:val="00A0521B"/>
    <w:rsid w:val="00A17CA7"/>
    <w:rsid w:val="00A2105D"/>
    <w:rsid w:val="00A276B4"/>
    <w:rsid w:val="00A34418"/>
    <w:rsid w:val="00A34AD6"/>
    <w:rsid w:val="00A37AE5"/>
    <w:rsid w:val="00A40619"/>
    <w:rsid w:val="00A4597E"/>
    <w:rsid w:val="00A5065D"/>
    <w:rsid w:val="00A554D6"/>
    <w:rsid w:val="00A62387"/>
    <w:rsid w:val="00A64A4E"/>
    <w:rsid w:val="00A7259B"/>
    <w:rsid w:val="00A80524"/>
    <w:rsid w:val="00A84B60"/>
    <w:rsid w:val="00A8590B"/>
    <w:rsid w:val="00A93DF8"/>
    <w:rsid w:val="00AA5597"/>
    <w:rsid w:val="00AC3E58"/>
    <w:rsid w:val="00AC7720"/>
    <w:rsid w:val="00AD2C13"/>
    <w:rsid w:val="00AF60D4"/>
    <w:rsid w:val="00B12EB2"/>
    <w:rsid w:val="00B16920"/>
    <w:rsid w:val="00B201F6"/>
    <w:rsid w:val="00B447E7"/>
    <w:rsid w:val="00B469F6"/>
    <w:rsid w:val="00B65B8E"/>
    <w:rsid w:val="00B74BAB"/>
    <w:rsid w:val="00B930CE"/>
    <w:rsid w:val="00B94BBC"/>
    <w:rsid w:val="00BB7456"/>
    <w:rsid w:val="00BD0FE0"/>
    <w:rsid w:val="00BD37C1"/>
    <w:rsid w:val="00BD3DBB"/>
    <w:rsid w:val="00BD5416"/>
    <w:rsid w:val="00BD73DF"/>
    <w:rsid w:val="00BE6450"/>
    <w:rsid w:val="00BF0D79"/>
    <w:rsid w:val="00BF1696"/>
    <w:rsid w:val="00BF1AF1"/>
    <w:rsid w:val="00BF648C"/>
    <w:rsid w:val="00BF6526"/>
    <w:rsid w:val="00BF6D24"/>
    <w:rsid w:val="00C22803"/>
    <w:rsid w:val="00C424B7"/>
    <w:rsid w:val="00C52A22"/>
    <w:rsid w:val="00C53690"/>
    <w:rsid w:val="00C63FAB"/>
    <w:rsid w:val="00C70377"/>
    <w:rsid w:val="00C759BA"/>
    <w:rsid w:val="00C777EB"/>
    <w:rsid w:val="00C814AF"/>
    <w:rsid w:val="00C86BCD"/>
    <w:rsid w:val="00CA48C3"/>
    <w:rsid w:val="00CA4ADE"/>
    <w:rsid w:val="00CB4393"/>
    <w:rsid w:val="00CC11B2"/>
    <w:rsid w:val="00CD7529"/>
    <w:rsid w:val="00CE18E0"/>
    <w:rsid w:val="00CE3F97"/>
    <w:rsid w:val="00CE519B"/>
    <w:rsid w:val="00CE6A10"/>
    <w:rsid w:val="00D100EE"/>
    <w:rsid w:val="00D12FCA"/>
    <w:rsid w:val="00D140D5"/>
    <w:rsid w:val="00D16C93"/>
    <w:rsid w:val="00D21B97"/>
    <w:rsid w:val="00D27F05"/>
    <w:rsid w:val="00D3061C"/>
    <w:rsid w:val="00D318E2"/>
    <w:rsid w:val="00D37F91"/>
    <w:rsid w:val="00D51C38"/>
    <w:rsid w:val="00D557FE"/>
    <w:rsid w:val="00D66EAB"/>
    <w:rsid w:val="00D80453"/>
    <w:rsid w:val="00D83C55"/>
    <w:rsid w:val="00D93401"/>
    <w:rsid w:val="00D93E4E"/>
    <w:rsid w:val="00D955AF"/>
    <w:rsid w:val="00D95E04"/>
    <w:rsid w:val="00DA0CA7"/>
    <w:rsid w:val="00DA66C1"/>
    <w:rsid w:val="00DB428F"/>
    <w:rsid w:val="00DB7039"/>
    <w:rsid w:val="00DC3318"/>
    <w:rsid w:val="00DD3769"/>
    <w:rsid w:val="00DD4EAD"/>
    <w:rsid w:val="00DD698E"/>
    <w:rsid w:val="00DE03A0"/>
    <w:rsid w:val="00DE1647"/>
    <w:rsid w:val="00DE78FE"/>
    <w:rsid w:val="00DF38E5"/>
    <w:rsid w:val="00E024CF"/>
    <w:rsid w:val="00E04479"/>
    <w:rsid w:val="00E0608C"/>
    <w:rsid w:val="00E06EC3"/>
    <w:rsid w:val="00E2486B"/>
    <w:rsid w:val="00E30DF1"/>
    <w:rsid w:val="00E31453"/>
    <w:rsid w:val="00E35155"/>
    <w:rsid w:val="00E36105"/>
    <w:rsid w:val="00E36E06"/>
    <w:rsid w:val="00E37114"/>
    <w:rsid w:val="00E41718"/>
    <w:rsid w:val="00E4175C"/>
    <w:rsid w:val="00E43657"/>
    <w:rsid w:val="00E44628"/>
    <w:rsid w:val="00E6156C"/>
    <w:rsid w:val="00E92559"/>
    <w:rsid w:val="00E9426A"/>
    <w:rsid w:val="00E9561C"/>
    <w:rsid w:val="00E97C0A"/>
    <w:rsid w:val="00EB5635"/>
    <w:rsid w:val="00EB650F"/>
    <w:rsid w:val="00EC1E41"/>
    <w:rsid w:val="00EC484A"/>
    <w:rsid w:val="00EC66FD"/>
    <w:rsid w:val="00EC67C8"/>
    <w:rsid w:val="00ED3945"/>
    <w:rsid w:val="00ED4FC1"/>
    <w:rsid w:val="00ED7590"/>
    <w:rsid w:val="00EE0FCB"/>
    <w:rsid w:val="00EE131C"/>
    <w:rsid w:val="00EE3AE0"/>
    <w:rsid w:val="00EE5DAF"/>
    <w:rsid w:val="00EE799A"/>
    <w:rsid w:val="00EF43D4"/>
    <w:rsid w:val="00F0067F"/>
    <w:rsid w:val="00F02B1B"/>
    <w:rsid w:val="00F03461"/>
    <w:rsid w:val="00F0792F"/>
    <w:rsid w:val="00F07FDD"/>
    <w:rsid w:val="00F13B6F"/>
    <w:rsid w:val="00F16EFB"/>
    <w:rsid w:val="00F175B2"/>
    <w:rsid w:val="00F17A84"/>
    <w:rsid w:val="00F21E7E"/>
    <w:rsid w:val="00F2426A"/>
    <w:rsid w:val="00F275EF"/>
    <w:rsid w:val="00F3073D"/>
    <w:rsid w:val="00F35547"/>
    <w:rsid w:val="00F374AA"/>
    <w:rsid w:val="00F41A42"/>
    <w:rsid w:val="00F45946"/>
    <w:rsid w:val="00F472DC"/>
    <w:rsid w:val="00F61B4E"/>
    <w:rsid w:val="00F64F8E"/>
    <w:rsid w:val="00F6663B"/>
    <w:rsid w:val="00F8129D"/>
    <w:rsid w:val="00F81B64"/>
    <w:rsid w:val="00F86D79"/>
    <w:rsid w:val="00F9603D"/>
    <w:rsid w:val="00FA10E5"/>
    <w:rsid w:val="00FA1B9D"/>
    <w:rsid w:val="00FB4282"/>
    <w:rsid w:val="00FB55C2"/>
    <w:rsid w:val="00FC5F61"/>
    <w:rsid w:val="00FD1146"/>
    <w:rsid w:val="00FD6473"/>
    <w:rsid w:val="00FE4613"/>
    <w:rsid w:val="00FF17F1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Normal"/>
    <w:rsid w:val="008D0DB9"/>
    <w:pPr>
      <w:spacing w:after="0" w:line="240" w:lineRule="auto"/>
    </w:pPr>
    <w:rPr>
      <w:rFonts w:ascii="Calibri" w:hAnsi="Calibri" w:cs="Calibri"/>
      <w:lang w:eastAsia="en-GB"/>
    </w:rPr>
  </w:style>
  <w:style w:type="paragraph" w:styleId="BodyText">
    <w:name w:val="Body Text"/>
    <w:basedOn w:val="Normal"/>
    <w:link w:val="BodyTextChar"/>
    <w:rsid w:val="00D93401"/>
    <w:pPr>
      <w:spacing w:before="12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93401"/>
    <w:rPr>
      <w:rFonts w:ascii="Arial" w:eastAsia="Times New Roman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D93401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Default">
    <w:name w:val="Default"/>
    <w:rsid w:val="00E942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E94B8-FF50-424E-8966-8164EF4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a.c.bailey</dc:creator>
  <cp:lastModifiedBy>G.Berry</cp:lastModifiedBy>
  <cp:revision>3</cp:revision>
  <cp:lastPrinted>2016-01-20T09:14:00Z</cp:lastPrinted>
  <dcterms:created xsi:type="dcterms:W3CDTF">2017-08-30T08:25:00Z</dcterms:created>
  <dcterms:modified xsi:type="dcterms:W3CDTF">2017-08-30T08:30:00Z</dcterms:modified>
</cp:coreProperties>
</file>