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28" w:rsidRDefault="00910628" w:rsidP="00910628">
      <w:pPr>
        <w:pStyle w:val="Default"/>
      </w:pPr>
    </w:p>
    <w:tbl>
      <w:tblPr>
        <w:tblW w:w="9924" w:type="dxa"/>
        <w:tblInd w:w="-431" w:type="dxa"/>
        <w:tblBorders>
          <w:top w:val="nil"/>
          <w:left w:val="nil"/>
          <w:bottom w:val="nil"/>
          <w:right w:val="nil"/>
        </w:tblBorders>
        <w:tblLayout w:type="fixed"/>
        <w:tblLook w:val="0000" w:firstRow="0" w:lastRow="0" w:firstColumn="0" w:lastColumn="0" w:noHBand="0" w:noVBand="0"/>
      </w:tblPr>
      <w:tblGrid>
        <w:gridCol w:w="2513"/>
        <w:gridCol w:w="7411"/>
      </w:tblGrid>
      <w:tr w:rsidR="00910628" w:rsidTr="00910628">
        <w:tblPrEx>
          <w:tblCellMar>
            <w:top w:w="0" w:type="dxa"/>
            <w:bottom w:w="0" w:type="dxa"/>
          </w:tblCellMar>
        </w:tblPrEx>
        <w:trPr>
          <w:trHeight w:val="112"/>
        </w:trPr>
        <w:tc>
          <w:tcPr>
            <w:tcW w:w="2513"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 xml:space="preserve">Learning Support Assistant Job Description Job Title </w:t>
            </w:r>
          </w:p>
        </w:tc>
        <w:tc>
          <w:tcPr>
            <w:tcW w:w="7411"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 xml:space="preserve">Learning Support Assistant </w:t>
            </w:r>
          </w:p>
        </w:tc>
      </w:tr>
      <w:tr w:rsidR="00910628" w:rsidTr="00910628">
        <w:tblPrEx>
          <w:tblCellMar>
            <w:top w:w="0" w:type="dxa"/>
            <w:bottom w:w="0" w:type="dxa"/>
          </w:tblCellMar>
        </w:tblPrEx>
        <w:trPr>
          <w:trHeight w:val="474"/>
        </w:trPr>
        <w:tc>
          <w:tcPr>
            <w:tcW w:w="2513"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 xml:space="preserve">Grade </w:t>
            </w:r>
          </w:p>
        </w:tc>
        <w:tc>
          <w:tcPr>
            <w:tcW w:w="7411" w:type="dxa"/>
            <w:tcBorders>
              <w:top w:val="single" w:sz="4" w:space="0" w:color="auto"/>
              <w:left w:val="single" w:sz="4" w:space="0" w:color="auto"/>
              <w:bottom w:val="single" w:sz="4" w:space="0" w:color="auto"/>
              <w:right w:val="single" w:sz="4" w:space="0" w:color="auto"/>
            </w:tcBorders>
          </w:tcPr>
          <w:p w:rsidR="00910628" w:rsidRPr="005B06F2" w:rsidRDefault="00910628" w:rsidP="007C3514">
            <w:pPr>
              <w:pStyle w:val="Default"/>
              <w:rPr>
                <w:rFonts w:asciiTheme="minorHAnsi" w:hAnsiTheme="minorHAnsi" w:cstheme="minorHAnsi"/>
                <w:sz w:val="22"/>
                <w:szCs w:val="22"/>
              </w:rPr>
            </w:pPr>
            <w:r w:rsidRPr="005B06F2">
              <w:rPr>
                <w:rFonts w:asciiTheme="minorHAnsi" w:hAnsiTheme="minorHAnsi" w:cstheme="minorHAnsi"/>
                <w:sz w:val="22"/>
                <w:szCs w:val="23"/>
              </w:rPr>
              <w:t>Scale</w:t>
            </w:r>
            <w:r w:rsidRPr="005B06F2">
              <w:rPr>
                <w:rFonts w:asciiTheme="minorHAnsi" w:hAnsiTheme="minorHAnsi" w:cstheme="minorHAnsi"/>
                <w:sz w:val="22"/>
                <w:szCs w:val="23"/>
              </w:rPr>
              <w:t xml:space="preserve"> </w:t>
            </w:r>
            <w:r w:rsidRPr="005B06F2">
              <w:rPr>
                <w:rFonts w:asciiTheme="minorHAnsi" w:hAnsiTheme="minorHAnsi" w:cstheme="minorHAnsi"/>
                <w:sz w:val="22"/>
                <w:szCs w:val="22"/>
              </w:rPr>
              <w:t xml:space="preserve">2 - </w:t>
            </w:r>
            <w:r w:rsidRPr="005B06F2">
              <w:rPr>
                <w:rFonts w:asciiTheme="minorHAnsi" w:hAnsiTheme="minorHAnsi" w:cstheme="minorHAnsi"/>
                <w:sz w:val="22"/>
                <w:szCs w:val="22"/>
              </w:rPr>
              <w:t>11-14, £15,807 - £16,49</w:t>
            </w:r>
            <w:r w:rsidRPr="005B06F2">
              <w:rPr>
                <w:rFonts w:asciiTheme="minorHAnsi" w:hAnsiTheme="minorHAnsi" w:cstheme="minorHAnsi"/>
                <w:sz w:val="22"/>
                <w:szCs w:val="22"/>
              </w:rPr>
              <w:t xml:space="preserve">1 pro-rata per annum </w:t>
            </w:r>
          </w:p>
        </w:tc>
      </w:tr>
      <w:tr w:rsidR="00910628" w:rsidTr="00910628">
        <w:tblPrEx>
          <w:tblCellMar>
            <w:top w:w="0" w:type="dxa"/>
            <w:bottom w:w="0" w:type="dxa"/>
          </w:tblCellMar>
        </w:tblPrEx>
        <w:trPr>
          <w:trHeight w:val="409"/>
        </w:trPr>
        <w:tc>
          <w:tcPr>
            <w:tcW w:w="2513"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 xml:space="preserve">Reports to </w:t>
            </w:r>
          </w:p>
        </w:tc>
        <w:tc>
          <w:tcPr>
            <w:tcW w:w="7411"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2"/>
                <w:szCs w:val="23"/>
              </w:rPr>
            </w:pPr>
            <w:r w:rsidRPr="005B06F2">
              <w:rPr>
                <w:rFonts w:asciiTheme="minorHAnsi" w:hAnsiTheme="minorHAnsi" w:cstheme="minorHAnsi"/>
                <w:sz w:val="22"/>
                <w:szCs w:val="23"/>
              </w:rPr>
              <w:t xml:space="preserve">Class Teacher, </w:t>
            </w:r>
            <w:r w:rsidR="003F3026">
              <w:rPr>
                <w:rFonts w:asciiTheme="minorHAnsi" w:hAnsiTheme="minorHAnsi" w:cstheme="minorHAnsi"/>
                <w:sz w:val="22"/>
                <w:szCs w:val="23"/>
              </w:rPr>
              <w:t>Inclusion Leader (</w:t>
            </w:r>
            <w:proofErr w:type="spellStart"/>
            <w:r w:rsidR="003F3026">
              <w:rPr>
                <w:rFonts w:asciiTheme="minorHAnsi" w:hAnsiTheme="minorHAnsi" w:cstheme="minorHAnsi"/>
                <w:sz w:val="22"/>
                <w:szCs w:val="23"/>
              </w:rPr>
              <w:t>SENDCo</w:t>
            </w:r>
            <w:proofErr w:type="spellEnd"/>
            <w:r w:rsidR="003F3026">
              <w:rPr>
                <w:rFonts w:asciiTheme="minorHAnsi" w:hAnsiTheme="minorHAnsi" w:cstheme="minorHAnsi"/>
                <w:sz w:val="22"/>
                <w:szCs w:val="23"/>
              </w:rPr>
              <w:t>)</w:t>
            </w:r>
            <w:r w:rsidRPr="005B06F2">
              <w:rPr>
                <w:rFonts w:asciiTheme="minorHAnsi" w:hAnsiTheme="minorHAnsi" w:cstheme="minorHAnsi"/>
                <w:sz w:val="22"/>
                <w:szCs w:val="23"/>
              </w:rPr>
              <w:t xml:space="preserve">, SLT/Head teacher </w:t>
            </w:r>
          </w:p>
        </w:tc>
      </w:tr>
      <w:tr w:rsidR="00910628" w:rsidTr="00910628">
        <w:tblPrEx>
          <w:tblCellMar>
            <w:top w:w="0" w:type="dxa"/>
            <w:bottom w:w="0" w:type="dxa"/>
          </w:tblCellMar>
        </w:tblPrEx>
        <w:trPr>
          <w:trHeight w:val="414"/>
        </w:trPr>
        <w:tc>
          <w:tcPr>
            <w:tcW w:w="2513"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 xml:space="preserve">Responsible for </w:t>
            </w:r>
          </w:p>
        </w:tc>
        <w:tc>
          <w:tcPr>
            <w:tcW w:w="7411"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2"/>
                <w:szCs w:val="23"/>
              </w:rPr>
            </w:pPr>
            <w:r w:rsidRPr="005B06F2">
              <w:rPr>
                <w:rFonts w:asciiTheme="minorHAnsi" w:hAnsiTheme="minorHAnsi" w:cstheme="minorHAnsi"/>
                <w:sz w:val="22"/>
                <w:szCs w:val="23"/>
              </w:rPr>
              <w:t xml:space="preserve">Other learning assistants/work experience </w:t>
            </w:r>
          </w:p>
        </w:tc>
      </w:tr>
      <w:tr w:rsidR="00910628" w:rsidTr="00910628">
        <w:tblPrEx>
          <w:tblCellMar>
            <w:top w:w="0" w:type="dxa"/>
            <w:bottom w:w="0" w:type="dxa"/>
          </w:tblCellMar>
        </w:tblPrEx>
        <w:trPr>
          <w:trHeight w:val="421"/>
        </w:trPr>
        <w:tc>
          <w:tcPr>
            <w:tcW w:w="2513"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 xml:space="preserve">Liaison with </w:t>
            </w:r>
          </w:p>
        </w:tc>
        <w:tc>
          <w:tcPr>
            <w:tcW w:w="7411"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2"/>
                <w:szCs w:val="23"/>
              </w:rPr>
            </w:pPr>
            <w:r w:rsidRPr="005B06F2">
              <w:rPr>
                <w:rFonts w:asciiTheme="minorHAnsi" w:hAnsiTheme="minorHAnsi" w:cstheme="minorHAnsi"/>
                <w:sz w:val="22"/>
                <w:szCs w:val="23"/>
              </w:rPr>
              <w:t xml:space="preserve">Teaching staff, support staff, Head teacher, pupils, parents </w:t>
            </w:r>
          </w:p>
        </w:tc>
      </w:tr>
      <w:tr w:rsidR="00910628" w:rsidTr="00910628">
        <w:tblPrEx>
          <w:tblCellMar>
            <w:top w:w="0" w:type="dxa"/>
            <w:bottom w:w="0" w:type="dxa"/>
          </w:tblCellMar>
        </w:tblPrEx>
        <w:trPr>
          <w:trHeight w:val="390"/>
        </w:trPr>
        <w:tc>
          <w:tcPr>
            <w:tcW w:w="2513"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 xml:space="preserve">Job Purpose </w:t>
            </w:r>
          </w:p>
        </w:tc>
        <w:tc>
          <w:tcPr>
            <w:tcW w:w="7411"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2"/>
                <w:szCs w:val="23"/>
              </w:rPr>
            </w:pPr>
            <w:r w:rsidRPr="005B06F2">
              <w:rPr>
                <w:rFonts w:asciiTheme="minorHAnsi" w:hAnsiTheme="minorHAnsi" w:cstheme="minorHAnsi"/>
                <w:sz w:val="22"/>
                <w:szCs w:val="23"/>
              </w:rPr>
              <w:t xml:space="preserve">To work in partnership with class teachers to support learning in line with the national curriculum, codes of practice and School policies and procedures. </w:t>
            </w:r>
          </w:p>
        </w:tc>
      </w:tr>
      <w:tr w:rsidR="00910628" w:rsidTr="00910628">
        <w:tblPrEx>
          <w:tblCellMar>
            <w:top w:w="0" w:type="dxa"/>
            <w:bottom w:w="0" w:type="dxa"/>
          </w:tblCellMar>
        </w:tblPrEx>
        <w:trPr>
          <w:trHeight w:val="682"/>
        </w:trPr>
        <w:tc>
          <w:tcPr>
            <w:tcW w:w="2513"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 xml:space="preserve">Head teacher Accountabilities </w:t>
            </w:r>
          </w:p>
        </w:tc>
        <w:tc>
          <w:tcPr>
            <w:tcW w:w="7411" w:type="dxa"/>
            <w:tcBorders>
              <w:top w:val="single" w:sz="4" w:space="0" w:color="auto"/>
              <w:left w:val="single" w:sz="4" w:space="0" w:color="auto"/>
              <w:bottom w:val="single" w:sz="4" w:space="0" w:color="auto"/>
              <w:right w:val="single" w:sz="4" w:space="0" w:color="auto"/>
            </w:tcBorders>
          </w:tcPr>
          <w:p w:rsidR="00910628" w:rsidRPr="005B06F2" w:rsidRDefault="00910628" w:rsidP="00910628">
            <w:pPr>
              <w:pStyle w:val="Default"/>
              <w:rPr>
                <w:rFonts w:asciiTheme="minorHAnsi" w:hAnsiTheme="minorHAnsi" w:cstheme="minorHAnsi"/>
                <w:color w:val="auto"/>
              </w:rPr>
            </w:pPr>
          </w:p>
          <w:p w:rsidR="00910628" w:rsidRPr="005B06F2" w:rsidRDefault="00910628" w:rsidP="005B06F2">
            <w:pPr>
              <w:pStyle w:val="Default"/>
              <w:numPr>
                <w:ilvl w:val="0"/>
                <w:numId w:val="7"/>
              </w:numPr>
              <w:ind w:left="357"/>
              <w:rPr>
                <w:rFonts w:asciiTheme="minorHAnsi" w:hAnsiTheme="minorHAnsi" w:cstheme="minorHAnsi"/>
                <w:sz w:val="22"/>
                <w:szCs w:val="23"/>
              </w:rPr>
            </w:pPr>
            <w:r w:rsidRPr="005B06F2">
              <w:rPr>
                <w:rFonts w:asciiTheme="minorHAnsi" w:hAnsiTheme="minorHAnsi" w:cstheme="minorHAnsi"/>
                <w:sz w:val="22"/>
                <w:szCs w:val="23"/>
              </w:rPr>
              <w:t xml:space="preserve">Working with individuals or small groups of children under the direction of teaching staff </w:t>
            </w:r>
          </w:p>
          <w:p w:rsidR="00910628" w:rsidRPr="005B06F2" w:rsidRDefault="00910628" w:rsidP="00910628">
            <w:pPr>
              <w:pStyle w:val="Default"/>
              <w:numPr>
                <w:ilvl w:val="0"/>
                <w:numId w:val="7"/>
              </w:numPr>
              <w:ind w:left="357"/>
              <w:rPr>
                <w:rFonts w:asciiTheme="minorHAnsi" w:hAnsiTheme="minorHAnsi" w:cstheme="minorHAnsi"/>
                <w:sz w:val="22"/>
                <w:szCs w:val="23"/>
              </w:rPr>
            </w:pPr>
            <w:r w:rsidRPr="005B06F2">
              <w:rPr>
                <w:rFonts w:asciiTheme="minorHAnsi" w:hAnsiTheme="minorHAnsi" w:cstheme="minorHAnsi"/>
                <w:sz w:val="22"/>
                <w:szCs w:val="23"/>
              </w:rPr>
              <w:t xml:space="preserve">Implement planned learning activities/teaching programmes as agreed with the teacher adjusting activities according to pupils’ responses as appropriate. </w:t>
            </w:r>
          </w:p>
        </w:tc>
      </w:tr>
      <w:tr w:rsidR="00910628" w:rsidTr="00910628">
        <w:tblPrEx>
          <w:tblCellMar>
            <w:top w:w="0" w:type="dxa"/>
            <w:bottom w:w="0" w:type="dxa"/>
          </w:tblCellMar>
        </w:tblPrEx>
        <w:trPr>
          <w:trHeight w:val="7410"/>
        </w:trPr>
        <w:tc>
          <w:tcPr>
            <w:tcW w:w="2513" w:type="dxa"/>
            <w:tcBorders>
              <w:top w:val="single" w:sz="4" w:space="0" w:color="auto"/>
              <w:left w:val="single" w:sz="4" w:space="0" w:color="auto"/>
              <w:bottom w:val="single" w:sz="4" w:space="0" w:color="auto"/>
              <w:right w:val="single" w:sz="4" w:space="0" w:color="auto"/>
            </w:tcBorders>
          </w:tcPr>
          <w:p w:rsidR="00910628" w:rsidRPr="005B06F2" w:rsidRDefault="005F6839" w:rsidP="00910628">
            <w:pPr>
              <w:pStyle w:val="Default"/>
              <w:rPr>
                <w:rFonts w:asciiTheme="minorHAnsi" w:hAnsiTheme="minorHAnsi" w:cstheme="minorHAnsi"/>
                <w:sz w:val="23"/>
                <w:szCs w:val="23"/>
              </w:rPr>
            </w:pPr>
            <w:r w:rsidRPr="005B06F2">
              <w:rPr>
                <w:rFonts w:asciiTheme="minorHAnsi" w:hAnsiTheme="minorHAnsi" w:cstheme="minorHAnsi"/>
                <w:b/>
                <w:bCs/>
                <w:sz w:val="23"/>
                <w:szCs w:val="23"/>
              </w:rPr>
              <w:t>Duti</w:t>
            </w:r>
            <w:r w:rsidR="007C3514" w:rsidRPr="005B06F2">
              <w:rPr>
                <w:rFonts w:asciiTheme="minorHAnsi" w:hAnsiTheme="minorHAnsi" w:cstheme="minorHAnsi"/>
                <w:b/>
                <w:bCs/>
                <w:sz w:val="23"/>
                <w:szCs w:val="23"/>
              </w:rPr>
              <w:t>es</w:t>
            </w:r>
          </w:p>
        </w:tc>
        <w:tc>
          <w:tcPr>
            <w:tcW w:w="7411" w:type="dxa"/>
            <w:tcBorders>
              <w:top w:val="single" w:sz="4" w:space="0" w:color="auto"/>
              <w:left w:val="single" w:sz="4" w:space="0" w:color="auto"/>
              <w:bottom w:val="single" w:sz="4" w:space="0" w:color="auto"/>
              <w:right w:val="single" w:sz="4" w:space="0" w:color="auto"/>
            </w:tcBorders>
          </w:tcPr>
          <w:p w:rsidR="00910628" w:rsidRPr="005B06F2" w:rsidRDefault="00886E37" w:rsidP="00910628">
            <w:pPr>
              <w:pStyle w:val="Default"/>
              <w:rPr>
                <w:rFonts w:asciiTheme="minorHAnsi" w:hAnsiTheme="minorHAnsi" w:cstheme="minorHAnsi"/>
                <w:b/>
                <w:i/>
                <w:color w:val="auto"/>
                <w:sz w:val="22"/>
              </w:rPr>
            </w:pPr>
            <w:r w:rsidRPr="005B06F2">
              <w:rPr>
                <w:rFonts w:asciiTheme="minorHAnsi" w:hAnsiTheme="minorHAnsi" w:cstheme="minorHAnsi"/>
                <w:b/>
                <w:i/>
                <w:color w:val="auto"/>
                <w:sz w:val="22"/>
              </w:rPr>
              <w:t>Support for the pupil</w:t>
            </w:r>
          </w:p>
          <w:p w:rsidR="00910628" w:rsidRPr="005B06F2" w:rsidRDefault="00910628" w:rsidP="00886E37">
            <w:pPr>
              <w:pStyle w:val="Default"/>
              <w:numPr>
                <w:ilvl w:val="0"/>
                <w:numId w:val="3"/>
              </w:numPr>
              <w:ind w:left="357" w:hanging="357"/>
              <w:rPr>
                <w:rFonts w:asciiTheme="minorHAnsi" w:hAnsiTheme="minorHAnsi" w:cstheme="minorHAnsi"/>
                <w:sz w:val="22"/>
                <w:szCs w:val="23"/>
              </w:rPr>
            </w:pPr>
            <w:r w:rsidRPr="005B06F2">
              <w:rPr>
                <w:rFonts w:asciiTheme="minorHAnsi" w:hAnsiTheme="minorHAnsi" w:cstheme="minorHAnsi"/>
                <w:sz w:val="22"/>
                <w:szCs w:val="23"/>
              </w:rPr>
              <w:t xml:space="preserve">Support pupils with activities which support </w:t>
            </w:r>
            <w:r w:rsidR="00886E37" w:rsidRPr="005B06F2">
              <w:rPr>
                <w:rFonts w:asciiTheme="minorHAnsi" w:hAnsiTheme="minorHAnsi" w:cstheme="minorHAnsi"/>
                <w:sz w:val="22"/>
                <w:szCs w:val="23"/>
              </w:rPr>
              <w:t>speech, language and communication skills</w:t>
            </w:r>
          </w:p>
          <w:p w:rsidR="00886E37" w:rsidRPr="005B06F2" w:rsidRDefault="00886E37" w:rsidP="00886E37">
            <w:pPr>
              <w:pStyle w:val="Default"/>
              <w:numPr>
                <w:ilvl w:val="0"/>
                <w:numId w:val="3"/>
              </w:numPr>
              <w:ind w:left="357" w:hanging="357"/>
              <w:rPr>
                <w:rFonts w:asciiTheme="minorHAnsi" w:hAnsiTheme="minorHAnsi" w:cstheme="minorHAnsi"/>
                <w:sz w:val="22"/>
                <w:szCs w:val="23"/>
              </w:rPr>
            </w:pPr>
            <w:r w:rsidRPr="005B06F2">
              <w:rPr>
                <w:rFonts w:asciiTheme="minorHAnsi" w:hAnsiTheme="minorHAnsi" w:cstheme="minorHAnsi"/>
                <w:sz w:val="22"/>
                <w:szCs w:val="23"/>
              </w:rPr>
              <w:t>To aid effective learning and develop cognition skills so that the pupil can gain basic literacy and numeracy skills</w:t>
            </w:r>
          </w:p>
          <w:p w:rsidR="005B06F2" w:rsidRPr="005B06F2" w:rsidRDefault="00886E37" w:rsidP="005B06F2">
            <w:pPr>
              <w:pStyle w:val="Default"/>
              <w:numPr>
                <w:ilvl w:val="0"/>
                <w:numId w:val="3"/>
              </w:numPr>
              <w:ind w:left="357" w:hanging="357"/>
              <w:rPr>
                <w:rFonts w:asciiTheme="minorHAnsi" w:hAnsiTheme="minorHAnsi" w:cstheme="minorHAnsi"/>
                <w:sz w:val="22"/>
                <w:szCs w:val="23"/>
              </w:rPr>
            </w:pPr>
            <w:r w:rsidRPr="005B06F2">
              <w:rPr>
                <w:rFonts w:asciiTheme="minorHAnsi" w:hAnsiTheme="minorHAnsi" w:cstheme="minorHAnsi"/>
                <w:sz w:val="22"/>
                <w:szCs w:val="23"/>
              </w:rPr>
              <w:t>To develop the pupil’s social and emotional skills so that communication can be initiated and interactions take place between children and adults for example by clarifying and explaining instructions, using visual cues and prompts to support comprehension</w:t>
            </w:r>
          </w:p>
          <w:p w:rsidR="005B06F2" w:rsidRPr="005B06F2" w:rsidRDefault="005B06F2" w:rsidP="00886E37">
            <w:pPr>
              <w:pStyle w:val="Default"/>
              <w:numPr>
                <w:ilvl w:val="0"/>
                <w:numId w:val="3"/>
              </w:numPr>
              <w:ind w:left="357" w:hanging="357"/>
              <w:rPr>
                <w:rFonts w:asciiTheme="minorHAnsi" w:hAnsiTheme="minorHAnsi" w:cstheme="minorHAnsi"/>
                <w:sz w:val="22"/>
                <w:szCs w:val="23"/>
              </w:rPr>
            </w:pPr>
            <w:r w:rsidRPr="005B06F2">
              <w:rPr>
                <w:rFonts w:asciiTheme="minorHAnsi" w:hAnsiTheme="minorHAnsi" w:cstheme="minorHAnsi"/>
                <w:sz w:val="22"/>
                <w:szCs w:val="23"/>
              </w:rPr>
              <w:t>Using specific intervention programmes such as those set by speech therapists</w:t>
            </w:r>
          </w:p>
          <w:p w:rsidR="00910628" w:rsidRPr="005B06F2" w:rsidRDefault="00910628"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 xml:space="preserve">Promote positive pupil behaviour in line with School policies and help keep pupils on task </w:t>
            </w:r>
          </w:p>
          <w:p w:rsidR="00910628" w:rsidRPr="005B06F2" w:rsidRDefault="00910628"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 xml:space="preserve">Interact with, and support pupils, according to individual needs and skills </w:t>
            </w:r>
          </w:p>
          <w:p w:rsidR="00910628" w:rsidRPr="005B06F2" w:rsidRDefault="00910628"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 xml:space="preserve">Promote the inclusion and acceptance of children with special needs within the classroom ensuring access to lessons and their content through appropriate clarification, explanation and resources </w:t>
            </w:r>
          </w:p>
          <w:p w:rsidR="00910628" w:rsidRPr="005B06F2" w:rsidRDefault="00910628"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 xml:space="preserve">Provide feedback to pupils in relation to attainment and progress under the guidance of the teacher </w:t>
            </w:r>
          </w:p>
          <w:p w:rsidR="005B06F2" w:rsidRPr="005B06F2" w:rsidRDefault="005B06F2"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Provide partial support at lunchtime</w:t>
            </w:r>
          </w:p>
          <w:p w:rsidR="00910628" w:rsidRPr="005B06F2" w:rsidRDefault="00910628"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 xml:space="preserve">To attend to pupils’ personal needs including help with social, welfare and health matters, including minor first aid. </w:t>
            </w:r>
          </w:p>
          <w:p w:rsidR="005B06F2" w:rsidRDefault="005B06F2" w:rsidP="005B06F2">
            <w:pPr>
              <w:pStyle w:val="ListParagraph"/>
              <w:numPr>
                <w:ilvl w:val="0"/>
                <w:numId w:val="3"/>
              </w:numPr>
              <w:autoSpaceDE w:val="0"/>
              <w:autoSpaceDN w:val="0"/>
              <w:adjustRightInd w:val="0"/>
              <w:spacing w:after="0" w:line="240" w:lineRule="auto"/>
              <w:ind w:left="357"/>
              <w:rPr>
                <w:rFonts w:cstheme="minorHAnsi"/>
              </w:rPr>
            </w:pPr>
            <w:r w:rsidRPr="005B06F2">
              <w:rPr>
                <w:rFonts w:cstheme="minorHAnsi"/>
              </w:rPr>
              <w:t xml:space="preserve">Supervise the pupil on visits/trips and out of school activities </w:t>
            </w:r>
            <w:r w:rsidRPr="005B06F2">
              <w:rPr>
                <w:rFonts w:cstheme="minorHAnsi"/>
              </w:rPr>
              <w:t>in</w:t>
            </w:r>
            <w:r w:rsidRPr="005B06F2">
              <w:rPr>
                <w:rFonts w:cstheme="minorHAnsi"/>
              </w:rPr>
              <w:t xml:space="preserve"> accordance with your contract and under the supervision of t</w:t>
            </w:r>
            <w:r>
              <w:rPr>
                <w:rFonts w:cstheme="minorHAnsi"/>
              </w:rPr>
              <w:t>he class teacher.</w:t>
            </w:r>
          </w:p>
          <w:p w:rsidR="005B06F2" w:rsidRPr="005B06F2" w:rsidRDefault="005B06F2" w:rsidP="005B06F2">
            <w:pPr>
              <w:pStyle w:val="ListParagraph"/>
              <w:autoSpaceDE w:val="0"/>
              <w:autoSpaceDN w:val="0"/>
              <w:adjustRightInd w:val="0"/>
              <w:spacing w:after="0" w:line="240" w:lineRule="auto"/>
              <w:ind w:left="357"/>
              <w:rPr>
                <w:rFonts w:cstheme="minorHAnsi"/>
              </w:rPr>
            </w:pPr>
          </w:p>
          <w:p w:rsidR="00910628" w:rsidRPr="005B06F2" w:rsidRDefault="005B06F2" w:rsidP="00910628">
            <w:pPr>
              <w:pStyle w:val="Default"/>
              <w:rPr>
                <w:rFonts w:asciiTheme="minorHAnsi" w:hAnsiTheme="minorHAnsi" w:cstheme="minorHAnsi"/>
                <w:b/>
                <w:i/>
                <w:sz w:val="23"/>
                <w:szCs w:val="23"/>
              </w:rPr>
            </w:pPr>
            <w:r w:rsidRPr="005B06F2">
              <w:rPr>
                <w:rFonts w:asciiTheme="minorHAnsi" w:hAnsiTheme="minorHAnsi" w:cstheme="minorHAnsi"/>
                <w:b/>
                <w:i/>
                <w:sz w:val="23"/>
                <w:szCs w:val="23"/>
              </w:rPr>
              <w:t>Support for the teacher</w:t>
            </w:r>
          </w:p>
          <w:p w:rsidR="00910628" w:rsidRPr="005B06F2" w:rsidRDefault="00910628" w:rsidP="00910628">
            <w:pPr>
              <w:pStyle w:val="Default"/>
              <w:rPr>
                <w:rFonts w:asciiTheme="minorHAnsi" w:hAnsiTheme="minorHAnsi" w:cstheme="minorHAnsi"/>
                <w:sz w:val="23"/>
                <w:szCs w:val="23"/>
              </w:rPr>
            </w:pPr>
          </w:p>
          <w:p w:rsidR="005B06F2" w:rsidRPr="005B06F2" w:rsidRDefault="005B06F2"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 xml:space="preserve">Participate in planning and evaluation of learning activities with the teacher, providing feedback to the teacher on pupil progress and behaviour </w:t>
            </w:r>
          </w:p>
          <w:p w:rsidR="005B06F2" w:rsidRDefault="005B06F2"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 xml:space="preserve">Monitor and record pupil activities as appropriate writing records and reports as required </w:t>
            </w:r>
          </w:p>
          <w:p w:rsidR="005B06F2" w:rsidRPr="005B06F2" w:rsidRDefault="005B06F2"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t xml:space="preserve">To support learning by arranging/providing resources for lessons/activities under the direction of the teacher </w:t>
            </w:r>
          </w:p>
          <w:p w:rsidR="005B06F2" w:rsidRPr="005B06F2" w:rsidRDefault="005B06F2" w:rsidP="005B06F2">
            <w:pPr>
              <w:pStyle w:val="Default"/>
              <w:numPr>
                <w:ilvl w:val="0"/>
                <w:numId w:val="3"/>
              </w:numPr>
              <w:ind w:left="357" w:hanging="357"/>
              <w:rPr>
                <w:rFonts w:asciiTheme="minorHAnsi" w:hAnsiTheme="minorHAnsi" w:cstheme="minorHAnsi"/>
                <w:sz w:val="22"/>
                <w:szCs w:val="23"/>
              </w:rPr>
            </w:pPr>
            <w:r w:rsidRPr="005B06F2">
              <w:rPr>
                <w:rFonts w:asciiTheme="minorHAnsi" w:hAnsiTheme="minorHAnsi" w:cstheme="minorHAnsi"/>
                <w:sz w:val="22"/>
                <w:szCs w:val="23"/>
              </w:rPr>
              <w:t xml:space="preserve">Liaising with class teachers, </w:t>
            </w:r>
            <w:proofErr w:type="spellStart"/>
            <w:r w:rsidRPr="005B06F2">
              <w:rPr>
                <w:rFonts w:asciiTheme="minorHAnsi" w:hAnsiTheme="minorHAnsi" w:cstheme="minorHAnsi"/>
                <w:sz w:val="22"/>
                <w:szCs w:val="23"/>
              </w:rPr>
              <w:t>SENDCo</w:t>
            </w:r>
            <w:proofErr w:type="spellEnd"/>
            <w:r w:rsidRPr="005B06F2">
              <w:rPr>
                <w:rFonts w:asciiTheme="minorHAnsi" w:hAnsiTheme="minorHAnsi" w:cstheme="minorHAnsi"/>
                <w:sz w:val="22"/>
                <w:szCs w:val="23"/>
              </w:rPr>
              <w:t>, and with parents and carers</w:t>
            </w:r>
          </w:p>
          <w:p w:rsidR="005B06F2" w:rsidRPr="005B06F2" w:rsidRDefault="005B06F2" w:rsidP="005B06F2">
            <w:pPr>
              <w:pStyle w:val="Default"/>
              <w:numPr>
                <w:ilvl w:val="0"/>
                <w:numId w:val="3"/>
              </w:numPr>
              <w:ind w:left="357"/>
              <w:rPr>
                <w:rFonts w:asciiTheme="minorHAnsi" w:hAnsiTheme="minorHAnsi" w:cstheme="minorHAnsi"/>
                <w:sz w:val="22"/>
                <w:szCs w:val="23"/>
              </w:rPr>
            </w:pPr>
            <w:r w:rsidRPr="005B06F2">
              <w:rPr>
                <w:rFonts w:asciiTheme="minorHAnsi" w:hAnsiTheme="minorHAnsi" w:cstheme="minorHAnsi"/>
                <w:sz w:val="22"/>
                <w:szCs w:val="23"/>
              </w:rPr>
              <w:lastRenderedPageBreak/>
              <w:t xml:space="preserve">Support the use of ICT in the classroom and develop pupils’ competence and independence in its use </w:t>
            </w:r>
          </w:p>
          <w:p w:rsidR="005B06F2" w:rsidRDefault="005B06F2" w:rsidP="005B06F2">
            <w:pPr>
              <w:pStyle w:val="Default"/>
              <w:numPr>
                <w:ilvl w:val="0"/>
                <w:numId w:val="3"/>
              </w:numPr>
              <w:ind w:left="357"/>
              <w:rPr>
                <w:rFonts w:asciiTheme="minorHAnsi" w:hAnsiTheme="minorHAnsi" w:cstheme="minorHAnsi"/>
                <w:sz w:val="22"/>
                <w:szCs w:val="23"/>
              </w:rPr>
            </w:pPr>
            <w:r>
              <w:rPr>
                <w:rFonts w:asciiTheme="minorHAnsi" w:hAnsiTheme="minorHAnsi" w:cstheme="minorHAnsi"/>
                <w:sz w:val="22"/>
                <w:szCs w:val="23"/>
              </w:rPr>
              <w:t>To participate in the evaluation of the support programme</w:t>
            </w:r>
          </w:p>
          <w:p w:rsidR="003F3026" w:rsidRDefault="003F3026" w:rsidP="005B06F2">
            <w:pPr>
              <w:pStyle w:val="Default"/>
              <w:numPr>
                <w:ilvl w:val="0"/>
                <w:numId w:val="3"/>
              </w:numPr>
              <w:ind w:left="357"/>
              <w:rPr>
                <w:rFonts w:asciiTheme="minorHAnsi" w:hAnsiTheme="minorHAnsi" w:cstheme="minorHAnsi"/>
                <w:sz w:val="22"/>
                <w:szCs w:val="23"/>
              </w:rPr>
            </w:pPr>
            <w:r>
              <w:rPr>
                <w:rFonts w:asciiTheme="minorHAnsi" w:hAnsiTheme="minorHAnsi" w:cstheme="minorHAnsi"/>
                <w:sz w:val="22"/>
                <w:szCs w:val="23"/>
              </w:rPr>
              <w:t>To care for and comfort the pupil in times of stress or difficulty</w:t>
            </w:r>
          </w:p>
          <w:p w:rsidR="003F3026" w:rsidRPr="005B06F2" w:rsidRDefault="003F3026" w:rsidP="005B06F2">
            <w:pPr>
              <w:pStyle w:val="Default"/>
              <w:numPr>
                <w:ilvl w:val="0"/>
                <w:numId w:val="3"/>
              </w:numPr>
              <w:ind w:left="357"/>
              <w:rPr>
                <w:rFonts w:asciiTheme="minorHAnsi" w:hAnsiTheme="minorHAnsi" w:cstheme="minorHAnsi"/>
                <w:sz w:val="22"/>
                <w:szCs w:val="23"/>
              </w:rPr>
            </w:pPr>
            <w:r>
              <w:rPr>
                <w:rFonts w:asciiTheme="minorHAnsi" w:hAnsiTheme="minorHAnsi" w:cstheme="minorHAnsi"/>
                <w:sz w:val="22"/>
                <w:szCs w:val="23"/>
              </w:rPr>
              <w:t>Work in harmony alongside existing staff</w:t>
            </w:r>
          </w:p>
          <w:p w:rsidR="00910628" w:rsidRDefault="00910628" w:rsidP="00910628">
            <w:pPr>
              <w:pStyle w:val="Default"/>
              <w:rPr>
                <w:rFonts w:asciiTheme="minorHAnsi" w:hAnsiTheme="minorHAnsi" w:cstheme="minorHAnsi"/>
                <w:sz w:val="23"/>
                <w:szCs w:val="23"/>
              </w:rPr>
            </w:pPr>
          </w:p>
          <w:p w:rsidR="003F3026" w:rsidRDefault="003F3026" w:rsidP="00910628">
            <w:pPr>
              <w:pStyle w:val="Default"/>
              <w:rPr>
                <w:rFonts w:asciiTheme="minorHAnsi" w:hAnsiTheme="minorHAnsi" w:cstheme="minorHAnsi"/>
                <w:b/>
                <w:i/>
                <w:sz w:val="23"/>
                <w:szCs w:val="23"/>
              </w:rPr>
            </w:pPr>
            <w:r w:rsidRPr="003F3026">
              <w:rPr>
                <w:rFonts w:asciiTheme="minorHAnsi" w:hAnsiTheme="minorHAnsi" w:cstheme="minorHAnsi"/>
                <w:b/>
                <w:i/>
                <w:sz w:val="23"/>
                <w:szCs w:val="23"/>
              </w:rPr>
              <w:t>Support for our school</w:t>
            </w:r>
          </w:p>
          <w:p w:rsidR="003F3026" w:rsidRPr="003F3026" w:rsidRDefault="003F3026" w:rsidP="003F3026">
            <w:pPr>
              <w:pStyle w:val="Default"/>
              <w:numPr>
                <w:ilvl w:val="0"/>
                <w:numId w:val="9"/>
              </w:numPr>
              <w:ind w:left="357"/>
              <w:rPr>
                <w:rFonts w:asciiTheme="minorHAnsi" w:hAnsiTheme="minorHAnsi" w:cstheme="minorHAnsi"/>
                <w:b/>
                <w:i/>
                <w:sz w:val="23"/>
                <w:szCs w:val="23"/>
              </w:rPr>
            </w:pPr>
            <w:r>
              <w:rPr>
                <w:rFonts w:asciiTheme="minorHAnsi" w:hAnsiTheme="minorHAnsi" w:cstheme="minorHAnsi"/>
                <w:sz w:val="23"/>
                <w:szCs w:val="23"/>
              </w:rPr>
              <w:t>To contribute to the overall Christian vision and values of our school</w:t>
            </w:r>
          </w:p>
          <w:p w:rsidR="003F3026" w:rsidRPr="003F3026" w:rsidRDefault="003F3026" w:rsidP="003F3026">
            <w:pPr>
              <w:pStyle w:val="Default"/>
              <w:numPr>
                <w:ilvl w:val="0"/>
                <w:numId w:val="9"/>
              </w:numPr>
              <w:ind w:left="357"/>
              <w:rPr>
                <w:rFonts w:asciiTheme="minorHAnsi" w:hAnsiTheme="minorHAnsi" w:cstheme="minorHAnsi"/>
                <w:b/>
                <w:i/>
                <w:sz w:val="23"/>
                <w:szCs w:val="23"/>
              </w:rPr>
            </w:pPr>
            <w:r>
              <w:rPr>
                <w:rFonts w:asciiTheme="minorHAnsi" w:hAnsiTheme="minorHAnsi" w:cstheme="minorHAnsi"/>
                <w:sz w:val="23"/>
                <w:szCs w:val="23"/>
              </w:rPr>
              <w:t>To be aware of confidentiality issues in regard to home/pupil/teacher/school and to keep confidences appropriately</w:t>
            </w:r>
          </w:p>
          <w:p w:rsidR="003F3026" w:rsidRPr="003F3026" w:rsidRDefault="003F3026" w:rsidP="003F3026">
            <w:pPr>
              <w:pStyle w:val="Default"/>
              <w:numPr>
                <w:ilvl w:val="0"/>
                <w:numId w:val="9"/>
              </w:numPr>
              <w:ind w:left="357"/>
              <w:rPr>
                <w:rFonts w:asciiTheme="minorHAnsi" w:hAnsiTheme="minorHAnsi" w:cstheme="minorHAnsi"/>
                <w:b/>
                <w:i/>
                <w:sz w:val="23"/>
                <w:szCs w:val="23"/>
              </w:rPr>
            </w:pPr>
            <w:r>
              <w:rPr>
                <w:rFonts w:asciiTheme="minorHAnsi" w:hAnsiTheme="minorHAnsi" w:cstheme="minorHAnsi"/>
                <w:sz w:val="23"/>
                <w:szCs w:val="23"/>
              </w:rPr>
              <w:t>To attend and participate in relevant meetings, training and INSET days as required</w:t>
            </w:r>
          </w:p>
          <w:p w:rsidR="00E40887" w:rsidRPr="00E40887" w:rsidRDefault="003F3026" w:rsidP="00E40887">
            <w:pPr>
              <w:pStyle w:val="Default"/>
              <w:numPr>
                <w:ilvl w:val="0"/>
                <w:numId w:val="9"/>
              </w:numPr>
              <w:ind w:left="357"/>
              <w:rPr>
                <w:rFonts w:asciiTheme="minorHAnsi" w:hAnsiTheme="minorHAnsi" w:cstheme="minorHAnsi"/>
                <w:b/>
                <w:i/>
                <w:sz w:val="23"/>
                <w:szCs w:val="23"/>
              </w:rPr>
            </w:pPr>
            <w:r>
              <w:rPr>
                <w:rFonts w:asciiTheme="minorHAnsi" w:hAnsiTheme="minorHAnsi" w:cstheme="minorHAnsi"/>
                <w:sz w:val="23"/>
                <w:szCs w:val="23"/>
              </w:rPr>
              <w:t>Any other tasks as directed by the Head or Inclusion Leader (</w:t>
            </w:r>
            <w:proofErr w:type="spellStart"/>
            <w:r>
              <w:rPr>
                <w:rFonts w:asciiTheme="minorHAnsi" w:hAnsiTheme="minorHAnsi" w:cstheme="minorHAnsi"/>
                <w:sz w:val="23"/>
                <w:szCs w:val="23"/>
              </w:rPr>
              <w:t>SENDCo</w:t>
            </w:r>
            <w:proofErr w:type="spellEnd"/>
            <w:r>
              <w:rPr>
                <w:rFonts w:asciiTheme="minorHAnsi" w:hAnsiTheme="minorHAnsi" w:cstheme="minorHAnsi"/>
                <w:sz w:val="23"/>
                <w:szCs w:val="23"/>
              </w:rPr>
              <w:t>)</w:t>
            </w:r>
            <w:r w:rsidR="00E40887">
              <w:rPr>
                <w:rFonts w:asciiTheme="minorHAnsi" w:hAnsiTheme="minorHAnsi" w:cstheme="minorHAnsi"/>
                <w:b/>
                <w:i/>
                <w:sz w:val="23"/>
                <w:szCs w:val="23"/>
              </w:rPr>
              <w:t xml:space="preserve"> </w:t>
            </w:r>
            <w:r w:rsidR="00E40887" w:rsidRPr="00E40887">
              <w:rPr>
                <w:rFonts w:asciiTheme="minorHAnsi" w:hAnsiTheme="minorHAnsi" w:cstheme="minorHAnsi"/>
                <w:sz w:val="23"/>
                <w:szCs w:val="23"/>
              </w:rPr>
              <w:t>that are consistent with the duties for the post</w:t>
            </w:r>
            <w:r w:rsidR="00E40887">
              <w:rPr>
                <w:rFonts w:asciiTheme="minorHAnsi" w:hAnsiTheme="minorHAnsi" w:cstheme="minorHAnsi"/>
                <w:sz w:val="23"/>
                <w:szCs w:val="23"/>
              </w:rPr>
              <w:t>.</w:t>
            </w:r>
            <w:bookmarkStart w:id="0" w:name="_GoBack"/>
            <w:bookmarkEnd w:id="0"/>
          </w:p>
        </w:tc>
      </w:tr>
    </w:tbl>
    <w:p w:rsidR="00624CC0" w:rsidRDefault="00624CC0" w:rsidP="007C3514"/>
    <w:sectPr w:rsidR="00624CC0" w:rsidSect="007C351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34D8"/>
    <w:multiLevelType w:val="hybridMultilevel"/>
    <w:tmpl w:val="E670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F0F9A"/>
    <w:multiLevelType w:val="hybridMultilevel"/>
    <w:tmpl w:val="517EDF78"/>
    <w:lvl w:ilvl="0" w:tplc="664AA8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12877"/>
    <w:multiLevelType w:val="hybridMultilevel"/>
    <w:tmpl w:val="39BAE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523D4D"/>
    <w:multiLevelType w:val="hybridMultilevel"/>
    <w:tmpl w:val="CB005E80"/>
    <w:lvl w:ilvl="0" w:tplc="664AA8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2B0716"/>
    <w:multiLevelType w:val="hybridMultilevel"/>
    <w:tmpl w:val="8D70A320"/>
    <w:lvl w:ilvl="0" w:tplc="473E7D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D3113"/>
    <w:multiLevelType w:val="hybridMultilevel"/>
    <w:tmpl w:val="A460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54C21"/>
    <w:multiLevelType w:val="hybridMultilevel"/>
    <w:tmpl w:val="9ED4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32501"/>
    <w:multiLevelType w:val="hybridMultilevel"/>
    <w:tmpl w:val="9BE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2364A"/>
    <w:multiLevelType w:val="hybridMultilevel"/>
    <w:tmpl w:val="C2C2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28"/>
    <w:rsid w:val="003F3026"/>
    <w:rsid w:val="005B06F2"/>
    <w:rsid w:val="005F6839"/>
    <w:rsid w:val="00624CC0"/>
    <w:rsid w:val="007C3514"/>
    <w:rsid w:val="00886E37"/>
    <w:rsid w:val="008A69A5"/>
    <w:rsid w:val="00910628"/>
    <w:rsid w:val="00E4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36AA-9312-4611-B065-2F703158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6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B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1320CD1C</Template>
  <TotalTime>36</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Morris</dc:creator>
  <cp:keywords/>
  <dc:description/>
  <cp:lastModifiedBy>Mrs Morris</cp:lastModifiedBy>
  <cp:revision>5</cp:revision>
  <dcterms:created xsi:type="dcterms:W3CDTF">2017-11-27T13:27:00Z</dcterms:created>
  <dcterms:modified xsi:type="dcterms:W3CDTF">2017-11-27T14:03:00Z</dcterms:modified>
</cp:coreProperties>
</file>