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3F3A3B" w:rsidTr="004D722D">
        <w:tc>
          <w:tcPr>
            <w:tcW w:w="8755" w:type="dxa"/>
          </w:tcPr>
          <w:p w:rsidR="003F3A3B" w:rsidRDefault="003F3A3B" w:rsidP="004D722D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98107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390" y="20967"/>
                      <wp:lineTo x="2139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gs trus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2E96">
              <w:rPr>
                <w:b/>
                <w:sz w:val="40"/>
                <w:szCs w:val="40"/>
              </w:rPr>
              <w:t xml:space="preserve">Job </w:t>
            </w:r>
            <w:r>
              <w:rPr>
                <w:b/>
                <w:sz w:val="40"/>
                <w:szCs w:val="40"/>
              </w:rPr>
              <w:t>Profile</w:t>
            </w:r>
          </w:p>
          <w:p w:rsidR="003F3A3B" w:rsidRPr="001B4E2C" w:rsidRDefault="003F3A3B" w:rsidP="003F3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Early Years Room Leader </w:t>
            </w:r>
          </w:p>
        </w:tc>
        <w:tc>
          <w:tcPr>
            <w:tcW w:w="1559" w:type="dxa"/>
          </w:tcPr>
          <w:p w:rsidR="003F3A3B" w:rsidRDefault="003F3A3B" w:rsidP="004D722D">
            <w:pPr>
              <w:jc w:val="right"/>
              <w:rPr>
                <w:b/>
                <w:sz w:val="16"/>
              </w:rPr>
            </w:pPr>
          </w:p>
        </w:tc>
      </w:tr>
    </w:tbl>
    <w:p w:rsidR="003F3A3B" w:rsidRDefault="003F3A3B" w:rsidP="003F3A3B">
      <w:pPr>
        <w:rPr>
          <w:sz w:val="24"/>
          <w:szCs w:val="24"/>
        </w:rPr>
      </w:pPr>
    </w:p>
    <w:p w:rsidR="003F3A3B" w:rsidRPr="00AF2E96" w:rsidRDefault="003F3A3B" w:rsidP="003F3A3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32"/>
        <w:gridCol w:w="3544"/>
        <w:gridCol w:w="1701"/>
        <w:gridCol w:w="1417"/>
      </w:tblGrid>
      <w:tr w:rsidR="003F3A3B" w:rsidRPr="00AF2E96" w:rsidTr="004D722D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3F3A3B" w:rsidRPr="00AF2E96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Job purpose: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Under the direction of the Nursery/Early Years Lead Practitioner to undertake work/care/support programmes to enable access to learning for children and to assist the Nursery/Early Years Lead Practitioner in the management of children in the nursery setting.</w:t>
            </w:r>
          </w:p>
          <w:p w:rsidR="003F3A3B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</w:p>
          <w:p w:rsidR="003F3A3B" w:rsidRDefault="003F3A3B" w:rsidP="004D722D">
            <w:pPr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To give support for SEN children providing particular help for those children with learning difficulties and/or behavioural, social or physical disabilities, as required.</w:t>
            </w:r>
          </w:p>
          <w:p w:rsidR="003F3A3B" w:rsidRDefault="003F3A3B" w:rsidP="004D722D">
            <w:pPr>
              <w:rPr>
                <w:rFonts w:cs="Arial"/>
                <w:spacing w:val="-2"/>
                <w:sz w:val="24"/>
                <w:szCs w:val="24"/>
              </w:rPr>
            </w:pPr>
          </w:p>
          <w:p w:rsidR="003F3A3B" w:rsidRDefault="003F3A3B" w:rsidP="004D722D">
            <w:pPr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The Nursery/Early Years Practitioner may be requested to take responsibility for special educational needs co-ordination, safeguarding co –ordination or early language co-ordination.</w:t>
            </w:r>
          </w:p>
          <w:p w:rsidR="003F3A3B" w:rsidRDefault="003F3A3B" w:rsidP="004D722D">
            <w:pPr>
              <w:rPr>
                <w:rFonts w:cs="Arial"/>
                <w:spacing w:val="-2"/>
                <w:sz w:val="24"/>
                <w:szCs w:val="24"/>
              </w:rPr>
            </w:pPr>
          </w:p>
          <w:p w:rsidR="003F3A3B" w:rsidRPr="00654886" w:rsidRDefault="003F3A3B" w:rsidP="004D722D">
            <w:pPr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 xml:space="preserve">The post holder will act as the designated Level 3 practitioner/room leader in accordance with </w:t>
            </w:r>
            <w:proofErr w:type="spellStart"/>
            <w:r>
              <w:rPr>
                <w:rFonts w:cs="Arial"/>
                <w:spacing w:val="-2"/>
                <w:sz w:val="24"/>
                <w:szCs w:val="24"/>
              </w:rPr>
              <w:t>Dfe</w:t>
            </w:r>
            <w:proofErr w:type="spellEnd"/>
            <w:r>
              <w:rPr>
                <w:rFonts w:cs="Arial"/>
                <w:spacing w:val="-2"/>
                <w:sz w:val="24"/>
                <w:szCs w:val="24"/>
              </w:rPr>
              <w:t xml:space="preserve"> statutory framework for EYFS.</w:t>
            </w:r>
          </w:p>
        </w:tc>
      </w:tr>
      <w:tr w:rsidR="003F3A3B" w:rsidRPr="00AF2E96" w:rsidTr="004D722D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3F3A3B" w:rsidRPr="00AF2E96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Reporting to: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041F9B" w:rsidRDefault="003F3A3B" w:rsidP="004D722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Nursery/Early Years Lead Practitioner</w:t>
            </w:r>
          </w:p>
        </w:tc>
      </w:tr>
      <w:tr w:rsidR="003F3A3B" w:rsidRPr="00AF2E96" w:rsidTr="004D722D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3F3A3B" w:rsidRPr="00AF2E96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Responsible for</w:t>
            </w:r>
            <w:r>
              <w:rPr>
                <w:rFonts w:cs="Arial"/>
                <w:b/>
                <w:spacing w:val="-2"/>
                <w:sz w:val="24"/>
                <w:szCs w:val="24"/>
              </w:rPr>
              <w:t xml:space="preserve"> - </w:t>
            </w:r>
            <w:r w:rsidRPr="0035121F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3A3EFA" w:rsidRDefault="003F3A3B" w:rsidP="004D722D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F3A3B" w:rsidRPr="00AF2E96" w:rsidTr="004D722D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3F3A3B" w:rsidRPr="00AF2E96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Liaising with: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041F9B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Children, teachers, parents, senior staff, visitors to the nursery and school</w:t>
            </w:r>
          </w:p>
        </w:tc>
      </w:tr>
      <w:tr w:rsidR="003F3A3B" w:rsidRPr="00AF2E96" w:rsidTr="004D722D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3F3A3B" w:rsidRPr="00AF2E96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Grade of post</w:t>
            </w: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041F9B" w:rsidRDefault="003F3A3B" w:rsidP="004D722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G4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CA4206" w:rsidRDefault="003F3A3B" w:rsidP="004D722D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Gauge r</w:t>
            </w:r>
            <w:r w:rsidRPr="00CA4206">
              <w:rPr>
                <w:rFonts w:cs="Arial"/>
                <w:b/>
                <w:spacing w:val="-2"/>
                <w:sz w:val="24"/>
                <w:szCs w:val="24"/>
              </w:rPr>
              <w:t>ef: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041F9B" w:rsidRDefault="003F3A3B" w:rsidP="004D722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A23512</w:t>
            </w:r>
          </w:p>
        </w:tc>
      </w:tr>
      <w:tr w:rsidR="003F3A3B" w:rsidRPr="00AF2E96" w:rsidTr="004D722D"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F3A3B" w:rsidRPr="00AF2E96" w:rsidRDefault="003F3A3B" w:rsidP="004D722D">
            <w:pPr>
              <w:pStyle w:val="Heading1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Disclosure level: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A3B" w:rsidRPr="00041F9B" w:rsidRDefault="003F3A3B" w:rsidP="004D722D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Enhanced</w:t>
            </w:r>
          </w:p>
        </w:tc>
      </w:tr>
    </w:tbl>
    <w:p w:rsidR="003F3A3B" w:rsidRDefault="003F3A3B" w:rsidP="003F3A3B"/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3F3A3B" w:rsidRPr="00AF2E96" w:rsidTr="004D722D">
        <w:tc>
          <w:tcPr>
            <w:tcW w:w="9894" w:type="dxa"/>
            <w:tcBorders>
              <w:bottom w:val="single" w:sz="6" w:space="0" w:color="auto"/>
            </w:tcBorders>
            <w:shd w:val="clear" w:color="auto" w:fill="FFFFFF"/>
          </w:tcPr>
          <w:p w:rsidR="003F3A3B" w:rsidRPr="001A0BD6" w:rsidRDefault="003F3A3B" w:rsidP="004D722D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Job Outline</w:t>
            </w:r>
          </w:p>
        </w:tc>
      </w:tr>
      <w:tr w:rsidR="003F3A3B" w:rsidRPr="00AF2E96" w:rsidTr="004D722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55"/>
        </w:trPr>
        <w:tc>
          <w:tcPr>
            <w:tcW w:w="9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A3B" w:rsidRDefault="003F3A3B" w:rsidP="004D722D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deliver the early years foundation stage.</w:t>
            </w:r>
          </w:p>
          <w:p w:rsidR="003F3A3B" w:rsidRDefault="003F3A3B" w:rsidP="004D722D">
            <w:pPr>
              <w:numPr>
                <w:ilvl w:val="0"/>
                <w:numId w:val="1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</w:t>
            </w:r>
            <w:r w:rsidRPr="00D90B50">
              <w:rPr>
                <w:sz w:val="24"/>
                <w:szCs w:val="24"/>
              </w:rPr>
              <w:t>upervise and provide particular support for</w:t>
            </w:r>
            <w:r>
              <w:rPr>
                <w:sz w:val="24"/>
                <w:szCs w:val="24"/>
              </w:rPr>
              <w:t xml:space="preserve"> children (aged 0-5)</w:t>
            </w:r>
            <w:r w:rsidRPr="00D90B50">
              <w:rPr>
                <w:sz w:val="24"/>
                <w:szCs w:val="24"/>
              </w:rPr>
              <w:t>, ensuring their safety and access to learning activities</w:t>
            </w:r>
            <w:r>
              <w:rPr>
                <w:sz w:val="24"/>
                <w:szCs w:val="24"/>
              </w:rPr>
              <w:t>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</w:t>
            </w:r>
            <w:r w:rsidRPr="00D90B50">
              <w:rPr>
                <w:sz w:val="24"/>
                <w:szCs w:val="24"/>
              </w:rPr>
              <w:t>ssist with the development an</w:t>
            </w:r>
            <w:r>
              <w:rPr>
                <w:sz w:val="24"/>
                <w:szCs w:val="24"/>
              </w:rPr>
              <w:t>d implementation of Individual education/behaviour plans and personal c</w:t>
            </w:r>
            <w:r w:rsidRPr="00D90B50">
              <w:rPr>
                <w:sz w:val="24"/>
                <w:szCs w:val="24"/>
              </w:rPr>
              <w:t>are programmes</w:t>
            </w:r>
            <w:r>
              <w:rPr>
                <w:sz w:val="24"/>
                <w:szCs w:val="24"/>
              </w:rPr>
              <w:t>.</w:t>
            </w:r>
          </w:p>
          <w:p w:rsidR="003F3A3B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</w:t>
            </w:r>
            <w:r w:rsidRPr="00D90B50">
              <w:rPr>
                <w:sz w:val="24"/>
                <w:szCs w:val="24"/>
              </w:rPr>
              <w:t xml:space="preserve">stablish constructive relationships with </w:t>
            </w:r>
            <w:r>
              <w:rPr>
                <w:sz w:val="24"/>
                <w:szCs w:val="24"/>
              </w:rPr>
              <w:t>children</w:t>
            </w:r>
            <w:r w:rsidRPr="00D90B50">
              <w:rPr>
                <w:sz w:val="24"/>
                <w:szCs w:val="24"/>
              </w:rPr>
              <w:t xml:space="preserve"> and interact with them according to individual needs</w:t>
            </w:r>
            <w:r>
              <w:rPr>
                <w:sz w:val="24"/>
                <w:szCs w:val="24"/>
              </w:rPr>
              <w:t>.</w:t>
            </w:r>
          </w:p>
          <w:p w:rsidR="003F3A3B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3D39">
              <w:rPr>
                <w:sz w:val="24"/>
                <w:szCs w:val="24"/>
              </w:rPr>
              <w:t xml:space="preserve">To provide specialist support to </w:t>
            </w:r>
            <w:r>
              <w:rPr>
                <w:sz w:val="24"/>
                <w:szCs w:val="24"/>
              </w:rPr>
              <w:t>children</w:t>
            </w:r>
            <w:r w:rsidRPr="006D3D39">
              <w:rPr>
                <w:sz w:val="24"/>
                <w:szCs w:val="24"/>
              </w:rPr>
              <w:t xml:space="preserve"> with barriers to learning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Pr="00D90B50">
              <w:rPr>
                <w:sz w:val="24"/>
                <w:szCs w:val="24"/>
              </w:rPr>
              <w:t>romote the inclusion and acceptance of all</w:t>
            </w:r>
            <w:r>
              <w:rPr>
                <w:sz w:val="24"/>
                <w:szCs w:val="24"/>
              </w:rPr>
              <w:t xml:space="preserve"> children.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</w:t>
            </w:r>
            <w:r w:rsidRPr="00D90B50">
              <w:rPr>
                <w:sz w:val="24"/>
                <w:szCs w:val="24"/>
              </w:rPr>
              <w:t>ncourage</w:t>
            </w:r>
            <w:r>
              <w:rPr>
                <w:sz w:val="24"/>
                <w:szCs w:val="24"/>
              </w:rPr>
              <w:t xml:space="preserve"> children</w:t>
            </w:r>
            <w:r w:rsidRPr="00D90B50">
              <w:rPr>
                <w:sz w:val="24"/>
                <w:szCs w:val="24"/>
              </w:rPr>
              <w:t xml:space="preserve"> to interact with others and engage in activities led by </w:t>
            </w:r>
            <w:r>
              <w:rPr>
                <w:sz w:val="24"/>
                <w:szCs w:val="24"/>
              </w:rPr>
              <w:t>all practitioners.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Pr="00D90B50">
              <w:rPr>
                <w:sz w:val="24"/>
                <w:szCs w:val="24"/>
              </w:rPr>
              <w:t>rovide feedback to p</w:t>
            </w:r>
            <w:r>
              <w:rPr>
                <w:sz w:val="24"/>
                <w:szCs w:val="24"/>
              </w:rPr>
              <w:t>arents</w:t>
            </w:r>
            <w:r w:rsidRPr="00D90B50">
              <w:rPr>
                <w:sz w:val="24"/>
                <w:szCs w:val="24"/>
              </w:rPr>
              <w:t xml:space="preserve"> in relation to </w:t>
            </w:r>
            <w:r>
              <w:rPr>
                <w:sz w:val="24"/>
                <w:szCs w:val="24"/>
              </w:rPr>
              <w:t xml:space="preserve">children’s </w:t>
            </w:r>
            <w:r w:rsidRPr="00D90B50">
              <w:rPr>
                <w:sz w:val="24"/>
                <w:szCs w:val="24"/>
              </w:rPr>
              <w:t>progress and achievement under guidance of the</w:t>
            </w:r>
            <w:r>
              <w:rPr>
                <w:sz w:val="24"/>
                <w:szCs w:val="24"/>
              </w:rPr>
              <w:t xml:space="preserve"> Nursery/Early Years Lead Practitioner.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</w:t>
            </w:r>
            <w:r w:rsidRPr="00D90B50">
              <w:rPr>
                <w:sz w:val="24"/>
                <w:szCs w:val="24"/>
              </w:rPr>
              <w:t xml:space="preserve">reate and maintain a purposeful, orderly and supportive environment, in accordance with </w:t>
            </w:r>
            <w:r>
              <w:rPr>
                <w:sz w:val="24"/>
                <w:szCs w:val="24"/>
              </w:rPr>
              <w:t>activity</w:t>
            </w:r>
            <w:r w:rsidRPr="00D90B50">
              <w:rPr>
                <w:sz w:val="24"/>
                <w:szCs w:val="24"/>
              </w:rPr>
              <w:t xml:space="preserve"> plans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plan and deliver</w:t>
            </w:r>
            <w:r w:rsidRPr="00D90B50">
              <w:rPr>
                <w:sz w:val="24"/>
                <w:szCs w:val="24"/>
              </w:rPr>
              <w:t xml:space="preserve"> learning activities</w:t>
            </w:r>
            <w:r>
              <w:rPr>
                <w:sz w:val="24"/>
                <w:szCs w:val="24"/>
              </w:rPr>
              <w:t>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</w:t>
            </w:r>
            <w:r w:rsidRPr="00D90B50">
              <w:rPr>
                <w:sz w:val="24"/>
                <w:szCs w:val="24"/>
              </w:rPr>
              <w:t xml:space="preserve">onitor </w:t>
            </w:r>
            <w:r>
              <w:rPr>
                <w:sz w:val="24"/>
                <w:szCs w:val="24"/>
              </w:rPr>
              <w:t>children’s</w:t>
            </w:r>
            <w:r w:rsidRPr="00D90B50">
              <w:rPr>
                <w:sz w:val="24"/>
                <w:szCs w:val="24"/>
              </w:rPr>
              <w:t xml:space="preserve"> responses to learning activities and accurately record achievement/progress as directed</w:t>
            </w:r>
            <w:r>
              <w:rPr>
                <w:sz w:val="24"/>
                <w:szCs w:val="24"/>
              </w:rPr>
              <w:t>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</w:t>
            </w:r>
            <w:r w:rsidRPr="00D90B50">
              <w:rPr>
                <w:sz w:val="24"/>
                <w:szCs w:val="24"/>
              </w:rPr>
              <w:t xml:space="preserve">feedback to </w:t>
            </w:r>
            <w:r>
              <w:rPr>
                <w:sz w:val="24"/>
                <w:szCs w:val="24"/>
              </w:rPr>
              <w:t>Nursery/Early Years Lead Practitioner</w:t>
            </w:r>
            <w:r w:rsidRPr="00D90B50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>children’s</w:t>
            </w:r>
            <w:r w:rsidRPr="00D90B50">
              <w:rPr>
                <w:sz w:val="24"/>
                <w:szCs w:val="24"/>
              </w:rPr>
              <w:t xml:space="preserve"> achievement, progress and problems</w:t>
            </w:r>
            <w:r>
              <w:rPr>
                <w:sz w:val="24"/>
                <w:szCs w:val="24"/>
              </w:rPr>
              <w:t>.</w:t>
            </w:r>
          </w:p>
          <w:p w:rsidR="003F3A3B" w:rsidRPr="00D90B50" w:rsidRDefault="003F3A3B" w:rsidP="004D722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p</w:t>
            </w:r>
            <w:r w:rsidRPr="00D90B50">
              <w:rPr>
                <w:sz w:val="24"/>
                <w:szCs w:val="24"/>
              </w:rPr>
              <w:t>romote good behaviour, dealing promptly with conflict and incidents in line with established policy and encourage pupils to take responsibility for their own behaviour</w:t>
            </w:r>
            <w:r>
              <w:rPr>
                <w:sz w:val="24"/>
                <w:szCs w:val="24"/>
              </w:rPr>
              <w:t>.</w:t>
            </w:r>
          </w:p>
          <w:p w:rsidR="003F3A3B" w:rsidRPr="005A78E0" w:rsidRDefault="003F3A3B" w:rsidP="004D722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714" w:hanging="357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D90B50">
              <w:rPr>
                <w:sz w:val="24"/>
                <w:szCs w:val="24"/>
              </w:rPr>
              <w:t>take responsibility for group</w:t>
            </w:r>
            <w:r>
              <w:rPr>
                <w:sz w:val="24"/>
                <w:szCs w:val="24"/>
              </w:rPr>
              <w:t xml:space="preserve">s of children on visits, trips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 w:rsidRPr="00D90B50">
              <w:rPr>
                <w:sz w:val="24"/>
                <w:szCs w:val="24"/>
              </w:rPr>
              <w:t xml:space="preserve"> under the supervision of the </w:t>
            </w:r>
            <w:r>
              <w:rPr>
                <w:sz w:val="24"/>
                <w:szCs w:val="24"/>
              </w:rPr>
              <w:t>Nursery/Early Years Lead Practitioner</w:t>
            </w:r>
            <w:r w:rsidRPr="00D90B50">
              <w:rPr>
                <w:sz w:val="24"/>
                <w:szCs w:val="24"/>
              </w:rPr>
              <w:t xml:space="preserve"> teacher as may be reasonably directed</w:t>
            </w:r>
            <w:r>
              <w:rPr>
                <w:sz w:val="24"/>
                <w:szCs w:val="24"/>
              </w:rPr>
              <w:t>.</w:t>
            </w:r>
          </w:p>
          <w:p w:rsidR="003F3A3B" w:rsidRPr="00041F9B" w:rsidRDefault="003F3A3B" w:rsidP="004D722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714" w:hanging="357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committed to safeguarding children at all times and follow associated procedures.</w:t>
            </w:r>
          </w:p>
        </w:tc>
      </w:tr>
    </w:tbl>
    <w:p w:rsidR="003F3A3B" w:rsidRDefault="003F3A3B" w:rsidP="003F3A3B"/>
    <w:p w:rsidR="003F3A3B" w:rsidRDefault="003F3A3B" w:rsidP="003F3A3B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3F3A3B" w:rsidRPr="00AF2E96" w:rsidTr="004D722D"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3B" w:rsidRPr="00AF2E96" w:rsidRDefault="003F3A3B" w:rsidP="004D722D">
            <w:pPr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Other Specific Duties</w:t>
            </w:r>
          </w:p>
        </w:tc>
      </w:tr>
      <w:tr w:rsidR="003F3A3B" w:rsidRPr="00AF2E96" w:rsidTr="004D722D">
        <w:tc>
          <w:tcPr>
            <w:tcW w:w="9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A3B" w:rsidRPr="00AF2E96" w:rsidRDefault="003F3A3B" w:rsidP="004D722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To carry out the duties in the most effective, efficient and economic manner available.</w:t>
            </w:r>
          </w:p>
          <w:p w:rsidR="003F3A3B" w:rsidRPr="00AF2E96" w:rsidRDefault="003F3A3B" w:rsidP="004D722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To continue personal development in the relevant area.</w:t>
            </w:r>
          </w:p>
          <w:p w:rsidR="003F3A3B" w:rsidRPr="00AF2E96" w:rsidRDefault="003F3A3B" w:rsidP="004D722D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To participate in the staff review and development appraisal process.</w:t>
            </w:r>
          </w:p>
        </w:tc>
      </w:tr>
      <w:tr w:rsidR="003F3A3B" w:rsidRPr="00C5745F" w:rsidTr="004D722D">
        <w:tc>
          <w:tcPr>
            <w:tcW w:w="98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A3B" w:rsidRDefault="003F3A3B" w:rsidP="004D722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Health and </w:t>
            </w:r>
            <w:r w:rsidRPr="00C5745F">
              <w:rPr>
                <w:rFonts w:cs="Arial"/>
                <w:b/>
                <w:sz w:val="24"/>
                <w:szCs w:val="24"/>
              </w:rPr>
              <w:t xml:space="preserve">Safety Training </w:t>
            </w:r>
          </w:p>
          <w:p w:rsidR="003F3A3B" w:rsidRPr="000C7AD1" w:rsidRDefault="003F3A3B" w:rsidP="004D722D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C5745F">
              <w:rPr>
                <w:rFonts w:cs="Arial"/>
                <w:sz w:val="24"/>
                <w:szCs w:val="24"/>
              </w:rPr>
              <w:t xml:space="preserve">To undertake Health and Safety Training on areas within </w:t>
            </w:r>
            <w:r>
              <w:rPr>
                <w:rFonts w:cs="Arial"/>
                <w:sz w:val="24"/>
                <w:szCs w:val="24"/>
              </w:rPr>
              <w:t>the designated work area.</w:t>
            </w:r>
          </w:p>
        </w:tc>
      </w:tr>
    </w:tbl>
    <w:p w:rsidR="003F3A3B" w:rsidRDefault="003F3A3B" w:rsidP="003F3A3B">
      <w:pPr>
        <w:rPr>
          <w:rFonts w:cs="Arial"/>
          <w:b/>
          <w:sz w:val="24"/>
          <w:szCs w:val="24"/>
        </w:rPr>
      </w:pPr>
    </w:p>
    <w:p w:rsidR="003F3A3B" w:rsidRDefault="003F3A3B" w:rsidP="003F3A3B">
      <w:pPr>
        <w:rPr>
          <w:rFonts w:cs="Arial"/>
          <w:b/>
          <w:sz w:val="24"/>
          <w:szCs w:val="24"/>
        </w:rPr>
      </w:pPr>
    </w:p>
    <w:p w:rsidR="003F3A3B" w:rsidRDefault="003F3A3B" w:rsidP="003F3A3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F3A3B" w:rsidRPr="00AF2E96" w:rsidRDefault="003F3A3B" w:rsidP="003F3A3B">
      <w:pPr>
        <w:rPr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3F3A3B" w:rsidTr="004D722D">
        <w:tc>
          <w:tcPr>
            <w:tcW w:w="8755" w:type="dxa"/>
          </w:tcPr>
          <w:p w:rsidR="003F3A3B" w:rsidRPr="001B4E2C" w:rsidRDefault="003F3A3B" w:rsidP="0065488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Person Specification / Selection Criteria Early Years Room Leader</w:t>
            </w:r>
          </w:p>
        </w:tc>
        <w:tc>
          <w:tcPr>
            <w:tcW w:w="1559" w:type="dxa"/>
          </w:tcPr>
          <w:p w:rsidR="003F3A3B" w:rsidRDefault="003F3A3B" w:rsidP="004D722D">
            <w:pPr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7AD972AF" wp14:editId="0311A3C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132715</wp:posOffset>
                  </wp:positionV>
                  <wp:extent cx="981075" cy="628015"/>
                  <wp:effectExtent l="0" t="0" r="9525" b="635"/>
                  <wp:wrapTight wrapText="bothSides">
                    <wp:wrapPolygon edited="0">
                      <wp:start x="0" y="0"/>
                      <wp:lineTo x="0" y="20967"/>
                      <wp:lineTo x="21390" y="20967"/>
                      <wp:lineTo x="2139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gs trus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F3A3B" w:rsidRDefault="003F3A3B" w:rsidP="003F3A3B">
      <w:pPr>
        <w:rPr>
          <w:sz w:val="24"/>
          <w:szCs w:val="24"/>
        </w:rPr>
      </w:pPr>
    </w:p>
    <w:p w:rsidR="003F3A3B" w:rsidRPr="00370664" w:rsidRDefault="003F3A3B" w:rsidP="003F3A3B">
      <w:pPr>
        <w:rPr>
          <w:rFonts w:cs="Arial"/>
          <w:b/>
          <w:sz w:val="32"/>
          <w:szCs w:val="32"/>
        </w:rPr>
      </w:pPr>
      <w:r w:rsidRPr="00370664">
        <w:rPr>
          <w:rFonts w:cs="Arial"/>
          <w:b/>
          <w:sz w:val="32"/>
          <w:szCs w:val="32"/>
        </w:rPr>
        <w:t>A.</w:t>
      </w:r>
      <w:r w:rsidRPr="00370664">
        <w:rPr>
          <w:rFonts w:cs="Arial"/>
          <w:b/>
          <w:sz w:val="32"/>
          <w:szCs w:val="32"/>
        </w:rPr>
        <w:tab/>
        <w:t>Experience</w:t>
      </w:r>
    </w:p>
    <w:p w:rsidR="003F3A3B" w:rsidRPr="00AB29E8" w:rsidRDefault="003F3A3B" w:rsidP="003F3A3B">
      <w:pPr>
        <w:rPr>
          <w:rFonts w:cs="Arial"/>
          <w:sz w:val="24"/>
          <w:szCs w:val="24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42"/>
      </w:tblGrid>
      <w:tr w:rsidR="003F3A3B" w:rsidRPr="00AB29E8" w:rsidTr="004D722D">
        <w:tc>
          <w:tcPr>
            <w:tcW w:w="4678" w:type="dxa"/>
          </w:tcPr>
          <w:p w:rsidR="003F3A3B" w:rsidRDefault="003F3A3B" w:rsidP="004D722D">
            <w:pPr>
              <w:pStyle w:val="Heading3"/>
              <w:ind w:right="430"/>
              <w:rPr>
                <w:b w:val="0"/>
              </w:rPr>
            </w:pPr>
          </w:p>
        </w:tc>
        <w:tc>
          <w:tcPr>
            <w:tcW w:w="1276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  <w:p w:rsidR="003F3A3B" w:rsidRPr="00370664" w:rsidRDefault="003F3A3B" w:rsidP="004D722D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370664">
              <w:rPr>
                <w:rFonts w:cs="Arial"/>
                <w:sz w:val="24"/>
                <w:szCs w:val="24"/>
              </w:rPr>
              <w:t xml:space="preserve">A </w:t>
            </w:r>
            <w:r>
              <w:rPr>
                <w:rFonts w:cs="Arial"/>
                <w:sz w:val="24"/>
                <w:szCs w:val="24"/>
              </w:rPr>
              <w:tab/>
            </w:r>
            <w:r w:rsidRPr="00370664">
              <w:rPr>
                <w:rFonts w:cs="Arial"/>
                <w:sz w:val="24"/>
                <w:szCs w:val="24"/>
              </w:rPr>
              <w:t>= Application</w:t>
            </w:r>
          </w:p>
          <w:p w:rsidR="003F3A3B" w:rsidRPr="00370664" w:rsidRDefault="003F3A3B" w:rsidP="004D722D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370664">
              <w:rPr>
                <w:rFonts w:cs="Arial"/>
                <w:sz w:val="24"/>
                <w:szCs w:val="24"/>
              </w:rPr>
              <w:t xml:space="preserve">I </w:t>
            </w:r>
            <w:r>
              <w:rPr>
                <w:rFonts w:cs="Arial"/>
                <w:sz w:val="24"/>
                <w:szCs w:val="24"/>
              </w:rPr>
              <w:tab/>
            </w:r>
            <w:r w:rsidRPr="00370664">
              <w:rPr>
                <w:rFonts w:cs="Arial"/>
                <w:sz w:val="24"/>
                <w:szCs w:val="24"/>
              </w:rPr>
              <w:t>= Interview</w:t>
            </w:r>
          </w:p>
          <w:p w:rsidR="003F3A3B" w:rsidRPr="00370664" w:rsidRDefault="003F3A3B" w:rsidP="004D722D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370664">
              <w:rPr>
                <w:rFonts w:cs="Arial"/>
                <w:sz w:val="24"/>
                <w:szCs w:val="24"/>
              </w:rPr>
              <w:t xml:space="preserve">R </w:t>
            </w:r>
            <w:r>
              <w:rPr>
                <w:rFonts w:cs="Arial"/>
                <w:sz w:val="24"/>
                <w:szCs w:val="24"/>
              </w:rPr>
              <w:tab/>
            </w:r>
            <w:r w:rsidRPr="00370664">
              <w:rPr>
                <w:rFonts w:cs="Arial"/>
                <w:sz w:val="24"/>
                <w:szCs w:val="24"/>
              </w:rPr>
              <w:t>= References</w:t>
            </w:r>
          </w:p>
          <w:p w:rsidR="003F3A3B" w:rsidRPr="00370664" w:rsidRDefault="003F3A3B" w:rsidP="004D722D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370664">
              <w:rPr>
                <w:rFonts w:cs="Arial"/>
                <w:sz w:val="24"/>
                <w:szCs w:val="24"/>
              </w:rPr>
              <w:t xml:space="preserve">T </w:t>
            </w:r>
            <w:r>
              <w:rPr>
                <w:rFonts w:cs="Arial"/>
                <w:sz w:val="24"/>
                <w:szCs w:val="24"/>
              </w:rPr>
              <w:tab/>
            </w:r>
            <w:r w:rsidRPr="00370664">
              <w:rPr>
                <w:rFonts w:cs="Arial"/>
                <w:sz w:val="24"/>
                <w:szCs w:val="24"/>
              </w:rPr>
              <w:t>= Task</w:t>
            </w:r>
            <w:r>
              <w:rPr>
                <w:rFonts w:cs="Arial"/>
                <w:sz w:val="24"/>
                <w:szCs w:val="24"/>
              </w:rPr>
              <w:t>/Observation</w:t>
            </w:r>
          </w:p>
          <w:p w:rsidR="003F3A3B" w:rsidRPr="00AB29E8" w:rsidRDefault="003F3A3B" w:rsidP="004D722D">
            <w:pPr>
              <w:tabs>
                <w:tab w:val="left" w:pos="318"/>
              </w:tabs>
              <w:rPr>
                <w:rFonts w:cs="Arial"/>
                <w:b/>
                <w:sz w:val="24"/>
                <w:szCs w:val="24"/>
              </w:rPr>
            </w:pPr>
            <w:r w:rsidRPr="00370664">
              <w:rPr>
                <w:rFonts w:cs="Arial"/>
                <w:sz w:val="24"/>
                <w:szCs w:val="24"/>
              </w:rPr>
              <w:t xml:space="preserve">P </w:t>
            </w:r>
            <w:r>
              <w:rPr>
                <w:rFonts w:cs="Arial"/>
                <w:sz w:val="24"/>
                <w:szCs w:val="24"/>
              </w:rPr>
              <w:tab/>
            </w:r>
            <w:r w:rsidRPr="00370664">
              <w:rPr>
                <w:rFonts w:cs="Arial"/>
                <w:sz w:val="24"/>
                <w:szCs w:val="24"/>
              </w:rPr>
              <w:t>= Presentation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sz w:val="24"/>
              </w:rPr>
            </w:pPr>
            <w:r w:rsidRPr="00576DB6">
              <w:rPr>
                <w:sz w:val="24"/>
              </w:rPr>
              <w:t>Experience of working and interacting with children (aged 0-5)</w:t>
            </w:r>
            <w:r w:rsidR="00576DB6">
              <w:rPr>
                <w:sz w:val="24"/>
              </w:rPr>
              <w:t xml:space="preserve"> </w:t>
            </w:r>
            <w:r w:rsidRPr="00576DB6">
              <w:rPr>
                <w:sz w:val="24"/>
              </w:rPr>
              <w:t>with varying learning needs</w:t>
            </w:r>
          </w:p>
        </w:tc>
        <w:tc>
          <w:tcPr>
            <w:tcW w:w="1276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3F3A3B" w:rsidRPr="00AB29E8" w:rsidRDefault="003F3A3B" w:rsidP="003F3A3B">
      <w:pPr>
        <w:rPr>
          <w:rFonts w:cs="Arial"/>
          <w:sz w:val="24"/>
          <w:szCs w:val="24"/>
        </w:rPr>
      </w:pPr>
    </w:p>
    <w:p w:rsidR="003F3A3B" w:rsidRPr="005F378A" w:rsidRDefault="003F3A3B" w:rsidP="003F3A3B">
      <w:pPr>
        <w:rPr>
          <w:rFonts w:cs="Arial"/>
          <w:b/>
          <w:sz w:val="32"/>
          <w:szCs w:val="32"/>
        </w:rPr>
      </w:pPr>
      <w:r w:rsidRPr="005F378A">
        <w:rPr>
          <w:rFonts w:cs="Arial"/>
          <w:b/>
          <w:sz w:val="32"/>
          <w:szCs w:val="32"/>
        </w:rPr>
        <w:t>B.</w:t>
      </w:r>
      <w:r w:rsidRPr="005F378A">
        <w:rPr>
          <w:rFonts w:cs="Arial"/>
          <w:b/>
          <w:sz w:val="32"/>
          <w:szCs w:val="32"/>
        </w:rPr>
        <w:tab/>
        <w:t>Training and Qualifications</w:t>
      </w:r>
    </w:p>
    <w:p w:rsidR="003F3A3B" w:rsidRPr="00AB29E8" w:rsidRDefault="003F3A3B" w:rsidP="003F3A3B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3F3A3B" w:rsidRPr="00AB29E8" w:rsidTr="004D722D">
        <w:tc>
          <w:tcPr>
            <w:tcW w:w="4678" w:type="dxa"/>
          </w:tcPr>
          <w:p w:rsidR="003F3A3B" w:rsidRDefault="003F3A3B" w:rsidP="004D722D">
            <w:pPr>
              <w:tabs>
                <w:tab w:val="left" w:pos="7688"/>
              </w:tabs>
              <w:ind w:right="34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b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 xml:space="preserve">A full and relevant NVQ level 3 in Early Years/Child Care or Play Work </w:t>
            </w:r>
            <w:r w:rsidR="00576DB6" w:rsidRPr="00576DB6">
              <w:rPr>
                <w:rFonts w:cs="Arial"/>
                <w:b/>
                <w:sz w:val="24"/>
                <w:szCs w:val="22"/>
              </w:rPr>
              <w:t>or</w:t>
            </w:r>
          </w:p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 xml:space="preserve">A full and relevant Level 3 Teaching Assistant qualification that was achieved in the Early Years Foundation Stage of a maintained provision. </w:t>
            </w:r>
          </w:p>
        </w:tc>
        <w:tc>
          <w:tcPr>
            <w:tcW w:w="1276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Basic level of literacy &amp; numeracy</w:t>
            </w:r>
          </w:p>
        </w:tc>
        <w:tc>
          <w:tcPr>
            <w:tcW w:w="1276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Willingness to undertake further relevant teacher assistant training</w:t>
            </w:r>
          </w:p>
        </w:tc>
        <w:tc>
          <w:tcPr>
            <w:tcW w:w="1276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Willingness to undertake basic first aid</w:t>
            </w:r>
          </w:p>
        </w:tc>
        <w:tc>
          <w:tcPr>
            <w:tcW w:w="1276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Willingness to undertake safeguarding training</w:t>
            </w:r>
          </w:p>
        </w:tc>
        <w:tc>
          <w:tcPr>
            <w:tcW w:w="1276" w:type="dxa"/>
          </w:tcPr>
          <w:p w:rsidR="003F3A3B" w:rsidRPr="00C3740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To have attended at least one of the following: ELKLAN, ECAT, toddler talk, letters and sounds or SENCO training</w:t>
            </w:r>
          </w:p>
        </w:tc>
        <w:tc>
          <w:tcPr>
            <w:tcW w:w="1276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3F3A3B" w:rsidRDefault="003F3A3B" w:rsidP="003F3A3B">
      <w:pPr>
        <w:rPr>
          <w:rFonts w:cs="Arial"/>
          <w:sz w:val="24"/>
          <w:szCs w:val="24"/>
        </w:rPr>
      </w:pPr>
    </w:p>
    <w:p w:rsidR="003F3A3B" w:rsidRPr="001B4E2C" w:rsidRDefault="003F3A3B" w:rsidP="003F3A3B">
      <w:pPr>
        <w:rPr>
          <w:rFonts w:cs="Arial"/>
          <w:sz w:val="24"/>
          <w:szCs w:val="24"/>
        </w:rPr>
      </w:pPr>
      <w:r w:rsidRPr="001B5EC0">
        <w:rPr>
          <w:rFonts w:cs="Arial"/>
          <w:b/>
          <w:sz w:val="32"/>
          <w:szCs w:val="32"/>
        </w:rPr>
        <w:t>C.</w:t>
      </w:r>
      <w:r w:rsidRPr="001B5EC0">
        <w:rPr>
          <w:rFonts w:cs="Arial"/>
          <w:b/>
          <w:sz w:val="32"/>
          <w:szCs w:val="32"/>
        </w:rPr>
        <w:tab/>
        <w:t>Knowledge and Understanding</w:t>
      </w:r>
    </w:p>
    <w:p w:rsidR="003F3A3B" w:rsidRPr="001B5EC0" w:rsidRDefault="003F3A3B" w:rsidP="003F3A3B">
      <w:pPr>
        <w:rPr>
          <w:rFonts w:cs="Arial"/>
          <w:b/>
          <w:sz w:val="24"/>
          <w:szCs w:val="24"/>
        </w:rPr>
      </w:pPr>
    </w:p>
    <w:p w:rsidR="003F3A3B" w:rsidRPr="00AB29E8" w:rsidRDefault="003F3A3B" w:rsidP="003F3A3B">
      <w:pPr>
        <w:ind w:left="720" w:hanging="720"/>
        <w:rPr>
          <w:rFonts w:cs="Arial"/>
          <w:sz w:val="24"/>
          <w:szCs w:val="24"/>
        </w:rPr>
      </w:pPr>
      <w:r w:rsidRPr="00AB29E8">
        <w:rPr>
          <w:rFonts w:cs="Arial"/>
          <w:sz w:val="24"/>
          <w:szCs w:val="24"/>
        </w:rPr>
        <w:tab/>
        <w:t>Applicants should be able to demonstrate knowledge and understanding of the following areas relevant to the post.</w:t>
      </w:r>
    </w:p>
    <w:p w:rsidR="003F3A3B" w:rsidRPr="00AB29E8" w:rsidRDefault="003F3A3B" w:rsidP="003F3A3B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3F3A3B" w:rsidRPr="00AB29E8" w:rsidTr="004D722D">
        <w:tc>
          <w:tcPr>
            <w:tcW w:w="4678" w:type="dxa"/>
          </w:tcPr>
          <w:p w:rsidR="003F3A3B" w:rsidRPr="00AB29E8" w:rsidRDefault="003F3A3B" w:rsidP="004D72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 xml:space="preserve">Knowledge of basic Health and Safety </w:t>
            </w:r>
          </w:p>
        </w:tc>
        <w:tc>
          <w:tcPr>
            <w:tcW w:w="1276" w:type="dxa"/>
          </w:tcPr>
          <w:p w:rsidR="003F3A3B" w:rsidRPr="00E12AE9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Basic knowledge of how to use ICT to support learning</w:t>
            </w:r>
          </w:p>
        </w:tc>
        <w:tc>
          <w:tcPr>
            <w:tcW w:w="1276" w:type="dxa"/>
          </w:tcPr>
          <w:p w:rsidR="003F3A3B" w:rsidRDefault="003F3A3B" w:rsidP="004D722D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Understanding of how to use relevant equipment/resources</w:t>
            </w:r>
          </w:p>
        </w:tc>
        <w:tc>
          <w:tcPr>
            <w:tcW w:w="1276" w:type="dxa"/>
          </w:tcPr>
          <w:p w:rsidR="003F3A3B" w:rsidRDefault="003F3A3B" w:rsidP="004D722D">
            <w:pPr>
              <w:jc w:val="center"/>
            </w:pPr>
            <w:r>
              <w:t>E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rFonts w:cs="Arial"/>
                <w:sz w:val="24"/>
                <w:szCs w:val="22"/>
              </w:rPr>
              <w:t>Some knowledge of children’s games and activities</w:t>
            </w:r>
          </w:p>
        </w:tc>
        <w:tc>
          <w:tcPr>
            <w:tcW w:w="1276" w:type="dxa"/>
          </w:tcPr>
          <w:p w:rsidR="003F3A3B" w:rsidRPr="00E12AE9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 xml:space="preserve">A knowledge of the national/foundation </w:t>
            </w:r>
            <w:r w:rsidRPr="00576DB6">
              <w:rPr>
                <w:rFonts w:cs="Arial"/>
                <w:sz w:val="24"/>
                <w:szCs w:val="24"/>
              </w:rPr>
              <w:lastRenderedPageBreak/>
              <w:t>stage curriculum and other basic learning programmes</w:t>
            </w:r>
          </w:p>
        </w:tc>
        <w:tc>
          <w:tcPr>
            <w:tcW w:w="1276" w:type="dxa"/>
          </w:tcPr>
          <w:p w:rsidR="003F3A3B" w:rsidRPr="00E12AE9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lastRenderedPageBreak/>
              <w:t>Understanding of relevant policies, codes of practice and awareness of relevant legislation</w:t>
            </w:r>
          </w:p>
        </w:tc>
        <w:tc>
          <w:tcPr>
            <w:tcW w:w="1276" w:type="dxa"/>
          </w:tcPr>
          <w:p w:rsidR="003F3A3B" w:rsidRPr="00E12AE9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Basic understanding of child development and learning processes</w:t>
            </w:r>
          </w:p>
        </w:tc>
        <w:tc>
          <w:tcPr>
            <w:tcW w:w="1276" w:type="dxa"/>
          </w:tcPr>
          <w:p w:rsidR="003F3A3B" w:rsidRPr="00E12AE9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3F3A3B" w:rsidRPr="00576DB6" w:rsidRDefault="003F3A3B" w:rsidP="003F3A3B">
      <w:pPr>
        <w:rPr>
          <w:rFonts w:cs="Arial"/>
          <w:b/>
          <w:sz w:val="24"/>
          <w:szCs w:val="32"/>
        </w:rPr>
      </w:pPr>
    </w:p>
    <w:p w:rsidR="003F3A3B" w:rsidRPr="001B5EC0" w:rsidRDefault="003F3A3B" w:rsidP="003F3A3B">
      <w:pPr>
        <w:rPr>
          <w:rFonts w:cs="Arial"/>
          <w:b/>
          <w:sz w:val="32"/>
          <w:szCs w:val="32"/>
        </w:rPr>
      </w:pPr>
      <w:r w:rsidRPr="001B5EC0">
        <w:rPr>
          <w:rFonts w:cs="Arial"/>
          <w:b/>
          <w:sz w:val="32"/>
          <w:szCs w:val="32"/>
        </w:rPr>
        <w:t>D.</w:t>
      </w:r>
      <w:r w:rsidRPr="001B5EC0">
        <w:rPr>
          <w:rFonts w:cs="Arial"/>
          <w:b/>
          <w:sz w:val="32"/>
          <w:szCs w:val="32"/>
        </w:rPr>
        <w:tab/>
        <w:t>Personal Skills, Abilities and Competencies</w:t>
      </w:r>
    </w:p>
    <w:p w:rsidR="003F3A3B" w:rsidRDefault="003F3A3B" w:rsidP="003F3A3B">
      <w:pPr>
        <w:ind w:left="720" w:hanging="720"/>
        <w:rPr>
          <w:rFonts w:cs="Arial"/>
          <w:sz w:val="24"/>
          <w:szCs w:val="24"/>
        </w:rPr>
      </w:pPr>
      <w:r w:rsidRPr="00AB29E8">
        <w:rPr>
          <w:rFonts w:cs="Arial"/>
          <w:sz w:val="24"/>
          <w:szCs w:val="24"/>
        </w:rPr>
        <w:tab/>
      </w:r>
    </w:p>
    <w:p w:rsidR="003F3A3B" w:rsidRPr="00AB29E8" w:rsidRDefault="003F3A3B" w:rsidP="003F3A3B">
      <w:pPr>
        <w:ind w:left="720"/>
        <w:rPr>
          <w:rFonts w:cs="Arial"/>
          <w:sz w:val="24"/>
          <w:szCs w:val="24"/>
        </w:rPr>
      </w:pPr>
      <w:r w:rsidRPr="00AB29E8">
        <w:rPr>
          <w:rFonts w:cs="Arial"/>
          <w:sz w:val="24"/>
          <w:szCs w:val="24"/>
        </w:rPr>
        <w:t>Applicants should be able to provide evidence that they have the necessary skills and abilities required.</w:t>
      </w:r>
    </w:p>
    <w:p w:rsidR="003F3A3B" w:rsidRPr="00AB29E8" w:rsidRDefault="003F3A3B" w:rsidP="003F3A3B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3F3A3B" w:rsidRPr="00AB29E8" w:rsidTr="004D722D">
        <w:tc>
          <w:tcPr>
            <w:tcW w:w="4678" w:type="dxa"/>
          </w:tcPr>
          <w:p w:rsidR="003F3A3B" w:rsidRPr="00AB29E8" w:rsidRDefault="003F3A3B" w:rsidP="004D722D">
            <w:pPr>
              <w:ind w:right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Ability to communicate with and relate well to pupils and adults</w:t>
            </w:r>
          </w:p>
        </w:tc>
        <w:tc>
          <w:tcPr>
            <w:tcW w:w="1276" w:type="dxa"/>
          </w:tcPr>
          <w:p w:rsidR="003F3A3B" w:rsidRPr="00576DB6" w:rsidRDefault="003F3A3B" w:rsidP="004D722D">
            <w:pPr>
              <w:jc w:val="center"/>
              <w:rPr>
                <w:sz w:val="24"/>
                <w:szCs w:val="24"/>
              </w:rPr>
            </w:pPr>
            <w:r w:rsidRPr="00576DB6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Ability to work under supervision and as a team member</w:t>
            </w:r>
          </w:p>
        </w:tc>
        <w:tc>
          <w:tcPr>
            <w:tcW w:w="1276" w:type="dxa"/>
          </w:tcPr>
          <w:p w:rsidR="003F3A3B" w:rsidRPr="00576DB6" w:rsidRDefault="003F3A3B" w:rsidP="004D722D">
            <w:pPr>
              <w:jc w:val="center"/>
              <w:rPr>
                <w:sz w:val="24"/>
                <w:szCs w:val="24"/>
              </w:rPr>
            </w:pPr>
            <w:r w:rsidRPr="00576DB6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Ability to work in accordance with the schools health and safety policies</w:t>
            </w:r>
          </w:p>
        </w:tc>
        <w:tc>
          <w:tcPr>
            <w:tcW w:w="1276" w:type="dxa"/>
          </w:tcPr>
          <w:p w:rsidR="003F3A3B" w:rsidRPr="00576DB6" w:rsidRDefault="003F3A3B" w:rsidP="004D722D">
            <w:pPr>
              <w:jc w:val="center"/>
              <w:rPr>
                <w:sz w:val="24"/>
                <w:szCs w:val="24"/>
              </w:rPr>
            </w:pPr>
            <w:r w:rsidRPr="00576DB6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Ability to deal with minor injuries</w:t>
            </w:r>
          </w:p>
        </w:tc>
        <w:tc>
          <w:tcPr>
            <w:tcW w:w="1276" w:type="dxa"/>
          </w:tcPr>
          <w:p w:rsidR="003F3A3B" w:rsidRPr="00576DB6" w:rsidRDefault="003F3A3B" w:rsidP="004D7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3F3A3B" w:rsidRPr="00576DB6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 w:rsidRPr="00576DB6"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3F3A3B" w:rsidRDefault="003F3A3B" w:rsidP="003F3A3B">
      <w:pPr>
        <w:rPr>
          <w:rFonts w:cs="Arial"/>
          <w:sz w:val="24"/>
          <w:szCs w:val="24"/>
        </w:rPr>
      </w:pPr>
    </w:p>
    <w:p w:rsidR="003F3A3B" w:rsidRDefault="003F3A3B" w:rsidP="003F3A3B">
      <w:pPr>
        <w:rPr>
          <w:b/>
          <w:sz w:val="32"/>
          <w:szCs w:val="32"/>
        </w:rPr>
      </w:pPr>
      <w:r>
        <w:rPr>
          <w:b/>
          <w:sz w:val="32"/>
          <w:szCs w:val="32"/>
        </w:rPr>
        <w:t>E.</w:t>
      </w:r>
      <w:r>
        <w:rPr>
          <w:b/>
          <w:sz w:val="32"/>
          <w:szCs w:val="32"/>
        </w:rPr>
        <w:tab/>
      </w:r>
      <w:r w:rsidRPr="00765737">
        <w:rPr>
          <w:b/>
          <w:sz w:val="32"/>
          <w:szCs w:val="32"/>
        </w:rPr>
        <w:t>Legal Issues</w:t>
      </w:r>
      <w:r>
        <w:rPr>
          <w:b/>
          <w:sz w:val="32"/>
          <w:szCs w:val="32"/>
        </w:rPr>
        <w:t xml:space="preserve"> </w:t>
      </w:r>
    </w:p>
    <w:p w:rsidR="003F3A3B" w:rsidRDefault="003F3A3B" w:rsidP="003F3A3B">
      <w:pPr>
        <w:rPr>
          <w:b/>
          <w:sz w:val="32"/>
          <w:szCs w:val="32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3F3A3B" w:rsidRPr="00AB29E8" w:rsidTr="004D722D">
        <w:tc>
          <w:tcPr>
            <w:tcW w:w="4678" w:type="dxa"/>
          </w:tcPr>
          <w:p w:rsidR="003F3A3B" w:rsidRPr="00AB29E8" w:rsidRDefault="003F3A3B" w:rsidP="004D722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3F3A3B" w:rsidRPr="00AB29E8" w:rsidTr="004D722D">
        <w:tc>
          <w:tcPr>
            <w:tcW w:w="4678" w:type="dxa"/>
          </w:tcPr>
          <w:p w:rsidR="003F3A3B" w:rsidRPr="00576DB6" w:rsidRDefault="003F3A3B" w:rsidP="004D722D">
            <w:pPr>
              <w:rPr>
                <w:rFonts w:cs="Arial"/>
                <w:sz w:val="24"/>
                <w:szCs w:val="22"/>
              </w:rPr>
            </w:pPr>
            <w:r w:rsidRPr="00576DB6">
              <w:rPr>
                <w:sz w:val="24"/>
                <w:szCs w:val="22"/>
              </w:rPr>
              <w:t>Legally entitled to work in the UK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F3A3B" w:rsidRPr="005817B5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3F3A3B" w:rsidRPr="00AB29E8" w:rsidRDefault="003F3A3B" w:rsidP="004D722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3F3A3B" w:rsidRPr="00333BB1" w:rsidRDefault="003F3A3B" w:rsidP="004D72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3F3A3B" w:rsidRDefault="003F3A3B" w:rsidP="003F3A3B"/>
    <w:p w:rsidR="003F3A3B" w:rsidRDefault="003F3A3B" w:rsidP="003F3A3B"/>
    <w:p w:rsidR="003F3A3B" w:rsidRDefault="003F3A3B" w:rsidP="003F3A3B">
      <w:pPr>
        <w:rPr>
          <w:b/>
          <w:sz w:val="24"/>
        </w:rPr>
      </w:pPr>
    </w:p>
    <w:p w:rsidR="003F3A3B" w:rsidRDefault="003F3A3B" w:rsidP="003F3A3B">
      <w:pPr>
        <w:rPr>
          <w:rFonts w:cs="Arial"/>
          <w:sz w:val="24"/>
          <w:szCs w:val="24"/>
        </w:rPr>
      </w:pPr>
    </w:p>
    <w:p w:rsidR="003F3A3B" w:rsidRDefault="003F3A3B" w:rsidP="003F3A3B">
      <w:pPr>
        <w:rPr>
          <w:rFonts w:cs="Arial"/>
          <w:sz w:val="24"/>
          <w:szCs w:val="24"/>
        </w:rPr>
      </w:pPr>
    </w:p>
    <w:p w:rsidR="003F3A3B" w:rsidRDefault="003F3A3B" w:rsidP="003F3A3B">
      <w:pPr>
        <w:rPr>
          <w:rFonts w:cs="Arial"/>
          <w:sz w:val="24"/>
          <w:szCs w:val="24"/>
        </w:rPr>
      </w:pPr>
    </w:p>
    <w:p w:rsidR="003F3A3B" w:rsidRDefault="003F3A3B" w:rsidP="003F3A3B"/>
    <w:p w:rsidR="00DC3029" w:rsidRDefault="00DC3029"/>
    <w:sectPr w:rsidR="00DC3029" w:rsidSect="000C7AD1">
      <w:footerReference w:type="default" r:id="rId10"/>
      <w:pgSz w:w="11906" w:h="16838" w:code="9"/>
      <w:pgMar w:top="851" w:right="102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DB6">
      <w:r>
        <w:separator/>
      </w:r>
    </w:p>
  </w:endnote>
  <w:endnote w:type="continuationSeparator" w:id="0">
    <w:p w:rsidR="00000000" w:rsidRDefault="0057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AF" w:rsidRPr="000C7AD1" w:rsidRDefault="003F3A3B" w:rsidP="001B3FAF">
    <w:pPr>
      <w:pStyle w:val="Footer"/>
      <w:jc w:val="both"/>
      <w:rPr>
        <w:sz w:val="16"/>
        <w:szCs w:val="16"/>
      </w:rPr>
    </w:pPr>
    <w:r w:rsidRPr="000C7AD1">
      <w:rPr>
        <w:snapToGrid w:val="0"/>
        <w:sz w:val="16"/>
        <w:szCs w:val="16"/>
        <w:lang w:eastAsia="en-US"/>
      </w:rPr>
      <w:fldChar w:fldCharType="begin"/>
    </w:r>
    <w:r w:rsidRPr="000C7AD1">
      <w:rPr>
        <w:snapToGrid w:val="0"/>
        <w:sz w:val="16"/>
        <w:szCs w:val="16"/>
        <w:lang w:eastAsia="en-US"/>
      </w:rPr>
      <w:instrText xml:space="preserve"> FILENAME </w:instrText>
    </w:r>
    <w:r w:rsidRPr="000C7AD1">
      <w:rPr>
        <w:snapToGrid w:val="0"/>
        <w:sz w:val="16"/>
        <w:szCs w:val="16"/>
        <w:lang w:eastAsia="en-US"/>
      </w:rPr>
      <w:fldChar w:fldCharType="separate"/>
    </w:r>
    <w:r>
      <w:rPr>
        <w:noProof/>
        <w:snapToGrid w:val="0"/>
        <w:sz w:val="16"/>
        <w:szCs w:val="16"/>
        <w:lang w:eastAsia="en-US"/>
      </w:rPr>
      <w:t>TA Level 2.doc</w:t>
    </w:r>
    <w:r w:rsidRPr="000C7AD1">
      <w:rPr>
        <w:snapToGrid w:val="0"/>
        <w:sz w:val="16"/>
        <w:szCs w:val="16"/>
        <w:lang w:eastAsia="en-US"/>
      </w:rPr>
      <w:fldChar w:fldCharType="end"/>
    </w:r>
  </w:p>
  <w:p w:rsidR="000C7AD1" w:rsidRDefault="003F3A3B" w:rsidP="000C7AD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6DB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6DB6">
      <w:r>
        <w:separator/>
      </w:r>
    </w:p>
  </w:footnote>
  <w:footnote w:type="continuationSeparator" w:id="0">
    <w:p w:rsidR="00000000" w:rsidRDefault="0057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5B5D"/>
    <w:multiLevelType w:val="hybridMultilevel"/>
    <w:tmpl w:val="6D421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3B"/>
    <w:rsid w:val="003F3A3B"/>
    <w:rsid w:val="00576DB6"/>
    <w:rsid w:val="00654886"/>
    <w:rsid w:val="00727051"/>
    <w:rsid w:val="00D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F3A3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F3A3B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A3B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F3A3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F3A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3A3B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3F3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3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F3A3B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F3A3B"/>
    <w:pPr>
      <w:keepNext/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A3B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F3A3B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F3A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3A3B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3F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914F-4E22-4621-B0A6-D229F000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Wings Federation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JHilton</dc:creator>
  <cp:lastModifiedBy>Baldwin, Phil</cp:lastModifiedBy>
  <cp:revision>3</cp:revision>
  <dcterms:created xsi:type="dcterms:W3CDTF">2017-11-30T11:51:00Z</dcterms:created>
  <dcterms:modified xsi:type="dcterms:W3CDTF">2017-11-30T13:21:00Z</dcterms:modified>
</cp:coreProperties>
</file>