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6F4FB" w14:textId="77777777" w:rsidR="00E675AB" w:rsidRDefault="00E675AB" w:rsidP="00E675AB">
      <w:pPr>
        <w:pStyle w:val="Body"/>
        <w:ind w:right="-761" w:hanging="709"/>
        <w:jc w:val="center"/>
        <w:rPr>
          <w:rFonts w:eastAsia="Calibri"/>
          <w:b/>
          <w:bCs/>
          <w:iCs/>
          <w:sz w:val="28"/>
          <w:szCs w:val="28"/>
        </w:rPr>
      </w:pPr>
      <w:r>
        <w:rPr>
          <w:noProof/>
          <w:lang w:eastAsia="en-GB"/>
        </w:rPr>
        <w:drawing>
          <wp:inline distT="0" distB="0" distL="0" distR="0" wp14:anchorId="1642A035" wp14:editId="1508C94E">
            <wp:extent cx="6327775" cy="5353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7775" cy="535305"/>
                    </a:xfrm>
                    <a:prstGeom prst="rect">
                      <a:avLst/>
                    </a:prstGeom>
                    <a:noFill/>
                  </pic:spPr>
                </pic:pic>
              </a:graphicData>
            </a:graphic>
          </wp:inline>
        </w:drawing>
      </w:r>
    </w:p>
    <w:p w14:paraId="4FE120B7" w14:textId="77777777" w:rsidR="00E675AB" w:rsidRDefault="00E675AB" w:rsidP="004E0ED8">
      <w:pPr>
        <w:pStyle w:val="Body"/>
        <w:ind w:right="261"/>
        <w:jc w:val="center"/>
        <w:rPr>
          <w:rFonts w:eastAsia="Calibri"/>
          <w:b/>
          <w:bCs/>
          <w:iCs/>
          <w:sz w:val="28"/>
          <w:szCs w:val="28"/>
        </w:rPr>
      </w:pPr>
    </w:p>
    <w:p w14:paraId="0AB0FD07" w14:textId="7A563938" w:rsidR="00475558" w:rsidRPr="008F74EB" w:rsidRDefault="00834259" w:rsidP="004E0ED8">
      <w:pPr>
        <w:pStyle w:val="Body"/>
        <w:ind w:right="261"/>
        <w:jc w:val="center"/>
        <w:rPr>
          <w:rFonts w:eastAsia="Calibri"/>
          <w:b/>
          <w:bCs/>
          <w:iCs/>
          <w:color w:val="auto"/>
          <w:sz w:val="28"/>
          <w:szCs w:val="28"/>
        </w:rPr>
      </w:pPr>
      <w:r w:rsidRPr="008F74EB">
        <w:rPr>
          <w:rFonts w:eastAsia="Calibri"/>
          <w:b/>
          <w:bCs/>
          <w:iCs/>
          <w:color w:val="auto"/>
          <w:sz w:val="28"/>
          <w:szCs w:val="28"/>
        </w:rPr>
        <w:t>Finance Manager</w:t>
      </w:r>
    </w:p>
    <w:p w14:paraId="42E7A246" w14:textId="77777777" w:rsidR="007A2EEB" w:rsidRPr="008F74EB" w:rsidRDefault="007A2EEB" w:rsidP="007A2EEB">
      <w:pPr>
        <w:pStyle w:val="Body"/>
        <w:ind w:right="261"/>
        <w:jc w:val="both"/>
        <w:rPr>
          <w:rFonts w:eastAsia="Calibri"/>
          <w:b/>
          <w:bCs/>
          <w:iCs/>
          <w:color w:val="auto"/>
        </w:rPr>
      </w:pPr>
    </w:p>
    <w:tbl>
      <w:tblPr>
        <w:tblStyle w:val="TableGrid"/>
        <w:tblW w:w="10348" w:type="dxa"/>
        <w:tblInd w:w="-601" w:type="dxa"/>
        <w:tblLook w:val="04A0" w:firstRow="1" w:lastRow="0" w:firstColumn="1" w:lastColumn="0" w:noHBand="0" w:noVBand="1"/>
      </w:tblPr>
      <w:tblGrid>
        <w:gridCol w:w="2127"/>
        <w:gridCol w:w="3092"/>
        <w:gridCol w:w="2309"/>
        <w:gridCol w:w="2820"/>
      </w:tblGrid>
      <w:tr w:rsidR="007A2EEB" w:rsidRPr="008F74EB" w14:paraId="2065950F" w14:textId="77777777" w:rsidTr="00293533">
        <w:tc>
          <w:tcPr>
            <w:tcW w:w="2127" w:type="dxa"/>
            <w:vAlign w:val="center"/>
          </w:tcPr>
          <w:p w14:paraId="4B494221" w14:textId="77777777" w:rsidR="007A2EEB" w:rsidRPr="002665C4"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2665C4">
              <w:rPr>
                <w:rFonts w:eastAsia="Calibri"/>
                <w:b/>
                <w:bCs/>
                <w:iCs/>
                <w:color w:val="auto"/>
              </w:rPr>
              <w:t>Job Title:</w:t>
            </w:r>
          </w:p>
        </w:tc>
        <w:tc>
          <w:tcPr>
            <w:tcW w:w="3092" w:type="dxa"/>
            <w:vAlign w:val="center"/>
          </w:tcPr>
          <w:p w14:paraId="547AB8A4" w14:textId="4ABB345B" w:rsidR="007A2EEB" w:rsidRPr="002665C4" w:rsidRDefault="002665C4" w:rsidP="002665C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2665C4">
              <w:rPr>
                <w:rFonts w:eastAsia="Calibri"/>
                <w:bCs/>
                <w:iCs/>
                <w:color w:val="auto"/>
              </w:rPr>
              <w:t xml:space="preserve">Finance </w:t>
            </w:r>
            <w:r w:rsidR="00834259" w:rsidRPr="002665C4">
              <w:rPr>
                <w:rFonts w:eastAsia="Calibri"/>
                <w:bCs/>
                <w:iCs/>
                <w:color w:val="auto"/>
              </w:rPr>
              <w:t>Manager</w:t>
            </w:r>
            <w:r w:rsidR="00AE610E" w:rsidRPr="002665C4">
              <w:rPr>
                <w:rFonts w:eastAsia="Calibri"/>
                <w:bCs/>
                <w:iCs/>
                <w:color w:val="auto"/>
              </w:rPr>
              <w:t xml:space="preserve"> </w:t>
            </w:r>
          </w:p>
        </w:tc>
        <w:tc>
          <w:tcPr>
            <w:tcW w:w="2309" w:type="dxa"/>
            <w:vAlign w:val="center"/>
          </w:tcPr>
          <w:p w14:paraId="030A3E74" w14:textId="77777777" w:rsidR="007A2EEB" w:rsidRPr="002665C4"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2665C4">
              <w:rPr>
                <w:rFonts w:eastAsia="Calibri"/>
                <w:b/>
                <w:bCs/>
                <w:iCs/>
                <w:color w:val="auto"/>
              </w:rPr>
              <w:t>Date:</w:t>
            </w:r>
          </w:p>
        </w:tc>
        <w:tc>
          <w:tcPr>
            <w:tcW w:w="2820" w:type="dxa"/>
            <w:vAlign w:val="center"/>
          </w:tcPr>
          <w:p w14:paraId="3B0A9792" w14:textId="57790291" w:rsidR="007A2EEB" w:rsidRPr="002665C4" w:rsidRDefault="00AE610E" w:rsidP="0083425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2665C4">
              <w:rPr>
                <w:rFonts w:eastAsia="Calibri"/>
                <w:bCs/>
                <w:iCs/>
                <w:color w:val="auto"/>
              </w:rPr>
              <w:t>28/09/2020</w:t>
            </w:r>
          </w:p>
        </w:tc>
      </w:tr>
      <w:tr w:rsidR="007A2EEB" w:rsidRPr="008F74EB" w14:paraId="3A2AC282" w14:textId="77777777" w:rsidTr="00293533">
        <w:tc>
          <w:tcPr>
            <w:tcW w:w="2127" w:type="dxa"/>
            <w:vAlign w:val="center"/>
          </w:tcPr>
          <w:p w14:paraId="741422D5" w14:textId="77777777" w:rsidR="007A2EEB" w:rsidRPr="002665C4"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2665C4">
              <w:rPr>
                <w:rFonts w:eastAsia="Calibri"/>
                <w:b/>
                <w:bCs/>
                <w:iCs/>
                <w:color w:val="auto"/>
              </w:rPr>
              <w:t>Reporting Line:</w:t>
            </w:r>
          </w:p>
        </w:tc>
        <w:tc>
          <w:tcPr>
            <w:tcW w:w="3092" w:type="dxa"/>
            <w:vAlign w:val="center"/>
          </w:tcPr>
          <w:p w14:paraId="43894309" w14:textId="578927DA" w:rsidR="007A2EEB" w:rsidRPr="002665C4" w:rsidRDefault="00F34B02" w:rsidP="00AE610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Pr>
                <w:rFonts w:eastAsia="Calibri"/>
                <w:bCs/>
                <w:iCs/>
                <w:color w:val="auto"/>
              </w:rPr>
              <w:t>Senior Finance Manager</w:t>
            </w:r>
          </w:p>
        </w:tc>
        <w:tc>
          <w:tcPr>
            <w:tcW w:w="2309" w:type="dxa"/>
            <w:vAlign w:val="center"/>
          </w:tcPr>
          <w:p w14:paraId="03DD7B47" w14:textId="6F678CAA" w:rsidR="007A2EEB" w:rsidRPr="002665C4" w:rsidRDefault="00D467BE"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2665C4">
              <w:rPr>
                <w:rFonts w:eastAsia="Calibri"/>
                <w:b/>
                <w:bCs/>
                <w:iCs/>
                <w:color w:val="auto"/>
              </w:rPr>
              <w:t>Salary:</w:t>
            </w:r>
          </w:p>
        </w:tc>
        <w:tc>
          <w:tcPr>
            <w:tcW w:w="2820" w:type="dxa"/>
            <w:vAlign w:val="center"/>
          </w:tcPr>
          <w:p w14:paraId="14A0388E" w14:textId="77777777" w:rsidR="006C498D" w:rsidRDefault="006C498D" w:rsidP="0083425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p>
          <w:p w14:paraId="56625FD3" w14:textId="4FAF56C2" w:rsidR="00AE610E" w:rsidRPr="002665C4" w:rsidRDefault="00F34B02" w:rsidP="0083425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Pr>
                <w:rFonts w:eastAsia="Calibri"/>
                <w:bCs/>
                <w:iCs/>
                <w:color w:val="auto"/>
              </w:rPr>
              <w:t>Grade 7</w:t>
            </w:r>
          </w:p>
          <w:p w14:paraId="62CEFF73" w14:textId="1E3B6C10" w:rsidR="007A2EEB" w:rsidRPr="002665C4" w:rsidRDefault="009E2EC9" w:rsidP="0083425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2665C4">
              <w:rPr>
                <w:rFonts w:eastAsia="Calibri"/>
                <w:bCs/>
                <w:iCs/>
                <w:color w:val="auto"/>
              </w:rPr>
              <w:t xml:space="preserve"> </w:t>
            </w:r>
          </w:p>
        </w:tc>
      </w:tr>
      <w:tr w:rsidR="007A2EEB" w:rsidRPr="008F74EB" w14:paraId="049B66EF" w14:textId="77777777" w:rsidTr="00293533">
        <w:tc>
          <w:tcPr>
            <w:tcW w:w="2127" w:type="dxa"/>
            <w:vAlign w:val="center"/>
          </w:tcPr>
          <w:p w14:paraId="1574C601" w14:textId="77777777" w:rsidR="007A2EEB" w:rsidRPr="002665C4" w:rsidRDefault="000B3A4F"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2665C4">
              <w:rPr>
                <w:rFonts w:eastAsia="Calibri"/>
                <w:b/>
                <w:bCs/>
                <w:iCs/>
                <w:color w:val="auto"/>
              </w:rPr>
              <w:t>Team</w:t>
            </w:r>
            <w:r w:rsidR="007A2EEB" w:rsidRPr="002665C4">
              <w:rPr>
                <w:rFonts w:eastAsia="Calibri"/>
                <w:b/>
                <w:bCs/>
                <w:iCs/>
                <w:color w:val="auto"/>
              </w:rPr>
              <w:t>:</w:t>
            </w:r>
          </w:p>
        </w:tc>
        <w:tc>
          <w:tcPr>
            <w:tcW w:w="3092" w:type="dxa"/>
            <w:vAlign w:val="center"/>
          </w:tcPr>
          <w:p w14:paraId="3BDCC07F" w14:textId="567D2EA0" w:rsidR="007A2EEB" w:rsidRPr="002665C4" w:rsidRDefault="00834259" w:rsidP="0083425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2665C4">
              <w:rPr>
                <w:rFonts w:eastAsia="Calibri"/>
                <w:bCs/>
                <w:iCs/>
                <w:color w:val="auto"/>
              </w:rPr>
              <w:t xml:space="preserve">Finance </w:t>
            </w:r>
            <w:r w:rsidR="00614836" w:rsidRPr="002665C4">
              <w:rPr>
                <w:rFonts w:eastAsia="Calibri"/>
                <w:bCs/>
                <w:iCs/>
                <w:color w:val="auto"/>
              </w:rPr>
              <w:t xml:space="preserve">&amp; Audit </w:t>
            </w:r>
            <w:r w:rsidRPr="002665C4">
              <w:rPr>
                <w:rFonts w:eastAsia="Calibri"/>
                <w:bCs/>
                <w:iCs/>
                <w:color w:val="auto"/>
              </w:rPr>
              <w:t>Team</w:t>
            </w:r>
          </w:p>
        </w:tc>
        <w:tc>
          <w:tcPr>
            <w:tcW w:w="2309" w:type="dxa"/>
            <w:vAlign w:val="center"/>
          </w:tcPr>
          <w:p w14:paraId="1ED1A174" w14:textId="77777777" w:rsidR="007A2EEB" w:rsidRPr="002665C4"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2665C4">
              <w:rPr>
                <w:rFonts w:eastAsia="Calibri"/>
                <w:b/>
                <w:bCs/>
                <w:iCs/>
                <w:color w:val="auto"/>
              </w:rPr>
              <w:t>Business Area:</w:t>
            </w:r>
          </w:p>
        </w:tc>
        <w:tc>
          <w:tcPr>
            <w:tcW w:w="2820" w:type="dxa"/>
            <w:vAlign w:val="center"/>
          </w:tcPr>
          <w:p w14:paraId="0EB0BEFC" w14:textId="77777777" w:rsidR="002665C4" w:rsidRDefault="002665C4" w:rsidP="0083425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p>
          <w:p w14:paraId="77015B81" w14:textId="56DD9BD9" w:rsidR="00AE610E" w:rsidRPr="002665C4" w:rsidRDefault="00AE610E" w:rsidP="0083425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2665C4">
              <w:rPr>
                <w:rFonts w:eastAsia="Calibri"/>
                <w:bCs/>
                <w:iCs/>
                <w:color w:val="auto"/>
              </w:rPr>
              <w:t>Corporate</w:t>
            </w:r>
          </w:p>
          <w:p w14:paraId="6B2BA665" w14:textId="68AD6672" w:rsidR="007A2EEB" w:rsidRPr="002665C4" w:rsidRDefault="007A2EEB" w:rsidP="0083425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p>
        </w:tc>
      </w:tr>
    </w:tbl>
    <w:p w14:paraId="58C88436" w14:textId="77777777" w:rsidR="007A2EEB" w:rsidRPr="008F74EB" w:rsidRDefault="007A2EEB" w:rsidP="007A2EEB">
      <w:pPr>
        <w:pStyle w:val="Body"/>
        <w:ind w:right="261"/>
        <w:jc w:val="both"/>
        <w:rPr>
          <w:rFonts w:eastAsia="Calibri"/>
          <w:b/>
          <w:bCs/>
          <w:iCs/>
          <w:color w:val="auto"/>
        </w:rPr>
      </w:pPr>
    </w:p>
    <w:tbl>
      <w:tblPr>
        <w:tblW w:w="1035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56"/>
      </w:tblGrid>
      <w:tr w:rsidR="00A6609A" w:rsidRPr="008F74EB" w14:paraId="4C0F80E3" w14:textId="77777777" w:rsidTr="001D13CF">
        <w:trPr>
          <w:trHeight w:val="180"/>
          <w:jc w:val="center"/>
        </w:trPr>
        <w:tc>
          <w:tcPr>
            <w:tcW w:w="10356" w:type="dxa"/>
            <w:tcBorders>
              <w:top w:val="single" w:sz="6" w:space="0" w:color="000000"/>
              <w:left w:val="single" w:sz="6" w:space="0" w:color="0000FF"/>
              <w:bottom w:val="nil"/>
              <w:right w:val="single" w:sz="6" w:space="0" w:color="0000FF"/>
            </w:tcBorders>
            <w:shd w:val="clear" w:color="auto" w:fill="000000"/>
            <w:tcMar>
              <w:top w:w="80" w:type="dxa"/>
              <w:left w:w="80" w:type="dxa"/>
              <w:bottom w:w="80" w:type="dxa"/>
              <w:right w:w="80" w:type="dxa"/>
            </w:tcMar>
            <w:vAlign w:val="center"/>
          </w:tcPr>
          <w:p w14:paraId="1F84FDF6" w14:textId="77777777" w:rsidR="00A6609A" w:rsidRPr="008F74EB" w:rsidRDefault="00A6609A" w:rsidP="007A2EEB">
            <w:pPr>
              <w:pStyle w:val="Heading3"/>
              <w:ind w:right="261"/>
              <w:rPr>
                <w:color w:val="auto"/>
                <w:sz w:val="22"/>
                <w:szCs w:val="22"/>
                <w:lang w:val="en-GB"/>
              </w:rPr>
            </w:pPr>
            <w:r w:rsidRPr="008F74EB">
              <w:rPr>
                <w:rFonts w:eastAsia="Calibri"/>
                <w:color w:val="auto"/>
                <w:sz w:val="22"/>
                <w:szCs w:val="22"/>
                <w:lang w:val="en-GB"/>
              </w:rPr>
              <w:t>JOB PURPOSE</w:t>
            </w:r>
          </w:p>
        </w:tc>
      </w:tr>
      <w:tr w:rsidR="00A6609A" w:rsidRPr="008F74EB" w14:paraId="43C8614D" w14:textId="77777777" w:rsidTr="00293533">
        <w:trPr>
          <w:trHeight w:val="793"/>
          <w:jc w:val="center"/>
        </w:trPr>
        <w:tc>
          <w:tcPr>
            <w:tcW w:w="10356" w:type="dxa"/>
            <w:tcBorders>
              <w:top w:val="nil"/>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7BF6BD48" w14:textId="4D5268D0" w:rsidR="009C3E91" w:rsidRPr="00F34B02" w:rsidRDefault="00F34B02" w:rsidP="00F34B02">
            <w:pPr>
              <w:rPr>
                <w:rFonts w:asciiTheme="minorHAnsi" w:hAnsiTheme="minorHAnsi" w:cstheme="minorHAnsi"/>
                <w:sz w:val="22"/>
                <w:szCs w:val="22"/>
              </w:rPr>
            </w:pPr>
            <w:r w:rsidRPr="00F34B02">
              <w:rPr>
                <w:rFonts w:ascii="Arial" w:hAnsi="Arial" w:cs="Arial"/>
                <w:sz w:val="22"/>
                <w:szCs w:val="22"/>
              </w:rPr>
              <w:t>The Finance Manager will provide financial advice and information to service heads on all budget monitoring and financial advice issues.  They will also contribute to business planning, preparation of annual budgets, closure of accounts, whilst ensuring the adherence to the Combined Authority’s financial regulations.</w:t>
            </w:r>
          </w:p>
        </w:tc>
      </w:tr>
    </w:tbl>
    <w:p w14:paraId="5BA6E11E" w14:textId="4C2C8D58" w:rsidR="00FA4C23" w:rsidRPr="008F74EB" w:rsidRDefault="00FA4C23" w:rsidP="00F77DB9">
      <w:pPr>
        <w:pStyle w:val="Body"/>
        <w:ind w:left="-567" w:right="261"/>
        <w:rPr>
          <w:rFonts w:asciiTheme="minorHAnsi" w:eastAsia="Calibri" w:hAnsiTheme="minorHAnsi" w:cstheme="minorHAnsi"/>
          <w:b/>
          <w:bCs/>
          <w:iCs/>
          <w:color w:val="auto"/>
          <w:sz w:val="26"/>
          <w:szCs w:val="26"/>
        </w:rPr>
      </w:pPr>
    </w:p>
    <w:tbl>
      <w:tblPr>
        <w:tblW w:w="1038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86"/>
      </w:tblGrid>
      <w:tr w:rsidR="00A6609A" w:rsidRPr="008F74EB" w14:paraId="0CC6840B" w14:textId="77777777" w:rsidTr="00E17384">
        <w:trPr>
          <w:trHeight w:val="479"/>
          <w:jc w:val="center"/>
        </w:trPr>
        <w:tc>
          <w:tcPr>
            <w:tcW w:w="10386" w:type="dxa"/>
            <w:tcBorders>
              <w:top w:val="single" w:sz="6" w:space="0" w:color="000000"/>
              <w:left w:val="single" w:sz="6" w:space="0" w:color="000000"/>
              <w:bottom w:val="nil"/>
              <w:right w:val="single" w:sz="6" w:space="0" w:color="000000"/>
            </w:tcBorders>
            <w:shd w:val="clear" w:color="auto" w:fill="000000"/>
            <w:tcMar>
              <w:top w:w="80" w:type="dxa"/>
              <w:left w:w="80" w:type="dxa"/>
              <w:bottom w:w="80" w:type="dxa"/>
              <w:right w:w="80" w:type="dxa"/>
            </w:tcMar>
            <w:vAlign w:val="center"/>
          </w:tcPr>
          <w:p w14:paraId="2C17167D" w14:textId="77777777" w:rsidR="00A6609A" w:rsidRPr="008F74EB" w:rsidRDefault="00A6609A" w:rsidP="001D13CF">
            <w:pPr>
              <w:pStyle w:val="Body"/>
              <w:ind w:right="261"/>
              <w:rPr>
                <w:rFonts w:asciiTheme="minorHAnsi" w:hAnsiTheme="minorHAnsi" w:cstheme="minorHAnsi"/>
                <w:color w:val="auto"/>
                <w:sz w:val="26"/>
                <w:szCs w:val="26"/>
              </w:rPr>
            </w:pPr>
            <w:r w:rsidRPr="008F74EB">
              <w:rPr>
                <w:rFonts w:asciiTheme="minorHAnsi" w:eastAsia="Calibri" w:hAnsiTheme="minorHAnsi" w:cstheme="minorHAnsi"/>
                <w:b/>
                <w:bCs/>
                <w:color w:val="auto"/>
                <w:sz w:val="26"/>
                <w:szCs w:val="26"/>
                <w:u w:color="FFFFFF"/>
              </w:rPr>
              <w:t xml:space="preserve">KEY RESPONSIBILITIES </w:t>
            </w:r>
          </w:p>
        </w:tc>
      </w:tr>
      <w:tr w:rsidR="001C7DB1" w:rsidRPr="008F74EB" w14:paraId="7024EE62" w14:textId="77777777" w:rsidTr="00E17384">
        <w:trPr>
          <w:trHeight w:val="739"/>
          <w:jc w:val="center"/>
        </w:trPr>
        <w:tc>
          <w:tcPr>
            <w:tcW w:w="10386" w:type="dxa"/>
            <w:tcBorders>
              <w:top w:val="nil"/>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center"/>
          </w:tcPr>
          <w:p w14:paraId="5013B979" w14:textId="77777777" w:rsidR="00F34B02" w:rsidRPr="001F307A" w:rsidRDefault="00F34B02" w:rsidP="006C498D">
            <w:pPr>
              <w:pStyle w:val="ListParagraph"/>
              <w:numPr>
                <w:ilvl w:val="0"/>
                <w:numId w:val="47"/>
              </w:numPr>
              <w:spacing w:line="276" w:lineRule="auto"/>
            </w:pPr>
            <w:r w:rsidRPr="001F307A">
              <w:t>Undertake budget monitoring and reporting on a monthly basis for revenue and capital budgets as directed by Principal Accountant and Senior Finance Managers.</w:t>
            </w:r>
          </w:p>
          <w:p w14:paraId="1FBF2449" w14:textId="77777777" w:rsidR="00F34B02" w:rsidRPr="001F307A" w:rsidRDefault="00F34B02" w:rsidP="006C498D">
            <w:pPr>
              <w:pStyle w:val="ListParagraph"/>
              <w:numPr>
                <w:ilvl w:val="0"/>
                <w:numId w:val="47"/>
              </w:numPr>
              <w:spacing w:line="276" w:lineRule="auto"/>
            </w:pPr>
            <w:r w:rsidRPr="001F307A">
              <w:t>Provide support to prepare revenue and capital budgets in accordance with the Combined Authorities Financial Regulations.</w:t>
            </w:r>
          </w:p>
          <w:p w14:paraId="02DFC962" w14:textId="77777777" w:rsidR="00F34B02" w:rsidRPr="001F307A" w:rsidRDefault="00F34B02" w:rsidP="006C498D">
            <w:pPr>
              <w:pStyle w:val="ListParagraph"/>
              <w:numPr>
                <w:ilvl w:val="0"/>
                <w:numId w:val="47"/>
              </w:numPr>
              <w:spacing w:line="276" w:lineRule="auto"/>
            </w:pPr>
            <w:r w:rsidRPr="001F307A">
              <w:t xml:space="preserve">Undertake the year end closedown of specific budget areas and provide support to the preparation of the Annual Statement of Accounts. </w:t>
            </w:r>
          </w:p>
          <w:p w14:paraId="5E3D654E" w14:textId="2983FAE3" w:rsidR="00F34B02" w:rsidRDefault="00F34B02" w:rsidP="006C498D">
            <w:pPr>
              <w:pStyle w:val="ListParagraph"/>
              <w:numPr>
                <w:ilvl w:val="0"/>
                <w:numId w:val="47"/>
              </w:numPr>
              <w:spacing w:line="276" w:lineRule="auto"/>
            </w:pPr>
            <w:r w:rsidRPr="001F307A">
              <w:t>Undertake accurate and timely reconciliations between the general ledger and other financial information systems.</w:t>
            </w:r>
          </w:p>
          <w:p w14:paraId="473C9687" w14:textId="53D6244A" w:rsidR="006C498D" w:rsidRPr="001F307A" w:rsidRDefault="006C498D" w:rsidP="006C498D">
            <w:pPr>
              <w:pStyle w:val="ListParagraph"/>
              <w:numPr>
                <w:ilvl w:val="0"/>
                <w:numId w:val="47"/>
              </w:numPr>
              <w:spacing w:line="276" w:lineRule="auto"/>
            </w:pPr>
            <w:r>
              <w:t>Provide support for treasury management and investment activities.</w:t>
            </w:r>
          </w:p>
          <w:p w14:paraId="74643DB9" w14:textId="77777777" w:rsidR="00F34B02" w:rsidRPr="001F307A" w:rsidRDefault="00F34B02" w:rsidP="006C498D">
            <w:pPr>
              <w:pStyle w:val="ListParagraph"/>
              <w:numPr>
                <w:ilvl w:val="0"/>
                <w:numId w:val="47"/>
              </w:numPr>
              <w:spacing w:line="276" w:lineRule="auto"/>
            </w:pPr>
            <w:r w:rsidRPr="001F307A">
              <w:t>Provide timely interpretation and advice on new financial regulations, accounting developments and legislation.</w:t>
            </w:r>
          </w:p>
          <w:p w14:paraId="44A0D1A0" w14:textId="77777777" w:rsidR="00F34B02" w:rsidRPr="001F307A" w:rsidRDefault="00F34B02" w:rsidP="006C498D">
            <w:pPr>
              <w:pStyle w:val="ListParagraph"/>
              <w:numPr>
                <w:ilvl w:val="0"/>
                <w:numId w:val="47"/>
              </w:numPr>
              <w:spacing w:line="276" w:lineRule="auto"/>
            </w:pPr>
            <w:proofErr w:type="spellStart"/>
            <w:r w:rsidRPr="001F307A">
              <w:t>Prioritise</w:t>
            </w:r>
            <w:proofErr w:type="spellEnd"/>
            <w:r w:rsidRPr="001F307A">
              <w:t xml:space="preserve"> own workload and allocate and monitor the work of the Finance Trainees and Finance Officers to ensure the timely delivery of quality assured financial information and advice to budget holders.</w:t>
            </w:r>
          </w:p>
          <w:p w14:paraId="6896C4DC" w14:textId="77777777" w:rsidR="00F34B02" w:rsidRPr="001F307A" w:rsidRDefault="00F34B02" w:rsidP="006C498D">
            <w:pPr>
              <w:pStyle w:val="ListParagraph"/>
              <w:numPr>
                <w:ilvl w:val="0"/>
                <w:numId w:val="47"/>
              </w:numPr>
              <w:spacing w:line="276" w:lineRule="auto"/>
            </w:pPr>
            <w:r w:rsidRPr="001F307A">
              <w:t xml:space="preserve">Input into the development, design and review of financial procedures, manuals and systems to </w:t>
            </w:r>
            <w:proofErr w:type="spellStart"/>
            <w:r w:rsidRPr="001F307A">
              <w:t>maximise</w:t>
            </w:r>
            <w:proofErr w:type="spellEnd"/>
            <w:r w:rsidRPr="001F307A">
              <w:t xml:space="preserve"> productivity and quality of output, ensuring that corporate, departmental and customer needs are identified and met.</w:t>
            </w:r>
          </w:p>
          <w:p w14:paraId="7B0B0EAD" w14:textId="77777777" w:rsidR="00F34B02" w:rsidRPr="001F307A" w:rsidRDefault="00F34B02" w:rsidP="006C498D">
            <w:pPr>
              <w:pStyle w:val="ListParagraph"/>
              <w:numPr>
                <w:ilvl w:val="0"/>
                <w:numId w:val="47"/>
              </w:numPr>
              <w:spacing w:line="276" w:lineRule="auto"/>
            </w:pPr>
            <w:proofErr w:type="spellStart"/>
            <w:r w:rsidRPr="001F307A">
              <w:t>Maximise</w:t>
            </w:r>
            <w:proofErr w:type="spellEnd"/>
            <w:r w:rsidRPr="001F307A">
              <w:t xml:space="preserve"> impact and efficiency of the service through co-operating and joint working within the division and with appropriate services across the Combined Authority.</w:t>
            </w:r>
          </w:p>
          <w:p w14:paraId="723EEC1F" w14:textId="77777777" w:rsidR="00F34B02" w:rsidRPr="001F307A" w:rsidRDefault="00F34B02" w:rsidP="006C498D">
            <w:pPr>
              <w:pStyle w:val="ListParagraph"/>
              <w:numPr>
                <w:ilvl w:val="0"/>
                <w:numId w:val="47"/>
              </w:numPr>
              <w:spacing w:line="276" w:lineRule="auto"/>
            </w:pPr>
            <w:r w:rsidRPr="001F307A">
              <w:t>Personal commitment to continuous self-development and service improvement.</w:t>
            </w:r>
          </w:p>
          <w:p w14:paraId="72F5430A" w14:textId="62B586D5" w:rsidR="00F34B02" w:rsidRPr="001F307A" w:rsidRDefault="00F34B02" w:rsidP="006C498D">
            <w:pPr>
              <w:pStyle w:val="ListParagraph"/>
              <w:numPr>
                <w:ilvl w:val="0"/>
                <w:numId w:val="47"/>
              </w:numPr>
              <w:spacing w:line="276" w:lineRule="auto"/>
            </w:pPr>
            <w:r w:rsidRPr="001F307A">
              <w:t>Through personal example, open commitment and clear action, ensure diversity and positively valued, resulting in equal access and treatment in employment, service delivery and communications.</w:t>
            </w:r>
          </w:p>
          <w:p w14:paraId="64E5F219" w14:textId="77777777" w:rsidR="00F34B02" w:rsidRPr="001F307A" w:rsidRDefault="00F34B02" w:rsidP="006C498D">
            <w:pPr>
              <w:pStyle w:val="Default"/>
              <w:numPr>
                <w:ilvl w:val="0"/>
                <w:numId w:val="47"/>
              </w:numPr>
              <w:spacing w:line="276" w:lineRule="auto"/>
              <w:jc w:val="both"/>
              <w:rPr>
                <w:rFonts w:ascii="Arial" w:hAnsi="Arial" w:cs="Arial"/>
                <w:color w:val="auto"/>
                <w:sz w:val="22"/>
                <w:szCs w:val="22"/>
              </w:rPr>
            </w:pPr>
            <w:r w:rsidRPr="001F307A">
              <w:rPr>
                <w:rFonts w:ascii="Arial" w:hAnsi="Arial" w:cs="Arial"/>
                <w:color w:val="auto"/>
                <w:sz w:val="22"/>
                <w:szCs w:val="22"/>
              </w:rPr>
              <w:lastRenderedPageBreak/>
              <w:t>Build effective relationships with the broader Directorate team and customers, working collaboratively across the directorate.</w:t>
            </w:r>
          </w:p>
          <w:p w14:paraId="64858AC9" w14:textId="77777777" w:rsidR="00F34B02" w:rsidRPr="001F307A" w:rsidRDefault="00F34B02" w:rsidP="006C498D">
            <w:pPr>
              <w:pStyle w:val="Default"/>
              <w:numPr>
                <w:ilvl w:val="0"/>
                <w:numId w:val="47"/>
              </w:numPr>
              <w:spacing w:line="276" w:lineRule="auto"/>
              <w:jc w:val="both"/>
              <w:rPr>
                <w:rFonts w:ascii="Arial" w:hAnsi="Arial" w:cs="Arial"/>
                <w:color w:val="auto"/>
                <w:sz w:val="22"/>
                <w:szCs w:val="22"/>
              </w:rPr>
            </w:pPr>
            <w:r w:rsidRPr="001F307A">
              <w:rPr>
                <w:rFonts w:ascii="Arial" w:hAnsi="Arial" w:cs="Arial"/>
                <w:color w:val="auto"/>
                <w:sz w:val="22"/>
                <w:szCs w:val="22"/>
              </w:rPr>
              <w:t>Communicate effectively to ensure all relevant stakeholders are informed and up to date with relevant information, statuses and progress.</w:t>
            </w:r>
          </w:p>
          <w:p w14:paraId="722A3BD3" w14:textId="77777777" w:rsidR="00F34B02" w:rsidRPr="001F307A" w:rsidRDefault="00F34B02" w:rsidP="006C498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overflowPunct w:val="0"/>
              <w:autoSpaceDE w:val="0"/>
              <w:autoSpaceDN w:val="0"/>
              <w:adjustRightInd w:val="0"/>
              <w:spacing w:line="276" w:lineRule="auto"/>
              <w:jc w:val="both"/>
              <w:textAlignment w:val="baseline"/>
              <w:rPr>
                <w:rFonts w:ascii="Arial" w:hAnsi="Arial" w:cs="Arial"/>
                <w:sz w:val="22"/>
                <w:szCs w:val="22"/>
              </w:rPr>
            </w:pPr>
            <w:r w:rsidRPr="001F307A">
              <w:rPr>
                <w:rFonts w:ascii="Arial" w:hAnsi="Arial" w:cs="Arial"/>
                <w:sz w:val="22"/>
                <w:szCs w:val="22"/>
              </w:rPr>
              <w:t>Proactively follow up actions that have not been completed and where information is required from others.</w:t>
            </w:r>
          </w:p>
          <w:p w14:paraId="594602B0" w14:textId="77777777" w:rsidR="00F34B02" w:rsidRPr="001F307A" w:rsidRDefault="00F34B02" w:rsidP="006C498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overflowPunct w:val="0"/>
              <w:autoSpaceDE w:val="0"/>
              <w:autoSpaceDN w:val="0"/>
              <w:adjustRightInd w:val="0"/>
              <w:spacing w:line="276" w:lineRule="auto"/>
              <w:jc w:val="both"/>
              <w:textAlignment w:val="baseline"/>
              <w:rPr>
                <w:rFonts w:ascii="Arial" w:hAnsi="Arial" w:cs="Arial"/>
                <w:sz w:val="22"/>
                <w:szCs w:val="22"/>
              </w:rPr>
            </w:pPr>
            <w:r w:rsidRPr="001F307A">
              <w:rPr>
                <w:rFonts w:ascii="Arial" w:hAnsi="Arial" w:cs="Arial"/>
                <w:sz w:val="22"/>
                <w:szCs w:val="22"/>
              </w:rPr>
              <w:t>Produce, monitor and input accurate information into the relevant systems ensuring all data is up to date and inputted in a timely manner.</w:t>
            </w:r>
          </w:p>
          <w:p w14:paraId="6DE20FA6" w14:textId="77777777" w:rsidR="00F34B02" w:rsidRPr="001F307A" w:rsidRDefault="00F34B02" w:rsidP="006C498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overflowPunct w:val="0"/>
              <w:autoSpaceDE w:val="0"/>
              <w:autoSpaceDN w:val="0"/>
              <w:adjustRightInd w:val="0"/>
              <w:spacing w:line="276" w:lineRule="auto"/>
              <w:jc w:val="both"/>
              <w:textAlignment w:val="baseline"/>
              <w:rPr>
                <w:rFonts w:ascii="Arial" w:hAnsi="Arial" w:cs="Arial"/>
                <w:sz w:val="22"/>
                <w:szCs w:val="22"/>
              </w:rPr>
            </w:pPr>
            <w:r w:rsidRPr="001F307A">
              <w:rPr>
                <w:rFonts w:ascii="Arial" w:hAnsi="Arial" w:cs="Arial"/>
                <w:sz w:val="22"/>
                <w:szCs w:val="22"/>
              </w:rPr>
              <w:t>Accurately prepare documentation, communications and information including letters, emails, contracts and records.</w:t>
            </w:r>
          </w:p>
          <w:p w14:paraId="147F3ADC" w14:textId="77777777" w:rsidR="00F34B02" w:rsidRPr="001F307A" w:rsidRDefault="00F34B02" w:rsidP="006C498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overflowPunct w:val="0"/>
              <w:autoSpaceDE w:val="0"/>
              <w:autoSpaceDN w:val="0"/>
              <w:adjustRightInd w:val="0"/>
              <w:spacing w:line="276" w:lineRule="auto"/>
              <w:jc w:val="both"/>
              <w:textAlignment w:val="baseline"/>
              <w:rPr>
                <w:rFonts w:ascii="Arial" w:hAnsi="Arial" w:cs="Arial"/>
                <w:sz w:val="22"/>
                <w:szCs w:val="22"/>
              </w:rPr>
            </w:pPr>
            <w:r w:rsidRPr="001F307A">
              <w:rPr>
                <w:rFonts w:ascii="Arial" w:hAnsi="Arial" w:cs="Arial"/>
                <w:sz w:val="22"/>
                <w:szCs w:val="22"/>
              </w:rPr>
              <w:t>Maintain and store data, records and documentation appropriately and in line with the Data Protection Act.</w:t>
            </w:r>
          </w:p>
          <w:p w14:paraId="7001BE98" w14:textId="77777777" w:rsidR="00F34B02" w:rsidRPr="001F307A" w:rsidRDefault="00F34B02" w:rsidP="006C498D">
            <w:pPr>
              <w:pStyle w:val="Default"/>
              <w:numPr>
                <w:ilvl w:val="0"/>
                <w:numId w:val="47"/>
              </w:numPr>
              <w:spacing w:line="276" w:lineRule="auto"/>
              <w:jc w:val="both"/>
              <w:rPr>
                <w:rFonts w:ascii="Arial" w:hAnsi="Arial" w:cs="Arial"/>
                <w:color w:val="auto"/>
                <w:sz w:val="22"/>
                <w:szCs w:val="22"/>
              </w:rPr>
            </w:pPr>
            <w:r w:rsidRPr="001F307A">
              <w:rPr>
                <w:rFonts w:ascii="Arial" w:hAnsi="Arial" w:cs="Arial"/>
                <w:color w:val="auto"/>
                <w:sz w:val="22"/>
                <w:szCs w:val="22"/>
              </w:rPr>
              <w:t>Provide guidance and support on the use of systems and tools to enable their effective use.</w:t>
            </w:r>
          </w:p>
          <w:p w14:paraId="0DF9C1A9" w14:textId="77777777" w:rsidR="00F34B02" w:rsidRPr="001F307A" w:rsidRDefault="00F34B02" w:rsidP="006C498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overflowPunct w:val="0"/>
              <w:autoSpaceDE w:val="0"/>
              <w:autoSpaceDN w:val="0"/>
              <w:adjustRightInd w:val="0"/>
              <w:spacing w:line="276" w:lineRule="auto"/>
              <w:jc w:val="both"/>
              <w:rPr>
                <w:rFonts w:ascii="Arial" w:hAnsi="Arial" w:cs="Arial"/>
                <w:sz w:val="22"/>
                <w:szCs w:val="22"/>
              </w:rPr>
            </w:pPr>
            <w:r w:rsidRPr="001F307A">
              <w:rPr>
                <w:rFonts w:ascii="Arial" w:hAnsi="Arial" w:cs="Arial"/>
                <w:sz w:val="22"/>
                <w:szCs w:val="22"/>
              </w:rPr>
              <w:t xml:space="preserve">Seek feedback to ensure that customers are receiving a consistently positive experience and support and enable colleagues to meet the needs of the </w:t>
            </w:r>
            <w:proofErr w:type="spellStart"/>
            <w:r w:rsidRPr="001F307A">
              <w:rPr>
                <w:rFonts w:ascii="Arial" w:hAnsi="Arial" w:cs="Arial"/>
                <w:sz w:val="22"/>
                <w:szCs w:val="22"/>
              </w:rPr>
              <w:t>organisation</w:t>
            </w:r>
            <w:proofErr w:type="spellEnd"/>
            <w:r w:rsidRPr="001F307A">
              <w:rPr>
                <w:rFonts w:ascii="Arial" w:hAnsi="Arial" w:cs="Arial"/>
                <w:sz w:val="22"/>
                <w:szCs w:val="22"/>
              </w:rPr>
              <w:t>.</w:t>
            </w:r>
          </w:p>
          <w:p w14:paraId="41872E5C" w14:textId="77777777" w:rsidR="00F34B02" w:rsidRPr="001F307A" w:rsidRDefault="00F34B02" w:rsidP="006C498D">
            <w:pPr>
              <w:pStyle w:val="Default"/>
              <w:numPr>
                <w:ilvl w:val="0"/>
                <w:numId w:val="47"/>
              </w:numPr>
              <w:spacing w:line="276" w:lineRule="auto"/>
              <w:jc w:val="both"/>
              <w:rPr>
                <w:rFonts w:ascii="Arial" w:hAnsi="Arial" w:cs="Arial"/>
                <w:color w:val="auto"/>
                <w:sz w:val="22"/>
                <w:szCs w:val="22"/>
              </w:rPr>
            </w:pPr>
            <w:r w:rsidRPr="001F307A">
              <w:rPr>
                <w:rFonts w:ascii="Arial" w:hAnsi="Arial" w:cs="Arial"/>
                <w:color w:val="auto"/>
                <w:sz w:val="22"/>
                <w:szCs w:val="22"/>
              </w:rPr>
              <w:t>Proactively contribute to the continuous improvement of systems and processes to ensure procedures, policies and guidance are updated in line with legislative and social changes.</w:t>
            </w:r>
          </w:p>
          <w:p w14:paraId="7A0A6193" w14:textId="77777777" w:rsidR="00F34B02" w:rsidRPr="001F307A" w:rsidRDefault="00F34B02" w:rsidP="006C498D">
            <w:pPr>
              <w:pStyle w:val="Default"/>
              <w:numPr>
                <w:ilvl w:val="0"/>
                <w:numId w:val="47"/>
              </w:numPr>
              <w:spacing w:line="276" w:lineRule="auto"/>
              <w:jc w:val="both"/>
              <w:rPr>
                <w:rFonts w:ascii="Arial" w:hAnsi="Arial" w:cs="Arial"/>
                <w:color w:val="auto"/>
                <w:sz w:val="22"/>
                <w:szCs w:val="22"/>
              </w:rPr>
            </w:pPr>
            <w:r w:rsidRPr="001F307A">
              <w:rPr>
                <w:rFonts w:ascii="Arial" w:hAnsi="Arial" w:cs="Arial"/>
                <w:color w:val="auto"/>
                <w:sz w:val="22"/>
                <w:szCs w:val="22"/>
              </w:rPr>
              <w:t>Undertake such other activities which are commensurate with the grade of the post as may be required from time to time.</w:t>
            </w:r>
          </w:p>
          <w:p w14:paraId="7B4E42A7" w14:textId="77777777" w:rsidR="00F34B02" w:rsidRPr="001F307A" w:rsidRDefault="00F34B02" w:rsidP="006C498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overflowPunct w:val="0"/>
              <w:autoSpaceDE w:val="0"/>
              <w:autoSpaceDN w:val="0"/>
              <w:adjustRightInd w:val="0"/>
              <w:spacing w:line="276" w:lineRule="auto"/>
              <w:jc w:val="both"/>
              <w:textAlignment w:val="baseline"/>
              <w:rPr>
                <w:rFonts w:ascii="Arial" w:hAnsi="Arial" w:cs="Arial"/>
                <w:sz w:val="22"/>
                <w:szCs w:val="22"/>
              </w:rPr>
            </w:pPr>
            <w:r w:rsidRPr="001F307A">
              <w:rPr>
                <w:rFonts w:ascii="Arial" w:hAnsi="Arial" w:cs="Arial"/>
                <w:sz w:val="22"/>
                <w:szCs w:val="22"/>
              </w:rPr>
              <w:t>Provide administration support flexibly across the full range of the directorate activities.</w:t>
            </w:r>
          </w:p>
          <w:p w14:paraId="0460036C" w14:textId="77777777" w:rsidR="00F34B02" w:rsidRPr="001F307A" w:rsidRDefault="00F34B02" w:rsidP="006C498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overflowPunct w:val="0"/>
              <w:autoSpaceDE w:val="0"/>
              <w:autoSpaceDN w:val="0"/>
              <w:adjustRightInd w:val="0"/>
              <w:spacing w:line="276" w:lineRule="auto"/>
              <w:jc w:val="both"/>
              <w:textAlignment w:val="baseline"/>
              <w:rPr>
                <w:rFonts w:ascii="Arial" w:hAnsi="Arial" w:cs="Arial"/>
                <w:sz w:val="22"/>
                <w:szCs w:val="22"/>
              </w:rPr>
            </w:pPr>
            <w:r w:rsidRPr="001F307A">
              <w:rPr>
                <w:rFonts w:ascii="Arial" w:hAnsi="Arial" w:cs="Arial"/>
                <w:sz w:val="22"/>
                <w:szCs w:val="22"/>
              </w:rPr>
              <w:t xml:space="preserve">Maintain and develop effective administration processes to meet the changing demands of the </w:t>
            </w:r>
            <w:proofErr w:type="spellStart"/>
            <w:r w:rsidRPr="001F307A">
              <w:rPr>
                <w:rFonts w:ascii="Arial" w:hAnsi="Arial" w:cs="Arial"/>
                <w:sz w:val="22"/>
                <w:szCs w:val="22"/>
              </w:rPr>
              <w:t>organisation</w:t>
            </w:r>
            <w:proofErr w:type="spellEnd"/>
            <w:r w:rsidRPr="001F307A">
              <w:rPr>
                <w:rFonts w:ascii="Arial" w:hAnsi="Arial" w:cs="Arial"/>
                <w:sz w:val="22"/>
                <w:szCs w:val="22"/>
              </w:rPr>
              <w:t>.</w:t>
            </w:r>
          </w:p>
          <w:p w14:paraId="4777B0A5" w14:textId="6B1418B1" w:rsidR="006C498D" w:rsidRDefault="00F34B02" w:rsidP="006C498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overflowPunct w:val="0"/>
              <w:autoSpaceDE w:val="0"/>
              <w:autoSpaceDN w:val="0"/>
              <w:adjustRightInd w:val="0"/>
              <w:spacing w:line="276" w:lineRule="auto"/>
              <w:jc w:val="both"/>
              <w:textAlignment w:val="baseline"/>
              <w:rPr>
                <w:rFonts w:ascii="Arial" w:hAnsi="Arial" w:cs="Arial"/>
                <w:sz w:val="22"/>
                <w:szCs w:val="22"/>
              </w:rPr>
            </w:pPr>
            <w:r w:rsidRPr="001F307A">
              <w:rPr>
                <w:rFonts w:ascii="Arial" w:hAnsi="Arial" w:cs="Arial"/>
                <w:sz w:val="22"/>
                <w:szCs w:val="22"/>
              </w:rPr>
              <w:t>Provide coaching /mentoring support to team members as appropriate, identifying any upskilling opportunities for colleagues within the directorate.</w:t>
            </w:r>
          </w:p>
          <w:p w14:paraId="7D042805" w14:textId="77777777" w:rsidR="006C498D" w:rsidRPr="006C498D" w:rsidRDefault="006C498D" w:rsidP="006C498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overflowPunct w:val="0"/>
              <w:autoSpaceDE w:val="0"/>
              <w:autoSpaceDN w:val="0"/>
              <w:adjustRightInd w:val="0"/>
              <w:spacing w:line="276" w:lineRule="auto"/>
              <w:ind w:left="720"/>
              <w:jc w:val="both"/>
              <w:textAlignment w:val="baseline"/>
              <w:rPr>
                <w:rFonts w:ascii="Arial" w:hAnsi="Arial" w:cs="Arial"/>
                <w:sz w:val="22"/>
                <w:szCs w:val="22"/>
              </w:rPr>
            </w:pPr>
          </w:p>
          <w:p w14:paraId="74A22680" w14:textId="20F8DA4D" w:rsidR="006C498D" w:rsidRDefault="002C61F8" w:rsidP="006C498D">
            <w:pPr>
              <w:pStyle w:val="ListParagraph"/>
              <w:pBdr>
                <w:top w:val="none" w:sz="0" w:space="0" w:color="auto"/>
                <w:left w:val="none" w:sz="0" w:space="0" w:color="auto"/>
                <w:bottom w:val="none" w:sz="0" w:space="0" w:color="auto"/>
                <w:right w:val="none" w:sz="0" w:space="0" w:color="auto"/>
                <w:bar w:val="none" w:sz="0" w:color="auto"/>
              </w:pBdr>
              <w:autoSpaceDE w:val="0"/>
              <w:autoSpaceDN w:val="0"/>
              <w:adjustRightInd w:val="0"/>
              <w:spacing w:line="276" w:lineRule="auto"/>
              <w:rPr>
                <w:b/>
                <w:lang w:eastAsia="en-GB"/>
              </w:rPr>
            </w:pPr>
            <w:r w:rsidRPr="001F307A">
              <w:rPr>
                <w:b/>
                <w:lang w:eastAsia="en-GB"/>
              </w:rPr>
              <w:t>General</w:t>
            </w:r>
          </w:p>
          <w:p w14:paraId="05DB851B" w14:textId="77777777" w:rsidR="006C498D" w:rsidRDefault="006C498D" w:rsidP="006C498D">
            <w:pPr>
              <w:pStyle w:val="ListParagraph"/>
              <w:pBdr>
                <w:top w:val="none" w:sz="0" w:space="0" w:color="auto"/>
                <w:left w:val="none" w:sz="0" w:space="0" w:color="auto"/>
                <w:bottom w:val="none" w:sz="0" w:space="0" w:color="auto"/>
                <w:right w:val="none" w:sz="0" w:space="0" w:color="auto"/>
                <w:bar w:val="none" w:sz="0" w:color="auto"/>
              </w:pBdr>
              <w:autoSpaceDE w:val="0"/>
              <w:autoSpaceDN w:val="0"/>
              <w:adjustRightInd w:val="0"/>
              <w:spacing w:line="276" w:lineRule="auto"/>
              <w:rPr>
                <w:b/>
                <w:lang w:eastAsia="en-GB"/>
              </w:rPr>
            </w:pPr>
          </w:p>
          <w:p w14:paraId="76A4D316" w14:textId="77777777" w:rsidR="006C498D" w:rsidRDefault="002C61F8" w:rsidP="006C498D">
            <w:pPr>
              <w:pStyle w:val="ListParagraph"/>
              <w:numPr>
                <w:ilvl w:val="0"/>
                <w:numId w:val="47"/>
              </w:numPr>
              <w:pBdr>
                <w:top w:val="none" w:sz="0" w:space="0" w:color="auto"/>
                <w:left w:val="none" w:sz="0" w:space="0" w:color="auto"/>
                <w:bottom w:val="none" w:sz="0" w:space="0" w:color="auto"/>
                <w:right w:val="none" w:sz="0" w:space="0" w:color="auto"/>
                <w:bar w:val="none" w:sz="0" w:color="auto"/>
              </w:pBdr>
              <w:autoSpaceDE w:val="0"/>
              <w:autoSpaceDN w:val="0"/>
              <w:adjustRightInd w:val="0"/>
              <w:spacing w:line="276" w:lineRule="auto"/>
              <w:rPr>
                <w:b/>
                <w:lang w:eastAsia="en-GB"/>
              </w:rPr>
            </w:pPr>
            <w:r w:rsidRPr="001F307A">
              <w:rPr>
                <w:lang w:eastAsia="en-GB"/>
              </w:rPr>
              <w:t>Contribute to the design and delivery of key Finance projects and interventions aligned to performance improvement</w:t>
            </w:r>
          </w:p>
          <w:p w14:paraId="56B13DBA" w14:textId="77777777" w:rsidR="006C498D" w:rsidRDefault="002C61F8" w:rsidP="006C498D">
            <w:pPr>
              <w:pStyle w:val="ListParagraph"/>
              <w:numPr>
                <w:ilvl w:val="0"/>
                <w:numId w:val="47"/>
              </w:numPr>
              <w:pBdr>
                <w:top w:val="none" w:sz="0" w:space="0" w:color="auto"/>
                <w:left w:val="none" w:sz="0" w:space="0" w:color="auto"/>
                <w:bottom w:val="none" w:sz="0" w:space="0" w:color="auto"/>
                <w:right w:val="none" w:sz="0" w:space="0" w:color="auto"/>
                <w:bar w:val="none" w:sz="0" w:color="auto"/>
              </w:pBdr>
              <w:autoSpaceDE w:val="0"/>
              <w:autoSpaceDN w:val="0"/>
              <w:adjustRightInd w:val="0"/>
              <w:spacing w:line="276" w:lineRule="auto"/>
              <w:rPr>
                <w:b/>
                <w:lang w:eastAsia="en-GB"/>
              </w:rPr>
            </w:pPr>
            <w:r w:rsidRPr="006C498D">
              <w:rPr>
                <w:lang w:val="en-GB" w:eastAsia="en-GB"/>
              </w:rPr>
              <w:t>Have a flexi</w:t>
            </w:r>
            <w:r w:rsidR="006C498D" w:rsidRPr="006C498D">
              <w:rPr>
                <w:lang w:val="en-GB" w:eastAsia="en-GB"/>
              </w:rPr>
              <w:t xml:space="preserve">ble approach to supporting all </w:t>
            </w:r>
            <w:r w:rsidRPr="006C498D">
              <w:rPr>
                <w:lang w:val="en-GB" w:eastAsia="en-GB"/>
              </w:rPr>
              <w:t xml:space="preserve">Finance portfolios with business need requirements.   </w:t>
            </w:r>
          </w:p>
          <w:p w14:paraId="12E75909" w14:textId="77777777" w:rsidR="006C498D" w:rsidRDefault="002C61F8" w:rsidP="006C498D">
            <w:pPr>
              <w:pStyle w:val="ListParagraph"/>
              <w:numPr>
                <w:ilvl w:val="0"/>
                <w:numId w:val="47"/>
              </w:numPr>
              <w:pBdr>
                <w:top w:val="none" w:sz="0" w:space="0" w:color="auto"/>
                <w:left w:val="none" w:sz="0" w:space="0" w:color="auto"/>
                <w:bottom w:val="none" w:sz="0" w:space="0" w:color="auto"/>
                <w:right w:val="none" w:sz="0" w:space="0" w:color="auto"/>
                <w:bar w:val="none" w:sz="0" w:color="auto"/>
              </w:pBdr>
              <w:autoSpaceDE w:val="0"/>
              <w:autoSpaceDN w:val="0"/>
              <w:adjustRightInd w:val="0"/>
              <w:spacing w:line="276" w:lineRule="auto"/>
              <w:rPr>
                <w:b/>
                <w:lang w:eastAsia="en-GB"/>
              </w:rPr>
            </w:pPr>
            <w:r w:rsidRPr="006C498D">
              <w:rPr>
                <w:lang w:val="en-GB" w:eastAsia="en-GB"/>
              </w:rPr>
              <w:t xml:space="preserve">To ensure that your colleagues receive clear direction and that you will seek clarity in order to understand what is expected of you where appropriate. </w:t>
            </w:r>
          </w:p>
          <w:p w14:paraId="42F66126" w14:textId="77777777" w:rsidR="006C498D" w:rsidRDefault="002C61F8" w:rsidP="006C498D">
            <w:pPr>
              <w:pStyle w:val="ListParagraph"/>
              <w:numPr>
                <w:ilvl w:val="0"/>
                <w:numId w:val="47"/>
              </w:numPr>
              <w:pBdr>
                <w:top w:val="none" w:sz="0" w:space="0" w:color="auto"/>
                <w:left w:val="none" w:sz="0" w:space="0" w:color="auto"/>
                <w:bottom w:val="none" w:sz="0" w:space="0" w:color="auto"/>
                <w:right w:val="none" w:sz="0" w:space="0" w:color="auto"/>
                <w:bar w:val="none" w:sz="0" w:color="auto"/>
              </w:pBdr>
              <w:autoSpaceDE w:val="0"/>
              <w:autoSpaceDN w:val="0"/>
              <w:adjustRightInd w:val="0"/>
              <w:spacing w:line="276" w:lineRule="auto"/>
              <w:rPr>
                <w:b/>
                <w:lang w:eastAsia="en-GB"/>
              </w:rPr>
            </w:pPr>
            <w:r w:rsidRPr="006C498D">
              <w:rPr>
                <w:lang w:val="en-GB" w:eastAsia="en-GB"/>
              </w:rPr>
              <w:t>To help  research and draft reports and presentations within your area for circulation throughout the organisation</w:t>
            </w:r>
          </w:p>
          <w:p w14:paraId="34A0B3FE" w14:textId="77777777" w:rsidR="006C498D" w:rsidRDefault="002C61F8" w:rsidP="006C498D">
            <w:pPr>
              <w:pStyle w:val="ListParagraph"/>
              <w:numPr>
                <w:ilvl w:val="0"/>
                <w:numId w:val="47"/>
              </w:numPr>
              <w:pBdr>
                <w:top w:val="none" w:sz="0" w:space="0" w:color="auto"/>
                <w:left w:val="none" w:sz="0" w:space="0" w:color="auto"/>
                <w:bottom w:val="none" w:sz="0" w:space="0" w:color="auto"/>
                <w:right w:val="none" w:sz="0" w:space="0" w:color="auto"/>
                <w:bar w:val="none" w:sz="0" w:color="auto"/>
              </w:pBdr>
              <w:autoSpaceDE w:val="0"/>
              <w:autoSpaceDN w:val="0"/>
              <w:adjustRightInd w:val="0"/>
              <w:spacing w:line="276" w:lineRule="auto"/>
              <w:rPr>
                <w:b/>
                <w:lang w:eastAsia="en-GB"/>
              </w:rPr>
            </w:pPr>
            <w:r w:rsidRPr="006C498D">
              <w:rPr>
                <w:lang w:val="en-GB" w:eastAsia="en-GB"/>
              </w:rPr>
              <w:t xml:space="preserve">To develop trusted partnerships within the organisation, practicing internal client management; establish and develop external networks throughout GM. </w:t>
            </w:r>
          </w:p>
          <w:p w14:paraId="52B57E5D" w14:textId="77777777" w:rsidR="006C498D" w:rsidRDefault="002C61F8" w:rsidP="006C498D">
            <w:pPr>
              <w:pStyle w:val="ListParagraph"/>
              <w:numPr>
                <w:ilvl w:val="0"/>
                <w:numId w:val="47"/>
              </w:numPr>
              <w:pBdr>
                <w:top w:val="none" w:sz="0" w:space="0" w:color="auto"/>
                <w:left w:val="none" w:sz="0" w:space="0" w:color="auto"/>
                <w:bottom w:val="none" w:sz="0" w:space="0" w:color="auto"/>
                <w:right w:val="none" w:sz="0" w:space="0" w:color="auto"/>
                <w:bar w:val="none" w:sz="0" w:color="auto"/>
              </w:pBdr>
              <w:autoSpaceDE w:val="0"/>
              <w:autoSpaceDN w:val="0"/>
              <w:adjustRightInd w:val="0"/>
              <w:spacing w:line="276" w:lineRule="auto"/>
              <w:rPr>
                <w:b/>
                <w:lang w:eastAsia="en-GB"/>
              </w:rPr>
            </w:pPr>
            <w:r w:rsidRPr="006C498D">
              <w:rPr>
                <w:lang w:val="en-GB" w:eastAsia="en-GB"/>
              </w:rPr>
              <w:t xml:space="preserve">To monitor the non-pay budgets across your area including maintain information relating to contract management where applicable. </w:t>
            </w:r>
          </w:p>
          <w:p w14:paraId="585ADCB9" w14:textId="77777777" w:rsidR="006C498D" w:rsidRDefault="002C61F8" w:rsidP="006C498D">
            <w:pPr>
              <w:pStyle w:val="ListParagraph"/>
              <w:numPr>
                <w:ilvl w:val="0"/>
                <w:numId w:val="47"/>
              </w:numPr>
              <w:pBdr>
                <w:top w:val="none" w:sz="0" w:space="0" w:color="auto"/>
                <w:left w:val="none" w:sz="0" w:space="0" w:color="auto"/>
                <w:bottom w:val="none" w:sz="0" w:space="0" w:color="auto"/>
                <w:right w:val="none" w:sz="0" w:space="0" w:color="auto"/>
                <w:bar w:val="none" w:sz="0" w:color="auto"/>
              </w:pBdr>
              <w:autoSpaceDE w:val="0"/>
              <w:autoSpaceDN w:val="0"/>
              <w:adjustRightInd w:val="0"/>
              <w:spacing w:line="276" w:lineRule="auto"/>
              <w:rPr>
                <w:b/>
                <w:lang w:eastAsia="en-GB"/>
              </w:rPr>
            </w:pPr>
            <w:r w:rsidRPr="006C498D">
              <w:rPr>
                <w:lang w:val="en-GB" w:eastAsia="en-GB"/>
              </w:rPr>
              <w:t>Actively engage with the wider workforce to seek and listen to the views of staff, GM partners and trade unions to influence and improve workforce practices.</w:t>
            </w:r>
          </w:p>
          <w:p w14:paraId="1BE27C99" w14:textId="77777777" w:rsidR="006C498D" w:rsidRDefault="002C61F8" w:rsidP="006C498D">
            <w:pPr>
              <w:pStyle w:val="ListParagraph"/>
              <w:numPr>
                <w:ilvl w:val="0"/>
                <w:numId w:val="47"/>
              </w:numPr>
              <w:pBdr>
                <w:top w:val="none" w:sz="0" w:space="0" w:color="auto"/>
                <w:left w:val="none" w:sz="0" w:space="0" w:color="auto"/>
                <w:bottom w:val="none" w:sz="0" w:space="0" w:color="auto"/>
                <w:right w:val="none" w:sz="0" w:space="0" w:color="auto"/>
                <w:bar w:val="none" w:sz="0" w:color="auto"/>
              </w:pBdr>
              <w:autoSpaceDE w:val="0"/>
              <w:autoSpaceDN w:val="0"/>
              <w:adjustRightInd w:val="0"/>
              <w:spacing w:line="276" w:lineRule="auto"/>
              <w:rPr>
                <w:b/>
                <w:lang w:eastAsia="en-GB"/>
              </w:rPr>
            </w:pPr>
            <w:r w:rsidRPr="006C498D">
              <w:rPr>
                <w:lang w:val="en-GB" w:eastAsia="en-GB"/>
              </w:rPr>
              <w:t xml:space="preserve">To support the development of policies relevant to your area of expertise </w:t>
            </w:r>
          </w:p>
          <w:p w14:paraId="6E84DEF1" w14:textId="77777777" w:rsidR="006C498D" w:rsidRDefault="002C61F8" w:rsidP="006C498D">
            <w:pPr>
              <w:pStyle w:val="ListParagraph"/>
              <w:numPr>
                <w:ilvl w:val="0"/>
                <w:numId w:val="47"/>
              </w:numPr>
              <w:pBdr>
                <w:top w:val="none" w:sz="0" w:space="0" w:color="auto"/>
                <w:left w:val="none" w:sz="0" w:space="0" w:color="auto"/>
                <w:bottom w:val="none" w:sz="0" w:space="0" w:color="auto"/>
                <w:right w:val="none" w:sz="0" w:space="0" w:color="auto"/>
                <w:bar w:val="none" w:sz="0" w:color="auto"/>
              </w:pBdr>
              <w:autoSpaceDE w:val="0"/>
              <w:autoSpaceDN w:val="0"/>
              <w:adjustRightInd w:val="0"/>
              <w:spacing w:line="276" w:lineRule="auto"/>
              <w:rPr>
                <w:b/>
                <w:lang w:eastAsia="en-GB"/>
              </w:rPr>
            </w:pPr>
            <w:r w:rsidRPr="006C498D">
              <w:rPr>
                <w:lang w:val="en-GB" w:eastAsia="en-GB"/>
              </w:rPr>
              <w:t xml:space="preserve">To be committed to maintain your own skills and expertise. </w:t>
            </w:r>
          </w:p>
          <w:p w14:paraId="54914F7F" w14:textId="77777777" w:rsidR="006C498D" w:rsidRPr="006C498D" w:rsidRDefault="002C61F8" w:rsidP="006C498D">
            <w:pPr>
              <w:pStyle w:val="ListParagraph"/>
              <w:numPr>
                <w:ilvl w:val="0"/>
                <w:numId w:val="47"/>
              </w:numPr>
              <w:pBdr>
                <w:top w:val="none" w:sz="0" w:space="0" w:color="auto"/>
                <w:left w:val="none" w:sz="0" w:space="0" w:color="auto"/>
                <w:bottom w:val="none" w:sz="0" w:space="0" w:color="auto"/>
                <w:right w:val="none" w:sz="0" w:space="0" w:color="auto"/>
                <w:bar w:val="none" w:sz="0" w:color="auto"/>
              </w:pBdr>
              <w:autoSpaceDE w:val="0"/>
              <w:autoSpaceDN w:val="0"/>
              <w:adjustRightInd w:val="0"/>
              <w:spacing w:line="276" w:lineRule="auto"/>
              <w:rPr>
                <w:b/>
                <w:lang w:eastAsia="en-GB"/>
              </w:rPr>
            </w:pPr>
            <w:r w:rsidRPr="006C498D">
              <w:rPr>
                <w:lang w:val="en-GB" w:eastAsia="en-GB"/>
              </w:rPr>
              <w:t>To ensure high standards of accuracy, pr</w:t>
            </w:r>
            <w:r w:rsidR="006C498D">
              <w:rPr>
                <w:lang w:val="en-GB" w:eastAsia="en-GB"/>
              </w:rPr>
              <w:t>ofessionalism and customer care</w:t>
            </w:r>
          </w:p>
          <w:p w14:paraId="6F13246A" w14:textId="77777777" w:rsidR="006C498D" w:rsidRPr="006C498D" w:rsidRDefault="002C61F8" w:rsidP="006C498D">
            <w:pPr>
              <w:pStyle w:val="ListParagraph"/>
              <w:numPr>
                <w:ilvl w:val="0"/>
                <w:numId w:val="47"/>
              </w:numPr>
              <w:pBdr>
                <w:top w:val="none" w:sz="0" w:space="0" w:color="auto"/>
                <w:left w:val="none" w:sz="0" w:space="0" w:color="auto"/>
                <w:bottom w:val="none" w:sz="0" w:space="0" w:color="auto"/>
                <w:right w:val="none" w:sz="0" w:space="0" w:color="auto"/>
                <w:bar w:val="none" w:sz="0" w:color="auto"/>
              </w:pBdr>
              <w:autoSpaceDE w:val="0"/>
              <w:autoSpaceDN w:val="0"/>
              <w:adjustRightInd w:val="0"/>
              <w:spacing w:line="276" w:lineRule="auto"/>
              <w:rPr>
                <w:b/>
                <w:lang w:eastAsia="en-GB"/>
              </w:rPr>
            </w:pPr>
            <w:r w:rsidRPr="006C498D">
              <w:rPr>
                <w:lang w:val="en-GB" w:eastAsia="en-GB"/>
              </w:rPr>
              <w:t>To provide support and guidance with strict adherence to confidentiality of personal information a</w:t>
            </w:r>
            <w:r w:rsidR="006C498D">
              <w:rPr>
                <w:lang w:val="en-GB" w:eastAsia="en-GB"/>
              </w:rPr>
              <w:t>nd Data Protection legislation.</w:t>
            </w:r>
          </w:p>
          <w:p w14:paraId="15926C67" w14:textId="77777777" w:rsidR="006C498D" w:rsidRDefault="002C61F8" w:rsidP="006C498D">
            <w:pPr>
              <w:pStyle w:val="ListParagraph"/>
              <w:numPr>
                <w:ilvl w:val="0"/>
                <w:numId w:val="47"/>
              </w:numPr>
              <w:pBdr>
                <w:top w:val="none" w:sz="0" w:space="0" w:color="auto"/>
                <w:left w:val="none" w:sz="0" w:space="0" w:color="auto"/>
                <w:bottom w:val="none" w:sz="0" w:space="0" w:color="auto"/>
                <w:right w:val="none" w:sz="0" w:space="0" w:color="auto"/>
                <w:bar w:val="none" w:sz="0" w:color="auto"/>
              </w:pBdr>
              <w:autoSpaceDE w:val="0"/>
              <w:autoSpaceDN w:val="0"/>
              <w:adjustRightInd w:val="0"/>
              <w:spacing w:line="276" w:lineRule="auto"/>
              <w:rPr>
                <w:b/>
                <w:lang w:eastAsia="en-GB"/>
              </w:rPr>
            </w:pPr>
            <w:r w:rsidRPr="006C498D">
              <w:rPr>
                <w:lang w:val="en-GB" w:eastAsia="en-GB"/>
              </w:rPr>
              <w:t>To hold yourself and others to a high standard of professionalism at all times, demonstrating your commitment to our values and behaviours as well as ensuring service confidentiality is maintained throughout all we do</w:t>
            </w:r>
            <w:r w:rsidR="006C498D">
              <w:rPr>
                <w:lang w:val="en-GB" w:eastAsia="en-GB"/>
              </w:rPr>
              <w:t>.</w:t>
            </w:r>
          </w:p>
          <w:p w14:paraId="01F3EC1A" w14:textId="77777777" w:rsidR="006C498D" w:rsidRDefault="002C61F8" w:rsidP="006C498D">
            <w:pPr>
              <w:pStyle w:val="ListParagraph"/>
              <w:numPr>
                <w:ilvl w:val="0"/>
                <w:numId w:val="47"/>
              </w:numPr>
              <w:pBdr>
                <w:top w:val="none" w:sz="0" w:space="0" w:color="auto"/>
                <w:left w:val="none" w:sz="0" w:space="0" w:color="auto"/>
                <w:bottom w:val="none" w:sz="0" w:space="0" w:color="auto"/>
                <w:right w:val="none" w:sz="0" w:space="0" w:color="auto"/>
                <w:bar w:val="none" w:sz="0" w:color="auto"/>
              </w:pBdr>
              <w:autoSpaceDE w:val="0"/>
              <w:autoSpaceDN w:val="0"/>
              <w:adjustRightInd w:val="0"/>
              <w:spacing w:line="276" w:lineRule="auto"/>
              <w:rPr>
                <w:b/>
                <w:lang w:eastAsia="en-GB"/>
              </w:rPr>
            </w:pPr>
            <w:r w:rsidRPr="006C498D">
              <w:rPr>
                <w:lang w:val="en-GB" w:eastAsia="en-GB"/>
              </w:rPr>
              <w:t>Working with other teams across the directorate to ensure integration and alignment is maximised and supporting on activity where appropriate.</w:t>
            </w:r>
          </w:p>
          <w:p w14:paraId="72A71EF7" w14:textId="77777777" w:rsidR="006C498D" w:rsidRDefault="002C61F8" w:rsidP="006C498D">
            <w:pPr>
              <w:pStyle w:val="ListParagraph"/>
              <w:numPr>
                <w:ilvl w:val="0"/>
                <w:numId w:val="47"/>
              </w:numPr>
              <w:pBdr>
                <w:top w:val="none" w:sz="0" w:space="0" w:color="auto"/>
                <w:left w:val="none" w:sz="0" w:space="0" w:color="auto"/>
                <w:bottom w:val="none" w:sz="0" w:space="0" w:color="auto"/>
                <w:right w:val="none" w:sz="0" w:space="0" w:color="auto"/>
                <w:bar w:val="none" w:sz="0" w:color="auto"/>
              </w:pBdr>
              <w:autoSpaceDE w:val="0"/>
              <w:autoSpaceDN w:val="0"/>
              <w:adjustRightInd w:val="0"/>
              <w:spacing w:line="276" w:lineRule="auto"/>
              <w:rPr>
                <w:b/>
                <w:lang w:eastAsia="en-GB"/>
              </w:rPr>
            </w:pPr>
            <w:r w:rsidRPr="006C498D">
              <w:rPr>
                <w:lang w:val="en-GB" w:eastAsia="en-GB"/>
              </w:rPr>
              <w:lastRenderedPageBreak/>
              <w:t xml:space="preserve">To be accountable for ensuring the organisation is compliant with its statutory duties under legislation in the relevant field e.g., Employment Act, Equality Act, General Data Protection Regulations etc </w:t>
            </w:r>
          </w:p>
          <w:p w14:paraId="7D98C550" w14:textId="58F60EEA" w:rsidR="002C61F8" w:rsidRPr="006C498D" w:rsidRDefault="002C61F8" w:rsidP="006C498D">
            <w:pPr>
              <w:pStyle w:val="ListParagraph"/>
              <w:numPr>
                <w:ilvl w:val="0"/>
                <w:numId w:val="47"/>
              </w:numPr>
              <w:pBdr>
                <w:top w:val="none" w:sz="0" w:space="0" w:color="auto"/>
                <w:left w:val="none" w:sz="0" w:space="0" w:color="auto"/>
                <w:bottom w:val="none" w:sz="0" w:space="0" w:color="auto"/>
                <w:right w:val="none" w:sz="0" w:space="0" w:color="auto"/>
                <w:bar w:val="none" w:sz="0" w:color="auto"/>
              </w:pBdr>
              <w:autoSpaceDE w:val="0"/>
              <w:autoSpaceDN w:val="0"/>
              <w:adjustRightInd w:val="0"/>
              <w:spacing w:line="276" w:lineRule="auto"/>
              <w:rPr>
                <w:b/>
                <w:lang w:eastAsia="en-GB"/>
              </w:rPr>
            </w:pPr>
            <w:r w:rsidRPr="006C498D">
              <w:rPr>
                <w:lang w:val="en-GB" w:eastAsia="en-GB"/>
              </w:rPr>
              <w:t>Ensure that your approach to your work and your colleagues is inclusive and supportive of a diverse workplace</w:t>
            </w:r>
          </w:p>
          <w:p w14:paraId="463B6881" w14:textId="32E146FC" w:rsidR="002C61F8" w:rsidRPr="001F307A" w:rsidRDefault="002C61F8" w:rsidP="002C61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overflowPunct w:val="0"/>
              <w:autoSpaceDE w:val="0"/>
              <w:autoSpaceDN w:val="0"/>
              <w:adjustRightInd w:val="0"/>
              <w:jc w:val="both"/>
              <w:textAlignment w:val="baseline"/>
              <w:rPr>
                <w:rFonts w:ascii="Arial" w:hAnsi="Arial" w:cs="Arial"/>
                <w:sz w:val="22"/>
                <w:szCs w:val="22"/>
              </w:rPr>
            </w:pPr>
          </w:p>
        </w:tc>
      </w:tr>
    </w:tbl>
    <w:p w14:paraId="70C13A69" w14:textId="20A5D068" w:rsidR="00A86650" w:rsidRPr="008F74EB" w:rsidRDefault="00A86650" w:rsidP="00F77DB9">
      <w:pPr>
        <w:pStyle w:val="Body"/>
        <w:ind w:left="-567" w:right="261"/>
        <w:rPr>
          <w:rFonts w:asciiTheme="minorHAnsi" w:eastAsia="Calibri" w:hAnsiTheme="minorHAnsi" w:cstheme="minorHAnsi"/>
          <w:b/>
          <w:bCs/>
          <w:iCs/>
          <w:color w:val="auto"/>
          <w:sz w:val="26"/>
          <w:szCs w:val="26"/>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A6609A" w:rsidRPr="008F74EB" w14:paraId="2CCD2BBC" w14:textId="77777777" w:rsidTr="001D13CF">
        <w:trPr>
          <w:trHeight w:val="180"/>
          <w:jc w:val="center"/>
        </w:trPr>
        <w:tc>
          <w:tcPr>
            <w:tcW w:w="10349" w:type="dxa"/>
            <w:shd w:val="clear" w:color="auto" w:fill="000000"/>
            <w:tcMar>
              <w:top w:w="80" w:type="dxa"/>
              <w:left w:w="80" w:type="dxa"/>
              <w:bottom w:w="80" w:type="dxa"/>
              <w:right w:w="80" w:type="dxa"/>
            </w:tcMar>
            <w:vAlign w:val="center"/>
          </w:tcPr>
          <w:p w14:paraId="3FEAC67B" w14:textId="77777777" w:rsidR="00562626" w:rsidRPr="008F74EB" w:rsidRDefault="00A6609A" w:rsidP="001D13CF">
            <w:pPr>
              <w:pStyle w:val="Body"/>
              <w:ind w:left="18" w:right="261"/>
              <w:rPr>
                <w:rFonts w:asciiTheme="minorHAnsi" w:hAnsiTheme="minorHAnsi" w:cstheme="minorHAnsi"/>
                <w:color w:val="auto"/>
                <w:sz w:val="26"/>
                <w:szCs w:val="26"/>
                <w:lang w:val="en-US"/>
              </w:rPr>
            </w:pPr>
            <w:r w:rsidRPr="008F74EB">
              <w:rPr>
                <w:rFonts w:asciiTheme="minorHAnsi" w:eastAsia="Calibri" w:hAnsiTheme="minorHAnsi" w:cstheme="minorHAnsi"/>
                <w:b/>
                <w:bCs/>
                <w:color w:val="auto"/>
                <w:sz w:val="26"/>
                <w:szCs w:val="26"/>
                <w:u w:color="FFFFFF"/>
              </w:rPr>
              <w:t>KNOWLEDGE, SKILLS AND EXPERIENCE</w:t>
            </w:r>
          </w:p>
        </w:tc>
      </w:tr>
      <w:tr w:rsidR="00A6609A" w:rsidRPr="008F74EB" w14:paraId="445FEE77" w14:textId="77777777" w:rsidTr="00293533">
        <w:trPr>
          <w:trHeight w:val="3467"/>
          <w:jc w:val="center"/>
        </w:trPr>
        <w:tc>
          <w:tcPr>
            <w:tcW w:w="10349" w:type="dxa"/>
            <w:shd w:val="clear" w:color="auto" w:fill="auto"/>
            <w:tcMar>
              <w:top w:w="80" w:type="dxa"/>
              <w:left w:w="363" w:type="dxa"/>
              <w:bottom w:w="80" w:type="dxa"/>
              <w:right w:w="80" w:type="dxa"/>
            </w:tcMar>
            <w:vAlign w:val="center"/>
          </w:tcPr>
          <w:p w14:paraId="561396F9" w14:textId="77777777" w:rsidR="005F4403" w:rsidRPr="005E1B89" w:rsidRDefault="005F4403" w:rsidP="00F34B0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Arial" w:hAnsi="Arial" w:cs="Arial"/>
                <w:b/>
                <w:sz w:val="22"/>
                <w:szCs w:val="22"/>
              </w:rPr>
            </w:pPr>
            <w:r w:rsidRPr="005E1B89">
              <w:rPr>
                <w:rFonts w:ascii="Arial" w:hAnsi="Arial" w:cs="Arial"/>
                <w:b/>
                <w:sz w:val="22"/>
                <w:szCs w:val="22"/>
              </w:rPr>
              <w:t xml:space="preserve">Knowledge </w:t>
            </w:r>
            <w:r w:rsidR="00792382" w:rsidRPr="005E1B89">
              <w:rPr>
                <w:rFonts w:ascii="Arial" w:hAnsi="Arial" w:cs="Arial"/>
                <w:b/>
                <w:sz w:val="22"/>
                <w:szCs w:val="22"/>
              </w:rPr>
              <w:t xml:space="preserve">&amp; Experience </w:t>
            </w:r>
          </w:p>
          <w:p w14:paraId="32C60EA5" w14:textId="4CBFBF9D" w:rsidR="00F34B02" w:rsidRDefault="00F34B02" w:rsidP="00F34B02">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rsidRPr="00FD0ACF">
              <w:t>Possession of the AAT qualification or working towards CCAB qualification with</w:t>
            </w:r>
            <w:r>
              <w:t xml:space="preserve"> </w:t>
            </w:r>
            <w:r w:rsidRPr="00FD0ACF">
              <w:t>substantial experience of working in an accounting position</w:t>
            </w:r>
          </w:p>
          <w:p w14:paraId="3A7B1837" w14:textId="458C4F2B" w:rsidR="00F34B02" w:rsidRPr="00FD0ACF" w:rsidRDefault="00F34B02" w:rsidP="00F34B02">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rsidRPr="00FD0ACF">
              <w:t>Good knowledge of the statutory framework for accountancy and understanding of accounting principles and techniques, including appreciation of the COPFS Accounting Code of Practice for Local Government and Accounts and Audit Regulations.</w:t>
            </w:r>
          </w:p>
          <w:p w14:paraId="1F5CD43E" w14:textId="77777777" w:rsidR="00F34B02" w:rsidRPr="00FD0ACF" w:rsidRDefault="00F34B02" w:rsidP="00F34B02">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rsidRPr="00FD0ACF">
              <w:t>Ability to use multiple applications, systems and associated software packages.</w:t>
            </w:r>
          </w:p>
          <w:p w14:paraId="2E809BC9" w14:textId="5E7E6155" w:rsidR="005E1B89" w:rsidRPr="00F34B02" w:rsidRDefault="00F34B02" w:rsidP="00F34B02">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rsidRPr="00FD0ACF">
              <w:t>Experience of using Agresso and/or Business World On! are desirable.</w:t>
            </w:r>
          </w:p>
          <w:p w14:paraId="1832E116" w14:textId="77777777" w:rsidR="00F34B02" w:rsidRPr="005E1B89" w:rsidRDefault="00F34B02" w:rsidP="00F34B02">
            <w:pPr>
              <w:widowControl w:val="0"/>
              <w:autoSpaceDE w:val="0"/>
              <w:autoSpaceDN w:val="0"/>
              <w:adjustRightInd w:val="0"/>
              <w:rPr>
                <w:rFonts w:ascii="Arial" w:hAnsi="Arial" w:cs="Arial"/>
                <w:sz w:val="22"/>
                <w:szCs w:val="22"/>
              </w:rPr>
            </w:pPr>
          </w:p>
          <w:p w14:paraId="6E59A0B7" w14:textId="77777777" w:rsidR="00F34B02" w:rsidRDefault="00F34B02" w:rsidP="00F34B02">
            <w:pPr>
              <w:pStyle w:val="Body"/>
              <w:rPr>
                <w:b/>
                <w:color w:val="auto"/>
                <w:lang w:val="en-US"/>
              </w:rPr>
            </w:pPr>
          </w:p>
          <w:p w14:paraId="2C10964E" w14:textId="0004AEBB" w:rsidR="005E1B89" w:rsidRDefault="005F4403" w:rsidP="00F34B02">
            <w:pPr>
              <w:pStyle w:val="Body"/>
              <w:rPr>
                <w:b/>
                <w:color w:val="auto"/>
                <w:lang w:val="en-US"/>
              </w:rPr>
            </w:pPr>
            <w:r w:rsidRPr="005E1B89">
              <w:rPr>
                <w:b/>
                <w:color w:val="auto"/>
                <w:lang w:val="en-US"/>
              </w:rPr>
              <w:t>Skills</w:t>
            </w:r>
            <w:r w:rsidR="00234016" w:rsidRPr="005E1B89">
              <w:rPr>
                <w:b/>
                <w:color w:val="auto"/>
                <w:lang w:val="en-US"/>
              </w:rPr>
              <w:t xml:space="preserve"> &amp; B</w:t>
            </w:r>
            <w:r w:rsidR="00792382" w:rsidRPr="005E1B89">
              <w:rPr>
                <w:b/>
                <w:color w:val="auto"/>
                <w:lang w:val="en-US"/>
              </w:rPr>
              <w:t xml:space="preserve">ehaviours </w:t>
            </w:r>
          </w:p>
          <w:p w14:paraId="2E2D9AE2" w14:textId="77777777" w:rsidR="00F34B02" w:rsidRPr="00FD0ACF" w:rsidRDefault="00F34B02" w:rsidP="00F34B02">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rsidRPr="00FD0ACF">
              <w:t>Ability to communicate in a straightforward and non-contentious way with the ability to persuade and negotiate.</w:t>
            </w:r>
          </w:p>
          <w:p w14:paraId="269BAC0A" w14:textId="77777777" w:rsidR="00F34B02" w:rsidRPr="00FD0ACF" w:rsidRDefault="00F34B02" w:rsidP="00F34B02">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rsidRPr="00FD0ACF">
              <w:t xml:space="preserve">Ability to absorb, understand and quickly assimilate complex information and concepts and compare information from a number of different sources.  </w:t>
            </w:r>
          </w:p>
          <w:p w14:paraId="4B81EB9B" w14:textId="28149A61" w:rsidR="005E1B89" w:rsidRPr="00F34B02" w:rsidRDefault="00F34B02" w:rsidP="00D467BE">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rsidRPr="00FD0ACF">
              <w:t xml:space="preserve">Ability to </w:t>
            </w:r>
            <w:proofErr w:type="spellStart"/>
            <w:r w:rsidRPr="00FD0ACF">
              <w:t>organise</w:t>
            </w:r>
            <w:proofErr w:type="spellEnd"/>
            <w:r w:rsidRPr="00FD0ACF">
              <w:t xml:space="preserve"> own time effectively, creating own work schedules, prioritizing, preparing in advance and setting realistic timescales </w:t>
            </w:r>
          </w:p>
          <w:p w14:paraId="0814413F" w14:textId="2250BD89" w:rsidR="005F4403" w:rsidRPr="005E1B89" w:rsidRDefault="005F4403" w:rsidP="00D467B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Arial" w:hAnsi="Arial" w:cs="Arial"/>
                <w:sz w:val="22"/>
                <w:szCs w:val="22"/>
                <w:lang w:val="en-GB"/>
              </w:rPr>
            </w:pPr>
          </w:p>
          <w:p w14:paraId="0C17CDA7" w14:textId="77777777" w:rsidR="005F4403" w:rsidRPr="005E1B89" w:rsidRDefault="005F4403" w:rsidP="00845A5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ind w:left="483" w:hanging="483"/>
              <w:rPr>
                <w:rFonts w:ascii="Arial" w:hAnsi="Arial" w:cs="Arial"/>
                <w:sz w:val="22"/>
                <w:szCs w:val="22"/>
              </w:rPr>
            </w:pPr>
          </w:p>
          <w:p w14:paraId="6D1320D5" w14:textId="77777777" w:rsidR="005F4403" w:rsidRPr="005E1B89" w:rsidRDefault="005F4403" w:rsidP="00A841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Arial" w:hAnsi="Arial" w:cs="Arial"/>
                <w:sz w:val="22"/>
                <w:szCs w:val="22"/>
              </w:rPr>
            </w:pPr>
          </w:p>
          <w:p w14:paraId="11DF7388" w14:textId="77777777" w:rsidR="00A841E7" w:rsidRPr="005E1B89" w:rsidRDefault="00A841E7" w:rsidP="006B0043">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p>
        </w:tc>
      </w:tr>
    </w:tbl>
    <w:p w14:paraId="2F4C1EB4" w14:textId="7309BFB2" w:rsidR="00A6609A" w:rsidRDefault="00A6609A" w:rsidP="002553D0">
      <w:pPr>
        <w:pStyle w:val="Body"/>
        <w:ind w:right="261"/>
        <w:rPr>
          <w:rFonts w:asciiTheme="minorHAnsi" w:eastAsia="Calibri" w:hAnsiTheme="minorHAnsi" w:cstheme="minorHAnsi"/>
          <w:b/>
          <w:bCs/>
          <w:iCs/>
          <w:sz w:val="26"/>
          <w:szCs w:val="26"/>
        </w:rPr>
      </w:pPr>
    </w:p>
    <w:p w14:paraId="0EAA4E08" w14:textId="77777777" w:rsidR="00E10DD4" w:rsidRDefault="00E10DD4" w:rsidP="00E10DD4">
      <w:pPr>
        <w:shd w:val="clear" w:color="auto" w:fill="FFFFFF"/>
        <w:jc w:val="both"/>
        <w:rPr>
          <w:rFonts w:ascii="Arial" w:hAnsi="Arial" w:cs="Arial"/>
          <w:b/>
          <w:color w:val="595959"/>
          <w:sz w:val="22"/>
          <w:szCs w:val="22"/>
          <w:bdr w:val="none" w:sz="0" w:space="0" w:color="auto"/>
        </w:rPr>
      </w:pPr>
    </w:p>
    <w:p w14:paraId="368030D8" w14:textId="77777777" w:rsidR="00E10DD4" w:rsidRDefault="00E10DD4" w:rsidP="00E10DD4">
      <w:pPr>
        <w:shd w:val="clear" w:color="auto" w:fill="FFFFFF"/>
        <w:jc w:val="both"/>
        <w:rPr>
          <w:rFonts w:ascii="Arial" w:hAnsi="Arial" w:cs="Arial"/>
          <w:color w:val="595959"/>
          <w:sz w:val="22"/>
          <w:szCs w:val="22"/>
        </w:rPr>
      </w:pPr>
      <w:r>
        <w:rPr>
          <w:rFonts w:ascii="Arial" w:hAnsi="Arial" w:cs="Arial"/>
          <w:b/>
          <w:color w:val="595959"/>
          <w:sz w:val="22"/>
          <w:szCs w:val="22"/>
        </w:rPr>
        <w:t>Corporate Duties</w:t>
      </w:r>
    </w:p>
    <w:p w14:paraId="6EDEA130" w14:textId="77777777" w:rsidR="00E10DD4" w:rsidRDefault="00E10DD4" w:rsidP="00E10DD4">
      <w:pPr>
        <w:pStyle w:val="BodyText"/>
        <w:widowControl w:val="0"/>
        <w:tabs>
          <w:tab w:val="left" w:pos="-720"/>
        </w:tabs>
        <w:suppressAutoHyphens/>
        <w:rPr>
          <w:rFonts w:cs="Arial"/>
          <w:color w:val="595959"/>
          <w:sz w:val="22"/>
          <w:szCs w:val="22"/>
        </w:rPr>
      </w:pPr>
    </w:p>
    <w:p w14:paraId="6DDA9CA8" w14:textId="77777777" w:rsidR="00E10DD4" w:rsidRDefault="00E10DD4" w:rsidP="00E10DD4">
      <w:pPr>
        <w:pStyle w:val="BodyText"/>
        <w:widowControl w:val="0"/>
        <w:tabs>
          <w:tab w:val="left" w:pos="-720"/>
        </w:tabs>
        <w:suppressAutoHyphens/>
        <w:rPr>
          <w:rFonts w:cs="Arial"/>
          <w:color w:val="595959"/>
          <w:sz w:val="22"/>
          <w:szCs w:val="22"/>
        </w:rPr>
      </w:pPr>
      <w:r>
        <w:rPr>
          <w:rFonts w:cs="Arial"/>
          <w:color w:val="595959"/>
          <w:sz w:val="22"/>
          <w:szCs w:val="22"/>
        </w:rPr>
        <w:t xml:space="preserve">Avoid any behaviour which discriminates against your fellow employees, or potential employees on the grounds of their sex, sexual orientation, marital status, race, religion, creed, colour, nationality, ethnic </w:t>
      </w:r>
      <w:proofErr w:type="gramStart"/>
      <w:r>
        <w:rPr>
          <w:rFonts w:cs="Arial"/>
          <w:color w:val="595959"/>
          <w:sz w:val="22"/>
          <w:szCs w:val="22"/>
        </w:rPr>
        <w:t>origin</w:t>
      </w:r>
      <w:proofErr w:type="gramEnd"/>
      <w:r>
        <w:rPr>
          <w:rFonts w:cs="Arial"/>
          <w:color w:val="595959"/>
          <w:sz w:val="22"/>
          <w:szCs w:val="22"/>
        </w:rPr>
        <w:t xml:space="preserve"> or disability.</w:t>
      </w:r>
    </w:p>
    <w:p w14:paraId="76B8BA5C" w14:textId="77777777" w:rsidR="00E10DD4" w:rsidRDefault="00E10DD4" w:rsidP="00E10DD4">
      <w:pPr>
        <w:pStyle w:val="BodyText"/>
        <w:widowControl w:val="0"/>
        <w:tabs>
          <w:tab w:val="left" w:pos="-720"/>
        </w:tabs>
        <w:suppressAutoHyphens/>
        <w:rPr>
          <w:rFonts w:cs="Arial"/>
          <w:color w:val="595959"/>
          <w:sz w:val="22"/>
          <w:szCs w:val="22"/>
        </w:rPr>
      </w:pPr>
    </w:p>
    <w:p w14:paraId="27D259D4" w14:textId="77777777" w:rsidR="00E10DD4" w:rsidRDefault="00E10DD4" w:rsidP="00E10DD4">
      <w:pPr>
        <w:widowControl w:val="0"/>
        <w:tabs>
          <w:tab w:val="left" w:pos="-720"/>
        </w:tabs>
        <w:suppressAutoHyphens/>
        <w:jc w:val="both"/>
        <w:rPr>
          <w:rFonts w:ascii="Arial" w:hAnsi="Arial" w:cs="Arial"/>
          <w:color w:val="595959"/>
          <w:sz w:val="22"/>
          <w:szCs w:val="22"/>
        </w:rPr>
      </w:pPr>
      <w:r>
        <w:rPr>
          <w:rFonts w:ascii="Arial" w:hAnsi="Arial" w:cs="Arial"/>
          <w:color w:val="595959"/>
          <w:sz w:val="22"/>
          <w:szCs w:val="22"/>
        </w:rPr>
        <w:t xml:space="preserve">Safeguard </w:t>
      </w:r>
      <w:proofErr w:type="gramStart"/>
      <w:r>
        <w:rPr>
          <w:rFonts w:ascii="Arial" w:hAnsi="Arial" w:cs="Arial"/>
          <w:color w:val="595959"/>
          <w:sz w:val="22"/>
          <w:szCs w:val="22"/>
        </w:rPr>
        <w:t>at all times</w:t>
      </w:r>
      <w:proofErr w:type="gramEnd"/>
      <w:r>
        <w:rPr>
          <w:rFonts w:ascii="Arial" w:hAnsi="Arial" w:cs="Arial"/>
          <w:color w:val="595959"/>
          <w:sz w:val="22"/>
          <w:szCs w:val="22"/>
        </w:rPr>
        <w:t xml:space="preserve"> confidentiality of information relating to staff and pensioners.</w:t>
      </w:r>
    </w:p>
    <w:p w14:paraId="4BCCDDFA" w14:textId="77777777" w:rsidR="00E10DD4" w:rsidRDefault="00E10DD4" w:rsidP="00E10DD4">
      <w:pPr>
        <w:widowControl w:val="0"/>
        <w:tabs>
          <w:tab w:val="left" w:pos="-720"/>
        </w:tabs>
        <w:suppressAutoHyphens/>
        <w:jc w:val="both"/>
        <w:rPr>
          <w:rFonts w:ascii="Arial" w:hAnsi="Arial" w:cs="Arial"/>
          <w:color w:val="595959"/>
          <w:sz w:val="22"/>
          <w:szCs w:val="22"/>
        </w:rPr>
      </w:pPr>
      <w:r>
        <w:rPr>
          <w:rFonts w:ascii="Arial" w:hAnsi="Arial" w:cs="Arial"/>
          <w:color w:val="595959"/>
          <w:sz w:val="22"/>
          <w:szCs w:val="22"/>
        </w:rPr>
        <w:t>Refrain from smoking in any areas of Service premises.</w:t>
      </w:r>
    </w:p>
    <w:p w14:paraId="0D6C8FFF" w14:textId="77777777" w:rsidR="00E10DD4" w:rsidRDefault="00E10DD4" w:rsidP="00E10DD4">
      <w:pPr>
        <w:widowControl w:val="0"/>
        <w:tabs>
          <w:tab w:val="left" w:pos="-720"/>
        </w:tabs>
        <w:suppressAutoHyphens/>
        <w:jc w:val="both"/>
        <w:rPr>
          <w:rFonts w:ascii="Arial" w:hAnsi="Arial" w:cs="Arial"/>
          <w:color w:val="595959"/>
          <w:sz w:val="22"/>
          <w:szCs w:val="22"/>
        </w:rPr>
      </w:pPr>
      <w:r>
        <w:rPr>
          <w:rFonts w:ascii="Arial" w:hAnsi="Arial" w:cs="Arial"/>
          <w:color w:val="595959"/>
          <w:sz w:val="22"/>
          <w:szCs w:val="22"/>
        </w:rPr>
        <w:t>Behave in a manner that ensures the security of property and resources.</w:t>
      </w:r>
    </w:p>
    <w:p w14:paraId="18DCEAC1" w14:textId="77777777" w:rsidR="00E10DD4" w:rsidRDefault="00E10DD4" w:rsidP="00E10DD4">
      <w:pPr>
        <w:widowControl w:val="0"/>
        <w:tabs>
          <w:tab w:val="left" w:pos="-720"/>
        </w:tabs>
        <w:suppressAutoHyphens/>
        <w:jc w:val="both"/>
        <w:rPr>
          <w:rFonts w:ascii="Arial" w:hAnsi="Arial" w:cs="Arial"/>
          <w:color w:val="595959"/>
          <w:sz w:val="22"/>
          <w:szCs w:val="22"/>
        </w:rPr>
      </w:pPr>
      <w:r>
        <w:rPr>
          <w:rFonts w:ascii="Arial" w:hAnsi="Arial" w:cs="Arial"/>
          <w:color w:val="595959"/>
          <w:sz w:val="22"/>
          <w:szCs w:val="22"/>
        </w:rPr>
        <w:t>Abide by all relevant Service Policies and Procedures.</w:t>
      </w:r>
    </w:p>
    <w:p w14:paraId="6E269BAB" w14:textId="77777777" w:rsidR="00E10DD4" w:rsidRDefault="00E10DD4" w:rsidP="00E10DD4">
      <w:pPr>
        <w:pStyle w:val="ListParagraph"/>
        <w:ind w:left="0"/>
        <w:jc w:val="both"/>
        <w:rPr>
          <w:color w:val="595959"/>
        </w:rPr>
      </w:pPr>
    </w:p>
    <w:p w14:paraId="5A2ED9BE" w14:textId="77777777" w:rsidR="00E10DD4" w:rsidRDefault="00E10DD4" w:rsidP="00E10DD4">
      <w:pPr>
        <w:tabs>
          <w:tab w:val="left" w:pos="1134"/>
        </w:tabs>
        <w:jc w:val="both"/>
        <w:rPr>
          <w:rFonts w:ascii="Arial" w:hAnsi="Arial" w:cs="Arial"/>
          <w:color w:val="595959"/>
          <w:sz w:val="22"/>
          <w:szCs w:val="22"/>
        </w:rPr>
      </w:pPr>
      <w:r>
        <w:rPr>
          <w:rFonts w:ascii="Arial" w:hAnsi="Arial" w:cs="Arial"/>
          <w:b/>
          <w:color w:val="595959"/>
          <w:sz w:val="22"/>
          <w:szCs w:val="22"/>
        </w:rPr>
        <w:t xml:space="preserve">Records Management/ Data Protection - </w:t>
      </w:r>
      <w:r>
        <w:rPr>
          <w:rFonts w:ascii="Arial" w:hAnsi="Arial" w:cs="Arial"/>
          <w:color w:val="595959"/>
          <w:sz w:val="22"/>
          <w:szCs w:val="22"/>
        </w:rPr>
        <w:t xml:space="preserve">As an employee of the GMCA, you have a legal responsibility for all records (including employee health, financial, </w:t>
      </w:r>
      <w:proofErr w:type="gramStart"/>
      <w:r>
        <w:rPr>
          <w:rFonts w:ascii="Arial" w:hAnsi="Arial" w:cs="Arial"/>
          <w:color w:val="595959"/>
          <w:sz w:val="22"/>
          <w:szCs w:val="22"/>
        </w:rPr>
        <w:t>personal</w:t>
      </w:r>
      <w:proofErr w:type="gramEnd"/>
      <w:r>
        <w:rPr>
          <w:rFonts w:ascii="Arial" w:hAnsi="Arial" w:cs="Arial"/>
          <w:color w:val="595959"/>
          <w:sz w:val="22"/>
          <w:szCs w:val="22"/>
        </w:rPr>
        <w:t xml:space="preserve"> and administrative) that you gather or use as part of your work with the Service. The records may be paper, </w:t>
      </w:r>
      <w:r>
        <w:rPr>
          <w:rFonts w:ascii="Arial" w:hAnsi="Arial" w:cs="Arial"/>
          <w:color w:val="595959"/>
          <w:sz w:val="22"/>
          <w:szCs w:val="22"/>
        </w:rPr>
        <w:lastRenderedPageBreak/>
        <w:t>electronic, audio or videotapes. You must consult your manager if you have any doubt as to the correct management of the records with which you work.</w:t>
      </w:r>
    </w:p>
    <w:p w14:paraId="52643A25" w14:textId="77777777" w:rsidR="00E10DD4" w:rsidRDefault="00E10DD4" w:rsidP="00E10DD4">
      <w:pPr>
        <w:pStyle w:val="BodyTextIndent3"/>
        <w:tabs>
          <w:tab w:val="left" w:pos="1134"/>
        </w:tabs>
        <w:spacing w:after="0"/>
        <w:ind w:left="0"/>
        <w:contextualSpacing/>
        <w:jc w:val="both"/>
        <w:rPr>
          <w:rFonts w:ascii="Arial" w:hAnsi="Arial" w:cs="Arial"/>
          <w:color w:val="595959"/>
          <w:sz w:val="22"/>
          <w:szCs w:val="22"/>
        </w:rPr>
      </w:pPr>
    </w:p>
    <w:p w14:paraId="6A177B66" w14:textId="77777777" w:rsidR="00E10DD4" w:rsidRDefault="00E10DD4" w:rsidP="00E10DD4">
      <w:pPr>
        <w:tabs>
          <w:tab w:val="left" w:pos="1134"/>
        </w:tabs>
        <w:jc w:val="both"/>
        <w:rPr>
          <w:rFonts w:ascii="Arial" w:hAnsi="Arial" w:cs="Arial"/>
          <w:color w:val="595959"/>
          <w:sz w:val="22"/>
          <w:szCs w:val="22"/>
        </w:rPr>
      </w:pPr>
      <w:r>
        <w:rPr>
          <w:rFonts w:ascii="Arial" w:hAnsi="Arial" w:cs="Arial"/>
          <w:b/>
          <w:color w:val="595959"/>
          <w:sz w:val="22"/>
          <w:szCs w:val="22"/>
        </w:rPr>
        <w:t xml:space="preserve">Confidentiality and Information Security - </w:t>
      </w:r>
      <w:r>
        <w:rPr>
          <w:rFonts w:ascii="Arial" w:hAnsi="Arial" w:cs="Arial"/>
          <w:color w:val="595959"/>
          <w:sz w:val="22"/>
          <w:szCs w:val="22"/>
        </w:rPr>
        <w:t>As a GMCA employee you are required to uphold the confidentiality of all records held by the GMCA, whether employee records or GMCA information. This duty lasts indefinitely and will continue after you leave the GMCA employment. All employees must maintain confidentiality and abide by the Data Protection Act.</w:t>
      </w:r>
    </w:p>
    <w:p w14:paraId="21E5EFB8" w14:textId="77777777" w:rsidR="00E10DD4" w:rsidRDefault="00E10DD4" w:rsidP="00E10DD4">
      <w:pPr>
        <w:jc w:val="both"/>
        <w:rPr>
          <w:rFonts w:ascii="Arial" w:hAnsi="Arial" w:cs="Arial"/>
          <w:color w:val="595959"/>
          <w:sz w:val="22"/>
          <w:szCs w:val="22"/>
        </w:rPr>
      </w:pPr>
      <w:r>
        <w:rPr>
          <w:rFonts w:ascii="Arial" w:hAnsi="Arial" w:cs="Arial"/>
          <w:color w:val="595959"/>
          <w:sz w:val="22"/>
          <w:szCs w:val="22"/>
        </w:rPr>
        <w:t xml:space="preserve"> </w:t>
      </w:r>
    </w:p>
    <w:p w14:paraId="0D2A1C65" w14:textId="77777777" w:rsidR="00E10DD4" w:rsidRDefault="00E10DD4" w:rsidP="00E10DD4">
      <w:pPr>
        <w:jc w:val="both"/>
        <w:rPr>
          <w:rFonts w:ascii="Arial" w:hAnsi="Arial" w:cs="Arial"/>
          <w:color w:val="595959"/>
          <w:sz w:val="22"/>
          <w:szCs w:val="22"/>
        </w:rPr>
      </w:pPr>
      <w:r>
        <w:rPr>
          <w:rFonts w:ascii="Arial" w:hAnsi="Arial" w:cs="Arial"/>
          <w:b/>
          <w:color w:val="595959"/>
          <w:sz w:val="22"/>
          <w:szCs w:val="22"/>
        </w:rPr>
        <w:t xml:space="preserve">Data Quality - </w:t>
      </w:r>
      <w:r>
        <w:rPr>
          <w:rFonts w:ascii="Arial" w:hAnsi="Arial" w:cs="Arial"/>
          <w:color w:val="595959"/>
          <w:sz w:val="22"/>
          <w:szCs w:val="22"/>
        </w:rPr>
        <w:t>All staff are personally responsible</w:t>
      </w:r>
      <w:r>
        <w:rPr>
          <w:rFonts w:ascii="Arial" w:hAnsi="Arial" w:cs="Arial"/>
          <w:b/>
          <w:bCs/>
          <w:color w:val="595959"/>
          <w:sz w:val="22"/>
          <w:szCs w:val="22"/>
        </w:rPr>
        <w:t xml:space="preserve"> </w:t>
      </w:r>
      <w:r>
        <w:rPr>
          <w:rFonts w:ascii="Arial" w:hAnsi="Arial" w:cs="Arial"/>
          <w:color w:val="595959"/>
          <w:sz w:val="22"/>
          <w:szCs w:val="22"/>
        </w:rPr>
        <w:t xml:space="preserve">for the quality of data entered by themselves, or on their behalf, on GMCAs </w:t>
      </w:r>
      <w:proofErr w:type="spellStart"/>
      <w:r>
        <w:rPr>
          <w:rFonts w:ascii="Arial" w:hAnsi="Arial" w:cs="Arial"/>
          <w:color w:val="595959"/>
          <w:sz w:val="22"/>
          <w:szCs w:val="22"/>
        </w:rPr>
        <w:t>computerised</w:t>
      </w:r>
      <w:proofErr w:type="spellEnd"/>
      <w:r>
        <w:rPr>
          <w:rFonts w:ascii="Arial" w:hAnsi="Arial" w:cs="Arial"/>
          <w:color w:val="595959"/>
          <w:sz w:val="22"/>
          <w:szCs w:val="22"/>
        </w:rPr>
        <w:t xml:space="preserve"> systems or manual records (paper records) and must ensure that such data is entered accurately and, in a timely manner, to ensure high standards of data quality in accordance with Departmental protocols.</w:t>
      </w:r>
    </w:p>
    <w:p w14:paraId="23900B29" w14:textId="77777777" w:rsidR="00E10DD4" w:rsidRDefault="00E10DD4" w:rsidP="00E10DD4">
      <w:pPr>
        <w:jc w:val="both"/>
        <w:rPr>
          <w:rFonts w:ascii="Arial" w:hAnsi="Arial" w:cs="Arial"/>
          <w:color w:val="595959"/>
          <w:sz w:val="22"/>
          <w:szCs w:val="22"/>
        </w:rPr>
      </w:pPr>
      <w:r>
        <w:rPr>
          <w:rFonts w:ascii="Arial" w:hAnsi="Arial" w:cs="Arial"/>
          <w:color w:val="595959"/>
          <w:sz w:val="22"/>
          <w:szCs w:val="22"/>
        </w:rPr>
        <w:t>  </w:t>
      </w:r>
    </w:p>
    <w:p w14:paraId="6808EDC6" w14:textId="77777777" w:rsidR="00E10DD4" w:rsidRDefault="00E10DD4" w:rsidP="00E10DD4">
      <w:pPr>
        <w:jc w:val="both"/>
        <w:rPr>
          <w:rFonts w:ascii="Arial" w:hAnsi="Arial" w:cs="Arial"/>
          <w:color w:val="595959"/>
          <w:sz w:val="22"/>
          <w:szCs w:val="22"/>
        </w:rPr>
      </w:pPr>
      <w:r>
        <w:rPr>
          <w:rFonts w:ascii="Arial" w:hAnsi="Arial" w:cs="Arial"/>
          <w:color w:val="595959"/>
          <w:sz w:val="22"/>
          <w:szCs w:val="22"/>
        </w:rPr>
        <w:t xml:space="preserve">To ensure data is handled in a secure manner protecting the confidentiality of any personal data held in meeting the requirements of the Data Protection Act. </w:t>
      </w:r>
    </w:p>
    <w:p w14:paraId="3996A284" w14:textId="77777777" w:rsidR="00E10DD4" w:rsidRDefault="00E10DD4" w:rsidP="00E10DD4">
      <w:pPr>
        <w:tabs>
          <w:tab w:val="left" w:pos="1134"/>
        </w:tabs>
        <w:jc w:val="both"/>
        <w:rPr>
          <w:rFonts w:ascii="Arial" w:hAnsi="Arial" w:cs="Arial"/>
          <w:color w:val="595959"/>
          <w:sz w:val="22"/>
          <w:szCs w:val="22"/>
        </w:rPr>
      </w:pPr>
    </w:p>
    <w:p w14:paraId="62E576C5" w14:textId="77777777" w:rsidR="00E10DD4" w:rsidRDefault="00E10DD4" w:rsidP="00E10DD4">
      <w:pPr>
        <w:tabs>
          <w:tab w:val="left" w:pos="1134"/>
        </w:tabs>
        <w:jc w:val="both"/>
        <w:rPr>
          <w:rFonts w:ascii="Arial" w:hAnsi="Arial" w:cs="Arial"/>
          <w:color w:val="595959"/>
          <w:sz w:val="22"/>
          <w:szCs w:val="22"/>
        </w:rPr>
      </w:pPr>
      <w:r>
        <w:rPr>
          <w:rFonts w:ascii="Arial" w:hAnsi="Arial" w:cs="Arial"/>
          <w:b/>
          <w:color w:val="595959"/>
          <w:sz w:val="22"/>
          <w:szCs w:val="22"/>
        </w:rPr>
        <w:t xml:space="preserve">Health and Safety - </w:t>
      </w:r>
      <w:r>
        <w:rPr>
          <w:rFonts w:ascii="Arial" w:hAnsi="Arial" w:cs="Arial"/>
          <w:color w:val="595959"/>
          <w:sz w:val="22"/>
          <w:szCs w:val="22"/>
        </w:rPr>
        <w:t xml:space="preserve">All employees of GMCA have a statutory duty of care for their own personal safety and that of others who may be affected by their acts or omissions. Employees are required to co-operate with management to enable GMCA to meet its own legal duties and to report any circumstances that may compromise the health, </w:t>
      </w:r>
      <w:proofErr w:type="gramStart"/>
      <w:r>
        <w:rPr>
          <w:rFonts w:ascii="Arial" w:hAnsi="Arial" w:cs="Arial"/>
          <w:color w:val="595959"/>
          <w:sz w:val="22"/>
          <w:szCs w:val="22"/>
        </w:rPr>
        <w:t>safety</w:t>
      </w:r>
      <w:proofErr w:type="gramEnd"/>
      <w:r>
        <w:rPr>
          <w:rFonts w:ascii="Arial" w:hAnsi="Arial" w:cs="Arial"/>
          <w:color w:val="595959"/>
          <w:sz w:val="22"/>
          <w:szCs w:val="22"/>
        </w:rPr>
        <w:t xml:space="preserve"> and welfare of those affected by the Service’s undertakings.</w:t>
      </w:r>
    </w:p>
    <w:p w14:paraId="180A5516" w14:textId="77777777" w:rsidR="00E10DD4" w:rsidRDefault="00E10DD4" w:rsidP="00E10DD4">
      <w:pPr>
        <w:tabs>
          <w:tab w:val="left" w:pos="1134"/>
        </w:tabs>
        <w:jc w:val="both"/>
        <w:rPr>
          <w:rFonts w:ascii="Arial" w:hAnsi="Arial" w:cs="Arial"/>
          <w:color w:val="595959"/>
          <w:sz w:val="22"/>
          <w:szCs w:val="22"/>
        </w:rPr>
      </w:pPr>
    </w:p>
    <w:p w14:paraId="5F6EE796" w14:textId="77777777" w:rsidR="00E10DD4" w:rsidRDefault="00E10DD4" w:rsidP="00E10DD4">
      <w:pPr>
        <w:tabs>
          <w:tab w:val="left" w:pos="1134"/>
        </w:tabs>
        <w:jc w:val="both"/>
        <w:rPr>
          <w:rFonts w:ascii="Arial" w:hAnsi="Arial" w:cs="Arial"/>
          <w:color w:val="595959"/>
          <w:sz w:val="22"/>
          <w:szCs w:val="22"/>
        </w:rPr>
      </w:pPr>
      <w:r>
        <w:rPr>
          <w:rFonts w:ascii="Arial" w:hAnsi="Arial" w:cs="Arial"/>
          <w:b/>
          <w:color w:val="595959"/>
          <w:sz w:val="22"/>
          <w:szCs w:val="22"/>
        </w:rPr>
        <w:t xml:space="preserve">Service Policies - </w:t>
      </w:r>
      <w:r>
        <w:rPr>
          <w:rFonts w:ascii="Arial" w:hAnsi="Arial" w:cs="Arial"/>
          <w:color w:val="595959"/>
          <w:sz w:val="22"/>
          <w:szCs w:val="22"/>
        </w:rPr>
        <w:t>All GMCA employees must observe and adhere to the provisions outlined in these policies.</w:t>
      </w:r>
    </w:p>
    <w:p w14:paraId="3CB740FB" w14:textId="77777777" w:rsidR="00E10DD4" w:rsidRDefault="00E10DD4" w:rsidP="00E10DD4">
      <w:pPr>
        <w:jc w:val="both"/>
        <w:rPr>
          <w:rFonts w:ascii="Arial" w:hAnsi="Arial" w:cs="Arial"/>
          <w:color w:val="595959"/>
          <w:sz w:val="22"/>
          <w:szCs w:val="22"/>
        </w:rPr>
      </w:pPr>
    </w:p>
    <w:p w14:paraId="5D44AEB4" w14:textId="77777777" w:rsidR="00E10DD4" w:rsidRDefault="00E10DD4" w:rsidP="00E10DD4">
      <w:pPr>
        <w:pStyle w:val="Body"/>
        <w:ind w:right="261"/>
        <w:rPr>
          <w:rFonts w:eastAsia="Calibri"/>
          <w:b/>
          <w:bCs/>
          <w:iCs/>
        </w:rPr>
      </w:pPr>
      <w:r>
        <w:rPr>
          <w:b/>
          <w:color w:val="595959"/>
        </w:rPr>
        <w:t xml:space="preserve">Equal Opportunities - </w:t>
      </w:r>
      <w:r>
        <w:rPr>
          <w:color w:val="595959"/>
        </w:rPr>
        <w:t>GMCA provides a range of services and employment opportunities for a diverse population. As a GMCA employee you are expected to treat all employees / partners / members of the public and work colleagues with dignity and respect irrespective of their background</w:t>
      </w:r>
    </w:p>
    <w:p w14:paraId="580C0EF7" w14:textId="77777777" w:rsidR="00E10DD4" w:rsidRPr="004A6198" w:rsidRDefault="00E10DD4" w:rsidP="002553D0">
      <w:pPr>
        <w:pStyle w:val="Body"/>
        <w:ind w:right="261"/>
        <w:rPr>
          <w:rFonts w:asciiTheme="minorHAnsi" w:eastAsia="Calibri" w:hAnsiTheme="minorHAnsi" w:cstheme="minorHAnsi"/>
          <w:b/>
          <w:bCs/>
          <w:iCs/>
          <w:sz w:val="26"/>
          <w:szCs w:val="26"/>
        </w:rPr>
      </w:pPr>
    </w:p>
    <w:sectPr w:rsidR="00E10DD4" w:rsidRPr="004A6198" w:rsidSect="00293533">
      <w:headerReference w:type="default" r:id="rId12"/>
      <w:footerReference w:type="default" r:id="rId13"/>
      <w:pgSz w:w="11900" w:h="16840"/>
      <w:pgMar w:top="993" w:right="1440" w:bottom="851" w:left="1440" w:header="426"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A035E" w14:textId="77777777" w:rsidR="00B50A73" w:rsidRDefault="00B50A73">
      <w:r>
        <w:separator/>
      </w:r>
    </w:p>
  </w:endnote>
  <w:endnote w:type="continuationSeparator" w:id="0">
    <w:p w14:paraId="4D079FF4" w14:textId="77777777" w:rsidR="00B50A73" w:rsidRDefault="00B50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477329"/>
      <w:docPartObj>
        <w:docPartGallery w:val="Page Numbers (Bottom of Page)"/>
        <w:docPartUnique/>
      </w:docPartObj>
    </w:sdtPr>
    <w:sdtEndPr/>
    <w:sdtContent>
      <w:p w14:paraId="1B3F026A" w14:textId="33577760" w:rsidR="00B50A73" w:rsidRDefault="00B50A73" w:rsidP="00E4166D">
        <w:pPr>
          <w:pStyle w:val="Footer"/>
          <w:jc w:val="center"/>
        </w:pPr>
        <w:r>
          <w:fldChar w:fldCharType="begin"/>
        </w:r>
        <w:r>
          <w:instrText xml:space="preserve"> PAGE   \* MERGEFORMAT </w:instrText>
        </w:r>
        <w:r>
          <w:fldChar w:fldCharType="separate"/>
        </w:r>
        <w:r w:rsidR="006C498D">
          <w:rPr>
            <w:noProof/>
          </w:rPr>
          <w:t>2</w:t>
        </w:r>
        <w:r>
          <w:rPr>
            <w:noProof/>
          </w:rPr>
          <w:fldChar w:fldCharType="end"/>
        </w:r>
      </w:p>
    </w:sdtContent>
  </w:sdt>
  <w:p w14:paraId="5B4C6C3B" w14:textId="77777777" w:rsidR="00B50A73" w:rsidRDefault="00B50A73" w:rsidP="00E41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71549" w14:textId="77777777" w:rsidR="00B50A73" w:rsidRDefault="00B50A73">
      <w:r>
        <w:separator/>
      </w:r>
    </w:p>
  </w:footnote>
  <w:footnote w:type="continuationSeparator" w:id="0">
    <w:p w14:paraId="7493464E" w14:textId="77777777" w:rsidR="00B50A73" w:rsidRDefault="00B50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7D377" w14:textId="77777777" w:rsidR="00B50A73" w:rsidRDefault="00B50A73" w:rsidP="00E4166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D1F63"/>
    <w:multiLevelType w:val="hybridMultilevel"/>
    <w:tmpl w:val="7BCCB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34588"/>
    <w:multiLevelType w:val="hybridMultilevel"/>
    <w:tmpl w:val="8174A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21951"/>
    <w:multiLevelType w:val="hybridMultilevel"/>
    <w:tmpl w:val="E516370E"/>
    <w:lvl w:ilvl="0" w:tplc="E10AB630">
      <w:numFmt w:val="bullet"/>
      <w:lvlText w:val=""/>
      <w:lvlJc w:val="left"/>
      <w:pPr>
        <w:ind w:left="720" w:hanging="360"/>
      </w:pPr>
      <w:rPr>
        <w:rFonts w:ascii="Symbol" w:eastAsia="Arial Unicode MS" w:hAnsi="Symbol"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60F12"/>
    <w:multiLevelType w:val="hybridMultilevel"/>
    <w:tmpl w:val="A3080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D7DEF"/>
    <w:multiLevelType w:val="hybridMultilevel"/>
    <w:tmpl w:val="2DB84F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424AC5"/>
    <w:multiLevelType w:val="hybridMultilevel"/>
    <w:tmpl w:val="5DECB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DE64D5"/>
    <w:multiLevelType w:val="hybridMultilevel"/>
    <w:tmpl w:val="FB023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59331D"/>
    <w:multiLevelType w:val="hybridMultilevel"/>
    <w:tmpl w:val="4DAC3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CC4C51"/>
    <w:multiLevelType w:val="hybridMultilevel"/>
    <w:tmpl w:val="07DAB2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CE5815"/>
    <w:multiLevelType w:val="hybridMultilevel"/>
    <w:tmpl w:val="DF02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BC3B14"/>
    <w:multiLevelType w:val="hybridMultilevel"/>
    <w:tmpl w:val="7772F5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B1C0BBE"/>
    <w:multiLevelType w:val="hybridMultilevel"/>
    <w:tmpl w:val="3ABA4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0A46FA"/>
    <w:multiLevelType w:val="hybridMultilevel"/>
    <w:tmpl w:val="707CA8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CB6080D"/>
    <w:multiLevelType w:val="hybridMultilevel"/>
    <w:tmpl w:val="4EC43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0B0B4F"/>
    <w:multiLevelType w:val="hybridMultilevel"/>
    <w:tmpl w:val="125EE004"/>
    <w:lvl w:ilvl="0" w:tplc="2D708D5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620EDB"/>
    <w:multiLevelType w:val="hybridMultilevel"/>
    <w:tmpl w:val="0F28E4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B05FBF"/>
    <w:multiLevelType w:val="hybridMultilevel"/>
    <w:tmpl w:val="CDCA479E"/>
    <w:lvl w:ilvl="0" w:tplc="F1F6EF68">
      <w:start w:val="1"/>
      <w:numFmt w:val="bullet"/>
      <w:lvlText w:val="•"/>
      <w:lvlJc w:val="left"/>
      <w:pPr>
        <w:tabs>
          <w:tab w:val="num" w:pos="720"/>
        </w:tabs>
        <w:ind w:left="720" w:hanging="360"/>
      </w:pPr>
      <w:rPr>
        <w:rFonts w:ascii="Arial" w:hAnsi="Arial" w:hint="default"/>
      </w:rPr>
    </w:lvl>
    <w:lvl w:ilvl="1" w:tplc="2490E9DC">
      <w:start w:val="94"/>
      <w:numFmt w:val="bullet"/>
      <w:lvlText w:val="•"/>
      <w:lvlJc w:val="left"/>
      <w:pPr>
        <w:tabs>
          <w:tab w:val="num" w:pos="1440"/>
        </w:tabs>
        <w:ind w:left="1440" w:hanging="360"/>
      </w:pPr>
      <w:rPr>
        <w:rFonts w:ascii="Arial" w:hAnsi="Arial" w:hint="default"/>
      </w:rPr>
    </w:lvl>
    <w:lvl w:ilvl="2" w:tplc="3A925EDE" w:tentative="1">
      <w:start w:val="1"/>
      <w:numFmt w:val="bullet"/>
      <w:lvlText w:val="•"/>
      <w:lvlJc w:val="left"/>
      <w:pPr>
        <w:tabs>
          <w:tab w:val="num" w:pos="2160"/>
        </w:tabs>
        <w:ind w:left="2160" w:hanging="360"/>
      </w:pPr>
      <w:rPr>
        <w:rFonts w:ascii="Arial" w:hAnsi="Arial" w:hint="default"/>
      </w:rPr>
    </w:lvl>
    <w:lvl w:ilvl="3" w:tplc="D584BF68" w:tentative="1">
      <w:start w:val="1"/>
      <w:numFmt w:val="bullet"/>
      <w:lvlText w:val="•"/>
      <w:lvlJc w:val="left"/>
      <w:pPr>
        <w:tabs>
          <w:tab w:val="num" w:pos="2880"/>
        </w:tabs>
        <w:ind w:left="2880" w:hanging="360"/>
      </w:pPr>
      <w:rPr>
        <w:rFonts w:ascii="Arial" w:hAnsi="Arial" w:hint="default"/>
      </w:rPr>
    </w:lvl>
    <w:lvl w:ilvl="4" w:tplc="8AC8A4C8" w:tentative="1">
      <w:start w:val="1"/>
      <w:numFmt w:val="bullet"/>
      <w:lvlText w:val="•"/>
      <w:lvlJc w:val="left"/>
      <w:pPr>
        <w:tabs>
          <w:tab w:val="num" w:pos="3600"/>
        </w:tabs>
        <w:ind w:left="3600" w:hanging="360"/>
      </w:pPr>
      <w:rPr>
        <w:rFonts w:ascii="Arial" w:hAnsi="Arial" w:hint="default"/>
      </w:rPr>
    </w:lvl>
    <w:lvl w:ilvl="5" w:tplc="F996894E" w:tentative="1">
      <w:start w:val="1"/>
      <w:numFmt w:val="bullet"/>
      <w:lvlText w:val="•"/>
      <w:lvlJc w:val="left"/>
      <w:pPr>
        <w:tabs>
          <w:tab w:val="num" w:pos="4320"/>
        </w:tabs>
        <w:ind w:left="4320" w:hanging="360"/>
      </w:pPr>
      <w:rPr>
        <w:rFonts w:ascii="Arial" w:hAnsi="Arial" w:hint="default"/>
      </w:rPr>
    </w:lvl>
    <w:lvl w:ilvl="6" w:tplc="F50C8FC4" w:tentative="1">
      <w:start w:val="1"/>
      <w:numFmt w:val="bullet"/>
      <w:lvlText w:val="•"/>
      <w:lvlJc w:val="left"/>
      <w:pPr>
        <w:tabs>
          <w:tab w:val="num" w:pos="5040"/>
        </w:tabs>
        <w:ind w:left="5040" w:hanging="360"/>
      </w:pPr>
      <w:rPr>
        <w:rFonts w:ascii="Arial" w:hAnsi="Arial" w:hint="default"/>
      </w:rPr>
    </w:lvl>
    <w:lvl w:ilvl="7" w:tplc="F2121C30" w:tentative="1">
      <w:start w:val="1"/>
      <w:numFmt w:val="bullet"/>
      <w:lvlText w:val="•"/>
      <w:lvlJc w:val="left"/>
      <w:pPr>
        <w:tabs>
          <w:tab w:val="num" w:pos="5760"/>
        </w:tabs>
        <w:ind w:left="5760" w:hanging="360"/>
      </w:pPr>
      <w:rPr>
        <w:rFonts w:ascii="Arial" w:hAnsi="Arial" w:hint="default"/>
      </w:rPr>
    </w:lvl>
    <w:lvl w:ilvl="8" w:tplc="B4D0101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3737A6E"/>
    <w:multiLevelType w:val="hybridMultilevel"/>
    <w:tmpl w:val="6150B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C648B9"/>
    <w:multiLevelType w:val="hybridMultilevel"/>
    <w:tmpl w:val="2AE88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C522C5"/>
    <w:multiLevelType w:val="hybridMultilevel"/>
    <w:tmpl w:val="493C1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B60AB7"/>
    <w:multiLevelType w:val="hybridMultilevel"/>
    <w:tmpl w:val="C8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D76395"/>
    <w:multiLevelType w:val="hybridMultilevel"/>
    <w:tmpl w:val="680280D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CC7FB2"/>
    <w:multiLevelType w:val="hybridMultilevel"/>
    <w:tmpl w:val="2BFE06C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D101100"/>
    <w:multiLevelType w:val="multilevel"/>
    <w:tmpl w:val="B582AA62"/>
    <w:lvl w:ilvl="0">
      <w:start w:val="1"/>
      <w:numFmt w:val="decimal"/>
      <w:lvlText w:val="%1."/>
      <w:lvlJc w:val="left"/>
      <w:pPr>
        <w:ind w:left="0" w:firstLine="0"/>
      </w:pPr>
      <w:rPr>
        <w:rFonts w:ascii="Times New Roman" w:hAnsi="Times New Roman" w:cs="Times New Roman"/>
      </w:rPr>
    </w:lvl>
    <w:lvl w:ilvl="1">
      <w:numFmt w:val="decimal"/>
      <w:lvlText w:val=""/>
      <w:lvlJc w:val="left"/>
      <w:pPr>
        <w:ind w:left="0" w:firstLine="0"/>
      </w:pPr>
      <w:rPr>
        <w:rFonts w:ascii="Times New Roman" w:hAnsi="Times New Roman" w:cs="Times New Roman"/>
      </w:rPr>
    </w:lvl>
    <w:lvl w:ilvl="2">
      <w:numFmt w:val="decimal"/>
      <w:lvlText w:val=""/>
      <w:lvlJc w:val="left"/>
      <w:pPr>
        <w:ind w:left="0" w:firstLine="0"/>
      </w:pPr>
      <w:rPr>
        <w:rFonts w:ascii="Times New Roman" w:hAnsi="Times New Roman" w:cs="Times New Roman"/>
      </w:rPr>
    </w:lvl>
    <w:lvl w:ilvl="3">
      <w:numFmt w:val="decimal"/>
      <w:lvlText w:val=""/>
      <w:lvlJc w:val="left"/>
      <w:pPr>
        <w:ind w:left="0" w:firstLine="0"/>
      </w:pPr>
      <w:rPr>
        <w:rFonts w:ascii="Times New Roman" w:hAnsi="Times New Roman" w:cs="Times New Roman"/>
      </w:rPr>
    </w:lvl>
    <w:lvl w:ilvl="4">
      <w:numFmt w:val="decimal"/>
      <w:lvlText w:val=""/>
      <w:lvlJc w:val="left"/>
      <w:pPr>
        <w:ind w:left="0" w:firstLine="0"/>
      </w:pPr>
      <w:rPr>
        <w:rFonts w:ascii="Times New Roman" w:hAnsi="Times New Roman" w:cs="Times New Roman"/>
      </w:rPr>
    </w:lvl>
    <w:lvl w:ilvl="5">
      <w:numFmt w:val="decimal"/>
      <w:lvlText w:val=""/>
      <w:lvlJc w:val="left"/>
      <w:pPr>
        <w:ind w:left="0" w:firstLine="0"/>
      </w:pPr>
      <w:rPr>
        <w:rFonts w:ascii="Times New Roman" w:hAnsi="Times New Roman" w:cs="Times New Roman"/>
      </w:rPr>
    </w:lvl>
    <w:lvl w:ilvl="6">
      <w:numFmt w:val="decimal"/>
      <w:lvlText w:val=""/>
      <w:lvlJc w:val="left"/>
      <w:pPr>
        <w:ind w:left="0" w:firstLine="0"/>
      </w:pPr>
      <w:rPr>
        <w:rFonts w:ascii="Times New Roman" w:hAnsi="Times New Roman" w:cs="Times New Roman"/>
      </w:rPr>
    </w:lvl>
    <w:lvl w:ilvl="7">
      <w:numFmt w:val="decimal"/>
      <w:lvlText w:val=""/>
      <w:lvlJc w:val="left"/>
      <w:pPr>
        <w:ind w:left="0" w:firstLine="0"/>
      </w:pPr>
      <w:rPr>
        <w:rFonts w:ascii="Times New Roman" w:hAnsi="Times New Roman" w:cs="Times New Roman"/>
      </w:rPr>
    </w:lvl>
    <w:lvl w:ilvl="8">
      <w:numFmt w:val="decimal"/>
      <w:lvlText w:val=""/>
      <w:lvlJc w:val="left"/>
      <w:pPr>
        <w:ind w:left="0" w:firstLine="0"/>
      </w:pPr>
      <w:rPr>
        <w:rFonts w:ascii="Times New Roman" w:hAnsi="Times New Roman" w:cs="Times New Roman"/>
      </w:rPr>
    </w:lvl>
  </w:abstractNum>
  <w:abstractNum w:abstractNumId="24" w15:restartNumberingAfterBreak="0">
    <w:nsid w:val="4E6719E2"/>
    <w:multiLevelType w:val="multilevel"/>
    <w:tmpl w:val="712E6CC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F890746"/>
    <w:multiLevelType w:val="hybridMultilevel"/>
    <w:tmpl w:val="2298AE3C"/>
    <w:lvl w:ilvl="0" w:tplc="08090001">
      <w:start w:val="1"/>
      <w:numFmt w:val="bullet"/>
      <w:lvlText w:val=""/>
      <w:lvlJc w:val="left"/>
      <w:pPr>
        <w:ind w:left="458" w:hanging="360"/>
      </w:pPr>
      <w:rPr>
        <w:rFonts w:ascii="Symbol" w:hAnsi="Symbol" w:hint="default"/>
      </w:rPr>
    </w:lvl>
    <w:lvl w:ilvl="1" w:tplc="08090003" w:tentative="1">
      <w:start w:val="1"/>
      <w:numFmt w:val="bullet"/>
      <w:lvlText w:val="o"/>
      <w:lvlJc w:val="left"/>
      <w:pPr>
        <w:ind w:left="1178" w:hanging="360"/>
      </w:pPr>
      <w:rPr>
        <w:rFonts w:ascii="Courier New" w:hAnsi="Courier New" w:hint="default"/>
      </w:rPr>
    </w:lvl>
    <w:lvl w:ilvl="2" w:tplc="08090005" w:tentative="1">
      <w:start w:val="1"/>
      <w:numFmt w:val="bullet"/>
      <w:lvlText w:val=""/>
      <w:lvlJc w:val="left"/>
      <w:pPr>
        <w:ind w:left="1898" w:hanging="360"/>
      </w:pPr>
      <w:rPr>
        <w:rFonts w:ascii="Wingdings" w:hAnsi="Wingdings" w:hint="default"/>
      </w:rPr>
    </w:lvl>
    <w:lvl w:ilvl="3" w:tplc="08090001" w:tentative="1">
      <w:start w:val="1"/>
      <w:numFmt w:val="bullet"/>
      <w:lvlText w:val=""/>
      <w:lvlJc w:val="left"/>
      <w:pPr>
        <w:ind w:left="2618" w:hanging="360"/>
      </w:pPr>
      <w:rPr>
        <w:rFonts w:ascii="Symbol" w:hAnsi="Symbol" w:hint="default"/>
      </w:rPr>
    </w:lvl>
    <w:lvl w:ilvl="4" w:tplc="08090003" w:tentative="1">
      <w:start w:val="1"/>
      <w:numFmt w:val="bullet"/>
      <w:lvlText w:val="o"/>
      <w:lvlJc w:val="left"/>
      <w:pPr>
        <w:ind w:left="3338" w:hanging="360"/>
      </w:pPr>
      <w:rPr>
        <w:rFonts w:ascii="Courier New" w:hAnsi="Courier New" w:hint="default"/>
      </w:rPr>
    </w:lvl>
    <w:lvl w:ilvl="5" w:tplc="08090005" w:tentative="1">
      <w:start w:val="1"/>
      <w:numFmt w:val="bullet"/>
      <w:lvlText w:val=""/>
      <w:lvlJc w:val="left"/>
      <w:pPr>
        <w:ind w:left="4058" w:hanging="360"/>
      </w:pPr>
      <w:rPr>
        <w:rFonts w:ascii="Wingdings" w:hAnsi="Wingdings" w:hint="default"/>
      </w:rPr>
    </w:lvl>
    <w:lvl w:ilvl="6" w:tplc="08090001" w:tentative="1">
      <w:start w:val="1"/>
      <w:numFmt w:val="bullet"/>
      <w:lvlText w:val=""/>
      <w:lvlJc w:val="left"/>
      <w:pPr>
        <w:ind w:left="4778" w:hanging="360"/>
      </w:pPr>
      <w:rPr>
        <w:rFonts w:ascii="Symbol" w:hAnsi="Symbol" w:hint="default"/>
      </w:rPr>
    </w:lvl>
    <w:lvl w:ilvl="7" w:tplc="08090003" w:tentative="1">
      <w:start w:val="1"/>
      <w:numFmt w:val="bullet"/>
      <w:lvlText w:val="o"/>
      <w:lvlJc w:val="left"/>
      <w:pPr>
        <w:ind w:left="5498" w:hanging="360"/>
      </w:pPr>
      <w:rPr>
        <w:rFonts w:ascii="Courier New" w:hAnsi="Courier New" w:hint="default"/>
      </w:rPr>
    </w:lvl>
    <w:lvl w:ilvl="8" w:tplc="08090005" w:tentative="1">
      <w:start w:val="1"/>
      <w:numFmt w:val="bullet"/>
      <w:lvlText w:val=""/>
      <w:lvlJc w:val="left"/>
      <w:pPr>
        <w:ind w:left="6218" w:hanging="360"/>
      </w:pPr>
      <w:rPr>
        <w:rFonts w:ascii="Wingdings" w:hAnsi="Wingdings" w:hint="default"/>
      </w:rPr>
    </w:lvl>
  </w:abstractNum>
  <w:abstractNum w:abstractNumId="26" w15:restartNumberingAfterBreak="0">
    <w:nsid w:val="50A63E44"/>
    <w:multiLevelType w:val="hybridMultilevel"/>
    <w:tmpl w:val="020E3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807E0B"/>
    <w:multiLevelType w:val="hybridMultilevel"/>
    <w:tmpl w:val="1B2820FA"/>
    <w:lvl w:ilvl="0" w:tplc="96C6CCDE">
      <w:start w:val="1"/>
      <w:numFmt w:val="decimal"/>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15:restartNumberingAfterBreak="0">
    <w:nsid w:val="548A6703"/>
    <w:multiLevelType w:val="hybridMultilevel"/>
    <w:tmpl w:val="E990E2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5539232E"/>
    <w:multiLevelType w:val="hybridMultilevel"/>
    <w:tmpl w:val="EE6A1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4F6E35"/>
    <w:multiLevelType w:val="hybridMultilevel"/>
    <w:tmpl w:val="66AA2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E54595"/>
    <w:multiLevelType w:val="hybridMultilevel"/>
    <w:tmpl w:val="60D8D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F85D57"/>
    <w:multiLevelType w:val="hybridMultilevel"/>
    <w:tmpl w:val="48428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CE7E23"/>
    <w:multiLevelType w:val="hybridMultilevel"/>
    <w:tmpl w:val="90349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DA230D"/>
    <w:multiLevelType w:val="hybridMultilevel"/>
    <w:tmpl w:val="A75CE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7E49E1"/>
    <w:multiLevelType w:val="hybridMultilevel"/>
    <w:tmpl w:val="100E2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9A55F6"/>
    <w:multiLevelType w:val="hybridMultilevel"/>
    <w:tmpl w:val="257C50DE"/>
    <w:lvl w:ilvl="0" w:tplc="EB5CD94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18749D"/>
    <w:multiLevelType w:val="hybridMultilevel"/>
    <w:tmpl w:val="01D0CB0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3D90E71"/>
    <w:multiLevelType w:val="hybridMultilevel"/>
    <w:tmpl w:val="EC0E5E64"/>
    <w:lvl w:ilvl="0" w:tplc="08090001">
      <w:start w:val="1"/>
      <w:numFmt w:val="bullet"/>
      <w:lvlText w:val=""/>
      <w:lvlJc w:val="left"/>
      <w:pPr>
        <w:ind w:left="1203" w:hanging="360"/>
      </w:pPr>
      <w:rPr>
        <w:rFonts w:ascii="Symbol" w:hAnsi="Symbol" w:hint="default"/>
      </w:rPr>
    </w:lvl>
    <w:lvl w:ilvl="1" w:tplc="08090003" w:tentative="1">
      <w:start w:val="1"/>
      <w:numFmt w:val="bullet"/>
      <w:lvlText w:val="o"/>
      <w:lvlJc w:val="left"/>
      <w:pPr>
        <w:ind w:left="1923" w:hanging="360"/>
      </w:pPr>
      <w:rPr>
        <w:rFonts w:ascii="Courier New" w:hAnsi="Courier New" w:cs="Courier New" w:hint="default"/>
      </w:rPr>
    </w:lvl>
    <w:lvl w:ilvl="2" w:tplc="08090005" w:tentative="1">
      <w:start w:val="1"/>
      <w:numFmt w:val="bullet"/>
      <w:lvlText w:val=""/>
      <w:lvlJc w:val="left"/>
      <w:pPr>
        <w:ind w:left="2643" w:hanging="360"/>
      </w:pPr>
      <w:rPr>
        <w:rFonts w:ascii="Wingdings" w:hAnsi="Wingdings" w:hint="default"/>
      </w:rPr>
    </w:lvl>
    <w:lvl w:ilvl="3" w:tplc="08090001" w:tentative="1">
      <w:start w:val="1"/>
      <w:numFmt w:val="bullet"/>
      <w:lvlText w:val=""/>
      <w:lvlJc w:val="left"/>
      <w:pPr>
        <w:ind w:left="3363" w:hanging="360"/>
      </w:pPr>
      <w:rPr>
        <w:rFonts w:ascii="Symbol" w:hAnsi="Symbol" w:hint="default"/>
      </w:rPr>
    </w:lvl>
    <w:lvl w:ilvl="4" w:tplc="08090003" w:tentative="1">
      <w:start w:val="1"/>
      <w:numFmt w:val="bullet"/>
      <w:lvlText w:val="o"/>
      <w:lvlJc w:val="left"/>
      <w:pPr>
        <w:ind w:left="4083" w:hanging="360"/>
      </w:pPr>
      <w:rPr>
        <w:rFonts w:ascii="Courier New" w:hAnsi="Courier New" w:cs="Courier New" w:hint="default"/>
      </w:rPr>
    </w:lvl>
    <w:lvl w:ilvl="5" w:tplc="08090005" w:tentative="1">
      <w:start w:val="1"/>
      <w:numFmt w:val="bullet"/>
      <w:lvlText w:val=""/>
      <w:lvlJc w:val="left"/>
      <w:pPr>
        <w:ind w:left="4803" w:hanging="360"/>
      </w:pPr>
      <w:rPr>
        <w:rFonts w:ascii="Wingdings" w:hAnsi="Wingdings" w:hint="default"/>
      </w:rPr>
    </w:lvl>
    <w:lvl w:ilvl="6" w:tplc="08090001" w:tentative="1">
      <w:start w:val="1"/>
      <w:numFmt w:val="bullet"/>
      <w:lvlText w:val=""/>
      <w:lvlJc w:val="left"/>
      <w:pPr>
        <w:ind w:left="5523" w:hanging="360"/>
      </w:pPr>
      <w:rPr>
        <w:rFonts w:ascii="Symbol" w:hAnsi="Symbol" w:hint="default"/>
      </w:rPr>
    </w:lvl>
    <w:lvl w:ilvl="7" w:tplc="08090003" w:tentative="1">
      <w:start w:val="1"/>
      <w:numFmt w:val="bullet"/>
      <w:lvlText w:val="o"/>
      <w:lvlJc w:val="left"/>
      <w:pPr>
        <w:ind w:left="6243" w:hanging="360"/>
      </w:pPr>
      <w:rPr>
        <w:rFonts w:ascii="Courier New" w:hAnsi="Courier New" w:cs="Courier New" w:hint="default"/>
      </w:rPr>
    </w:lvl>
    <w:lvl w:ilvl="8" w:tplc="08090005" w:tentative="1">
      <w:start w:val="1"/>
      <w:numFmt w:val="bullet"/>
      <w:lvlText w:val=""/>
      <w:lvlJc w:val="left"/>
      <w:pPr>
        <w:ind w:left="6963" w:hanging="360"/>
      </w:pPr>
      <w:rPr>
        <w:rFonts w:ascii="Wingdings" w:hAnsi="Wingdings" w:hint="default"/>
      </w:rPr>
    </w:lvl>
  </w:abstractNum>
  <w:abstractNum w:abstractNumId="39" w15:restartNumberingAfterBreak="0">
    <w:nsid w:val="74937670"/>
    <w:multiLevelType w:val="hybridMultilevel"/>
    <w:tmpl w:val="F50A3458"/>
    <w:lvl w:ilvl="0" w:tplc="08090001">
      <w:start w:val="1"/>
      <w:numFmt w:val="bullet"/>
      <w:lvlText w:val=""/>
      <w:lvlJc w:val="left"/>
      <w:pPr>
        <w:ind w:left="455" w:hanging="360"/>
      </w:pPr>
      <w:rPr>
        <w:rFonts w:ascii="Symbol" w:hAnsi="Symbol" w:hint="default"/>
      </w:rPr>
    </w:lvl>
    <w:lvl w:ilvl="1" w:tplc="08090003" w:tentative="1">
      <w:start w:val="1"/>
      <w:numFmt w:val="bullet"/>
      <w:lvlText w:val="o"/>
      <w:lvlJc w:val="left"/>
      <w:pPr>
        <w:ind w:left="1175" w:hanging="360"/>
      </w:pPr>
      <w:rPr>
        <w:rFonts w:ascii="Courier New" w:hAnsi="Courier New" w:cs="Courier New" w:hint="default"/>
      </w:rPr>
    </w:lvl>
    <w:lvl w:ilvl="2" w:tplc="08090005" w:tentative="1">
      <w:start w:val="1"/>
      <w:numFmt w:val="bullet"/>
      <w:lvlText w:val=""/>
      <w:lvlJc w:val="left"/>
      <w:pPr>
        <w:ind w:left="1895" w:hanging="360"/>
      </w:pPr>
      <w:rPr>
        <w:rFonts w:ascii="Wingdings" w:hAnsi="Wingdings" w:hint="default"/>
      </w:rPr>
    </w:lvl>
    <w:lvl w:ilvl="3" w:tplc="08090001" w:tentative="1">
      <w:start w:val="1"/>
      <w:numFmt w:val="bullet"/>
      <w:lvlText w:val=""/>
      <w:lvlJc w:val="left"/>
      <w:pPr>
        <w:ind w:left="2615" w:hanging="360"/>
      </w:pPr>
      <w:rPr>
        <w:rFonts w:ascii="Symbol" w:hAnsi="Symbol" w:hint="default"/>
      </w:rPr>
    </w:lvl>
    <w:lvl w:ilvl="4" w:tplc="08090003" w:tentative="1">
      <w:start w:val="1"/>
      <w:numFmt w:val="bullet"/>
      <w:lvlText w:val="o"/>
      <w:lvlJc w:val="left"/>
      <w:pPr>
        <w:ind w:left="3335" w:hanging="360"/>
      </w:pPr>
      <w:rPr>
        <w:rFonts w:ascii="Courier New" w:hAnsi="Courier New" w:cs="Courier New" w:hint="default"/>
      </w:rPr>
    </w:lvl>
    <w:lvl w:ilvl="5" w:tplc="08090005" w:tentative="1">
      <w:start w:val="1"/>
      <w:numFmt w:val="bullet"/>
      <w:lvlText w:val=""/>
      <w:lvlJc w:val="left"/>
      <w:pPr>
        <w:ind w:left="4055" w:hanging="360"/>
      </w:pPr>
      <w:rPr>
        <w:rFonts w:ascii="Wingdings" w:hAnsi="Wingdings" w:hint="default"/>
      </w:rPr>
    </w:lvl>
    <w:lvl w:ilvl="6" w:tplc="08090001" w:tentative="1">
      <w:start w:val="1"/>
      <w:numFmt w:val="bullet"/>
      <w:lvlText w:val=""/>
      <w:lvlJc w:val="left"/>
      <w:pPr>
        <w:ind w:left="4775" w:hanging="360"/>
      </w:pPr>
      <w:rPr>
        <w:rFonts w:ascii="Symbol" w:hAnsi="Symbol" w:hint="default"/>
      </w:rPr>
    </w:lvl>
    <w:lvl w:ilvl="7" w:tplc="08090003" w:tentative="1">
      <w:start w:val="1"/>
      <w:numFmt w:val="bullet"/>
      <w:lvlText w:val="o"/>
      <w:lvlJc w:val="left"/>
      <w:pPr>
        <w:ind w:left="5495" w:hanging="360"/>
      </w:pPr>
      <w:rPr>
        <w:rFonts w:ascii="Courier New" w:hAnsi="Courier New" w:cs="Courier New" w:hint="default"/>
      </w:rPr>
    </w:lvl>
    <w:lvl w:ilvl="8" w:tplc="08090005" w:tentative="1">
      <w:start w:val="1"/>
      <w:numFmt w:val="bullet"/>
      <w:lvlText w:val=""/>
      <w:lvlJc w:val="left"/>
      <w:pPr>
        <w:ind w:left="6215" w:hanging="360"/>
      </w:pPr>
      <w:rPr>
        <w:rFonts w:ascii="Wingdings" w:hAnsi="Wingdings" w:hint="default"/>
      </w:rPr>
    </w:lvl>
  </w:abstractNum>
  <w:abstractNum w:abstractNumId="40" w15:restartNumberingAfterBreak="0">
    <w:nsid w:val="76767089"/>
    <w:multiLevelType w:val="hybridMultilevel"/>
    <w:tmpl w:val="F236B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08191E"/>
    <w:multiLevelType w:val="hybridMultilevel"/>
    <w:tmpl w:val="B0204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E0198E"/>
    <w:multiLevelType w:val="hybridMultilevel"/>
    <w:tmpl w:val="0DA8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C6914F6"/>
    <w:multiLevelType w:val="hybridMultilevel"/>
    <w:tmpl w:val="7A4AF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FC45B2F"/>
    <w:multiLevelType w:val="hybridMultilevel"/>
    <w:tmpl w:val="0AD4A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4"/>
  </w:num>
  <w:num w:numId="4">
    <w:abstractNumId w:val="12"/>
  </w:num>
  <w:num w:numId="5">
    <w:abstractNumId w:val="28"/>
  </w:num>
  <w:num w:numId="6">
    <w:abstractNumId w:val="39"/>
  </w:num>
  <w:num w:numId="7">
    <w:abstractNumId w:val="24"/>
  </w:num>
  <w:num w:numId="8">
    <w:abstractNumId w:val="13"/>
  </w:num>
  <w:num w:numId="9">
    <w:abstractNumId w:val="20"/>
  </w:num>
  <w:num w:numId="10">
    <w:abstractNumId w:val="21"/>
  </w:num>
  <w:num w:numId="11">
    <w:abstractNumId w:val="22"/>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5"/>
  </w:num>
  <w:num w:numId="15">
    <w:abstractNumId w:val="37"/>
  </w:num>
  <w:num w:numId="16">
    <w:abstractNumId w:val="27"/>
  </w:num>
  <w:num w:numId="17">
    <w:abstractNumId w:val="0"/>
  </w:num>
  <w:num w:numId="18">
    <w:abstractNumId w:val="2"/>
  </w:num>
  <w:num w:numId="19">
    <w:abstractNumId w:val="16"/>
  </w:num>
  <w:num w:numId="20">
    <w:abstractNumId w:val="23"/>
    <w:lvlOverride w:ilvl="0">
      <w:startOverride w:val="1"/>
    </w:lvlOverride>
    <w:lvlOverride w:ilvl="1"/>
    <w:lvlOverride w:ilvl="2"/>
    <w:lvlOverride w:ilvl="3"/>
    <w:lvlOverride w:ilvl="4"/>
    <w:lvlOverride w:ilvl="5"/>
    <w:lvlOverride w:ilvl="6"/>
    <w:lvlOverride w:ilvl="7"/>
    <w:lvlOverride w:ilvl="8"/>
  </w:num>
  <w:num w:numId="21">
    <w:abstractNumId w:val="14"/>
  </w:num>
  <w:num w:numId="22">
    <w:abstractNumId w:val="31"/>
  </w:num>
  <w:num w:numId="23">
    <w:abstractNumId w:val="40"/>
  </w:num>
  <w:num w:numId="24">
    <w:abstractNumId w:val="34"/>
  </w:num>
  <w:num w:numId="25">
    <w:abstractNumId w:val="18"/>
  </w:num>
  <w:num w:numId="26">
    <w:abstractNumId w:val="35"/>
  </w:num>
  <w:num w:numId="27">
    <w:abstractNumId w:val="8"/>
  </w:num>
  <w:num w:numId="28">
    <w:abstractNumId w:val="32"/>
  </w:num>
  <w:num w:numId="29">
    <w:abstractNumId w:val="29"/>
  </w:num>
  <w:num w:numId="30">
    <w:abstractNumId w:val="44"/>
  </w:num>
  <w:num w:numId="31">
    <w:abstractNumId w:val="1"/>
  </w:num>
  <w:num w:numId="32">
    <w:abstractNumId w:val="38"/>
  </w:num>
  <w:num w:numId="33">
    <w:abstractNumId w:val="5"/>
  </w:num>
  <w:num w:numId="34">
    <w:abstractNumId w:val="43"/>
  </w:num>
  <w:num w:numId="35">
    <w:abstractNumId w:val="17"/>
  </w:num>
  <w:num w:numId="36">
    <w:abstractNumId w:val="19"/>
  </w:num>
  <w:num w:numId="37">
    <w:abstractNumId w:val="11"/>
  </w:num>
  <w:num w:numId="38">
    <w:abstractNumId w:val="26"/>
  </w:num>
  <w:num w:numId="39">
    <w:abstractNumId w:val="6"/>
  </w:num>
  <w:num w:numId="40">
    <w:abstractNumId w:val="7"/>
  </w:num>
  <w:num w:numId="41">
    <w:abstractNumId w:val="30"/>
  </w:num>
  <w:num w:numId="42">
    <w:abstractNumId w:val="41"/>
  </w:num>
  <w:num w:numId="43">
    <w:abstractNumId w:val="42"/>
  </w:num>
  <w:num w:numId="44">
    <w:abstractNumId w:val="3"/>
  </w:num>
  <w:num w:numId="45">
    <w:abstractNumId w:val="33"/>
  </w:num>
  <w:num w:numId="46">
    <w:abstractNumId w:val="10"/>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09A"/>
    <w:rsid w:val="00000E2C"/>
    <w:rsid w:val="00010248"/>
    <w:rsid w:val="00017695"/>
    <w:rsid w:val="00032107"/>
    <w:rsid w:val="00044EEC"/>
    <w:rsid w:val="00053F00"/>
    <w:rsid w:val="00057C2E"/>
    <w:rsid w:val="00067DB9"/>
    <w:rsid w:val="000702B5"/>
    <w:rsid w:val="0008246E"/>
    <w:rsid w:val="00090154"/>
    <w:rsid w:val="000A5644"/>
    <w:rsid w:val="000B3A4F"/>
    <w:rsid w:val="000B5B95"/>
    <w:rsid w:val="000B78A9"/>
    <w:rsid w:val="000C04D7"/>
    <w:rsid w:val="000D2624"/>
    <w:rsid w:val="000F4F2D"/>
    <w:rsid w:val="00113EC4"/>
    <w:rsid w:val="00133F17"/>
    <w:rsid w:val="00140286"/>
    <w:rsid w:val="00141700"/>
    <w:rsid w:val="00150DE8"/>
    <w:rsid w:val="00166295"/>
    <w:rsid w:val="001773AA"/>
    <w:rsid w:val="00183D7D"/>
    <w:rsid w:val="00187FF4"/>
    <w:rsid w:val="001922C9"/>
    <w:rsid w:val="001B32BA"/>
    <w:rsid w:val="001B7244"/>
    <w:rsid w:val="001C23E1"/>
    <w:rsid w:val="001C7DB1"/>
    <w:rsid w:val="001D0DD9"/>
    <w:rsid w:val="001D13CF"/>
    <w:rsid w:val="001F2E68"/>
    <w:rsid w:val="001F307A"/>
    <w:rsid w:val="00203B18"/>
    <w:rsid w:val="00207877"/>
    <w:rsid w:val="00212EEC"/>
    <w:rsid w:val="002146D6"/>
    <w:rsid w:val="00227B22"/>
    <w:rsid w:val="002309B1"/>
    <w:rsid w:val="00234016"/>
    <w:rsid w:val="0024384B"/>
    <w:rsid w:val="00247F34"/>
    <w:rsid w:val="002553D0"/>
    <w:rsid w:val="002665C4"/>
    <w:rsid w:val="00270280"/>
    <w:rsid w:val="002730F5"/>
    <w:rsid w:val="002809CC"/>
    <w:rsid w:val="00287276"/>
    <w:rsid w:val="002910CB"/>
    <w:rsid w:val="00293533"/>
    <w:rsid w:val="002A14A8"/>
    <w:rsid w:val="002A214F"/>
    <w:rsid w:val="002B32EC"/>
    <w:rsid w:val="002B53A0"/>
    <w:rsid w:val="002C0B6F"/>
    <w:rsid w:val="002C61F8"/>
    <w:rsid w:val="002E2B3F"/>
    <w:rsid w:val="0030701F"/>
    <w:rsid w:val="00315011"/>
    <w:rsid w:val="0036088E"/>
    <w:rsid w:val="003668CF"/>
    <w:rsid w:val="00375448"/>
    <w:rsid w:val="00422D4E"/>
    <w:rsid w:val="004258D2"/>
    <w:rsid w:val="004320AF"/>
    <w:rsid w:val="00441105"/>
    <w:rsid w:val="00452032"/>
    <w:rsid w:val="00453C7B"/>
    <w:rsid w:val="0046716A"/>
    <w:rsid w:val="00475558"/>
    <w:rsid w:val="00475A3D"/>
    <w:rsid w:val="00485760"/>
    <w:rsid w:val="00496F22"/>
    <w:rsid w:val="004A6198"/>
    <w:rsid w:val="004C4244"/>
    <w:rsid w:val="004C42ED"/>
    <w:rsid w:val="004C6356"/>
    <w:rsid w:val="004E0ED8"/>
    <w:rsid w:val="004F1B44"/>
    <w:rsid w:val="004F62A4"/>
    <w:rsid w:val="00501AC3"/>
    <w:rsid w:val="005021FF"/>
    <w:rsid w:val="00502FA2"/>
    <w:rsid w:val="0051145E"/>
    <w:rsid w:val="00544712"/>
    <w:rsid w:val="00555ACA"/>
    <w:rsid w:val="0055672D"/>
    <w:rsid w:val="00557E8E"/>
    <w:rsid w:val="005621C0"/>
    <w:rsid w:val="00562626"/>
    <w:rsid w:val="005655BE"/>
    <w:rsid w:val="005D13F0"/>
    <w:rsid w:val="005E1B89"/>
    <w:rsid w:val="005E50A2"/>
    <w:rsid w:val="005F14E7"/>
    <w:rsid w:val="005F2188"/>
    <w:rsid w:val="005F4403"/>
    <w:rsid w:val="00600A7D"/>
    <w:rsid w:val="006126C0"/>
    <w:rsid w:val="0061393A"/>
    <w:rsid w:val="00614836"/>
    <w:rsid w:val="00621B1A"/>
    <w:rsid w:val="00624E48"/>
    <w:rsid w:val="006303BC"/>
    <w:rsid w:val="006355B2"/>
    <w:rsid w:val="00636B26"/>
    <w:rsid w:val="00661D82"/>
    <w:rsid w:val="00671141"/>
    <w:rsid w:val="00695D4E"/>
    <w:rsid w:val="006A6200"/>
    <w:rsid w:val="006B0043"/>
    <w:rsid w:val="006B6B53"/>
    <w:rsid w:val="006B7D11"/>
    <w:rsid w:val="006C498D"/>
    <w:rsid w:val="006C7FA1"/>
    <w:rsid w:val="006D4797"/>
    <w:rsid w:val="006F1366"/>
    <w:rsid w:val="00700226"/>
    <w:rsid w:val="00704441"/>
    <w:rsid w:val="00715587"/>
    <w:rsid w:val="0072353A"/>
    <w:rsid w:val="007250FD"/>
    <w:rsid w:val="007362DB"/>
    <w:rsid w:val="00742EE8"/>
    <w:rsid w:val="007467DA"/>
    <w:rsid w:val="00756017"/>
    <w:rsid w:val="0078256C"/>
    <w:rsid w:val="00787672"/>
    <w:rsid w:val="00792382"/>
    <w:rsid w:val="0079569A"/>
    <w:rsid w:val="007A2EEB"/>
    <w:rsid w:val="007A41F4"/>
    <w:rsid w:val="007B6D17"/>
    <w:rsid w:val="007C0E7B"/>
    <w:rsid w:val="007D4EC3"/>
    <w:rsid w:val="00805840"/>
    <w:rsid w:val="008101E9"/>
    <w:rsid w:val="00820FBB"/>
    <w:rsid w:val="00827048"/>
    <w:rsid w:val="00833C71"/>
    <w:rsid w:val="00834259"/>
    <w:rsid w:val="00845A53"/>
    <w:rsid w:val="0085006C"/>
    <w:rsid w:val="00855701"/>
    <w:rsid w:val="008674DC"/>
    <w:rsid w:val="00884C7D"/>
    <w:rsid w:val="0088517E"/>
    <w:rsid w:val="00887367"/>
    <w:rsid w:val="008A3EA7"/>
    <w:rsid w:val="008A611D"/>
    <w:rsid w:val="008B0AC2"/>
    <w:rsid w:val="008B0BDA"/>
    <w:rsid w:val="008B4F04"/>
    <w:rsid w:val="008C71EE"/>
    <w:rsid w:val="008C7DD7"/>
    <w:rsid w:val="008E76A8"/>
    <w:rsid w:val="008F16A7"/>
    <w:rsid w:val="008F58C6"/>
    <w:rsid w:val="008F74EB"/>
    <w:rsid w:val="0091338A"/>
    <w:rsid w:val="009220B8"/>
    <w:rsid w:val="009330D4"/>
    <w:rsid w:val="00941574"/>
    <w:rsid w:val="00945CAF"/>
    <w:rsid w:val="00946B02"/>
    <w:rsid w:val="00951A3A"/>
    <w:rsid w:val="0097049C"/>
    <w:rsid w:val="009705E1"/>
    <w:rsid w:val="00974CD7"/>
    <w:rsid w:val="009907F9"/>
    <w:rsid w:val="009939B7"/>
    <w:rsid w:val="009A10B8"/>
    <w:rsid w:val="009B3D37"/>
    <w:rsid w:val="009B739B"/>
    <w:rsid w:val="009C3E91"/>
    <w:rsid w:val="009D55AE"/>
    <w:rsid w:val="009D6BCF"/>
    <w:rsid w:val="009E2EC9"/>
    <w:rsid w:val="00A10570"/>
    <w:rsid w:val="00A209D0"/>
    <w:rsid w:val="00A23ACE"/>
    <w:rsid w:val="00A248E8"/>
    <w:rsid w:val="00A301A9"/>
    <w:rsid w:val="00A41C91"/>
    <w:rsid w:val="00A5029B"/>
    <w:rsid w:val="00A52412"/>
    <w:rsid w:val="00A6609A"/>
    <w:rsid w:val="00A8000E"/>
    <w:rsid w:val="00A841E7"/>
    <w:rsid w:val="00A86650"/>
    <w:rsid w:val="00A9282B"/>
    <w:rsid w:val="00AB0E3B"/>
    <w:rsid w:val="00AC25CE"/>
    <w:rsid w:val="00AE610E"/>
    <w:rsid w:val="00AF6982"/>
    <w:rsid w:val="00AF77C2"/>
    <w:rsid w:val="00B04004"/>
    <w:rsid w:val="00B2152F"/>
    <w:rsid w:val="00B25931"/>
    <w:rsid w:val="00B27F20"/>
    <w:rsid w:val="00B31FEE"/>
    <w:rsid w:val="00B43EF8"/>
    <w:rsid w:val="00B50A73"/>
    <w:rsid w:val="00B55B23"/>
    <w:rsid w:val="00B56EDB"/>
    <w:rsid w:val="00B57A0D"/>
    <w:rsid w:val="00B60A6E"/>
    <w:rsid w:val="00B60EE7"/>
    <w:rsid w:val="00B631AD"/>
    <w:rsid w:val="00B673BA"/>
    <w:rsid w:val="00B70125"/>
    <w:rsid w:val="00B71E26"/>
    <w:rsid w:val="00B8255C"/>
    <w:rsid w:val="00B8522B"/>
    <w:rsid w:val="00BA1D57"/>
    <w:rsid w:val="00BB734A"/>
    <w:rsid w:val="00BD15DA"/>
    <w:rsid w:val="00BD4D71"/>
    <w:rsid w:val="00BD4F24"/>
    <w:rsid w:val="00BE4293"/>
    <w:rsid w:val="00BF37A1"/>
    <w:rsid w:val="00BF4777"/>
    <w:rsid w:val="00BF5CE1"/>
    <w:rsid w:val="00BF6447"/>
    <w:rsid w:val="00C07151"/>
    <w:rsid w:val="00C442CF"/>
    <w:rsid w:val="00C51E82"/>
    <w:rsid w:val="00C96964"/>
    <w:rsid w:val="00CA343A"/>
    <w:rsid w:val="00CA3507"/>
    <w:rsid w:val="00CA6C6E"/>
    <w:rsid w:val="00CD0F75"/>
    <w:rsid w:val="00CD5FA2"/>
    <w:rsid w:val="00CE224F"/>
    <w:rsid w:val="00D043B0"/>
    <w:rsid w:val="00D1036E"/>
    <w:rsid w:val="00D12895"/>
    <w:rsid w:val="00D12DD4"/>
    <w:rsid w:val="00D25734"/>
    <w:rsid w:val="00D26BE0"/>
    <w:rsid w:val="00D3105A"/>
    <w:rsid w:val="00D467BE"/>
    <w:rsid w:val="00D50C31"/>
    <w:rsid w:val="00D524F5"/>
    <w:rsid w:val="00D6744D"/>
    <w:rsid w:val="00D70774"/>
    <w:rsid w:val="00D74595"/>
    <w:rsid w:val="00D75581"/>
    <w:rsid w:val="00D76F42"/>
    <w:rsid w:val="00D902C3"/>
    <w:rsid w:val="00DB2196"/>
    <w:rsid w:val="00DB316D"/>
    <w:rsid w:val="00DC051D"/>
    <w:rsid w:val="00DC457C"/>
    <w:rsid w:val="00DD24E1"/>
    <w:rsid w:val="00DD283D"/>
    <w:rsid w:val="00DD4A7C"/>
    <w:rsid w:val="00DE2150"/>
    <w:rsid w:val="00DE21DF"/>
    <w:rsid w:val="00DF11F0"/>
    <w:rsid w:val="00DF2A90"/>
    <w:rsid w:val="00DF452B"/>
    <w:rsid w:val="00E0713C"/>
    <w:rsid w:val="00E1046E"/>
    <w:rsid w:val="00E10DD4"/>
    <w:rsid w:val="00E11D59"/>
    <w:rsid w:val="00E15D6A"/>
    <w:rsid w:val="00E17384"/>
    <w:rsid w:val="00E17DB7"/>
    <w:rsid w:val="00E26D59"/>
    <w:rsid w:val="00E4166D"/>
    <w:rsid w:val="00E50E37"/>
    <w:rsid w:val="00E5273A"/>
    <w:rsid w:val="00E54CB5"/>
    <w:rsid w:val="00E57B6F"/>
    <w:rsid w:val="00E675AB"/>
    <w:rsid w:val="00E72FA0"/>
    <w:rsid w:val="00E751E0"/>
    <w:rsid w:val="00EA156E"/>
    <w:rsid w:val="00EA23F1"/>
    <w:rsid w:val="00EB024B"/>
    <w:rsid w:val="00EB56E5"/>
    <w:rsid w:val="00EB6622"/>
    <w:rsid w:val="00EE0B9E"/>
    <w:rsid w:val="00EE1744"/>
    <w:rsid w:val="00EF0D8E"/>
    <w:rsid w:val="00F036DF"/>
    <w:rsid w:val="00F1001C"/>
    <w:rsid w:val="00F25E26"/>
    <w:rsid w:val="00F34B02"/>
    <w:rsid w:val="00F40AAF"/>
    <w:rsid w:val="00F60D8A"/>
    <w:rsid w:val="00F773CF"/>
    <w:rsid w:val="00F77DB9"/>
    <w:rsid w:val="00F84436"/>
    <w:rsid w:val="00F871AF"/>
    <w:rsid w:val="00F951F1"/>
    <w:rsid w:val="00FA1DE4"/>
    <w:rsid w:val="00FA4C23"/>
    <w:rsid w:val="00FB15D9"/>
    <w:rsid w:val="00FC1CD3"/>
    <w:rsid w:val="00FD7430"/>
    <w:rsid w:val="00FE4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E9216"/>
  <w15:docId w15:val="{F596F598-C99E-44B3-9051-31AE3299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609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A660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60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next w:val="Body"/>
    <w:link w:val="Heading3Char"/>
    <w:rsid w:val="00A6609A"/>
    <w:pPr>
      <w:keepNext/>
      <w:pBdr>
        <w:top w:val="nil"/>
        <w:left w:val="nil"/>
        <w:bottom w:val="nil"/>
        <w:right w:val="nil"/>
        <w:between w:val="nil"/>
        <w:bar w:val="nil"/>
      </w:pBdr>
      <w:spacing w:after="0" w:line="240" w:lineRule="auto"/>
      <w:outlineLvl w:val="2"/>
    </w:pPr>
    <w:rPr>
      <w:rFonts w:ascii="Arial" w:eastAsia="Arial" w:hAnsi="Arial" w:cs="Arial"/>
      <w:b/>
      <w:bCs/>
      <w:color w:val="FFFFFF"/>
      <w:sz w:val="24"/>
      <w:szCs w:val="24"/>
      <w:u w:color="FFFFFF"/>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609A"/>
    <w:rPr>
      <w:rFonts w:ascii="Arial" w:eastAsia="Arial" w:hAnsi="Arial" w:cs="Arial"/>
      <w:b/>
      <w:bCs/>
      <w:color w:val="FFFFFF"/>
      <w:sz w:val="24"/>
      <w:szCs w:val="24"/>
      <w:u w:color="FFFFFF"/>
      <w:bdr w:val="nil"/>
      <w:lang w:val="en-US"/>
    </w:rPr>
  </w:style>
  <w:style w:type="paragraph" w:styleId="Header">
    <w:name w:val="header"/>
    <w:link w:val="HeaderChar"/>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HeaderChar">
    <w:name w:val="Header Char"/>
    <w:basedOn w:val="DefaultParagraphFont"/>
    <w:link w:val="Header"/>
    <w:rsid w:val="00A6609A"/>
    <w:rPr>
      <w:rFonts w:ascii="Arial" w:eastAsia="Arial" w:hAnsi="Arial" w:cs="Arial"/>
      <w:color w:val="000000"/>
      <w:u w:color="000000"/>
      <w:bdr w:val="nil"/>
      <w:lang w:val="en-US"/>
    </w:rPr>
  </w:style>
  <w:style w:type="paragraph" w:styleId="Footer">
    <w:name w:val="footer"/>
    <w:link w:val="FooterChar"/>
    <w:uiPriority w:val="99"/>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FooterChar">
    <w:name w:val="Footer Char"/>
    <w:basedOn w:val="DefaultParagraphFont"/>
    <w:link w:val="Footer"/>
    <w:uiPriority w:val="99"/>
    <w:rsid w:val="00A6609A"/>
    <w:rPr>
      <w:rFonts w:ascii="Arial" w:eastAsia="Arial" w:hAnsi="Arial" w:cs="Arial"/>
      <w:color w:val="000000"/>
      <w:u w:color="000000"/>
      <w:bdr w:val="nil"/>
      <w:lang w:val="en-US"/>
    </w:rPr>
  </w:style>
  <w:style w:type="paragraph" w:customStyle="1" w:styleId="Body">
    <w:name w:val="Body"/>
    <w:rsid w:val="00A6609A"/>
    <w:pPr>
      <w:pBdr>
        <w:top w:val="nil"/>
        <w:left w:val="nil"/>
        <w:bottom w:val="nil"/>
        <w:right w:val="nil"/>
        <w:between w:val="nil"/>
        <w:bar w:val="nil"/>
      </w:pBdr>
      <w:spacing w:after="0" w:line="240" w:lineRule="auto"/>
    </w:pPr>
    <w:rPr>
      <w:rFonts w:ascii="Arial" w:eastAsia="Arial" w:hAnsi="Arial" w:cs="Arial"/>
      <w:color w:val="000000"/>
      <w:u w:color="000000"/>
      <w:bdr w:val="nil"/>
    </w:rPr>
  </w:style>
  <w:style w:type="paragraph" w:styleId="ListParagraph">
    <w:name w:val="List Paragraph"/>
    <w:uiPriority w:val="34"/>
    <w:qFormat/>
    <w:rsid w:val="00A6609A"/>
    <w:pPr>
      <w:pBdr>
        <w:top w:val="nil"/>
        <w:left w:val="nil"/>
        <w:bottom w:val="nil"/>
        <w:right w:val="nil"/>
        <w:between w:val="nil"/>
        <w:bar w:val="nil"/>
      </w:pBdr>
      <w:spacing w:after="0" w:line="240" w:lineRule="auto"/>
      <w:ind w:left="720"/>
    </w:pPr>
    <w:rPr>
      <w:rFonts w:ascii="Arial" w:eastAsia="Arial" w:hAnsi="Arial" w:cs="Arial"/>
      <w:color w:val="000000"/>
      <w:u w:color="000000"/>
      <w:bdr w:val="nil"/>
      <w:lang w:val="en-US"/>
    </w:rPr>
  </w:style>
  <w:style w:type="character" w:customStyle="1" w:styleId="Heading1Char">
    <w:name w:val="Heading 1 Char"/>
    <w:basedOn w:val="DefaultParagraphFont"/>
    <w:link w:val="Heading1"/>
    <w:uiPriority w:val="9"/>
    <w:rsid w:val="00A6609A"/>
    <w:rPr>
      <w:rFonts w:asciiTheme="majorHAnsi" w:eastAsiaTheme="majorEastAsia" w:hAnsiTheme="majorHAnsi" w:cstheme="majorBidi"/>
      <w:b/>
      <w:bCs/>
      <w:color w:val="365F91" w:themeColor="accent1" w:themeShade="BF"/>
      <w:sz w:val="28"/>
      <w:szCs w:val="28"/>
      <w:bdr w:val="nil"/>
      <w:lang w:val="en-US"/>
    </w:rPr>
  </w:style>
  <w:style w:type="character" w:customStyle="1" w:styleId="Heading2Char">
    <w:name w:val="Heading 2 Char"/>
    <w:basedOn w:val="DefaultParagraphFont"/>
    <w:link w:val="Heading2"/>
    <w:uiPriority w:val="9"/>
    <w:semiHidden/>
    <w:rsid w:val="00A6609A"/>
    <w:rPr>
      <w:rFonts w:asciiTheme="majorHAnsi" w:eastAsiaTheme="majorEastAsia" w:hAnsiTheme="majorHAnsi" w:cstheme="majorBidi"/>
      <w:b/>
      <w:bCs/>
      <w:color w:val="4F81BD" w:themeColor="accent1"/>
      <w:sz w:val="26"/>
      <w:szCs w:val="26"/>
      <w:bdr w:val="nil"/>
      <w:lang w:val="en-US"/>
    </w:rPr>
  </w:style>
  <w:style w:type="paragraph" w:styleId="BalloonText">
    <w:name w:val="Balloon Text"/>
    <w:basedOn w:val="Normal"/>
    <w:link w:val="BalloonTextChar"/>
    <w:uiPriority w:val="99"/>
    <w:semiHidden/>
    <w:unhideWhenUsed/>
    <w:rsid w:val="00704441"/>
    <w:rPr>
      <w:rFonts w:ascii="Tahoma" w:hAnsi="Tahoma" w:cs="Tahoma"/>
      <w:sz w:val="16"/>
      <w:szCs w:val="16"/>
    </w:rPr>
  </w:style>
  <w:style w:type="character" w:customStyle="1" w:styleId="BalloonTextChar">
    <w:name w:val="Balloon Text Char"/>
    <w:basedOn w:val="DefaultParagraphFont"/>
    <w:link w:val="BalloonText"/>
    <w:uiPriority w:val="99"/>
    <w:semiHidden/>
    <w:rsid w:val="00704441"/>
    <w:rPr>
      <w:rFonts w:ascii="Tahoma" w:eastAsia="Arial Unicode MS" w:hAnsi="Tahoma" w:cs="Tahoma"/>
      <w:sz w:val="16"/>
      <w:szCs w:val="16"/>
      <w:bdr w:val="nil"/>
      <w:lang w:val="en-US"/>
    </w:rPr>
  </w:style>
  <w:style w:type="table" w:styleId="TableGrid">
    <w:name w:val="Table Grid"/>
    <w:basedOn w:val="TableNormal"/>
    <w:uiPriority w:val="59"/>
    <w:rsid w:val="007A2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6B02"/>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PlainText">
    <w:name w:val="Plain Text"/>
    <w:basedOn w:val="Normal"/>
    <w:link w:val="PlainTextChar"/>
    <w:rsid w:val="00946B02"/>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n-GB"/>
    </w:rPr>
  </w:style>
  <w:style w:type="character" w:customStyle="1" w:styleId="PlainTextChar">
    <w:name w:val="Plain Text Char"/>
    <w:basedOn w:val="DefaultParagraphFont"/>
    <w:link w:val="PlainText"/>
    <w:rsid w:val="00946B02"/>
    <w:rPr>
      <w:rFonts w:ascii="Courier New" w:eastAsia="Times New Roman" w:hAnsi="Courier New" w:cs="Times New Roman"/>
      <w:sz w:val="20"/>
      <w:szCs w:val="20"/>
    </w:rPr>
  </w:style>
  <w:style w:type="paragraph" w:styleId="BodyText">
    <w:name w:val="Body Text"/>
    <w:basedOn w:val="Normal"/>
    <w:link w:val="BodyTextChar"/>
    <w:unhideWhenUsed/>
    <w:rsid w:val="005655BE"/>
    <w:pPr>
      <w:pBdr>
        <w:top w:val="none" w:sz="0" w:space="0" w:color="auto"/>
        <w:left w:val="none" w:sz="0" w:space="0" w:color="auto"/>
        <w:bottom w:val="none" w:sz="0" w:space="0" w:color="auto"/>
        <w:right w:val="none" w:sz="0" w:space="0" w:color="auto"/>
        <w:between w:val="none" w:sz="0" w:space="0" w:color="auto"/>
        <w:bar w:val="none" w:sz="0" w:color="auto"/>
      </w:pBdr>
      <w:snapToGrid w:val="0"/>
    </w:pPr>
    <w:rPr>
      <w:rFonts w:ascii="Arial" w:eastAsia="Times New Roman" w:hAnsi="Arial"/>
      <w:szCs w:val="20"/>
      <w:bdr w:val="none" w:sz="0" w:space="0" w:color="auto"/>
      <w:lang w:val="en-GB"/>
    </w:rPr>
  </w:style>
  <w:style w:type="character" w:customStyle="1" w:styleId="BodyTextChar">
    <w:name w:val="Body Text Char"/>
    <w:basedOn w:val="DefaultParagraphFont"/>
    <w:link w:val="BodyText"/>
    <w:rsid w:val="005655BE"/>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792382"/>
    <w:rPr>
      <w:sz w:val="16"/>
      <w:szCs w:val="16"/>
    </w:rPr>
  </w:style>
  <w:style w:type="paragraph" w:styleId="CommentText">
    <w:name w:val="annotation text"/>
    <w:basedOn w:val="Normal"/>
    <w:link w:val="CommentTextChar"/>
    <w:uiPriority w:val="99"/>
    <w:semiHidden/>
    <w:unhideWhenUsed/>
    <w:rsid w:val="00792382"/>
    <w:rPr>
      <w:sz w:val="20"/>
      <w:szCs w:val="20"/>
    </w:rPr>
  </w:style>
  <w:style w:type="character" w:customStyle="1" w:styleId="CommentTextChar">
    <w:name w:val="Comment Text Char"/>
    <w:basedOn w:val="DefaultParagraphFont"/>
    <w:link w:val="CommentText"/>
    <w:uiPriority w:val="99"/>
    <w:semiHidden/>
    <w:rsid w:val="00792382"/>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792382"/>
    <w:rPr>
      <w:b/>
      <w:bCs/>
    </w:rPr>
  </w:style>
  <w:style w:type="character" w:customStyle="1" w:styleId="CommentSubjectChar">
    <w:name w:val="Comment Subject Char"/>
    <w:basedOn w:val="CommentTextChar"/>
    <w:link w:val="CommentSubject"/>
    <w:uiPriority w:val="99"/>
    <w:semiHidden/>
    <w:rsid w:val="00792382"/>
    <w:rPr>
      <w:rFonts w:ascii="Times New Roman" w:eastAsia="Arial Unicode MS" w:hAnsi="Times New Roman" w:cs="Times New Roman"/>
      <w:b/>
      <w:bCs/>
      <w:sz w:val="20"/>
      <w:szCs w:val="20"/>
      <w:bdr w:val="nil"/>
      <w:lang w:val="en-US"/>
    </w:rPr>
  </w:style>
  <w:style w:type="paragraph" w:customStyle="1" w:styleId="ssdefault">
    <w:name w:val="ssdefault"/>
    <w:basedOn w:val="Normal"/>
    <w:rsid w:val="002665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bdr w:val="none" w:sz="0" w:space="0" w:color="auto"/>
      <w:lang w:val="en-GB" w:eastAsia="en-GB"/>
    </w:rPr>
  </w:style>
  <w:style w:type="paragraph" w:customStyle="1" w:styleId="DefaultText">
    <w:name w:val="Default Text"/>
    <w:basedOn w:val="Normal"/>
    <w:rsid w:val="005E1B89"/>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pPr>
    <w:rPr>
      <w:rFonts w:ascii="Arial" w:eastAsia="Times New Roman" w:hAnsi="Arial"/>
      <w:color w:val="000000"/>
      <w:szCs w:val="20"/>
      <w:bdr w:val="none" w:sz="0" w:space="0" w:color="auto"/>
    </w:rPr>
  </w:style>
  <w:style w:type="paragraph" w:styleId="BodyTextIndent3">
    <w:name w:val="Body Text Indent 3"/>
    <w:basedOn w:val="Normal"/>
    <w:link w:val="BodyTextIndent3Char"/>
    <w:uiPriority w:val="99"/>
    <w:semiHidden/>
    <w:unhideWhenUsed/>
    <w:rsid w:val="00E10DD4"/>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sz w:val="16"/>
      <w:szCs w:val="16"/>
      <w:bdr w:val="none" w:sz="0" w:space="0" w:color="auto"/>
    </w:rPr>
  </w:style>
  <w:style w:type="character" w:customStyle="1" w:styleId="BodyTextIndent3Char">
    <w:name w:val="Body Text Indent 3 Char"/>
    <w:basedOn w:val="DefaultParagraphFont"/>
    <w:link w:val="BodyTextIndent3"/>
    <w:uiPriority w:val="99"/>
    <w:semiHidden/>
    <w:rsid w:val="00E10DD4"/>
    <w:rPr>
      <w:rFonts w:ascii="Times New Roman" w:eastAsia="Arial Unicode MS"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640782">
      <w:bodyDiv w:val="1"/>
      <w:marLeft w:val="0"/>
      <w:marRight w:val="0"/>
      <w:marTop w:val="0"/>
      <w:marBottom w:val="0"/>
      <w:divBdr>
        <w:top w:val="none" w:sz="0" w:space="0" w:color="auto"/>
        <w:left w:val="none" w:sz="0" w:space="0" w:color="auto"/>
        <w:bottom w:val="none" w:sz="0" w:space="0" w:color="auto"/>
        <w:right w:val="none" w:sz="0" w:space="0" w:color="auto"/>
      </w:divBdr>
    </w:div>
    <w:div w:id="484786484">
      <w:bodyDiv w:val="1"/>
      <w:marLeft w:val="0"/>
      <w:marRight w:val="0"/>
      <w:marTop w:val="0"/>
      <w:marBottom w:val="0"/>
      <w:divBdr>
        <w:top w:val="none" w:sz="0" w:space="0" w:color="auto"/>
        <w:left w:val="none" w:sz="0" w:space="0" w:color="auto"/>
        <w:bottom w:val="none" w:sz="0" w:space="0" w:color="auto"/>
        <w:right w:val="none" w:sz="0" w:space="0" w:color="auto"/>
      </w:divBdr>
    </w:div>
    <w:div w:id="486290792">
      <w:bodyDiv w:val="1"/>
      <w:marLeft w:val="0"/>
      <w:marRight w:val="0"/>
      <w:marTop w:val="0"/>
      <w:marBottom w:val="0"/>
      <w:divBdr>
        <w:top w:val="none" w:sz="0" w:space="0" w:color="auto"/>
        <w:left w:val="none" w:sz="0" w:space="0" w:color="auto"/>
        <w:bottom w:val="none" w:sz="0" w:space="0" w:color="auto"/>
        <w:right w:val="none" w:sz="0" w:space="0" w:color="auto"/>
      </w:divBdr>
    </w:div>
    <w:div w:id="577983779">
      <w:bodyDiv w:val="1"/>
      <w:marLeft w:val="0"/>
      <w:marRight w:val="0"/>
      <w:marTop w:val="0"/>
      <w:marBottom w:val="0"/>
      <w:divBdr>
        <w:top w:val="none" w:sz="0" w:space="0" w:color="auto"/>
        <w:left w:val="none" w:sz="0" w:space="0" w:color="auto"/>
        <w:bottom w:val="none" w:sz="0" w:space="0" w:color="auto"/>
        <w:right w:val="none" w:sz="0" w:space="0" w:color="auto"/>
      </w:divBdr>
    </w:div>
    <w:div w:id="583030997">
      <w:bodyDiv w:val="1"/>
      <w:marLeft w:val="0"/>
      <w:marRight w:val="0"/>
      <w:marTop w:val="0"/>
      <w:marBottom w:val="0"/>
      <w:divBdr>
        <w:top w:val="none" w:sz="0" w:space="0" w:color="auto"/>
        <w:left w:val="none" w:sz="0" w:space="0" w:color="auto"/>
        <w:bottom w:val="none" w:sz="0" w:space="0" w:color="auto"/>
        <w:right w:val="none" w:sz="0" w:space="0" w:color="auto"/>
      </w:divBdr>
    </w:div>
    <w:div w:id="736245800">
      <w:bodyDiv w:val="1"/>
      <w:marLeft w:val="0"/>
      <w:marRight w:val="0"/>
      <w:marTop w:val="0"/>
      <w:marBottom w:val="0"/>
      <w:divBdr>
        <w:top w:val="none" w:sz="0" w:space="0" w:color="auto"/>
        <w:left w:val="none" w:sz="0" w:space="0" w:color="auto"/>
        <w:bottom w:val="none" w:sz="0" w:space="0" w:color="auto"/>
        <w:right w:val="none" w:sz="0" w:space="0" w:color="auto"/>
      </w:divBdr>
    </w:div>
    <w:div w:id="773792789">
      <w:bodyDiv w:val="1"/>
      <w:marLeft w:val="0"/>
      <w:marRight w:val="0"/>
      <w:marTop w:val="0"/>
      <w:marBottom w:val="0"/>
      <w:divBdr>
        <w:top w:val="none" w:sz="0" w:space="0" w:color="auto"/>
        <w:left w:val="none" w:sz="0" w:space="0" w:color="auto"/>
        <w:bottom w:val="none" w:sz="0" w:space="0" w:color="auto"/>
        <w:right w:val="none" w:sz="0" w:space="0" w:color="auto"/>
      </w:divBdr>
    </w:div>
    <w:div w:id="795955029">
      <w:bodyDiv w:val="1"/>
      <w:marLeft w:val="0"/>
      <w:marRight w:val="0"/>
      <w:marTop w:val="0"/>
      <w:marBottom w:val="0"/>
      <w:divBdr>
        <w:top w:val="none" w:sz="0" w:space="0" w:color="auto"/>
        <w:left w:val="none" w:sz="0" w:space="0" w:color="auto"/>
        <w:bottom w:val="none" w:sz="0" w:space="0" w:color="auto"/>
        <w:right w:val="none" w:sz="0" w:space="0" w:color="auto"/>
      </w:divBdr>
    </w:div>
    <w:div w:id="1024327773">
      <w:bodyDiv w:val="1"/>
      <w:marLeft w:val="0"/>
      <w:marRight w:val="0"/>
      <w:marTop w:val="0"/>
      <w:marBottom w:val="0"/>
      <w:divBdr>
        <w:top w:val="none" w:sz="0" w:space="0" w:color="auto"/>
        <w:left w:val="none" w:sz="0" w:space="0" w:color="auto"/>
        <w:bottom w:val="none" w:sz="0" w:space="0" w:color="auto"/>
        <w:right w:val="none" w:sz="0" w:space="0" w:color="auto"/>
      </w:divBdr>
    </w:div>
    <w:div w:id="1031490322">
      <w:bodyDiv w:val="1"/>
      <w:marLeft w:val="0"/>
      <w:marRight w:val="0"/>
      <w:marTop w:val="0"/>
      <w:marBottom w:val="0"/>
      <w:divBdr>
        <w:top w:val="none" w:sz="0" w:space="0" w:color="auto"/>
        <w:left w:val="none" w:sz="0" w:space="0" w:color="auto"/>
        <w:bottom w:val="none" w:sz="0" w:space="0" w:color="auto"/>
        <w:right w:val="none" w:sz="0" w:space="0" w:color="auto"/>
      </w:divBdr>
    </w:div>
    <w:div w:id="1078746461">
      <w:bodyDiv w:val="1"/>
      <w:marLeft w:val="0"/>
      <w:marRight w:val="0"/>
      <w:marTop w:val="0"/>
      <w:marBottom w:val="0"/>
      <w:divBdr>
        <w:top w:val="none" w:sz="0" w:space="0" w:color="auto"/>
        <w:left w:val="none" w:sz="0" w:space="0" w:color="auto"/>
        <w:bottom w:val="none" w:sz="0" w:space="0" w:color="auto"/>
        <w:right w:val="none" w:sz="0" w:space="0" w:color="auto"/>
      </w:divBdr>
    </w:div>
    <w:div w:id="1556773560">
      <w:bodyDiv w:val="1"/>
      <w:marLeft w:val="0"/>
      <w:marRight w:val="0"/>
      <w:marTop w:val="0"/>
      <w:marBottom w:val="0"/>
      <w:divBdr>
        <w:top w:val="none" w:sz="0" w:space="0" w:color="auto"/>
        <w:left w:val="none" w:sz="0" w:space="0" w:color="auto"/>
        <w:bottom w:val="none" w:sz="0" w:space="0" w:color="auto"/>
        <w:right w:val="none" w:sz="0" w:space="0" w:color="auto"/>
      </w:divBdr>
    </w:div>
    <w:div w:id="1618753290">
      <w:bodyDiv w:val="1"/>
      <w:marLeft w:val="0"/>
      <w:marRight w:val="0"/>
      <w:marTop w:val="0"/>
      <w:marBottom w:val="0"/>
      <w:divBdr>
        <w:top w:val="none" w:sz="0" w:space="0" w:color="auto"/>
        <w:left w:val="none" w:sz="0" w:space="0" w:color="auto"/>
        <w:bottom w:val="none" w:sz="0" w:space="0" w:color="auto"/>
        <w:right w:val="none" w:sz="0" w:space="0" w:color="auto"/>
      </w:divBdr>
    </w:div>
    <w:div w:id="1782843567">
      <w:bodyDiv w:val="1"/>
      <w:marLeft w:val="0"/>
      <w:marRight w:val="0"/>
      <w:marTop w:val="0"/>
      <w:marBottom w:val="0"/>
      <w:divBdr>
        <w:top w:val="none" w:sz="0" w:space="0" w:color="auto"/>
        <w:left w:val="none" w:sz="0" w:space="0" w:color="auto"/>
        <w:bottom w:val="none" w:sz="0" w:space="0" w:color="auto"/>
        <w:right w:val="none" w:sz="0" w:space="0" w:color="auto"/>
      </w:divBdr>
    </w:div>
    <w:div w:id="1882983255">
      <w:bodyDiv w:val="1"/>
      <w:marLeft w:val="0"/>
      <w:marRight w:val="0"/>
      <w:marTop w:val="0"/>
      <w:marBottom w:val="0"/>
      <w:divBdr>
        <w:top w:val="none" w:sz="0" w:space="0" w:color="auto"/>
        <w:left w:val="none" w:sz="0" w:space="0" w:color="auto"/>
        <w:bottom w:val="none" w:sz="0" w:space="0" w:color="auto"/>
        <w:right w:val="none" w:sz="0" w:space="0" w:color="auto"/>
      </w:divBdr>
    </w:div>
    <w:div w:id="1978951067">
      <w:bodyDiv w:val="1"/>
      <w:marLeft w:val="0"/>
      <w:marRight w:val="0"/>
      <w:marTop w:val="0"/>
      <w:marBottom w:val="0"/>
      <w:divBdr>
        <w:top w:val="none" w:sz="0" w:space="0" w:color="auto"/>
        <w:left w:val="none" w:sz="0" w:space="0" w:color="auto"/>
        <w:bottom w:val="none" w:sz="0" w:space="0" w:color="auto"/>
        <w:right w:val="none" w:sz="0" w:space="0" w:color="auto"/>
      </w:divBdr>
      <w:divsChild>
        <w:div w:id="376054035">
          <w:marLeft w:val="360"/>
          <w:marRight w:val="0"/>
          <w:marTop w:val="200"/>
          <w:marBottom w:val="0"/>
          <w:divBdr>
            <w:top w:val="none" w:sz="0" w:space="0" w:color="auto"/>
            <w:left w:val="none" w:sz="0" w:space="0" w:color="auto"/>
            <w:bottom w:val="none" w:sz="0" w:space="0" w:color="auto"/>
            <w:right w:val="none" w:sz="0" w:space="0" w:color="auto"/>
          </w:divBdr>
        </w:div>
        <w:div w:id="723257510">
          <w:marLeft w:val="1080"/>
          <w:marRight w:val="0"/>
          <w:marTop w:val="100"/>
          <w:marBottom w:val="0"/>
          <w:divBdr>
            <w:top w:val="none" w:sz="0" w:space="0" w:color="auto"/>
            <w:left w:val="none" w:sz="0" w:space="0" w:color="auto"/>
            <w:bottom w:val="none" w:sz="0" w:space="0" w:color="auto"/>
            <w:right w:val="none" w:sz="0" w:space="0" w:color="auto"/>
          </w:divBdr>
        </w:div>
        <w:div w:id="381488392">
          <w:marLeft w:val="1080"/>
          <w:marRight w:val="0"/>
          <w:marTop w:val="100"/>
          <w:marBottom w:val="0"/>
          <w:divBdr>
            <w:top w:val="none" w:sz="0" w:space="0" w:color="auto"/>
            <w:left w:val="none" w:sz="0" w:space="0" w:color="auto"/>
            <w:bottom w:val="none" w:sz="0" w:space="0" w:color="auto"/>
            <w:right w:val="none" w:sz="0" w:space="0" w:color="auto"/>
          </w:divBdr>
        </w:div>
        <w:div w:id="495340070">
          <w:marLeft w:val="1080"/>
          <w:marRight w:val="0"/>
          <w:marTop w:val="100"/>
          <w:marBottom w:val="0"/>
          <w:divBdr>
            <w:top w:val="none" w:sz="0" w:space="0" w:color="auto"/>
            <w:left w:val="none" w:sz="0" w:space="0" w:color="auto"/>
            <w:bottom w:val="none" w:sz="0" w:space="0" w:color="auto"/>
            <w:right w:val="none" w:sz="0" w:space="0" w:color="auto"/>
          </w:divBdr>
        </w:div>
        <w:div w:id="1448309110">
          <w:marLeft w:val="1080"/>
          <w:marRight w:val="0"/>
          <w:marTop w:val="100"/>
          <w:marBottom w:val="0"/>
          <w:divBdr>
            <w:top w:val="none" w:sz="0" w:space="0" w:color="auto"/>
            <w:left w:val="none" w:sz="0" w:space="0" w:color="auto"/>
            <w:bottom w:val="none" w:sz="0" w:space="0" w:color="auto"/>
            <w:right w:val="none" w:sz="0" w:space="0" w:color="auto"/>
          </w:divBdr>
        </w:div>
      </w:divsChild>
    </w:div>
    <w:div w:id="210884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Owner xmlns="2d5f03b8-567e-422e-9659-d7f275e19b87">
      <UserInfo>
        <DisplayName/>
        <AccountId/>
        <AccountType/>
      </UserInfo>
    </Owner>
    <Review_x0020_Date xmlns="2d5f03b8-567e-422e-9659-d7f275e19b87"/>
    <C1M2_x0020__x002d__x0020_Introduction_x0020_to_x0020_Agresso_x0020_Desktop xmlns="82087396-89ab-4b3e-889a-65b579ca4ef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6E6D412EB0D8246B342A91F5378EFE9" ma:contentTypeVersion="11" ma:contentTypeDescription="Create a new document." ma:contentTypeScope="" ma:versionID="6a1c428879644b3266c8dc449c402f9f">
  <xsd:schema xmlns:xsd="http://www.w3.org/2001/XMLSchema" xmlns:p="http://schemas.microsoft.com/office/2006/metadata/properties" xmlns:ns2="2d5f03b8-567e-422e-9659-d7f275e19b87" xmlns:ns4="82087396-89ab-4b3e-889a-65b579ca4ef3" targetNamespace="http://schemas.microsoft.com/office/2006/metadata/properties" ma:root="true" ma:fieldsID="104ca54ff6247e5f6540c4df677a648d" ns2:_="" ns4:_="">
    <xsd:import namespace="2d5f03b8-567e-422e-9659-d7f275e19b87"/>
    <xsd:import namespace="82087396-89ab-4b3e-889a-65b579ca4ef3"/>
    <xsd:element name="properties">
      <xsd:complexType>
        <xsd:sequence>
          <xsd:element name="documentManagement">
            <xsd:complexType>
              <xsd:all>
                <xsd:element ref="ns2:Owner"/>
                <xsd:element ref="ns2:Review_x0020_Date"/>
                <xsd:element ref="ns4:C1M2_x0020__x002d__x0020_Introduction_x0020_to_x0020_Agresso_x0020_Desktop" minOccurs="0"/>
              </xsd:all>
            </xsd:complexType>
          </xsd:element>
        </xsd:sequence>
      </xsd:complexType>
    </xsd:element>
  </xsd:schema>
  <xsd:schema xmlns:xsd="http://www.w3.org/2001/XMLSchema" xmlns:dms="http://schemas.microsoft.com/office/2006/documentManagement/types" targetNamespace="2d5f03b8-567e-422e-9659-d7f275e19b87" elementFormDefault="qualified">
    <xsd:import namespace="http://schemas.microsoft.com/office/2006/documentManagement/types"/>
    <xsd:element name="Owner" ma:index="8" ma:displayName="Owner" ma:description="The owner of this document" ma:list="UserInfo"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Date" ma:index="9" ma:displayName="Review Date" ma:description="The date this information should be reviewed" ma:format="DateOnly" ma:internalName="Review_x0020_Date">
      <xsd:simpleType>
        <xsd:restriction base="dms:DateTime"/>
      </xsd:simpleType>
    </xsd:element>
  </xsd:schema>
  <xsd:schema xmlns:xsd="http://www.w3.org/2001/XMLSchema" xmlns:dms="http://schemas.microsoft.com/office/2006/documentManagement/types" targetNamespace="82087396-89ab-4b3e-889a-65b579ca4ef3" elementFormDefault="qualified">
    <xsd:import namespace="http://schemas.microsoft.com/office/2006/documentManagement/types"/>
    <xsd:element name="C1M2_x0020__x002d__x0020_Introduction_x0020_to_x0020_Agresso_x0020_Desktop" ma:index="13" nillable="true" ma:displayName="C1M2 - Introduction to Agresso Desktop" ma:internalName="C1M2_x0020__x002d__x0020_Introduction_x0020_to_x0020_Agresso_x0020_Deskto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1" ma:displayName="Comments"/>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E7E348-7AC6-4560-A1EE-CD0739AD584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2d5f03b8-567e-422e-9659-d7f275e19b87"/>
    <ds:schemaRef ds:uri="82087396-89ab-4b3e-889a-65b579ca4ef3"/>
    <ds:schemaRef ds:uri="http://www.w3.org/XML/1998/namespace"/>
    <ds:schemaRef ds:uri="http://purl.org/dc/dcmitype/"/>
  </ds:schemaRefs>
</ds:datastoreItem>
</file>

<file path=customXml/itemProps2.xml><?xml version="1.0" encoding="utf-8"?>
<ds:datastoreItem xmlns:ds="http://schemas.openxmlformats.org/officeDocument/2006/customXml" ds:itemID="{E1669E34-E59C-44E2-9349-5F25CBEB242E}">
  <ds:schemaRefs>
    <ds:schemaRef ds:uri="http://schemas.openxmlformats.org/officeDocument/2006/bibliography"/>
  </ds:schemaRefs>
</ds:datastoreItem>
</file>

<file path=customXml/itemProps3.xml><?xml version="1.0" encoding="utf-8"?>
<ds:datastoreItem xmlns:ds="http://schemas.openxmlformats.org/officeDocument/2006/customXml" ds:itemID="{2E7D356A-5BA2-4726-AFD8-441E1FA8E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f03b8-567e-422e-9659-d7f275e19b87"/>
    <ds:schemaRef ds:uri="82087396-89ab-4b3e-889a-65b579ca4ef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72A49EE-D581-4A51-BE11-54B19B1D6B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Economic Solutions</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Caddy-Dale, Anna (Manchester Growth Company)</dc:creator>
  <cp:keywords/>
  <dc:description/>
  <cp:lastModifiedBy>Lewis, Jessica</cp:lastModifiedBy>
  <cp:revision>2</cp:revision>
  <cp:lastPrinted>2018-07-30T14:39:00Z</cp:lastPrinted>
  <dcterms:created xsi:type="dcterms:W3CDTF">2021-03-10T13:56:00Z</dcterms:created>
  <dcterms:modified xsi:type="dcterms:W3CDTF">2021-03-10T13:56:00Z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0x010100F6E6D412EB0D8246B342A91F5378EFE9</vt:lpwstr>
  </property>
</Properties>
</file>