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5B246" w14:textId="77777777" w:rsidR="006552D4" w:rsidRDefault="006552D4"/>
    <w:sdt>
      <w:sdtPr>
        <w:id w:val="-1503741718"/>
        <w:docPartObj>
          <w:docPartGallery w:val="Cover Pages"/>
          <w:docPartUnique/>
        </w:docPartObj>
      </w:sdtPr>
      <w:sdtEndPr/>
      <w:sdtContent>
        <w:p w14:paraId="1C0512E1" w14:textId="77777777" w:rsidR="006552D4" w:rsidRDefault="00AB27E7">
          <w:r>
            <w:rPr>
              <w:noProof/>
            </w:rPr>
            <mc:AlternateContent>
              <mc:Choice Requires="wps">
                <w:drawing>
                  <wp:anchor distT="0" distB="0" distL="114300" distR="114300" simplePos="0" relativeHeight="251671552" behindDoc="0" locked="0" layoutInCell="1" allowOverlap="1" wp14:anchorId="283E3506" wp14:editId="7584FBFF">
                    <wp:simplePos x="0" y="0"/>
                    <wp:positionH relativeFrom="page">
                      <wp:align>center</wp:align>
                    </wp:positionH>
                    <wp:positionV relativeFrom="page">
                      <wp:align>bottom</wp:align>
                    </wp:positionV>
                    <wp:extent cx="6858000" cy="2066544"/>
                    <wp:effectExtent l="0" t="0" r="0" b="0"/>
                    <wp:wrapNone/>
                    <wp:docPr id="51" name="Text Box 51" title="Contact info text box"/>
                    <wp:cNvGraphicFramePr/>
                    <a:graphic xmlns:a="http://schemas.openxmlformats.org/drawingml/2006/main">
                      <a:graphicData uri="http://schemas.microsoft.com/office/word/2010/wordprocessingShape">
                        <wps:wsp>
                          <wps:cNvSpPr txBox="1"/>
                          <wps:spPr>
                            <a:xfrm>
                              <a:off x="0" y="0"/>
                              <a:ext cx="6858000" cy="2066544"/>
                            </a:xfrm>
                            <a:prstGeom prst="rect">
                              <a:avLst/>
                            </a:prstGeom>
                            <a:noFill/>
                            <a:ln w="6350">
                              <a:noFill/>
                            </a:ln>
                          </wps:spPr>
                          <wps:txbx>
                            <w:txbxContent>
                              <w:sdt>
                                <w:sdtPr>
                                  <w:rPr>
                                    <w:b/>
                                    <w:caps/>
                                    <w:color w:val="44546A" w:themeColor="text2"/>
                                    <w:spacing w:val="140"/>
                                    <w:sz w:val="40"/>
                                    <w:szCs w:val="40"/>
                                  </w:rPr>
                                  <w:alias w:val="Subtitle"/>
                                  <w:tag w:val=""/>
                                  <w:id w:val="-2073646154"/>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4F54C4E" w14:textId="77777777" w:rsidR="006552D4" w:rsidRDefault="0066680C">
                                    <w:pPr>
                                      <w:pStyle w:val="NoSpacing"/>
                                      <w:spacing w:before="240"/>
                                      <w:jc w:val="center"/>
                                      <w:rPr>
                                        <w:b/>
                                        <w:caps/>
                                        <w:color w:val="44546A" w:themeColor="text2"/>
                                        <w:spacing w:val="140"/>
                                        <w:sz w:val="40"/>
                                        <w:szCs w:val="40"/>
                                      </w:rPr>
                                    </w:pPr>
                                    <w:r>
                                      <w:rPr>
                                        <w:b/>
                                        <w:caps/>
                                        <w:color w:val="44546A" w:themeColor="text2"/>
                                        <w:spacing w:val="140"/>
                                        <w:sz w:val="40"/>
                                        <w:szCs w:val="40"/>
                                      </w:rPr>
                                      <w:t>SEPTEMBER</w:t>
                                    </w:r>
                                    <w:r w:rsidR="00AB27E7">
                                      <w:rPr>
                                        <w:b/>
                                        <w:caps/>
                                        <w:color w:val="44546A" w:themeColor="text2"/>
                                        <w:spacing w:val="140"/>
                                        <w:sz w:val="40"/>
                                        <w:szCs w:val="40"/>
                                      </w:rPr>
                                      <w:t xml:space="preserve"> 2020</w:t>
                                    </w:r>
                                  </w:p>
                                </w:sdtContent>
                              </w:sdt>
                              <w:p w14:paraId="217D0249" w14:textId="77777777" w:rsidR="006552D4" w:rsidRDefault="006552D4">
                                <w:pPr>
                                  <w:pStyle w:val="NoSpacing"/>
                                  <w:spacing w:before="720"/>
                                  <w:jc w:val="center"/>
                                  <w:rPr>
                                    <w:b/>
                                    <w:caps/>
                                    <w:color w:val="44546A" w:themeColor="text2"/>
                                    <w:spacing w:val="20"/>
                                    <w:sz w:val="24"/>
                                    <w:szCs w:val="24"/>
                                  </w:rPr>
                                </w:pPr>
                              </w:p>
                            </w:txbxContent>
                          </wps:txbx>
                          <wps:bodyPr rot="0" spcFirstLastPara="0" vertOverflow="overflow" horzOverflow="overflow" vert="horz" wrap="square" lIns="365760" tIns="45720" rIns="91440" bIns="548640" numCol="1" spcCol="0" rtlCol="0" fromWordArt="0" anchor="b"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alt="Title: Contact info text box" style="position:absolute;left:0;text-align:left;margin-left:0;margin-top:0;width:540pt;height:162.7pt;z-index:251671552;visibility:visible;mso-wrap-style:square;mso-height-percent:0;mso-wrap-distance-left:9pt;mso-wrap-distance-top:0;mso-wrap-distance-right:9pt;mso-wrap-distance-bottom:0;mso-position-horizontal:center;mso-position-horizontal-relative:page;mso-position-vertical:bottom;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" filled="f" stroked="f" strokeweight=".5pt">
                    <v:textbox style="mso-fit-shape-to-text:t" inset="28.8pt,,,43.2pt">
                      <w:txbxContent>
                        <w:sdt>
                          <w:sdtPr>
                            <w:rPr>
                              <w:b/>
                              <w:caps/>
                              <w:color w:val="44546A" w:themeColor="text2"/>
                              <w:spacing w:val="140"/>
                              <w:sz w:val="40"/>
                              <w:szCs w:val="40"/>
                            </w:rPr>
                            <w:alias w:val="Subtitle"/>
                            <w:tag w:val=""/>
                            <w:id w:val="-2073646154"/>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6552D4" w:rsidRDefault="0066680C">
                              <w:pPr>
                                <w:pStyle w:val="NoSpacing"/>
                                <w:spacing w:before="240"/>
                                <w:jc w:val="center"/>
                                <w:rPr>
                                  <w:b/>
                                  <w:caps/>
                                  <w:color w:val="44546A" w:themeColor="text2"/>
                                  <w:spacing w:val="140"/>
                                  <w:sz w:val="40"/>
                                  <w:szCs w:val="40"/>
                                </w:rPr>
                              </w:pPr>
                              <w:r>
                                <w:rPr>
                                  <w:b/>
                                  <w:caps/>
                                  <w:color w:val="44546A" w:themeColor="text2"/>
                                  <w:spacing w:val="140"/>
                                  <w:sz w:val="40"/>
                                  <w:szCs w:val="40"/>
                                </w:rPr>
                                <w:t>SEPTEMBER</w:t>
                              </w:r>
                              <w:r w:rsidR="00AB27E7">
                                <w:rPr>
                                  <w:b/>
                                  <w:caps/>
                                  <w:color w:val="44546A" w:themeColor="text2"/>
                                  <w:spacing w:val="140"/>
                                  <w:sz w:val="40"/>
                                  <w:szCs w:val="40"/>
                                </w:rPr>
                                <w:t xml:space="preserve"> 2020</w:t>
                              </w:r>
                            </w:p>
                          </w:sdtContent>
                        </w:sdt>
                        <w:p w:rsidR="006552D4" w:rsidRDefault="006552D4">
                          <w:pPr>
                            <w:pStyle w:val="NoSpacing"/>
                            <w:spacing w:before="720"/>
                            <w:jc w:val="center"/>
                            <w:rPr>
                              <w:b/>
                              <w:caps/>
                              <w:color w:val="44546A" w:themeColor="text2"/>
                              <w:spacing w:val="20"/>
                              <w:sz w:val="24"/>
                              <w:szCs w:val="24"/>
                            </w:rPr>
                          </w:pPr>
                        </w:p>
                      </w:txbxContent>
                    </v:textbox>
                    <w10:wrap anchorx="page" anchory="page"/>
                  </v:shape>
                </w:pict>
              </mc:Fallback>
            </mc:AlternateContent>
          </w:r>
          <w:r>
            <w:rPr>
              <w:noProof/>
            </w:rPr>
            <mc:AlternateContent>
              <mc:Choice Requires="wpg">
                <w:drawing>
                  <wp:anchor distT="0" distB="0" distL="114300" distR="114300" simplePos="0" relativeHeight="251668480" behindDoc="1" locked="0" layoutInCell="1" allowOverlap="1" wp14:anchorId="09C45728" wp14:editId="4C505433">
                    <wp:simplePos x="0" y="0"/>
                    <wp:positionH relativeFrom="page">
                      <wp:align>center</wp:align>
                    </wp:positionH>
                    <wp:positionV relativeFrom="page">
                      <wp:align>center</wp:align>
                    </wp:positionV>
                    <wp:extent cx="7312660" cy="9589770"/>
                    <wp:effectExtent l="0" t="0" r="1270" b="5715"/>
                    <wp:wrapNone/>
                    <wp:docPr id="451" name="Group 451"/>
                    <wp:cNvGraphicFramePr/>
                    <a:graphic xmlns:a="http://schemas.openxmlformats.org/drawingml/2006/main">
                      <a:graphicData uri="http://schemas.microsoft.com/office/word/2010/wordprocessingGroup">
                        <wpg:wgp>
                          <wpg:cNvGrpSpPr/>
                          <wpg:grpSpPr>
                            <a:xfrm>
                              <a:off x="0" y="0"/>
                              <a:ext cx="7312660" cy="9589770"/>
                              <a:chOff x="0" y="0"/>
                              <a:chExt cx="7312660" cy="9589770"/>
                            </a:xfrm>
                          </wpg:grpSpPr>
                          <wps:wsp>
                            <wps:cNvPr id="452" name="Rectangle 452" title="Background shape for page color"/>
                            <wps:cNvSpPr/>
                            <wps:spPr>
                              <a:xfrm>
                                <a:off x="0" y="0"/>
                                <a:ext cx="7312660" cy="95897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Rectangle 453" title="Background shape for page color"/>
                            <wps:cNvSpPr/>
                            <wps:spPr>
                              <a:xfrm>
                                <a:off x="0" y="0"/>
                                <a:ext cx="283210" cy="95897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95400</wp14:pctHeight>
                    </wp14:sizeRelV>
                  </wp:anchor>
                </w:drawing>
              </mc:Choice>
              <mc:Fallback>
                <w:pict>
                  <v:group w14:anchorId="5EC2DEA8" id="Group 451" o:spid="_x0000_s1026" style="position:absolute;margin-left:0;margin-top:0;width:575.8pt;height:755.1pt;z-index:-251648000;mso-width-percent:941;mso-height-percent:954;mso-position-horizontal:center;mso-position-horizontal-relative:page;mso-position-vertical:center;mso-position-vertical-relative:page;mso-width-percent:941;mso-height-percent:954" coordsize="73126,9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">
                    <v:rect id="Rectangle 452" o:spid="_x0000_s1027" style="position:absolute;width:73126;height:95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" fillcolor="#5b9bd5 [3204]" stroked="f" strokeweight="1pt"/>
                    <v:rect id="Rectangle 453" o:spid="_x0000_s1028" style="position:absolute;width:2832;height:95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" fillcolor="#44546a [3215]" stroked="f" strokeweight="1pt"/>
                    <w10:wrap anchorx="page" anchory="page"/>
                  </v:group>
                </w:pict>
              </mc:Fallback>
            </mc:AlternateContent>
          </w:r>
        </w:p>
        <w:p w14:paraId="09B20780" w14:textId="77777777" w:rsidR="006552D4" w:rsidRDefault="00AB27E7">
          <w:pPr>
            <w:spacing w:after="160" w:line="259" w:lineRule="auto"/>
            <w:ind w:left="0" w:firstLine="0"/>
            <w:jc w:val="left"/>
          </w:pPr>
          <w:r>
            <w:rPr>
              <w:noProof/>
            </w:rPr>
            <mc:AlternateContent>
              <mc:Choice Requires="wps">
                <w:drawing>
                  <wp:anchor distT="0" distB="0" distL="114300" distR="114300" simplePos="0" relativeHeight="251675648" behindDoc="0" locked="0" layoutInCell="1" allowOverlap="1" wp14:anchorId="40BB0AFC" wp14:editId="62A132F2">
                    <wp:simplePos x="0" y="0"/>
                    <wp:positionH relativeFrom="column">
                      <wp:posOffset>743511</wp:posOffset>
                    </wp:positionH>
                    <wp:positionV relativeFrom="paragraph">
                      <wp:posOffset>194945</wp:posOffset>
                    </wp:positionV>
                    <wp:extent cx="4572000" cy="7600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572000" cy="760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199D95" w14:textId="77777777" w:rsidR="006552D4" w:rsidRDefault="00AB27E7">
                                <w:pPr>
                                  <w:ind w:left="0"/>
                                  <w:rPr>
                                    <w:color w:val="FFFFFF" w:themeColor="background1"/>
                                    <w:sz w:val="72"/>
                                  </w:rPr>
                                </w:pPr>
                                <w:r>
                                  <w:rPr>
                                    <w:color w:val="FFFFFF" w:themeColor="background1"/>
                                    <w:sz w:val="72"/>
                                  </w:rPr>
                                  <w:t>Albany Learning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8.55pt;margin-top:15.35pt;width:5in;height:5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" filled="f" stroked="f">
                    <v:textbox>
                      <w:txbxContent>
                        <w:p w:rsidR="006552D4" w:rsidRDefault="00AB27E7">
                          <w:pPr>
                            <w:ind w:left="0"/>
                            <w:rPr>
                              <w:color w:val="FFFFFF" w:themeColor="background1"/>
                              <w:sz w:val="72"/>
                            </w:rPr>
                          </w:pPr>
                          <w:r>
                            <w:rPr>
                              <w:color w:val="FFFFFF" w:themeColor="background1"/>
                              <w:sz w:val="72"/>
                            </w:rPr>
                            <w:t>Albany Learning Trust</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5D2C601A" wp14:editId="0A6FBEC2">
                    <wp:simplePos x="0" y="0"/>
                    <wp:positionH relativeFrom="page">
                      <wp:posOffset>1562735</wp:posOffset>
                    </wp:positionH>
                    <wp:positionV relativeFrom="paragraph">
                      <wp:posOffset>1483590</wp:posOffset>
                    </wp:positionV>
                    <wp:extent cx="4335145" cy="2119746"/>
                    <wp:effectExtent l="0" t="0" r="0" b="0"/>
                    <wp:wrapNone/>
                    <wp:docPr id="450" name="Text Box 450" title="Title text box"/>
                    <wp:cNvGraphicFramePr/>
                    <a:graphic xmlns:a="http://schemas.openxmlformats.org/drawingml/2006/main">
                      <a:graphicData uri="http://schemas.microsoft.com/office/word/2010/wordprocessingShape">
                        <wps:wsp>
                          <wps:cNvSpPr txBox="1"/>
                          <wps:spPr>
                            <a:xfrm>
                              <a:off x="0" y="0"/>
                              <a:ext cx="4335145" cy="2119746"/>
                            </a:xfrm>
                            <a:prstGeom prst="rect">
                              <a:avLst/>
                            </a:prstGeom>
                            <a:noFill/>
                            <a:ln w="6350">
                              <a:noFill/>
                            </a:ln>
                          </wps:spPr>
                          <wps:txbx>
                            <w:txbxContent>
                              <w:p w14:paraId="7F099AAF" w14:textId="77777777" w:rsidR="006552D4" w:rsidRDefault="00AB27E7">
                                <w:pPr>
                                  <w:pStyle w:val="NoSpacing"/>
                                  <w:jc w:val="center"/>
                                  <w:rPr>
                                    <w:rFonts w:asciiTheme="majorHAnsi" w:hAnsiTheme="majorHAnsi"/>
                                    <w:caps/>
                                    <w:color w:val="FFFFFF" w:themeColor="background1"/>
                                    <w:spacing w:val="160"/>
                                    <w:sz w:val="52"/>
                                    <w:szCs w:val="160"/>
                                  </w:rPr>
                                </w:pPr>
                                <w:r>
                                  <w:rPr>
                                    <w:rFonts w:asciiTheme="majorHAnsi" w:hAnsiTheme="majorHAnsi"/>
                                    <w:caps/>
                                    <w:color w:val="FFFFFF" w:themeColor="background1"/>
                                    <w:spacing w:val="160"/>
                                    <w:sz w:val="52"/>
                                    <w:szCs w:val="160"/>
                                  </w:rPr>
                                  <w:t>Caretaker/ Assistant site supervisor Application pack</w:t>
                                </w: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450" o:spid="_x0000_s1028" type="#_x0000_t202" alt="Title: Title text box" style="position:absolute;margin-left:123.05pt;margin-top:116.8pt;width:341.35pt;height:166.9pt;z-index:2516736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" filled="f" stroked="f" strokeweight=".5pt">
                    <v:textbox inset="28.8pt">
                      <w:txbxContent>
                        <w:p w:rsidR="006552D4" w:rsidRDefault="00AB27E7">
                          <w:pPr>
                            <w:pStyle w:val="NoSpacing"/>
                            <w:jc w:val="center"/>
                            <w:rPr>
                              <w:rFonts w:asciiTheme="majorHAnsi" w:hAnsiTheme="majorHAnsi"/>
                              <w:caps/>
                              <w:color w:val="FFFFFF" w:themeColor="background1"/>
                              <w:spacing w:val="160"/>
                              <w:sz w:val="52"/>
                              <w:szCs w:val="160"/>
                            </w:rPr>
                          </w:pPr>
                          <w:r>
                            <w:rPr>
                              <w:rFonts w:asciiTheme="majorHAnsi" w:hAnsiTheme="majorHAnsi"/>
                              <w:caps/>
                              <w:color w:val="FFFFFF" w:themeColor="background1"/>
                              <w:spacing w:val="160"/>
                              <w:sz w:val="52"/>
                              <w:szCs w:val="160"/>
                            </w:rPr>
                            <w:t>Caretaker/ Assistant site supervisor Application pack</w:t>
                          </w:r>
                        </w:p>
                      </w:txbxContent>
                    </v:textbox>
                    <w10:wrap anchorx="page"/>
                  </v:shape>
                </w:pict>
              </mc:Fallback>
            </mc:AlternateContent>
          </w:r>
          <w:r>
            <w:br w:type="page"/>
          </w:r>
        </w:p>
      </w:sdtContent>
    </w:sdt>
    <w:p w14:paraId="0DD6711A" w14:textId="77777777" w:rsidR="006552D4" w:rsidRDefault="006552D4">
      <w:pPr>
        <w:spacing w:after="0" w:line="259" w:lineRule="auto"/>
        <w:ind w:left="-1440" w:right="10503" w:firstLine="0"/>
        <w:jc w:val="left"/>
        <w:sectPr w:rsidR="006552D4">
          <w:footerReference w:type="even" r:id="rId7"/>
          <w:footerReference w:type="default" r:id="rId8"/>
          <w:footerReference w:type="first" r:id="rId9"/>
          <w:pgSz w:w="11943" w:h="17355"/>
          <w:pgMar w:top="1440" w:right="1440" w:bottom="1440" w:left="1440" w:header="720" w:footer="720" w:gutter="0"/>
          <w:pgNumType w:start="0"/>
          <w:cols w:space="720"/>
          <w:titlePg/>
          <w:docGrid w:linePitch="299"/>
        </w:sectPr>
      </w:pPr>
    </w:p>
    <w:tbl>
      <w:tblPr>
        <w:tblStyle w:val="TableGrid"/>
        <w:tblW w:w="10303" w:type="dxa"/>
        <w:tblInd w:w="156" w:type="dxa"/>
        <w:tblCellMar>
          <w:top w:w="166" w:type="dxa"/>
          <w:left w:w="174" w:type="dxa"/>
          <w:right w:w="123" w:type="dxa"/>
        </w:tblCellMar>
        <w:tblLook w:val="04A0" w:firstRow="1" w:lastRow="0" w:firstColumn="1" w:lastColumn="0" w:noHBand="0" w:noVBand="1"/>
      </w:tblPr>
      <w:tblGrid>
        <w:gridCol w:w="10303"/>
      </w:tblGrid>
      <w:tr w:rsidR="006552D4" w14:paraId="1B3D474B" w14:textId="77777777">
        <w:trPr>
          <w:trHeight w:val="10061"/>
        </w:trPr>
        <w:tc>
          <w:tcPr>
            <w:tcW w:w="10303" w:type="dxa"/>
            <w:tcBorders>
              <w:top w:val="single" w:sz="24" w:space="0" w:color="000000"/>
              <w:left w:val="single" w:sz="24" w:space="0" w:color="000000"/>
              <w:bottom w:val="single" w:sz="24" w:space="0" w:color="000000"/>
              <w:right w:val="single" w:sz="24" w:space="0" w:color="000000"/>
            </w:tcBorders>
          </w:tcPr>
          <w:p w14:paraId="76BD9D60" w14:textId="77777777" w:rsidR="006552D4" w:rsidRDefault="00AB27E7">
            <w:pPr>
              <w:ind w:left="1440" w:hanging="1240"/>
              <w:jc w:val="center"/>
              <w:rPr>
                <w:sz w:val="32"/>
                <w:szCs w:val="32"/>
              </w:rPr>
            </w:pPr>
            <w:r>
              <w:rPr>
                <w:b/>
                <w:sz w:val="32"/>
                <w:szCs w:val="32"/>
              </w:rPr>
              <w:lastRenderedPageBreak/>
              <w:t>Albany Learning Trust</w:t>
            </w:r>
          </w:p>
          <w:p w14:paraId="634B6F26" w14:textId="77777777" w:rsidR="006552D4" w:rsidRDefault="00AB27E7">
            <w:pPr>
              <w:spacing w:after="0"/>
              <w:jc w:val="center"/>
              <w:rPr>
                <w:b/>
                <w:sz w:val="28"/>
                <w:szCs w:val="28"/>
              </w:rPr>
            </w:pPr>
            <w:r>
              <w:rPr>
                <w:b/>
                <w:sz w:val="28"/>
                <w:szCs w:val="28"/>
              </w:rPr>
              <w:t>Caretaker / Assistant Site Supervisor</w:t>
            </w:r>
          </w:p>
          <w:p w14:paraId="5FF3E7A2" w14:textId="77777777" w:rsidR="006552D4" w:rsidRDefault="00C123FF">
            <w:pPr>
              <w:spacing w:after="0"/>
              <w:jc w:val="center"/>
              <w:rPr>
                <w:b/>
                <w:color w:val="auto"/>
                <w:sz w:val="28"/>
                <w:szCs w:val="28"/>
              </w:rPr>
            </w:pPr>
            <w:r>
              <w:rPr>
                <w:b/>
                <w:color w:val="auto"/>
                <w:sz w:val="28"/>
                <w:szCs w:val="28"/>
              </w:rPr>
              <w:t xml:space="preserve">Scale 4 </w:t>
            </w:r>
            <w:r w:rsidR="00AB27E7">
              <w:rPr>
                <w:b/>
                <w:color w:val="auto"/>
                <w:sz w:val="28"/>
                <w:szCs w:val="28"/>
              </w:rPr>
              <w:t>£1</w:t>
            </w:r>
            <w:r w:rsidR="006F7D93">
              <w:rPr>
                <w:b/>
                <w:color w:val="auto"/>
                <w:sz w:val="28"/>
                <w:szCs w:val="28"/>
              </w:rPr>
              <w:t xml:space="preserve">9,554 </w:t>
            </w:r>
          </w:p>
          <w:p w14:paraId="2B0A2219" w14:textId="77777777" w:rsidR="006552D4" w:rsidRDefault="006F7D93">
            <w:pPr>
              <w:spacing w:after="0"/>
              <w:jc w:val="center"/>
              <w:rPr>
                <w:b/>
                <w:color w:val="auto"/>
                <w:sz w:val="28"/>
                <w:szCs w:val="28"/>
              </w:rPr>
            </w:pPr>
            <w:r>
              <w:rPr>
                <w:b/>
                <w:color w:val="auto"/>
                <w:sz w:val="28"/>
                <w:szCs w:val="28"/>
              </w:rPr>
              <w:t>Shift work - 37</w:t>
            </w:r>
            <w:r w:rsidR="00AB27E7">
              <w:rPr>
                <w:b/>
                <w:color w:val="auto"/>
                <w:sz w:val="28"/>
                <w:szCs w:val="28"/>
              </w:rPr>
              <w:t xml:space="preserve"> hours per week (Negotiable)</w:t>
            </w:r>
          </w:p>
          <w:p w14:paraId="3ECAD04E" w14:textId="77777777" w:rsidR="006552D4" w:rsidRDefault="00AB27E7">
            <w:pPr>
              <w:spacing w:after="0"/>
              <w:jc w:val="center"/>
              <w:rPr>
                <w:b/>
                <w:color w:val="auto"/>
                <w:sz w:val="28"/>
                <w:szCs w:val="28"/>
              </w:rPr>
            </w:pPr>
            <w:r>
              <w:rPr>
                <w:b/>
                <w:color w:val="auto"/>
                <w:sz w:val="28"/>
                <w:szCs w:val="28"/>
              </w:rPr>
              <w:t xml:space="preserve">Evening and some weekend work required </w:t>
            </w:r>
          </w:p>
          <w:p w14:paraId="05A61529" w14:textId="77777777" w:rsidR="006552D4" w:rsidRDefault="00AB27E7">
            <w:pPr>
              <w:spacing w:after="0"/>
              <w:jc w:val="center"/>
              <w:rPr>
                <w:b/>
                <w:color w:val="auto"/>
                <w:sz w:val="28"/>
                <w:szCs w:val="28"/>
              </w:rPr>
            </w:pPr>
            <w:r>
              <w:rPr>
                <w:b/>
                <w:color w:val="auto"/>
                <w:sz w:val="28"/>
                <w:szCs w:val="28"/>
              </w:rPr>
              <w:t>Local Government Pension Scheme</w:t>
            </w:r>
          </w:p>
          <w:p w14:paraId="4F866AAF" w14:textId="77777777" w:rsidR="006552D4" w:rsidRDefault="006552D4">
            <w:pPr>
              <w:spacing w:after="0"/>
              <w:jc w:val="center"/>
              <w:rPr>
                <w:b/>
                <w:color w:val="auto"/>
              </w:rPr>
            </w:pPr>
          </w:p>
          <w:p w14:paraId="72B79C87" w14:textId="77777777" w:rsidR="006552D4" w:rsidRDefault="00AB27E7">
            <w:pPr>
              <w:spacing w:after="0"/>
              <w:rPr>
                <w:color w:val="auto"/>
              </w:rPr>
            </w:pPr>
            <w:r>
              <w:rPr>
                <w:color w:val="auto"/>
              </w:rPr>
              <w:t>We require a Caretaker / Assistant Site Supervisor to join our team.</w:t>
            </w:r>
          </w:p>
          <w:p w14:paraId="08FCE8E6" w14:textId="77777777" w:rsidR="006552D4" w:rsidRDefault="006552D4">
            <w:pPr>
              <w:spacing w:after="0"/>
            </w:pPr>
          </w:p>
          <w:p w14:paraId="697F6AC9" w14:textId="77777777" w:rsidR="006552D4" w:rsidRDefault="00AB27E7">
            <w:pPr>
              <w:spacing w:after="0"/>
            </w:pPr>
            <w:r>
              <w:t xml:space="preserve">Albany Learning Trust is looking to recruit a Caretaker / Assistant Site Supervisor to join a highly successful team and help manage the </w:t>
            </w:r>
            <w:r w:rsidR="0066680C">
              <w:t xml:space="preserve">site at </w:t>
            </w:r>
            <w:r>
              <w:t xml:space="preserve">Chorley New Road Primary School. </w:t>
            </w:r>
          </w:p>
          <w:p w14:paraId="583099CE" w14:textId="77777777" w:rsidR="006552D4" w:rsidRDefault="006552D4">
            <w:pPr>
              <w:spacing w:after="0"/>
              <w:ind w:left="0" w:firstLine="0"/>
            </w:pPr>
          </w:p>
          <w:p w14:paraId="5B89462E" w14:textId="77777777" w:rsidR="006552D4" w:rsidRDefault="00AB27E7">
            <w:pPr>
              <w:spacing w:after="0"/>
              <w:rPr>
                <w:color w:val="000000" w:themeColor="text1"/>
              </w:rPr>
            </w:pPr>
            <w:r>
              <w:rPr>
                <w:color w:val="000000" w:themeColor="text1"/>
              </w:rPr>
              <w:t>The successful candidate will join the Trust at an exciting time:</w:t>
            </w:r>
          </w:p>
          <w:p w14:paraId="3C564474" w14:textId="77777777" w:rsidR="006552D4" w:rsidRDefault="00AB27E7">
            <w:pPr>
              <w:numPr>
                <w:ilvl w:val="0"/>
                <w:numId w:val="1"/>
              </w:numPr>
              <w:spacing w:after="0" w:line="276" w:lineRule="auto"/>
              <w:rPr>
                <w:color w:val="000000" w:themeColor="text1"/>
              </w:rPr>
            </w:pPr>
            <w:r>
              <w:rPr>
                <w:color w:val="000000" w:themeColor="text1"/>
              </w:rPr>
              <w:t>We are a Living Wage Employer.</w:t>
            </w:r>
          </w:p>
          <w:p w14:paraId="548CE5A3" w14:textId="77777777" w:rsidR="006552D4" w:rsidRDefault="00AB27E7">
            <w:pPr>
              <w:numPr>
                <w:ilvl w:val="0"/>
                <w:numId w:val="1"/>
              </w:numPr>
              <w:spacing w:after="0" w:line="276" w:lineRule="auto"/>
              <w:rPr>
                <w:color w:val="000000" w:themeColor="text1"/>
              </w:rPr>
            </w:pPr>
            <w:r>
              <w:rPr>
                <w:color w:val="000000" w:themeColor="text1"/>
              </w:rPr>
              <w:t>The current Ofsted reports of both schools recognises they are good with outstanding features.</w:t>
            </w:r>
          </w:p>
          <w:p w14:paraId="3C5293B4" w14:textId="77777777" w:rsidR="006552D4" w:rsidRDefault="00AB27E7">
            <w:pPr>
              <w:numPr>
                <w:ilvl w:val="0"/>
                <w:numId w:val="1"/>
              </w:numPr>
              <w:spacing w:after="0" w:line="276" w:lineRule="auto"/>
              <w:rPr>
                <w:color w:val="000000" w:themeColor="text1"/>
              </w:rPr>
            </w:pPr>
            <w:r>
              <w:rPr>
                <w:color w:val="000000" w:themeColor="text1"/>
              </w:rPr>
              <w:t>Behaviour of students in both schools is excellent.</w:t>
            </w:r>
          </w:p>
          <w:p w14:paraId="46F93309" w14:textId="77777777" w:rsidR="006552D4" w:rsidRDefault="00AB27E7">
            <w:pPr>
              <w:numPr>
                <w:ilvl w:val="0"/>
                <w:numId w:val="1"/>
              </w:numPr>
              <w:spacing w:after="0" w:line="276" w:lineRule="auto"/>
              <w:rPr>
                <w:color w:val="000000" w:themeColor="text1"/>
              </w:rPr>
            </w:pPr>
            <w:r>
              <w:rPr>
                <w:color w:val="000000" w:themeColor="text1"/>
              </w:rPr>
              <w:t>Albany Academy hosts several local groups.</w:t>
            </w:r>
          </w:p>
          <w:p w14:paraId="6127C785" w14:textId="77777777" w:rsidR="006552D4" w:rsidRDefault="00AB27E7">
            <w:pPr>
              <w:numPr>
                <w:ilvl w:val="0"/>
                <w:numId w:val="1"/>
              </w:numPr>
              <w:spacing w:after="0" w:line="276" w:lineRule="auto"/>
              <w:rPr>
                <w:color w:val="000000" w:themeColor="text1"/>
              </w:rPr>
            </w:pPr>
            <w:r>
              <w:rPr>
                <w:color w:val="000000" w:themeColor="text1"/>
              </w:rPr>
              <w:t>Chorley New Road Primary School is seeking to increase the lettings of its recently opened school building.</w:t>
            </w:r>
          </w:p>
          <w:p w14:paraId="4E1E1EB2" w14:textId="77777777" w:rsidR="006552D4" w:rsidRDefault="006552D4">
            <w:pPr>
              <w:spacing w:after="0"/>
            </w:pPr>
          </w:p>
          <w:p w14:paraId="748C6349" w14:textId="77777777" w:rsidR="006552D4" w:rsidRDefault="00AB27E7">
            <w:pPr>
              <w:spacing w:after="0"/>
            </w:pPr>
            <w:r>
              <w:t>The successful candidate will:</w:t>
            </w:r>
          </w:p>
          <w:p w14:paraId="48C9D271" w14:textId="77777777" w:rsidR="006552D4" w:rsidRDefault="00AB27E7">
            <w:pPr>
              <w:numPr>
                <w:ilvl w:val="0"/>
                <w:numId w:val="1"/>
              </w:numPr>
              <w:spacing w:after="0" w:line="276" w:lineRule="auto"/>
            </w:pPr>
            <w:r>
              <w:t>have a conscientious attitude towards work duties.</w:t>
            </w:r>
          </w:p>
          <w:p w14:paraId="019B1AB0" w14:textId="77777777" w:rsidR="006552D4" w:rsidRDefault="00AB27E7">
            <w:pPr>
              <w:numPr>
                <w:ilvl w:val="0"/>
                <w:numId w:val="1"/>
              </w:numPr>
              <w:spacing w:after="0" w:line="276" w:lineRule="auto"/>
            </w:pPr>
            <w:r>
              <w:t>work well with all colleagues.</w:t>
            </w:r>
          </w:p>
          <w:p w14:paraId="365B790D" w14:textId="77777777" w:rsidR="006552D4" w:rsidRDefault="00AB27E7">
            <w:pPr>
              <w:numPr>
                <w:ilvl w:val="0"/>
                <w:numId w:val="1"/>
              </w:numPr>
              <w:spacing w:after="0" w:line="276" w:lineRule="auto"/>
            </w:pPr>
            <w:r>
              <w:t>be able to maintain a high standard of work.</w:t>
            </w:r>
          </w:p>
          <w:p w14:paraId="6E3FBA84" w14:textId="77777777" w:rsidR="006552D4" w:rsidRDefault="00AB27E7">
            <w:pPr>
              <w:numPr>
                <w:ilvl w:val="0"/>
                <w:numId w:val="1"/>
              </w:numPr>
              <w:spacing w:after="0" w:line="276" w:lineRule="auto"/>
            </w:pPr>
            <w:r>
              <w:t xml:space="preserve">be willing to increase their skills as necessary with the required training. </w:t>
            </w:r>
          </w:p>
          <w:p w14:paraId="1DE35A9B" w14:textId="77777777" w:rsidR="006552D4" w:rsidRDefault="00AB27E7">
            <w:pPr>
              <w:numPr>
                <w:ilvl w:val="0"/>
                <w:numId w:val="1"/>
              </w:numPr>
              <w:spacing w:after="0" w:line="276" w:lineRule="auto"/>
            </w:pPr>
            <w:r>
              <w:t>be enrolled in the Local Government Pension Scheme.</w:t>
            </w:r>
          </w:p>
          <w:p w14:paraId="3617C181" w14:textId="77777777" w:rsidR="006316D5" w:rsidRDefault="006316D5">
            <w:pPr>
              <w:numPr>
                <w:ilvl w:val="0"/>
                <w:numId w:val="1"/>
              </w:numPr>
              <w:spacing w:after="0" w:line="276" w:lineRule="auto"/>
            </w:pPr>
            <w:r>
              <w:t>be able to access the cycle to work and tech scheme.</w:t>
            </w:r>
          </w:p>
          <w:p w14:paraId="4867397F" w14:textId="77777777" w:rsidR="006552D4" w:rsidRDefault="006552D4">
            <w:pPr>
              <w:spacing w:after="0"/>
            </w:pPr>
          </w:p>
          <w:p w14:paraId="3B15897D" w14:textId="77777777" w:rsidR="006552D4" w:rsidRDefault="00AB27E7">
            <w:pPr>
              <w:spacing w:after="0"/>
            </w:pPr>
            <w:r>
              <w:t xml:space="preserve">Application documents are available to download in the vacancies section of the school website </w:t>
            </w:r>
            <w:hyperlink r:id="rId10" w:history="1">
              <w:r>
                <w:rPr>
                  <w:rStyle w:val="Hyperlink"/>
                </w:rPr>
                <w:t>www.albanyacademy.co.uk/vacancies</w:t>
              </w:r>
            </w:hyperlink>
            <w:r>
              <w:t xml:space="preserve"> </w:t>
            </w:r>
          </w:p>
          <w:p w14:paraId="44485DC5" w14:textId="77777777" w:rsidR="006552D4" w:rsidRDefault="006552D4">
            <w:pPr>
              <w:spacing w:after="0"/>
              <w:rPr>
                <w:color w:val="000000" w:themeColor="text1"/>
              </w:rPr>
            </w:pPr>
          </w:p>
          <w:p w14:paraId="274234D8" w14:textId="77777777" w:rsidR="006552D4" w:rsidRDefault="00AB27E7">
            <w:pPr>
              <w:spacing w:after="0"/>
              <w:rPr>
                <w:rStyle w:val="Hyperlink"/>
              </w:rPr>
            </w:pPr>
            <w:r>
              <w:rPr>
                <w:color w:val="000000" w:themeColor="text1"/>
              </w:rPr>
              <w:t xml:space="preserve">Apply online by the closing date of midday, </w:t>
            </w:r>
            <w:r w:rsidR="0066680C">
              <w:rPr>
                <w:color w:val="auto"/>
              </w:rPr>
              <w:t>on Thursday 24</w:t>
            </w:r>
            <w:r>
              <w:rPr>
                <w:color w:val="auto"/>
                <w:vertAlign w:val="superscript"/>
              </w:rPr>
              <w:t>th</w:t>
            </w:r>
            <w:r w:rsidR="0066680C">
              <w:rPr>
                <w:color w:val="auto"/>
              </w:rPr>
              <w:t xml:space="preserve"> September </w:t>
            </w:r>
            <w:r>
              <w:rPr>
                <w:color w:val="000000" w:themeColor="text1"/>
              </w:rPr>
              <w:t xml:space="preserve">2020 </w:t>
            </w:r>
            <w:r>
              <w:t xml:space="preserve">to </w:t>
            </w:r>
            <w:hyperlink r:id="rId11" w:history="1">
              <w:r>
                <w:rPr>
                  <w:rStyle w:val="Hyperlink"/>
                </w:rPr>
                <w:t>vacancies@albanyacademy.co.uk</w:t>
              </w:r>
            </w:hyperlink>
            <w:r>
              <w:rPr>
                <w:rStyle w:val="Hyperlink"/>
              </w:rPr>
              <w:t xml:space="preserve">.  </w:t>
            </w:r>
          </w:p>
          <w:p w14:paraId="31F219FC" w14:textId="77777777" w:rsidR="006552D4" w:rsidRDefault="006552D4">
            <w:pPr>
              <w:spacing w:after="0"/>
              <w:rPr>
                <w:rStyle w:val="Hyperlink"/>
              </w:rPr>
            </w:pPr>
          </w:p>
          <w:p w14:paraId="2FDBB862" w14:textId="77777777" w:rsidR="006552D4" w:rsidRDefault="00AB27E7" w:rsidP="0066680C">
            <w:pPr>
              <w:spacing w:after="0"/>
              <w:rPr>
                <w:color w:val="FF0000"/>
              </w:rPr>
            </w:pPr>
            <w:r>
              <w:rPr>
                <w:rStyle w:val="Hyperlink"/>
                <w:color w:val="auto"/>
              </w:rPr>
              <w:t xml:space="preserve">Interviews will take place </w:t>
            </w:r>
            <w:r w:rsidR="001D4633">
              <w:rPr>
                <w:rStyle w:val="Hyperlink"/>
                <w:color w:val="auto"/>
              </w:rPr>
              <w:t xml:space="preserve">on Friday </w:t>
            </w:r>
            <w:r w:rsidR="006F7D93">
              <w:rPr>
                <w:rStyle w:val="Hyperlink"/>
                <w:color w:val="auto"/>
              </w:rPr>
              <w:t>2</w:t>
            </w:r>
            <w:r w:rsidR="0066680C">
              <w:rPr>
                <w:rStyle w:val="Hyperlink"/>
                <w:color w:val="auto"/>
              </w:rPr>
              <w:t>5</w:t>
            </w:r>
            <w:r w:rsidR="0066680C" w:rsidRPr="0066680C">
              <w:rPr>
                <w:rStyle w:val="Hyperlink"/>
                <w:color w:val="auto"/>
                <w:vertAlign w:val="superscript"/>
              </w:rPr>
              <w:t>th</w:t>
            </w:r>
            <w:r w:rsidR="0066680C">
              <w:rPr>
                <w:rStyle w:val="Hyperlink"/>
                <w:color w:val="auto"/>
              </w:rPr>
              <w:t xml:space="preserve"> September</w:t>
            </w:r>
            <w:r w:rsidR="006F7D93">
              <w:rPr>
                <w:rStyle w:val="Hyperlink"/>
                <w:color w:val="auto"/>
              </w:rPr>
              <w:t xml:space="preserve"> 2020</w:t>
            </w:r>
            <w:r>
              <w:rPr>
                <w:rStyle w:val="Hyperlink"/>
                <w:color w:val="auto"/>
              </w:rPr>
              <w:t>.</w:t>
            </w:r>
            <w:r>
              <w:rPr>
                <w:rStyle w:val="Hyperlink"/>
                <w:color w:val="FF0000"/>
              </w:rPr>
              <w:t xml:space="preserve">              </w:t>
            </w:r>
          </w:p>
        </w:tc>
      </w:tr>
    </w:tbl>
    <w:p w14:paraId="18E4CADC" w14:textId="77777777" w:rsidR="006552D4" w:rsidRDefault="00AB27E7">
      <w:pPr>
        <w:spacing w:after="0" w:line="259" w:lineRule="auto"/>
        <w:ind w:left="0" w:firstLine="0"/>
        <w:jc w:val="right"/>
      </w:pPr>
      <w:r>
        <w:rPr>
          <w:rFonts w:eastAsia="Comic Sans MS" w:cs="Comic Sans MS"/>
          <w:sz w:val="20"/>
        </w:rPr>
        <w:t xml:space="preserve"> </w:t>
      </w:r>
    </w:p>
    <w:p w14:paraId="1C471FC2" w14:textId="77777777" w:rsidR="006552D4" w:rsidRDefault="00AB27E7">
      <w:pPr>
        <w:spacing w:after="0"/>
        <w:jc w:val="right"/>
      </w:pPr>
      <w:r>
        <w:rPr>
          <w:sz w:val="20"/>
          <w:szCs w:val="20"/>
          <w:highlight w:val="yellow"/>
        </w:rPr>
        <w:br w:type="page"/>
      </w:r>
    </w:p>
    <w:p w14:paraId="6F9A140A" w14:textId="77777777" w:rsidR="006552D4" w:rsidRDefault="006552D4">
      <w:pPr>
        <w:spacing w:after="0"/>
      </w:pPr>
    </w:p>
    <w:p w14:paraId="04FFB72D" w14:textId="77777777" w:rsidR="006552D4" w:rsidRDefault="00AB27E7">
      <w:pPr>
        <w:spacing w:after="0" w:line="240" w:lineRule="auto"/>
        <w:ind w:left="720" w:right="144"/>
        <w:jc w:val="center"/>
        <w:rPr>
          <w:rFonts w:ascii="Calibri" w:eastAsia="Times New Roman" w:hAnsi="Calibri" w:cs="Times New Roman"/>
          <w:caps/>
          <w:color w:val="000000" w:themeColor="text1"/>
          <w:spacing w:val="10"/>
          <w:kern w:val="28"/>
          <w:sz w:val="52"/>
          <w:szCs w:val="52"/>
          <w:u w:val="single"/>
        </w:rPr>
      </w:pPr>
      <w:r>
        <w:rPr>
          <w:rFonts w:ascii="Calibri" w:eastAsia="Times New Roman" w:hAnsi="Calibri" w:cs="Times New Roman"/>
          <w:caps/>
          <w:color w:val="000000" w:themeColor="text1"/>
          <w:spacing w:val="10"/>
          <w:kern w:val="28"/>
          <w:sz w:val="52"/>
          <w:szCs w:val="52"/>
          <w:u w:val="single"/>
        </w:rPr>
        <w:t>ALBANY Learning Trust</w:t>
      </w:r>
    </w:p>
    <w:p w14:paraId="6122F06B" w14:textId="77777777" w:rsidR="006552D4" w:rsidRDefault="006552D4">
      <w:pPr>
        <w:rPr>
          <w:u w:val="single"/>
        </w:rPr>
      </w:pPr>
    </w:p>
    <w:p w14:paraId="146E261F" w14:textId="77777777" w:rsidR="006552D4" w:rsidRDefault="00AB27E7">
      <w:pPr>
        <w:jc w:val="center"/>
        <w:rPr>
          <w:sz w:val="28"/>
          <w:szCs w:val="28"/>
        </w:rPr>
      </w:pPr>
      <w:r>
        <w:rPr>
          <w:b/>
          <w:bCs/>
          <w:sz w:val="28"/>
          <w:szCs w:val="28"/>
        </w:rPr>
        <w:t>J</w:t>
      </w:r>
      <w:r>
        <w:rPr>
          <w:b/>
          <w:bCs/>
          <w:spacing w:val="-1"/>
          <w:sz w:val="28"/>
          <w:szCs w:val="28"/>
        </w:rPr>
        <w:t>O</w:t>
      </w:r>
      <w:r>
        <w:rPr>
          <w:b/>
          <w:bCs/>
          <w:sz w:val="28"/>
          <w:szCs w:val="28"/>
        </w:rPr>
        <w:t xml:space="preserve">B </w:t>
      </w:r>
      <w:r>
        <w:rPr>
          <w:b/>
          <w:bCs/>
          <w:spacing w:val="-2"/>
          <w:sz w:val="28"/>
          <w:szCs w:val="28"/>
        </w:rPr>
        <w:t>D</w:t>
      </w:r>
      <w:r>
        <w:rPr>
          <w:b/>
          <w:bCs/>
          <w:spacing w:val="1"/>
          <w:sz w:val="28"/>
          <w:szCs w:val="28"/>
        </w:rPr>
        <w:t>E</w:t>
      </w:r>
      <w:r>
        <w:rPr>
          <w:b/>
          <w:bCs/>
          <w:spacing w:val="-1"/>
          <w:sz w:val="28"/>
          <w:szCs w:val="28"/>
        </w:rPr>
        <w:t>SCR</w:t>
      </w:r>
      <w:r>
        <w:rPr>
          <w:b/>
          <w:bCs/>
          <w:sz w:val="28"/>
          <w:szCs w:val="28"/>
        </w:rPr>
        <w:t>I</w:t>
      </w:r>
      <w:r>
        <w:rPr>
          <w:b/>
          <w:bCs/>
          <w:spacing w:val="-2"/>
          <w:sz w:val="28"/>
          <w:szCs w:val="28"/>
        </w:rPr>
        <w:t>P</w:t>
      </w:r>
      <w:r>
        <w:rPr>
          <w:b/>
          <w:bCs/>
          <w:sz w:val="28"/>
          <w:szCs w:val="28"/>
        </w:rPr>
        <w:t>TI</w:t>
      </w:r>
      <w:r>
        <w:rPr>
          <w:b/>
          <w:bCs/>
          <w:spacing w:val="-1"/>
          <w:sz w:val="28"/>
          <w:szCs w:val="28"/>
        </w:rPr>
        <w:t>ON</w:t>
      </w:r>
    </w:p>
    <w:p w14:paraId="60B9204B" w14:textId="77777777" w:rsidR="006552D4" w:rsidRDefault="006552D4">
      <w:pPr>
        <w:spacing w:before="19" w:line="220" w:lineRule="exact"/>
      </w:pPr>
    </w:p>
    <w:p w14:paraId="3918BD74" w14:textId="77777777" w:rsidR="006552D4" w:rsidRDefault="006552D4">
      <w:pPr>
        <w:spacing w:before="19" w:line="220" w:lineRule="exact"/>
      </w:pPr>
    </w:p>
    <w:p w14:paraId="0528EDAD" w14:textId="77777777" w:rsidR="006552D4" w:rsidRDefault="00AB27E7">
      <w:pPr>
        <w:rPr>
          <w:rFonts w:ascii="Calibri" w:hAnsi="Calibri" w:cs="Arial"/>
          <w:b/>
          <w:bCs/>
        </w:rPr>
      </w:pPr>
      <w:r>
        <w:rPr>
          <w:rFonts w:ascii="Calibri" w:hAnsi="Calibri" w:cs="Arial"/>
          <w:b/>
          <w:bCs/>
        </w:rPr>
        <w:t>DEPARTMENT</w:t>
      </w:r>
      <w:r>
        <w:rPr>
          <w:rFonts w:ascii="Calibri" w:hAnsi="Calibri" w:cs="Arial"/>
          <w:b/>
          <w:bCs/>
        </w:rPr>
        <w:tab/>
      </w:r>
      <w:r>
        <w:rPr>
          <w:rFonts w:ascii="Calibri" w:hAnsi="Calibri" w:cs="Arial"/>
          <w:b/>
          <w:bCs/>
        </w:rPr>
        <w:tab/>
      </w:r>
      <w:r>
        <w:rPr>
          <w:rFonts w:ascii="Calibri" w:hAnsi="Calibri" w:cs="Arial"/>
          <w:b/>
          <w:bCs/>
        </w:rPr>
        <w:tab/>
        <w:t>Estates</w:t>
      </w:r>
    </w:p>
    <w:p w14:paraId="0E32B3DB" w14:textId="77777777" w:rsidR="006552D4" w:rsidRDefault="006552D4">
      <w:pPr>
        <w:rPr>
          <w:rFonts w:ascii="Calibri" w:hAnsi="Calibri" w:cs="Arial"/>
          <w:b/>
          <w:bCs/>
          <w:color w:val="auto"/>
        </w:rPr>
      </w:pPr>
    </w:p>
    <w:p w14:paraId="4A2AA044" w14:textId="77777777" w:rsidR="006552D4" w:rsidRDefault="00AB27E7">
      <w:pPr>
        <w:rPr>
          <w:rFonts w:ascii="Calibri" w:hAnsi="Calibri" w:cs="Arial"/>
          <w:b/>
          <w:bCs/>
          <w:color w:val="auto"/>
        </w:rPr>
      </w:pPr>
      <w:r>
        <w:rPr>
          <w:rFonts w:ascii="Calibri" w:hAnsi="Calibri" w:cs="Arial"/>
          <w:b/>
          <w:bCs/>
          <w:color w:val="auto"/>
        </w:rPr>
        <w:t>JOB TITLE</w:t>
      </w:r>
      <w:r>
        <w:rPr>
          <w:rFonts w:ascii="Calibri" w:hAnsi="Calibri" w:cs="Arial"/>
          <w:b/>
          <w:bCs/>
          <w:color w:val="auto"/>
        </w:rPr>
        <w:tab/>
      </w:r>
      <w:r>
        <w:rPr>
          <w:rFonts w:ascii="Calibri" w:hAnsi="Calibri" w:cs="Arial"/>
          <w:b/>
          <w:bCs/>
          <w:color w:val="auto"/>
        </w:rPr>
        <w:tab/>
        <w:t xml:space="preserve">           </w:t>
      </w:r>
      <w:r>
        <w:rPr>
          <w:rFonts w:ascii="Calibri" w:hAnsi="Calibri" w:cs="Arial"/>
          <w:b/>
          <w:bCs/>
          <w:color w:val="auto"/>
        </w:rPr>
        <w:tab/>
        <w:t>Caretaker /Assistant Site Supervisor</w:t>
      </w:r>
    </w:p>
    <w:p w14:paraId="60532406" w14:textId="77777777" w:rsidR="006552D4" w:rsidRDefault="006552D4">
      <w:pPr>
        <w:rPr>
          <w:rFonts w:ascii="Calibri" w:hAnsi="Calibri" w:cs="Arial"/>
          <w:b/>
          <w:bCs/>
          <w:color w:val="auto"/>
        </w:rPr>
      </w:pPr>
    </w:p>
    <w:p w14:paraId="7099D36B" w14:textId="77777777" w:rsidR="006552D4" w:rsidRDefault="00AB27E7">
      <w:pPr>
        <w:rPr>
          <w:rFonts w:ascii="Calibri" w:hAnsi="Calibri" w:cs="Arial"/>
          <w:b/>
          <w:bCs/>
          <w:color w:val="auto"/>
          <w:sz w:val="16"/>
          <w:szCs w:val="16"/>
        </w:rPr>
      </w:pPr>
      <w:r>
        <w:rPr>
          <w:rFonts w:ascii="Calibri" w:hAnsi="Calibri" w:cs="Arial"/>
          <w:b/>
          <w:bCs/>
          <w:color w:val="auto"/>
        </w:rPr>
        <w:t>SALARY</w:t>
      </w:r>
      <w:r>
        <w:rPr>
          <w:rFonts w:ascii="Calibri" w:hAnsi="Calibri" w:cs="Arial"/>
          <w:b/>
          <w:bCs/>
          <w:color w:val="auto"/>
        </w:rPr>
        <w:tab/>
      </w:r>
      <w:r>
        <w:rPr>
          <w:rFonts w:ascii="Calibri" w:hAnsi="Calibri" w:cs="Arial"/>
          <w:b/>
          <w:bCs/>
          <w:color w:val="auto"/>
        </w:rPr>
        <w:tab/>
      </w:r>
      <w:r>
        <w:rPr>
          <w:rFonts w:ascii="Calibri" w:hAnsi="Calibri" w:cs="Arial"/>
          <w:b/>
          <w:bCs/>
          <w:color w:val="auto"/>
        </w:rPr>
        <w:tab/>
      </w:r>
      <w:r>
        <w:rPr>
          <w:rFonts w:ascii="Calibri" w:hAnsi="Calibri" w:cs="Arial"/>
          <w:b/>
          <w:bCs/>
          <w:color w:val="auto"/>
        </w:rPr>
        <w:tab/>
      </w:r>
      <w:r w:rsidR="00356BCD">
        <w:rPr>
          <w:rFonts w:ascii="Calibri" w:hAnsi="Calibri" w:cs="Arial"/>
          <w:b/>
          <w:bCs/>
          <w:color w:val="auto"/>
        </w:rPr>
        <w:t xml:space="preserve">Scale 4 </w:t>
      </w:r>
      <w:r>
        <w:rPr>
          <w:rFonts w:ascii="Calibri" w:hAnsi="Calibri" w:cs="Arial"/>
          <w:b/>
          <w:bCs/>
          <w:color w:val="auto"/>
        </w:rPr>
        <w:t>£</w:t>
      </w:r>
      <w:r w:rsidR="004C6AAA">
        <w:rPr>
          <w:rFonts w:ascii="Calibri" w:hAnsi="Calibri" w:cs="Arial"/>
          <w:b/>
          <w:bCs/>
          <w:color w:val="auto"/>
        </w:rPr>
        <w:t>19,554</w:t>
      </w:r>
      <w:r>
        <w:rPr>
          <w:rFonts w:ascii="Calibri" w:hAnsi="Calibri" w:cs="Arial"/>
          <w:b/>
          <w:bCs/>
          <w:color w:val="auto"/>
        </w:rPr>
        <w:t xml:space="preserve"> </w:t>
      </w:r>
    </w:p>
    <w:p w14:paraId="58509686" w14:textId="77777777" w:rsidR="006552D4" w:rsidRDefault="006552D4">
      <w:pPr>
        <w:rPr>
          <w:rFonts w:ascii="Calibri" w:hAnsi="Calibri" w:cs="Arial"/>
          <w:b/>
          <w:color w:val="auto"/>
        </w:rPr>
      </w:pPr>
    </w:p>
    <w:p w14:paraId="26AB66D3" w14:textId="77777777" w:rsidR="006552D4" w:rsidRDefault="00AB27E7">
      <w:pPr>
        <w:rPr>
          <w:rFonts w:ascii="Calibri" w:hAnsi="Calibri" w:cs="Arial"/>
          <w:b/>
        </w:rPr>
      </w:pPr>
      <w:r>
        <w:rPr>
          <w:rFonts w:ascii="Calibri" w:hAnsi="Calibri" w:cs="Arial"/>
          <w:b/>
          <w:bCs/>
        </w:rPr>
        <w:t>RESPONSIBLE TO</w:t>
      </w:r>
      <w:r>
        <w:rPr>
          <w:rFonts w:ascii="Calibri" w:hAnsi="Calibri" w:cs="Arial"/>
          <w:b/>
        </w:rPr>
        <w:tab/>
      </w:r>
      <w:r>
        <w:rPr>
          <w:rFonts w:ascii="Calibri" w:hAnsi="Calibri" w:cs="Arial"/>
          <w:b/>
        </w:rPr>
        <w:tab/>
        <w:t>Estates Manager</w:t>
      </w:r>
    </w:p>
    <w:p w14:paraId="189485D2" w14:textId="77777777" w:rsidR="006552D4" w:rsidRDefault="006552D4">
      <w:pPr>
        <w:rPr>
          <w:rFonts w:ascii="Calibri" w:hAnsi="Calibri" w:cs="Arial"/>
          <w:b/>
        </w:rPr>
      </w:pPr>
    </w:p>
    <w:p w14:paraId="14DE829D" w14:textId="77777777" w:rsidR="006552D4" w:rsidRDefault="006552D4">
      <w:pPr>
        <w:rPr>
          <w:rFonts w:ascii="Calibri" w:hAnsi="Calibri" w:cs="Arial"/>
        </w:rPr>
      </w:pPr>
    </w:p>
    <w:p w14:paraId="374572CA" w14:textId="77777777" w:rsidR="006552D4" w:rsidRDefault="00AB27E7">
      <w:pPr>
        <w:rPr>
          <w:rFonts w:ascii="Calibri" w:hAnsi="Calibri" w:cs="Arial"/>
          <w:b/>
          <w:bCs/>
        </w:rPr>
      </w:pPr>
      <w:r>
        <w:rPr>
          <w:rFonts w:ascii="Calibri" w:hAnsi="Calibri" w:cs="Arial"/>
          <w:b/>
          <w:bCs/>
        </w:rPr>
        <w:t>KEY PURPOSE:</w:t>
      </w:r>
    </w:p>
    <w:p w14:paraId="7E517A3C" w14:textId="77777777" w:rsidR="006552D4" w:rsidRDefault="006552D4">
      <w:pPr>
        <w:rPr>
          <w:rFonts w:ascii="Calibri" w:hAnsi="Calibri" w:cs="Arial"/>
        </w:rPr>
      </w:pPr>
    </w:p>
    <w:p w14:paraId="16CB3B3F" w14:textId="77777777" w:rsidR="006552D4" w:rsidRDefault="00AB27E7">
      <w:pPr>
        <w:rPr>
          <w:rFonts w:ascii="Calibri" w:hAnsi="Calibri" w:cs="Arial"/>
          <w:bCs/>
          <w:iCs/>
        </w:rPr>
      </w:pPr>
      <w:r>
        <w:rPr>
          <w:rFonts w:ascii="Calibri" w:hAnsi="Calibri" w:cs="Arial"/>
          <w:bCs/>
          <w:iCs/>
        </w:rPr>
        <w:t xml:space="preserve">This post contributes to continuous improvement in young people’s learning experiences.  You will set a positive personal example of a friendly and respectful </w:t>
      </w:r>
      <w:proofErr w:type="gramStart"/>
      <w:r>
        <w:rPr>
          <w:rFonts w:ascii="Calibri" w:hAnsi="Calibri" w:cs="Arial"/>
          <w:bCs/>
          <w:iCs/>
        </w:rPr>
        <w:t>service, and</w:t>
      </w:r>
      <w:proofErr w:type="gramEnd"/>
      <w:r>
        <w:rPr>
          <w:rFonts w:ascii="Calibri" w:hAnsi="Calibri" w:cs="Arial"/>
          <w:bCs/>
          <w:iCs/>
        </w:rPr>
        <w:t xml:space="preserve"> have a special regard for the development and needs of young people.  Specifically, as Assistant Site Supervisor this will be achieved through excellent attendance, punctuality and </w:t>
      </w:r>
      <w:proofErr w:type="gramStart"/>
      <w:r>
        <w:rPr>
          <w:rFonts w:ascii="Calibri" w:hAnsi="Calibri" w:cs="Arial"/>
          <w:bCs/>
          <w:iCs/>
        </w:rPr>
        <w:t>high quality</w:t>
      </w:r>
      <w:proofErr w:type="gramEnd"/>
      <w:r>
        <w:rPr>
          <w:rFonts w:ascii="Calibri" w:hAnsi="Calibri" w:cs="Arial"/>
          <w:bCs/>
          <w:iCs/>
        </w:rPr>
        <w:t xml:space="preserve"> performance in relation to planning, preparation, and implementation of your work.  Under the guidance of the Estates Manager you will be responsible for the day to day maintenance of the school in addition to being a designated key holder.</w:t>
      </w:r>
    </w:p>
    <w:p w14:paraId="0DACA5A6" w14:textId="77777777" w:rsidR="006552D4" w:rsidRDefault="006552D4">
      <w:pPr>
        <w:rPr>
          <w:rFonts w:ascii="Calibri" w:hAnsi="Calibri" w:cs="Arial"/>
          <w:bCs/>
          <w:iCs/>
        </w:rPr>
      </w:pPr>
    </w:p>
    <w:p w14:paraId="335B88E7" w14:textId="77777777" w:rsidR="006552D4" w:rsidRDefault="00AB27E7">
      <w:pPr>
        <w:tabs>
          <w:tab w:val="left" w:pos="0"/>
        </w:tabs>
        <w:rPr>
          <w:rFonts w:ascii="Calibri" w:hAnsi="Calibri" w:cs="Arial"/>
        </w:rPr>
      </w:pPr>
      <w:r>
        <w:rPr>
          <w:rFonts w:ascii="Calibri" w:hAnsi="Calibri" w:cs="Arial"/>
          <w:b/>
          <w:u w:val="single"/>
        </w:rPr>
        <w:t>PRINCIPAL DUTIES:</w:t>
      </w:r>
    </w:p>
    <w:p w14:paraId="599FD737" w14:textId="77777777" w:rsidR="006552D4" w:rsidRDefault="006552D4">
      <w:pPr>
        <w:tabs>
          <w:tab w:val="left" w:pos="0"/>
        </w:tabs>
        <w:rPr>
          <w:rFonts w:ascii="Calibri" w:hAnsi="Calibri" w:cs="Arial"/>
        </w:rPr>
      </w:pPr>
    </w:p>
    <w:p w14:paraId="641035E4" w14:textId="77777777" w:rsidR="006552D4" w:rsidRDefault="00AB27E7">
      <w:pPr>
        <w:tabs>
          <w:tab w:val="left" w:pos="0"/>
        </w:tabs>
        <w:rPr>
          <w:rFonts w:ascii="Calibri" w:hAnsi="Calibri" w:cs="Arial"/>
        </w:rPr>
      </w:pPr>
      <w:r>
        <w:rPr>
          <w:rFonts w:ascii="Calibri" w:hAnsi="Calibri" w:cs="Arial"/>
          <w:b/>
        </w:rPr>
        <w:t>STAFFING</w:t>
      </w:r>
    </w:p>
    <w:p w14:paraId="5CF04EA8" w14:textId="77777777" w:rsidR="006552D4" w:rsidRDefault="00AB27E7">
      <w:pPr>
        <w:numPr>
          <w:ilvl w:val="0"/>
          <w:numId w:val="34"/>
        </w:numPr>
        <w:tabs>
          <w:tab w:val="left" w:pos="0"/>
        </w:tabs>
        <w:spacing w:after="0" w:line="240" w:lineRule="auto"/>
        <w:jc w:val="left"/>
        <w:rPr>
          <w:rFonts w:ascii="Calibri" w:hAnsi="Calibri" w:cs="Arial"/>
        </w:rPr>
      </w:pPr>
      <w:r>
        <w:rPr>
          <w:rFonts w:ascii="Calibri" w:hAnsi="Calibri" w:cs="Arial"/>
        </w:rPr>
        <w:t>To take part in a programme of staff development and appraisal. To attend courses where necessary.</w:t>
      </w:r>
    </w:p>
    <w:p w14:paraId="0A067347" w14:textId="77777777" w:rsidR="006552D4" w:rsidRDefault="00AB27E7">
      <w:pPr>
        <w:numPr>
          <w:ilvl w:val="0"/>
          <w:numId w:val="34"/>
        </w:numPr>
        <w:tabs>
          <w:tab w:val="left" w:pos="0"/>
        </w:tabs>
        <w:spacing w:after="0" w:line="240" w:lineRule="auto"/>
        <w:jc w:val="left"/>
        <w:rPr>
          <w:rFonts w:ascii="Calibri" w:hAnsi="Calibri" w:cs="Arial"/>
        </w:rPr>
      </w:pPr>
      <w:r>
        <w:rPr>
          <w:rFonts w:ascii="Calibri" w:hAnsi="Calibri" w:cs="Arial"/>
        </w:rPr>
        <w:t xml:space="preserve">To carry a school mobile phone ensuring it </w:t>
      </w:r>
      <w:proofErr w:type="gramStart"/>
      <w:r>
        <w:rPr>
          <w:rFonts w:ascii="Calibri" w:hAnsi="Calibri" w:cs="Arial"/>
        </w:rPr>
        <w:t>is switched on at all times</w:t>
      </w:r>
      <w:proofErr w:type="gramEnd"/>
      <w:r>
        <w:rPr>
          <w:rFonts w:ascii="Calibri" w:hAnsi="Calibri" w:cs="Arial"/>
        </w:rPr>
        <w:t xml:space="preserve"> when on duty</w:t>
      </w:r>
    </w:p>
    <w:p w14:paraId="34812204" w14:textId="77777777" w:rsidR="006552D4" w:rsidRDefault="006552D4">
      <w:pPr>
        <w:tabs>
          <w:tab w:val="left" w:pos="0"/>
        </w:tabs>
        <w:rPr>
          <w:rFonts w:ascii="Calibri" w:hAnsi="Calibri" w:cs="Arial"/>
        </w:rPr>
      </w:pPr>
    </w:p>
    <w:p w14:paraId="5902C845" w14:textId="77777777" w:rsidR="006552D4" w:rsidRDefault="00AB27E7">
      <w:pPr>
        <w:tabs>
          <w:tab w:val="left" w:pos="0"/>
        </w:tabs>
        <w:rPr>
          <w:rFonts w:ascii="Calibri" w:hAnsi="Calibri" w:cs="Arial"/>
        </w:rPr>
      </w:pPr>
      <w:r>
        <w:rPr>
          <w:rFonts w:ascii="Calibri" w:hAnsi="Calibri" w:cs="Arial"/>
          <w:b/>
        </w:rPr>
        <w:t>SECURITY</w:t>
      </w:r>
    </w:p>
    <w:p w14:paraId="5AC9F095" w14:textId="77777777" w:rsidR="006552D4" w:rsidRDefault="00AB27E7">
      <w:pPr>
        <w:numPr>
          <w:ilvl w:val="0"/>
          <w:numId w:val="35"/>
        </w:numPr>
        <w:tabs>
          <w:tab w:val="left" w:pos="0"/>
        </w:tabs>
        <w:spacing w:after="0" w:line="240" w:lineRule="auto"/>
        <w:jc w:val="left"/>
        <w:rPr>
          <w:rFonts w:ascii="Calibri" w:hAnsi="Calibri" w:cs="Arial"/>
        </w:rPr>
      </w:pPr>
      <w:r>
        <w:rPr>
          <w:rFonts w:ascii="Calibri" w:hAnsi="Calibri" w:cs="Arial"/>
        </w:rPr>
        <w:t>To be a designated key holder for the schools</w:t>
      </w:r>
    </w:p>
    <w:p w14:paraId="101F6517" w14:textId="77777777" w:rsidR="006552D4" w:rsidRDefault="00AB27E7">
      <w:pPr>
        <w:numPr>
          <w:ilvl w:val="0"/>
          <w:numId w:val="35"/>
        </w:numPr>
        <w:tabs>
          <w:tab w:val="left" w:pos="0"/>
        </w:tabs>
        <w:spacing w:after="0" w:line="240" w:lineRule="auto"/>
        <w:jc w:val="left"/>
        <w:rPr>
          <w:rFonts w:ascii="Calibri" w:hAnsi="Calibri" w:cs="Arial"/>
        </w:rPr>
      </w:pPr>
      <w:r>
        <w:rPr>
          <w:rFonts w:ascii="Calibri" w:hAnsi="Calibri" w:cs="Arial"/>
        </w:rPr>
        <w:t>To ensure buildings are opened as required each day and locked and alarmed as required at night</w:t>
      </w:r>
    </w:p>
    <w:p w14:paraId="1F75D87B" w14:textId="77777777" w:rsidR="006552D4" w:rsidRDefault="00AB27E7">
      <w:pPr>
        <w:numPr>
          <w:ilvl w:val="0"/>
          <w:numId w:val="35"/>
        </w:numPr>
        <w:tabs>
          <w:tab w:val="left" w:pos="0"/>
        </w:tabs>
        <w:spacing w:after="0" w:line="240" w:lineRule="auto"/>
        <w:jc w:val="left"/>
        <w:rPr>
          <w:rFonts w:ascii="Calibri" w:hAnsi="Calibri" w:cs="Arial"/>
        </w:rPr>
      </w:pPr>
      <w:r>
        <w:rPr>
          <w:rFonts w:ascii="Calibri" w:hAnsi="Calibri" w:cs="Arial"/>
        </w:rPr>
        <w:t>To share responsibility with other colleagues within the Estates Team for security of the buildings</w:t>
      </w:r>
    </w:p>
    <w:p w14:paraId="06FEB836" w14:textId="77777777" w:rsidR="006552D4" w:rsidRDefault="00AB27E7">
      <w:pPr>
        <w:numPr>
          <w:ilvl w:val="0"/>
          <w:numId w:val="35"/>
        </w:numPr>
        <w:tabs>
          <w:tab w:val="left" w:pos="0"/>
        </w:tabs>
        <w:spacing w:after="0" w:line="240" w:lineRule="auto"/>
        <w:jc w:val="left"/>
        <w:rPr>
          <w:rFonts w:ascii="Calibri" w:hAnsi="Calibri" w:cs="Arial"/>
        </w:rPr>
      </w:pPr>
      <w:r>
        <w:rPr>
          <w:rFonts w:ascii="Calibri" w:hAnsi="Calibri" w:cs="Arial"/>
        </w:rPr>
        <w:t xml:space="preserve">To liaise with the Estates Manager on all aspects of the intruder and fire alarm systems, ensuring that they are maintained in working order, carrying out daily, </w:t>
      </w:r>
      <w:proofErr w:type="gramStart"/>
      <w:r>
        <w:rPr>
          <w:rFonts w:ascii="Calibri" w:hAnsi="Calibri" w:cs="Arial"/>
        </w:rPr>
        <w:t>weekly</w:t>
      </w:r>
      <w:proofErr w:type="gramEnd"/>
      <w:r>
        <w:rPr>
          <w:rFonts w:ascii="Calibri" w:hAnsi="Calibri" w:cs="Arial"/>
        </w:rPr>
        <w:t xml:space="preserve"> and general routine checks and keeping a log of the same</w:t>
      </w:r>
    </w:p>
    <w:p w14:paraId="74ED94B4" w14:textId="77777777" w:rsidR="006552D4" w:rsidRDefault="00AB27E7">
      <w:pPr>
        <w:numPr>
          <w:ilvl w:val="0"/>
          <w:numId w:val="35"/>
        </w:numPr>
        <w:tabs>
          <w:tab w:val="left" w:pos="0"/>
        </w:tabs>
        <w:spacing w:after="0" w:line="240" w:lineRule="auto"/>
        <w:jc w:val="left"/>
        <w:rPr>
          <w:rFonts w:ascii="Calibri" w:hAnsi="Calibri" w:cs="Arial"/>
        </w:rPr>
      </w:pPr>
      <w:r>
        <w:rPr>
          <w:rFonts w:ascii="Calibri" w:hAnsi="Calibri" w:cs="Arial"/>
        </w:rPr>
        <w:t>To ensure all contractors on site have reported to the main school receptions</w:t>
      </w:r>
    </w:p>
    <w:p w14:paraId="596EBA38" w14:textId="77777777" w:rsidR="006552D4" w:rsidRDefault="006552D4">
      <w:pPr>
        <w:tabs>
          <w:tab w:val="left" w:pos="0"/>
        </w:tabs>
        <w:rPr>
          <w:rFonts w:ascii="Calibri" w:hAnsi="Calibri" w:cs="Arial"/>
        </w:rPr>
      </w:pPr>
    </w:p>
    <w:p w14:paraId="07EAE7DD" w14:textId="77777777" w:rsidR="006552D4" w:rsidRDefault="00AB27E7">
      <w:pPr>
        <w:tabs>
          <w:tab w:val="left" w:pos="0"/>
        </w:tabs>
        <w:rPr>
          <w:rFonts w:ascii="Calibri" w:hAnsi="Calibri" w:cs="Arial"/>
        </w:rPr>
      </w:pPr>
      <w:r>
        <w:rPr>
          <w:rFonts w:ascii="Calibri" w:hAnsi="Calibri" w:cs="Arial"/>
          <w:b/>
        </w:rPr>
        <w:t>HEATING SYSTEM AND ENERGY CONSERVATION</w:t>
      </w:r>
    </w:p>
    <w:p w14:paraId="59CDC3E1" w14:textId="77777777" w:rsidR="006552D4" w:rsidRDefault="00AB27E7">
      <w:pPr>
        <w:numPr>
          <w:ilvl w:val="0"/>
          <w:numId w:val="36"/>
        </w:numPr>
        <w:tabs>
          <w:tab w:val="left" w:pos="0"/>
        </w:tabs>
        <w:spacing w:after="0" w:line="240" w:lineRule="auto"/>
        <w:jc w:val="left"/>
        <w:rPr>
          <w:rFonts w:ascii="Calibri" w:hAnsi="Calibri" w:cs="Arial"/>
        </w:rPr>
      </w:pPr>
      <w:r>
        <w:rPr>
          <w:rFonts w:ascii="Calibri" w:hAnsi="Calibri" w:cs="Arial"/>
        </w:rPr>
        <w:t>To have oversight of the setting of the controls on the heating system.</w:t>
      </w:r>
    </w:p>
    <w:p w14:paraId="45E06A3A" w14:textId="77777777" w:rsidR="006552D4" w:rsidRDefault="00AB27E7">
      <w:pPr>
        <w:numPr>
          <w:ilvl w:val="0"/>
          <w:numId w:val="36"/>
        </w:numPr>
        <w:tabs>
          <w:tab w:val="left" w:pos="0"/>
        </w:tabs>
        <w:spacing w:after="0" w:line="240" w:lineRule="auto"/>
        <w:jc w:val="left"/>
        <w:rPr>
          <w:rFonts w:ascii="Calibri" w:hAnsi="Calibri" w:cs="Arial"/>
        </w:rPr>
      </w:pPr>
      <w:r>
        <w:rPr>
          <w:rFonts w:ascii="Calibri" w:hAnsi="Calibri" w:cs="Arial"/>
        </w:rPr>
        <w:t>To ensure the systems are switched on for appropriate periods, having regard for the need to maintain healthy working temperatures and the economic use of fuel</w:t>
      </w:r>
    </w:p>
    <w:p w14:paraId="4D580498" w14:textId="77777777" w:rsidR="006552D4" w:rsidRDefault="00AB27E7">
      <w:pPr>
        <w:numPr>
          <w:ilvl w:val="0"/>
          <w:numId w:val="36"/>
        </w:numPr>
        <w:tabs>
          <w:tab w:val="left" w:pos="0"/>
        </w:tabs>
        <w:spacing w:after="0" w:line="240" w:lineRule="auto"/>
        <w:jc w:val="left"/>
        <w:rPr>
          <w:rFonts w:ascii="Calibri" w:hAnsi="Calibri" w:cs="Arial"/>
        </w:rPr>
      </w:pPr>
      <w:r>
        <w:rPr>
          <w:rFonts w:ascii="Calibri" w:hAnsi="Calibri" w:cs="Arial"/>
        </w:rPr>
        <w:t>To inspect, maintain and be responsible for Health &amp; Safety Regulations and cleanliness in the Boiler Rooms</w:t>
      </w:r>
    </w:p>
    <w:p w14:paraId="44B506AC" w14:textId="77777777" w:rsidR="006552D4" w:rsidRDefault="00AB27E7">
      <w:pPr>
        <w:numPr>
          <w:ilvl w:val="0"/>
          <w:numId w:val="36"/>
        </w:numPr>
        <w:tabs>
          <w:tab w:val="left" w:pos="0"/>
        </w:tabs>
        <w:spacing w:after="0" w:line="240" w:lineRule="auto"/>
        <w:jc w:val="left"/>
        <w:rPr>
          <w:rFonts w:ascii="Calibri" w:hAnsi="Calibri" w:cs="Arial"/>
        </w:rPr>
      </w:pPr>
      <w:r>
        <w:rPr>
          <w:rFonts w:ascii="Calibri" w:hAnsi="Calibri" w:cs="Arial"/>
        </w:rPr>
        <w:t>To have an overview of energy conservation in general</w:t>
      </w:r>
    </w:p>
    <w:p w14:paraId="6FCDCAF3" w14:textId="77777777" w:rsidR="006552D4" w:rsidRDefault="006552D4">
      <w:pPr>
        <w:tabs>
          <w:tab w:val="left" w:pos="0"/>
        </w:tabs>
        <w:ind w:left="567"/>
        <w:rPr>
          <w:rFonts w:ascii="Calibri" w:hAnsi="Calibri" w:cs="Arial"/>
        </w:rPr>
      </w:pPr>
    </w:p>
    <w:p w14:paraId="44EFBDA5" w14:textId="77777777" w:rsidR="006552D4" w:rsidRDefault="00AB27E7">
      <w:pPr>
        <w:tabs>
          <w:tab w:val="left" w:pos="0"/>
        </w:tabs>
        <w:rPr>
          <w:rFonts w:ascii="Calibri" w:hAnsi="Calibri" w:cs="Arial"/>
        </w:rPr>
      </w:pPr>
      <w:r>
        <w:rPr>
          <w:rFonts w:ascii="Calibri" w:hAnsi="Calibri" w:cs="Arial"/>
          <w:b/>
        </w:rPr>
        <w:t>REPAIRS AND MAINTENANCE</w:t>
      </w:r>
    </w:p>
    <w:p w14:paraId="3C4B360A" w14:textId="77777777" w:rsidR="006552D4" w:rsidRDefault="00AB27E7">
      <w:pPr>
        <w:numPr>
          <w:ilvl w:val="0"/>
          <w:numId w:val="38"/>
        </w:numPr>
        <w:tabs>
          <w:tab w:val="left" w:pos="0"/>
        </w:tabs>
        <w:spacing w:after="0" w:line="240" w:lineRule="auto"/>
        <w:jc w:val="left"/>
        <w:rPr>
          <w:rFonts w:ascii="Calibri" w:hAnsi="Calibri" w:cs="Arial"/>
        </w:rPr>
      </w:pPr>
      <w:r>
        <w:rPr>
          <w:rFonts w:ascii="Calibri" w:hAnsi="Calibri" w:cs="Arial"/>
        </w:rPr>
        <w:t>To be responsible for routine maintenance of the building internal and external. This would include:</w:t>
      </w:r>
    </w:p>
    <w:p w14:paraId="2C64E1F8" w14:textId="77777777" w:rsidR="006552D4" w:rsidRDefault="00AB27E7">
      <w:pPr>
        <w:numPr>
          <w:ilvl w:val="1"/>
          <w:numId w:val="37"/>
        </w:numPr>
        <w:tabs>
          <w:tab w:val="left" w:pos="0"/>
        </w:tabs>
        <w:spacing w:after="0" w:line="240" w:lineRule="auto"/>
        <w:jc w:val="left"/>
        <w:rPr>
          <w:rFonts w:ascii="Calibri" w:hAnsi="Calibri" w:cs="Arial"/>
        </w:rPr>
      </w:pPr>
      <w:r>
        <w:rPr>
          <w:rFonts w:ascii="Calibri" w:hAnsi="Calibri" w:cs="Arial"/>
        </w:rPr>
        <w:t>Undertake decoration and routine painting</w:t>
      </w:r>
    </w:p>
    <w:p w14:paraId="353DB3BF" w14:textId="77777777" w:rsidR="006552D4" w:rsidRDefault="00AB27E7">
      <w:pPr>
        <w:numPr>
          <w:ilvl w:val="1"/>
          <w:numId w:val="37"/>
        </w:numPr>
        <w:tabs>
          <w:tab w:val="left" w:pos="0"/>
        </w:tabs>
        <w:spacing w:after="0" w:line="240" w:lineRule="auto"/>
        <w:jc w:val="left"/>
        <w:rPr>
          <w:rFonts w:ascii="Calibri" w:hAnsi="Calibri" w:cs="Arial"/>
        </w:rPr>
      </w:pPr>
      <w:r>
        <w:rPr>
          <w:rFonts w:ascii="Calibri" w:hAnsi="Calibri" w:cs="Arial"/>
        </w:rPr>
        <w:t xml:space="preserve">Undertake joinery works inclusive of routine maintenance, </w:t>
      </w:r>
      <w:proofErr w:type="spellStart"/>
      <w:r>
        <w:rPr>
          <w:rFonts w:ascii="Calibri" w:hAnsi="Calibri" w:cs="Arial"/>
        </w:rPr>
        <w:t>ie</w:t>
      </w:r>
      <w:proofErr w:type="spellEnd"/>
      <w:r>
        <w:rPr>
          <w:rFonts w:ascii="Calibri" w:hAnsi="Calibri" w:cs="Arial"/>
        </w:rPr>
        <w:t xml:space="preserve"> fitting new doors, handles etc</w:t>
      </w:r>
    </w:p>
    <w:p w14:paraId="1B257943" w14:textId="77777777" w:rsidR="006552D4" w:rsidRDefault="00AB27E7">
      <w:pPr>
        <w:numPr>
          <w:ilvl w:val="1"/>
          <w:numId w:val="37"/>
        </w:numPr>
        <w:tabs>
          <w:tab w:val="left" w:pos="0"/>
        </w:tabs>
        <w:spacing w:after="0" w:line="240" w:lineRule="auto"/>
        <w:jc w:val="left"/>
        <w:rPr>
          <w:rFonts w:ascii="Calibri" w:hAnsi="Calibri" w:cs="Arial"/>
        </w:rPr>
      </w:pPr>
      <w:r>
        <w:rPr>
          <w:rFonts w:ascii="Calibri" w:hAnsi="Calibri" w:cs="Arial"/>
        </w:rPr>
        <w:t xml:space="preserve">Unblock sinks, hand washbasins, toilets (urinal and </w:t>
      </w:r>
      <w:proofErr w:type="spellStart"/>
      <w:r>
        <w:rPr>
          <w:rFonts w:ascii="Calibri" w:hAnsi="Calibri" w:cs="Arial"/>
        </w:rPr>
        <w:t>w.c.</w:t>
      </w:r>
      <w:proofErr w:type="spellEnd"/>
      <w:r>
        <w:rPr>
          <w:rFonts w:ascii="Calibri" w:hAnsi="Calibri" w:cs="Arial"/>
        </w:rPr>
        <w:t xml:space="preserve"> pans) and waste traps</w:t>
      </w:r>
    </w:p>
    <w:p w14:paraId="07A9AEC6" w14:textId="77777777" w:rsidR="006552D4" w:rsidRDefault="00AB27E7">
      <w:pPr>
        <w:numPr>
          <w:ilvl w:val="1"/>
          <w:numId w:val="37"/>
        </w:numPr>
        <w:tabs>
          <w:tab w:val="left" w:pos="0"/>
        </w:tabs>
        <w:spacing w:after="0" w:line="240" w:lineRule="auto"/>
        <w:jc w:val="left"/>
        <w:rPr>
          <w:rFonts w:ascii="Calibri" w:hAnsi="Calibri" w:cs="Arial"/>
        </w:rPr>
      </w:pPr>
      <w:r>
        <w:rPr>
          <w:rFonts w:ascii="Calibri" w:hAnsi="Calibri" w:cs="Arial"/>
        </w:rPr>
        <w:t xml:space="preserve">Replace tap works, </w:t>
      </w:r>
      <w:proofErr w:type="gramStart"/>
      <w:r>
        <w:rPr>
          <w:rFonts w:ascii="Calibri" w:hAnsi="Calibri" w:cs="Arial"/>
        </w:rPr>
        <w:t>check</w:t>
      </w:r>
      <w:proofErr w:type="gramEnd"/>
      <w:r>
        <w:rPr>
          <w:rFonts w:ascii="Calibri" w:hAnsi="Calibri" w:cs="Arial"/>
        </w:rPr>
        <w:t xml:space="preserve"> and adjust ballcocks</w:t>
      </w:r>
    </w:p>
    <w:p w14:paraId="13A29496" w14:textId="77777777" w:rsidR="006552D4" w:rsidRDefault="00AB27E7">
      <w:pPr>
        <w:numPr>
          <w:ilvl w:val="1"/>
          <w:numId w:val="37"/>
        </w:numPr>
        <w:tabs>
          <w:tab w:val="left" w:pos="0"/>
        </w:tabs>
        <w:spacing w:after="0" w:line="240" w:lineRule="auto"/>
        <w:jc w:val="left"/>
        <w:rPr>
          <w:rFonts w:ascii="Calibri" w:hAnsi="Calibri" w:cs="Arial"/>
        </w:rPr>
      </w:pPr>
      <w:r>
        <w:rPr>
          <w:rFonts w:ascii="Calibri" w:hAnsi="Calibri" w:cs="Arial"/>
        </w:rPr>
        <w:lastRenderedPageBreak/>
        <w:t>Refit and lubricate door and window furniture</w:t>
      </w:r>
    </w:p>
    <w:p w14:paraId="5F2AE9E0" w14:textId="77777777" w:rsidR="006552D4" w:rsidRDefault="00AB27E7">
      <w:pPr>
        <w:numPr>
          <w:ilvl w:val="1"/>
          <w:numId w:val="37"/>
        </w:numPr>
        <w:tabs>
          <w:tab w:val="left" w:pos="0"/>
        </w:tabs>
        <w:spacing w:after="0" w:line="240" w:lineRule="auto"/>
        <w:jc w:val="left"/>
        <w:rPr>
          <w:rFonts w:ascii="Calibri" w:hAnsi="Calibri" w:cs="Arial"/>
        </w:rPr>
      </w:pPr>
      <w:r>
        <w:rPr>
          <w:rFonts w:ascii="Calibri" w:hAnsi="Calibri" w:cs="Arial"/>
        </w:rPr>
        <w:t>Fit and refit coat hooks, shelves, display boards and notice boards</w:t>
      </w:r>
    </w:p>
    <w:p w14:paraId="0C5B16BC" w14:textId="77777777" w:rsidR="006552D4" w:rsidRDefault="00AB27E7">
      <w:pPr>
        <w:numPr>
          <w:ilvl w:val="1"/>
          <w:numId w:val="37"/>
        </w:numPr>
        <w:tabs>
          <w:tab w:val="left" w:pos="0"/>
        </w:tabs>
        <w:spacing w:after="0" w:line="240" w:lineRule="auto"/>
        <w:jc w:val="left"/>
        <w:rPr>
          <w:rFonts w:ascii="Calibri" w:hAnsi="Calibri" w:cs="Arial"/>
        </w:rPr>
      </w:pPr>
      <w:r>
        <w:rPr>
          <w:rFonts w:ascii="Calibri" w:hAnsi="Calibri" w:cs="Arial"/>
        </w:rPr>
        <w:t>Maintain and repair curtain fittings</w:t>
      </w:r>
    </w:p>
    <w:p w14:paraId="1D83F467" w14:textId="77777777" w:rsidR="006552D4" w:rsidRDefault="00AB27E7">
      <w:pPr>
        <w:numPr>
          <w:ilvl w:val="1"/>
          <w:numId w:val="37"/>
        </w:numPr>
        <w:tabs>
          <w:tab w:val="left" w:pos="0"/>
        </w:tabs>
        <w:spacing w:after="0" w:line="240" w:lineRule="auto"/>
        <w:jc w:val="left"/>
        <w:rPr>
          <w:rFonts w:ascii="Calibri" w:hAnsi="Calibri" w:cs="Arial"/>
        </w:rPr>
      </w:pPr>
      <w:r>
        <w:rPr>
          <w:rFonts w:ascii="Calibri" w:hAnsi="Calibri" w:cs="Arial"/>
        </w:rPr>
        <w:t xml:space="preserve">Sand down, re-varnish desks and </w:t>
      </w:r>
      <w:proofErr w:type="gramStart"/>
      <w:r>
        <w:rPr>
          <w:rFonts w:ascii="Calibri" w:hAnsi="Calibri" w:cs="Arial"/>
        </w:rPr>
        <w:t>table tops</w:t>
      </w:r>
      <w:proofErr w:type="gramEnd"/>
    </w:p>
    <w:p w14:paraId="6A43DF8B" w14:textId="77777777" w:rsidR="006552D4" w:rsidRDefault="00AB27E7">
      <w:pPr>
        <w:numPr>
          <w:ilvl w:val="1"/>
          <w:numId w:val="37"/>
        </w:numPr>
        <w:tabs>
          <w:tab w:val="left" w:pos="0"/>
        </w:tabs>
        <w:spacing w:after="0" w:line="240" w:lineRule="auto"/>
        <w:jc w:val="left"/>
        <w:rPr>
          <w:rFonts w:ascii="Calibri" w:hAnsi="Calibri" w:cs="Arial"/>
        </w:rPr>
      </w:pPr>
      <w:r>
        <w:rPr>
          <w:rFonts w:ascii="Calibri" w:hAnsi="Calibri" w:cs="Arial"/>
        </w:rPr>
        <w:t>Maintain and clean, white boards</w:t>
      </w:r>
    </w:p>
    <w:p w14:paraId="48E3C651" w14:textId="77777777" w:rsidR="006552D4" w:rsidRDefault="00AB27E7">
      <w:pPr>
        <w:numPr>
          <w:ilvl w:val="1"/>
          <w:numId w:val="37"/>
        </w:numPr>
        <w:tabs>
          <w:tab w:val="left" w:pos="0"/>
        </w:tabs>
        <w:spacing w:after="0" w:line="240" w:lineRule="auto"/>
        <w:jc w:val="left"/>
        <w:rPr>
          <w:rFonts w:ascii="Calibri" w:hAnsi="Calibri" w:cs="Arial"/>
        </w:rPr>
      </w:pPr>
      <w:r>
        <w:rPr>
          <w:rFonts w:ascii="Calibri" w:hAnsi="Calibri" w:cs="Arial"/>
        </w:rPr>
        <w:t>Make safe broken windows by effecting temporary boarding up</w:t>
      </w:r>
    </w:p>
    <w:p w14:paraId="653BDDB3" w14:textId="77777777" w:rsidR="006552D4" w:rsidRDefault="00AB27E7">
      <w:pPr>
        <w:numPr>
          <w:ilvl w:val="1"/>
          <w:numId w:val="37"/>
        </w:numPr>
        <w:tabs>
          <w:tab w:val="left" w:pos="0"/>
        </w:tabs>
        <w:spacing w:after="0" w:line="240" w:lineRule="auto"/>
        <w:jc w:val="left"/>
        <w:rPr>
          <w:rFonts w:ascii="Calibri" w:hAnsi="Calibri" w:cs="Arial"/>
        </w:rPr>
      </w:pPr>
      <w:r>
        <w:rPr>
          <w:rFonts w:ascii="Calibri" w:hAnsi="Calibri" w:cs="Arial"/>
        </w:rPr>
        <w:t>Inspect all toilets after break and lunch each day and take appropriate remedial action if necessary</w:t>
      </w:r>
    </w:p>
    <w:p w14:paraId="44B518C8" w14:textId="77777777" w:rsidR="006552D4" w:rsidRDefault="00AB27E7">
      <w:pPr>
        <w:numPr>
          <w:ilvl w:val="1"/>
          <w:numId w:val="37"/>
        </w:numPr>
        <w:tabs>
          <w:tab w:val="left" w:pos="0"/>
        </w:tabs>
        <w:spacing w:after="0" w:line="240" w:lineRule="auto"/>
        <w:jc w:val="left"/>
        <w:rPr>
          <w:rFonts w:ascii="Calibri" w:hAnsi="Calibri" w:cs="Arial"/>
        </w:rPr>
      </w:pPr>
      <w:r>
        <w:rPr>
          <w:rFonts w:ascii="Calibri" w:hAnsi="Calibri" w:cs="Arial"/>
        </w:rPr>
        <w:t>Ensure all toilet cubicle doors are permanently fitted with working bolt locks</w:t>
      </w:r>
    </w:p>
    <w:p w14:paraId="72849B0D" w14:textId="77777777" w:rsidR="006552D4" w:rsidRDefault="00AB27E7">
      <w:pPr>
        <w:numPr>
          <w:ilvl w:val="1"/>
          <w:numId w:val="37"/>
        </w:numPr>
        <w:tabs>
          <w:tab w:val="left" w:pos="0"/>
        </w:tabs>
        <w:spacing w:after="0" w:line="240" w:lineRule="auto"/>
        <w:jc w:val="left"/>
        <w:rPr>
          <w:rFonts w:ascii="Calibri" w:hAnsi="Calibri" w:cs="Arial"/>
        </w:rPr>
      </w:pPr>
      <w:r>
        <w:rPr>
          <w:rFonts w:ascii="Calibri" w:hAnsi="Calibri" w:cs="Arial"/>
        </w:rPr>
        <w:t>Remove or paint out all forms of graffiti on site as necessary</w:t>
      </w:r>
    </w:p>
    <w:p w14:paraId="643D3F3A" w14:textId="77777777" w:rsidR="006552D4" w:rsidRDefault="00AB27E7">
      <w:pPr>
        <w:numPr>
          <w:ilvl w:val="1"/>
          <w:numId w:val="37"/>
        </w:numPr>
        <w:tabs>
          <w:tab w:val="left" w:pos="0"/>
        </w:tabs>
        <w:spacing w:after="0" w:line="240" w:lineRule="auto"/>
        <w:jc w:val="left"/>
        <w:rPr>
          <w:rFonts w:ascii="Calibri" w:hAnsi="Calibri" w:cs="Arial"/>
        </w:rPr>
      </w:pPr>
      <w:r>
        <w:rPr>
          <w:rFonts w:ascii="Calibri" w:hAnsi="Calibri" w:cs="Arial"/>
        </w:rPr>
        <w:t>To maintain all lighting as and when required inclusive of cleaning and changing of tubes / bulbs</w:t>
      </w:r>
    </w:p>
    <w:p w14:paraId="1CAF7781" w14:textId="77777777" w:rsidR="006552D4" w:rsidRDefault="00AB27E7">
      <w:pPr>
        <w:numPr>
          <w:ilvl w:val="1"/>
          <w:numId w:val="37"/>
        </w:numPr>
        <w:tabs>
          <w:tab w:val="left" w:pos="0"/>
        </w:tabs>
        <w:spacing w:after="0" w:line="240" w:lineRule="auto"/>
        <w:jc w:val="left"/>
        <w:rPr>
          <w:rFonts w:ascii="Calibri" w:hAnsi="Calibri" w:cs="Arial"/>
        </w:rPr>
      </w:pPr>
      <w:r>
        <w:rPr>
          <w:rFonts w:ascii="Calibri" w:hAnsi="Calibri" w:cs="Arial"/>
        </w:rPr>
        <w:t xml:space="preserve">To maintain all drains in and around school </w:t>
      </w:r>
    </w:p>
    <w:p w14:paraId="128844C4" w14:textId="77777777" w:rsidR="006552D4" w:rsidRDefault="00AB27E7">
      <w:pPr>
        <w:numPr>
          <w:ilvl w:val="0"/>
          <w:numId w:val="38"/>
        </w:numPr>
        <w:tabs>
          <w:tab w:val="left" w:pos="0"/>
        </w:tabs>
        <w:spacing w:after="0" w:line="240" w:lineRule="auto"/>
        <w:jc w:val="left"/>
        <w:rPr>
          <w:rFonts w:ascii="Calibri" w:hAnsi="Calibri" w:cs="Arial"/>
        </w:rPr>
      </w:pPr>
      <w:r>
        <w:rPr>
          <w:rFonts w:ascii="Calibri" w:hAnsi="Calibri" w:cs="Arial"/>
        </w:rPr>
        <w:t>Bring to the attention of the Estates Manager any issues of maintenance and repair that need attention</w:t>
      </w:r>
    </w:p>
    <w:p w14:paraId="10C2CFD3" w14:textId="77777777" w:rsidR="006552D4" w:rsidRDefault="00AB27E7">
      <w:pPr>
        <w:numPr>
          <w:ilvl w:val="0"/>
          <w:numId w:val="38"/>
        </w:numPr>
        <w:tabs>
          <w:tab w:val="left" w:pos="0"/>
        </w:tabs>
        <w:spacing w:after="0" w:line="240" w:lineRule="auto"/>
        <w:jc w:val="left"/>
        <w:rPr>
          <w:rFonts w:ascii="Calibri" w:hAnsi="Calibri" w:cs="Arial"/>
        </w:rPr>
      </w:pPr>
      <w:r>
        <w:rPr>
          <w:rFonts w:ascii="Calibri" w:hAnsi="Calibri" w:cs="Arial"/>
        </w:rPr>
        <w:t>To ensure that the Maintenance Reports are checked daily and acted upon</w:t>
      </w:r>
    </w:p>
    <w:p w14:paraId="1CAB831C" w14:textId="77777777" w:rsidR="006552D4" w:rsidRDefault="006552D4">
      <w:pPr>
        <w:tabs>
          <w:tab w:val="left" w:pos="0"/>
        </w:tabs>
        <w:rPr>
          <w:rFonts w:ascii="Calibri" w:hAnsi="Calibri" w:cs="Arial"/>
        </w:rPr>
      </w:pPr>
    </w:p>
    <w:p w14:paraId="7AD17826" w14:textId="77777777" w:rsidR="006552D4" w:rsidRDefault="00AB27E7">
      <w:pPr>
        <w:tabs>
          <w:tab w:val="left" w:pos="0"/>
        </w:tabs>
        <w:rPr>
          <w:rFonts w:ascii="Calibri" w:hAnsi="Calibri" w:cs="Arial"/>
        </w:rPr>
      </w:pPr>
      <w:r>
        <w:rPr>
          <w:rFonts w:ascii="Calibri" w:hAnsi="Calibri" w:cs="Arial"/>
          <w:b/>
        </w:rPr>
        <w:t>OUTSIDE DUTIES</w:t>
      </w:r>
    </w:p>
    <w:p w14:paraId="50FB45BC" w14:textId="77777777" w:rsidR="006552D4" w:rsidRDefault="00AB27E7">
      <w:pPr>
        <w:numPr>
          <w:ilvl w:val="0"/>
          <w:numId w:val="38"/>
        </w:numPr>
        <w:tabs>
          <w:tab w:val="left" w:pos="0"/>
        </w:tabs>
        <w:spacing w:after="0" w:line="240" w:lineRule="auto"/>
        <w:jc w:val="left"/>
        <w:rPr>
          <w:rFonts w:ascii="Calibri" w:hAnsi="Calibri" w:cs="Arial"/>
          <w:color w:val="auto"/>
        </w:rPr>
      </w:pPr>
      <w:r>
        <w:rPr>
          <w:rFonts w:ascii="Calibri" w:hAnsi="Calibri" w:cs="Arial"/>
        </w:rPr>
        <w:t xml:space="preserve">To </w:t>
      </w:r>
      <w:r>
        <w:rPr>
          <w:rFonts w:ascii="Calibri" w:hAnsi="Calibri" w:cs="Arial"/>
          <w:color w:val="auto"/>
        </w:rPr>
        <w:t>maintain the external appearance of the buildings and their grounds</w:t>
      </w:r>
    </w:p>
    <w:p w14:paraId="52AF27EB" w14:textId="77777777" w:rsidR="006552D4" w:rsidRDefault="00AB27E7">
      <w:pPr>
        <w:numPr>
          <w:ilvl w:val="0"/>
          <w:numId w:val="38"/>
        </w:numPr>
        <w:tabs>
          <w:tab w:val="left" w:pos="0"/>
        </w:tabs>
        <w:spacing w:after="0" w:line="240" w:lineRule="auto"/>
        <w:jc w:val="left"/>
        <w:rPr>
          <w:rFonts w:ascii="Calibri" w:hAnsi="Calibri" w:cs="Arial"/>
          <w:color w:val="auto"/>
        </w:rPr>
      </w:pPr>
      <w:r>
        <w:rPr>
          <w:rFonts w:ascii="Calibri" w:hAnsi="Calibri" w:cs="Arial"/>
          <w:color w:val="auto"/>
        </w:rPr>
        <w:t xml:space="preserve">To have general oversight of systematic removal by external agencies of all unwanted material from school site in consultation with the Estates Manager. </w:t>
      </w:r>
    </w:p>
    <w:p w14:paraId="249B4E6B" w14:textId="77777777" w:rsidR="006552D4" w:rsidRDefault="00AB27E7">
      <w:pPr>
        <w:numPr>
          <w:ilvl w:val="0"/>
          <w:numId w:val="38"/>
        </w:numPr>
        <w:tabs>
          <w:tab w:val="left" w:pos="0"/>
        </w:tabs>
        <w:spacing w:after="0" w:line="240" w:lineRule="auto"/>
        <w:jc w:val="left"/>
        <w:rPr>
          <w:rFonts w:ascii="Calibri" w:hAnsi="Calibri" w:cs="Arial"/>
          <w:color w:val="auto"/>
        </w:rPr>
      </w:pPr>
      <w:r>
        <w:rPr>
          <w:rFonts w:ascii="Calibri" w:hAnsi="Calibri" w:cs="Arial"/>
          <w:color w:val="auto"/>
        </w:rPr>
        <w:t>To ensure that waste is removed by external agencies</w:t>
      </w:r>
    </w:p>
    <w:p w14:paraId="751C35DC" w14:textId="77777777" w:rsidR="006552D4" w:rsidRDefault="00AB27E7">
      <w:pPr>
        <w:numPr>
          <w:ilvl w:val="0"/>
          <w:numId w:val="38"/>
        </w:numPr>
        <w:tabs>
          <w:tab w:val="left" w:pos="0"/>
        </w:tabs>
        <w:spacing w:after="0" w:line="240" w:lineRule="auto"/>
        <w:jc w:val="left"/>
        <w:rPr>
          <w:rFonts w:ascii="Calibri" w:hAnsi="Calibri" w:cs="Arial"/>
          <w:color w:val="auto"/>
        </w:rPr>
      </w:pPr>
      <w:r>
        <w:rPr>
          <w:rFonts w:ascii="Calibri" w:hAnsi="Calibri" w:cs="Arial"/>
          <w:color w:val="auto"/>
        </w:rPr>
        <w:t xml:space="preserve">To make sure that waste bin areas are kept tidy, </w:t>
      </w:r>
      <w:proofErr w:type="gramStart"/>
      <w:r>
        <w:rPr>
          <w:rFonts w:ascii="Calibri" w:hAnsi="Calibri" w:cs="Arial"/>
          <w:color w:val="auto"/>
        </w:rPr>
        <w:t>brushed</w:t>
      </w:r>
      <w:proofErr w:type="gramEnd"/>
      <w:r>
        <w:rPr>
          <w:rFonts w:ascii="Calibri" w:hAnsi="Calibri" w:cs="Arial"/>
          <w:color w:val="auto"/>
        </w:rPr>
        <w:t xml:space="preserve"> and hosed down on a regular basis</w:t>
      </w:r>
    </w:p>
    <w:p w14:paraId="564B34B4" w14:textId="77777777" w:rsidR="006552D4" w:rsidRDefault="00AB27E7">
      <w:pPr>
        <w:numPr>
          <w:ilvl w:val="0"/>
          <w:numId w:val="38"/>
        </w:numPr>
        <w:tabs>
          <w:tab w:val="left" w:pos="0"/>
        </w:tabs>
        <w:spacing w:after="0" w:line="240" w:lineRule="auto"/>
        <w:jc w:val="left"/>
        <w:rPr>
          <w:rFonts w:ascii="Calibri" w:hAnsi="Calibri" w:cs="Arial"/>
          <w:color w:val="auto"/>
        </w:rPr>
      </w:pPr>
      <w:r>
        <w:rPr>
          <w:rFonts w:ascii="Calibri" w:hAnsi="Calibri" w:cs="Arial"/>
          <w:color w:val="auto"/>
        </w:rPr>
        <w:t>To clean leaves from school grounds and pavements at front of school as required seasonally</w:t>
      </w:r>
    </w:p>
    <w:p w14:paraId="1E31B9EE" w14:textId="77777777" w:rsidR="006552D4" w:rsidRDefault="00AB27E7">
      <w:pPr>
        <w:numPr>
          <w:ilvl w:val="0"/>
          <w:numId w:val="38"/>
        </w:numPr>
        <w:tabs>
          <w:tab w:val="left" w:pos="0"/>
        </w:tabs>
        <w:spacing w:after="0" w:line="240" w:lineRule="auto"/>
        <w:jc w:val="left"/>
        <w:rPr>
          <w:rFonts w:ascii="Calibri" w:hAnsi="Calibri" w:cs="Arial"/>
        </w:rPr>
      </w:pPr>
      <w:r>
        <w:rPr>
          <w:rFonts w:ascii="Calibri" w:hAnsi="Calibri" w:cs="Arial"/>
          <w:color w:val="auto"/>
        </w:rPr>
        <w:t>To treat pathways, school drives</w:t>
      </w:r>
      <w:r>
        <w:rPr>
          <w:rFonts w:ascii="Calibri" w:hAnsi="Calibri" w:cs="Arial"/>
        </w:rPr>
        <w:t xml:space="preserve">, </w:t>
      </w:r>
      <w:proofErr w:type="gramStart"/>
      <w:r>
        <w:rPr>
          <w:rFonts w:ascii="Calibri" w:hAnsi="Calibri" w:cs="Arial"/>
        </w:rPr>
        <w:t>steps</w:t>
      </w:r>
      <w:proofErr w:type="gramEnd"/>
      <w:r>
        <w:rPr>
          <w:rFonts w:ascii="Calibri" w:hAnsi="Calibri" w:cs="Arial"/>
        </w:rPr>
        <w:t xml:space="preserve"> and car parks with rock salt during periods of inclement weather</w:t>
      </w:r>
    </w:p>
    <w:p w14:paraId="74B69F72" w14:textId="77777777" w:rsidR="006552D4" w:rsidRDefault="006552D4">
      <w:pPr>
        <w:tabs>
          <w:tab w:val="left" w:pos="0"/>
        </w:tabs>
        <w:rPr>
          <w:rFonts w:ascii="Calibri" w:hAnsi="Calibri" w:cs="Arial"/>
        </w:rPr>
      </w:pPr>
    </w:p>
    <w:p w14:paraId="1D0FDD44" w14:textId="77777777" w:rsidR="006552D4" w:rsidRDefault="00AB27E7">
      <w:pPr>
        <w:tabs>
          <w:tab w:val="left" w:pos="0"/>
        </w:tabs>
        <w:rPr>
          <w:rFonts w:ascii="Calibri" w:hAnsi="Calibri" w:cs="Arial"/>
        </w:rPr>
      </w:pPr>
      <w:r>
        <w:rPr>
          <w:rFonts w:ascii="Calibri" w:hAnsi="Calibri" w:cs="Arial"/>
          <w:b/>
        </w:rPr>
        <w:t>LITTER MANAGEMENT</w:t>
      </w:r>
    </w:p>
    <w:p w14:paraId="04A82F22" w14:textId="77777777" w:rsidR="006552D4" w:rsidRDefault="00AB27E7">
      <w:pPr>
        <w:numPr>
          <w:ilvl w:val="0"/>
          <w:numId w:val="39"/>
        </w:numPr>
        <w:tabs>
          <w:tab w:val="left" w:pos="0"/>
        </w:tabs>
        <w:spacing w:after="0" w:line="240" w:lineRule="auto"/>
        <w:jc w:val="left"/>
        <w:rPr>
          <w:rFonts w:ascii="Calibri" w:hAnsi="Calibri" w:cs="Arial"/>
        </w:rPr>
      </w:pPr>
      <w:r>
        <w:rPr>
          <w:rFonts w:ascii="Calibri" w:hAnsi="Calibri" w:cs="Arial"/>
        </w:rPr>
        <w:t>To ensure that sufficient litter bins are placed appropriately and regularly emptied within the school grounds</w:t>
      </w:r>
    </w:p>
    <w:p w14:paraId="4324CC05" w14:textId="77777777" w:rsidR="006552D4" w:rsidRDefault="00AB27E7">
      <w:pPr>
        <w:numPr>
          <w:ilvl w:val="0"/>
          <w:numId w:val="39"/>
        </w:numPr>
        <w:tabs>
          <w:tab w:val="left" w:pos="0"/>
        </w:tabs>
        <w:spacing w:after="0" w:line="240" w:lineRule="auto"/>
        <w:jc w:val="left"/>
        <w:rPr>
          <w:rFonts w:ascii="Calibri" w:hAnsi="Calibri" w:cs="Arial"/>
        </w:rPr>
      </w:pPr>
      <w:r>
        <w:rPr>
          <w:rFonts w:ascii="Calibri" w:hAnsi="Calibri" w:cs="Arial"/>
        </w:rPr>
        <w:t>To ensure that there are sufficient litter bins appropriately placed inside the school buildings</w:t>
      </w:r>
    </w:p>
    <w:p w14:paraId="75B3BD25" w14:textId="77777777" w:rsidR="006552D4" w:rsidRDefault="00AB27E7">
      <w:pPr>
        <w:numPr>
          <w:ilvl w:val="0"/>
          <w:numId w:val="39"/>
        </w:numPr>
        <w:tabs>
          <w:tab w:val="left" w:pos="0"/>
        </w:tabs>
        <w:spacing w:after="0" w:line="240" w:lineRule="auto"/>
        <w:jc w:val="left"/>
        <w:rPr>
          <w:rFonts w:ascii="Calibri" w:hAnsi="Calibri" w:cs="Arial"/>
        </w:rPr>
      </w:pPr>
      <w:r>
        <w:rPr>
          <w:rFonts w:ascii="Calibri" w:hAnsi="Calibri" w:cs="Arial"/>
        </w:rPr>
        <w:t>To ensure that all litter is collected from school grounds as required</w:t>
      </w:r>
    </w:p>
    <w:p w14:paraId="0B6C32C6" w14:textId="77777777" w:rsidR="006552D4" w:rsidRDefault="006552D4">
      <w:pPr>
        <w:tabs>
          <w:tab w:val="left" w:pos="0"/>
        </w:tabs>
        <w:ind w:left="567"/>
        <w:rPr>
          <w:rFonts w:ascii="Calibri" w:hAnsi="Calibri" w:cs="Arial"/>
        </w:rPr>
      </w:pPr>
    </w:p>
    <w:p w14:paraId="50E492FF" w14:textId="77777777" w:rsidR="006552D4" w:rsidRDefault="00AB27E7">
      <w:pPr>
        <w:tabs>
          <w:tab w:val="left" w:pos="0"/>
        </w:tabs>
        <w:rPr>
          <w:rFonts w:ascii="Calibri" w:hAnsi="Calibri" w:cs="Arial"/>
        </w:rPr>
      </w:pPr>
      <w:r>
        <w:rPr>
          <w:rFonts w:ascii="Calibri" w:hAnsi="Calibri" w:cs="Arial"/>
          <w:b/>
        </w:rPr>
        <w:t>CLEANING RESPONSIBILITIES</w:t>
      </w:r>
    </w:p>
    <w:p w14:paraId="6BE81BE6" w14:textId="77777777" w:rsidR="006552D4" w:rsidRDefault="00AB27E7">
      <w:pPr>
        <w:numPr>
          <w:ilvl w:val="0"/>
          <w:numId w:val="40"/>
        </w:numPr>
        <w:tabs>
          <w:tab w:val="left" w:pos="0"/>
        </w:tabs>
        <w:spacing w:after="0" w:line="240" w:lineRule="auto"/>
        <w:jc w:val="left"/>
        <w:rPr>
          <w:rFonts w:ascii="Calibri" w:hAnsi="Calibri" w:cs="Arial"/>
        </w:rPr>
      </w:pPr>
      <w:r>
        <w:rPr>
          <w:rFonts w:ascii="Calibri" w:hAnsi="Calibri" w:cs="Arial"/>
        </w:rPr>
        <w:t xml:space="preserve">To assist the Estates Manager in ensuring that the cleanliness of the school is maintained </w:t>
      </w:r>
      <w:proofErr w:type="gramStart"/>
      <w:r>
        <w:rPr>
          <w:rFonts w:ascii="Calibri" w:hAnsi="Calibri" w:cs="Arial"/>
        </w:rPr>
        <w:t>on a daily basis</w:t>
      </w:r>
      <w:proofErr w:type="gramEnd"/>
      <w:r>
        <w:rPr>
          <w:rFonts w:ascii="Calibri" w:hAnsi="Calibri" w:cs="Arial"/>
        </w:rPr>
        <w:t xml:space="preserve"> where necessary</w:t>
      </w:r>
    </w:p>
    <w:p w14:paraId="42832989" w14:textId="77777777" w:rsidR="006552D4" w:rsidRDefault="00AB27E7">
      <w:pPr>
        <w:numPr>
          <w:ilvl w:val="0"/>
          <w:numId w:val="40"/>
        </w:numPr>
        <w:tabs>
          <w:tab w:val="left" w:pos="0"/>
        </w:tabs>
        <w:spacing w:after="0" w:line="240" w:lineRule="auto"/>
        <w:jc w:val="left"/>
        <w:rPr>
          <w:rFonts w:ascii="Calibri" w:hAnsi="Calibri" w:cs="Arial"/>
        </w:rPr>
      </w:pPr>
      <w:r>
        <w:rPr>
          <w:rFonts w:ascii="Calibri" w:hAnsi="Calibri" w:cs="Arial"/>
        </w:rPr>
        <w:t xml:space="preserve">To report to the Estates Manager any issues in relation to the cleanliness of the school </w:t>
      </w:r>
    </w:p>
    <w:p w14:paraId="3CDD44A9" w14:textId="77777777" w:rsidR="006552D4" w:rsidRDefault="00AB27E7">
      <w:pPr>
        <w:numPr>
          <w:ilvl w:val="0"/>
          <w:numId w:val="40"/>
        </w:numPr>
        <w:tabs>
          <w:tab w:val="left" w:pos="0"/>
        </w:tabs>
        <w:spacing w:after="0" w:line="240" w:lineRule="auto"/>
        <w:jc w:val="left"/>
        <w:rPr>
          <w:rFonts w:ascii="Calibri" w:hAnsi="Calibri" w:cs="Arial"/>
        </w:rPr>
      </w:pPr>
      <w:r>
        <w:rPr>
          <w:rFonts w:ascii="Calibri" w:hAnsi="Calibri" w:cs="Arial"/>
        </w:rPr>
        <w:t xml:space="preserve">To undertake emergency cleaning requirements </w:t>
      </w:r>
      <w:proofErr w:type="gramStart"/>
      <w:r>
        <w:rPr>
          <w:rFonts w:ascii="Calibri" w:hAnsi="Calibri" w:cs="Arial"/>
        </w:rPr>
        <w:t>during the course of</w:t>
      </w:r>
      <w:proofErr w:type="gramEnd"/>
      <w:r>
        <w:rPr>
          <w:rFonts w:ascii="Calibri" w:hAnsi="Calibri" w:cs="Arial"/>
        </w:rPr>
        <w:t xml:space="preserve"> the school day whenever necessary</w:t>
      </w:r>
    </w:p>
    <w:p w14:paraId="0F9FE3B6" w14:textId="77777777" w:rsidR="006552D4" w:rsidRDefault="006552D4">
      <w:pPr>
        <w:tabs>
          <w:tab w:val="left" w:pos="0"/>
        </w:tabs>
        <w:rPr>
          <w:rFonts w:ascii="Calibri" w:hAnsi="Calibri" w:cs="Arial"/>
        </w:rPr>
      </w:pPr>
    </w:p>
    <w:p w14:paraId="03EF6834" w14:textId="77777777" w:rsidR="006552D4" w:rsidRDefault="00AB27E7">
      <w:pPr>
        <w:tabs>
          <w:tab w:val="left" w:pos="0"/>
        </w:tabs>
        <w:ind w:left="1440" w:hanging="1440"/>
        <w:rPr>
          <w:rFonts w:ascii="Calibri" w:hAnsi="Calibri" w:cs="Arial"/>
        </w:rPr>
      </w:pPr>
      <w:r>
        <w:rPr>
          <w:rFonts w:ascii="Calibri" w:hAnsi="Calibri" w:cs="Arial"/>
          <w:b/>
        </w:rPr>
        <w:t>LETTINGS</w:t>
      </w:r>
    </w:p>
    <w:p w14:paraId="127D5761" w14:textId="77777777" w:rsidR="006552D4" w:rsidRDefault="00AB27E7">
      <w:pPr>
        <w:numPr>
          <w:ilvl w:val="0"/>
          <w:numId w:val="41"/>
        </w:numPr>
        <w:tabs>
          <w:tab w:val="left" w:pos="0"/>
        </w:tabs>
        <w:spacing w:after="0" w:line="240" w:lineRule="auto"/>
        <w:jc w:val="left"/>
        <w:rPr>
          <w:rFonts w:ascii="Calibri" w:hAnsi="Calibri" w:cs="Arial"/>
          <w:b/>
        </w:rPr>
      </w:pPr>
      <w:r>
        <w:rPr>
          <w:rFonts w:ascii="Calibri" w:hAnsi="Calibri" w:cs="Arial"/>
        </w:rPr>
        <w:t>To share with other colleagues within the Estates Team any cover for out-of-hours lettings</w:t>
      </w:r>
    </w:p>
    <w:p w14:paraId="6D8DD876" w14:textId="77777777" w:rsidR="006552D4" w:rsidRDefault="006552D4">
      <w:pPr>
        <w:tabs>
          <w:tab w:val="left" w:pos="0"/>
        </w:tabs>
        <w:spacing w:after="0" w:line="240" w:lineRule="auto"/>
        <w:ind w:left="567" w:firstLine="0"/>
        <w:jc w:val="left"/>
        <w:rPr>
          <w:rFonts w:ascii="Calibri" w:hAnsi="Calibri" w:cs="Arial"/>
          <w:b/>
        </w:rPr>
      </w:pPr>
    </w:p>
    <w:p w14:paraId="75B617DB" w14:textId="77777777" w:rsidR="006552D4" w:rsidRDefault="00AB27E7">
      <w:pPr>
        <w:tabs>
          <w:tab w:val="left" w:pos="0"/>
        </w:tabs>
        <w:rPr>
          <w:rFonts w:ascii="Calibri" w:hAnsi="Calibri" w:cs="Arial"/>
        </w:rPr>
      </w:pPr>
      <w:r>
        <w:rPr>
          <w:rFonts w:ascii="Calibri" w:hAnsi="Calibri" w:cs="Arial"/>
          <w:b/>
        </w:rPr>
        <w:t>HEALTH &amp; SAFETY</w:t>
      </w:r>
    </w:p>
    <w:p w14:paraId="65BE2976" w14:textId="77777777" w:rsidR="006552D4" w:rsidRDefault="00AB27E7">
      <w:pPr>
        <w:numPr>
          <w:ilvl w:val="0"/>
          <w:numId w:val="41"/>
        </w:numPr>
        <w:tabs>
          <w:tab w:val="left" w:pos="0"/>
        </w:tabs>
        <w:spacing w:after="0" w:line="240" w:lineRule="auto"/>
        <w:jc w:val="left"/>
        <w:rPr>
          <w:rFonts w:ascii="Calibri" w:hAnsi="Calibri" w:cs="Arial"/>
        </w:rPr>
      </w:pPr>
      <w:r>
        <w:rPr>
          <w:rFonts w:ascii="Calibri" w:hAnsi="Calibri" w:cs="Arial"/>
        </w:rPr>
        <w:t>To be aware of the importance of Health &amp; Safety issues</w:t>
      </w:r>
    </w:p>
    <w:p w14:paraId="4B498C47" w14:textId="77777777" w:rsidR="006552D4" w:rsidRDefault="00AB27E7">
      <w:pPr>
        <w:numPr>
          <w:ilvl w:val="0"/>
          <w:numId w:val="41"/>
        </w:numPr>
        <w:tabs>
          <w:tab w:val="left" w:pos="0"/>
        </w:tabs>
        <w:spacing w:after="0" w:line="240" w:lineRule="auto"/>
        <w:jc w:val="left"/>
        <w:rPr>
          <w:rFonts w:ascii="Calibri" w:hAnsi="Calibri" w:cs="Arial"/>
        </w:rPr>
      </w:pPr>
      <w:r>
        <w:rPr>
          <w:rFonts w:ascii="Calibri" w:hAnsi="Calibri" w:cs="Arial"/>
        </w:rPr>
        <w:t>To give priority to matters which cause concern from a Health &amp; safety perspective, ensuring urgent steps are taken to remedy any defects, involving other individuals and agencies where appropriate</w:t>
      </w:r>
    </w:p>
    <w:p w14:paraId="5F9755A9" w14:textId="77777777" w:rsidR="006552D4" w:rsidRDefault="00AB27E7">
      <w:pPr>
        <w:numPr>
          <w:ilvl w:val="0"/>
          <w:numId w:val="41"/>
        </w:numPr>
        <w:tabs>
          <w:tab w:val="left" w:pos="0"/>
        </w:tabs>
        <w:spacing w:after="0" w:line="240" w:lineRule="auto"/>
        <w:jc w:val="left"/>
        <w:rPr>
          <w:rFonts w:ascii="Calibri" w:hAnsi="Calibri" w:cs="Arial"/>
        </w:rPr>
      </w:pPr>
      <w:r>
        <w:rPr>
          <w:rFonts w:ascii="Calibri" w:hAnsi="Calibri" w:cs="Arial"/>
        </w:rPr>
        <w:t xml:space="preserve">To ensure that all COSHH requirements </w:t>
      </w:r>
      <w:proofErr w:type="gramStart"/>
      <w:r>
        <w:rPr>
          <w:rFonts w:ascii="Calibri" w:hAnsi="Calibri" w:cs="Arial"/>
        </w:rPr>
        <w:t>are adhered to at all times</w:t>
      </w:r>
      <w:proofErr w:type="gramEnd"/>
      <w:r>
        <w:rPr>
          <w:rFonts w:ascii="Calibri" w:hAnsi="Calibri" w:cs="Arial"/>
        </w:rPr>
        <w:t xml:space="preserve"> </w:t>
      </w:r>
    </w:p>
    <w:p w14:paraId="4BBE1461" w14:textId="77777777" w:rsidR="006552D4" w:rsidRDefault="00AB27E7">
      <w:pPr>
        <w:numPr>
          <w:ilvl w:val="0"/>
          <w:numId w:val="41"/>
        </w:numPr>
        <w:tabs>
          <w:tab w:val="left" w:pos="0"/>
        </w:tabs>
        <w:spacing w:after="0" w:line="240" w:lineRule="auto"/>
        <w:jc w:val="left"/>
        <w:rPr>
          <w:rFonts w:ascii="Calibri" w:hAnsi="Calibri" w:cs="Arial"/>
        </w:rPr>
      </w:pPr>
      <w:r>
        <w:rPr>
          <w:rFonts w:ascii="Calibri" w:hAnsi="Calibri" w:cs="Arial"/>
        </w:rPr>
        <w:t xml:space="preserve">To assist the Estates Manager and other members of the Estates Team in ensuring the appropriate location and working conditions of the </w:t>
      </w:r>
      <w:proofErr w:type="spellStart"/>
      <w:r>
        <w:rPr>
          <w:rFonts w:ascii="Calibri" w:hAnsi="Calibri" w:cs="Arial"/>
        </w:rPr>
        <w:t>fire fighting</w:t>
      </w:r>
      <w:proofErr w:type="spellEnd"/>
      <w:r>
        <w:rPr>
          <w:rFonts w:ascii="Calibri" w:hAnsi="Calibri" w:cs="Arial"/>
        </w:rPr>
        <w:t xml:space="preserve"> equipment and emergency lighting systems. </w:t>
      </w:r>
      <w:proofErr w:type="gramStart"/>
      <w:r>
        <w:rPr>
          <w:rFonts w:ascii="Calibri" w:hAnsi="Calibri" w:cs="Arial"/>
        </w:rPr>
        <w:t>In particular, as</w:t>
      </w:r>
      <w:proofErr w:type="gramEnd"/>
      <w:r>
        <w:rPr>
          <w:rFonts w:ascii="Calibri" w:hAnsi="Calibri" w:cs="Arial"/>
        </w:rPr>
        <w:t xml:space="preserve"> follows:</w:t>
      </w:r>
    </w:p>
    <w:p w14:paraId="56209ADD" w14:textId="77777777" w:rsidR="006552D4" w:rsidRDefault="00AB27E7">
      <w:pPr>
        <w:numPr>
          <w:ilvl w:val="1"/>
          <w:numId w:val="41"/>
        </w:numPr>
        <w:tabs>
          <w:tab w:val="left" w:pos="0"/>
        </w:tabs>
        <w:spacing w:after="0" w:line="240" w:lineRule="auto"/>
        <w:jc w:val="left"/>
        <w:rPr>
          <w:rFonts w:ascii="Calibri" w:hAnsi="Calibri" w:cs="Arial"/>
        </w:rPr>
      </w:pPr>
      <w:r>
        <w:rPr>
          <w:rFonts w:ascii="Calibri" w:hAnsi="Calibri" w:cs="Arial"/>
        </w:rPr>
        <w:t xml:space="preserve">To ensure appropriate siting of all </w:t>
      </w:r>
      <w:proofErr w:type="spellStart"/>
      <w:r>
        <w:rPr>
          <w:rFonts w:ascii="Calibri" w:hAnsi="Calibri" w:cs="Arial"/>
        </w:rPr>
        <w:t>fire fighting</w:t>
      </w:r>
      <w:proofErr w:type="spellEnd"/>
      <w:r>
        <w:rPr>
          <w:rFonts w:ascii="Calibri" w:hAnsi="Calibri" w:cs="Arial"/>
        </w:rPr>
        <w:t xml:space="preserve"> equipment</w:t>
      </w:r>
    </w:p>
    <w:p w14:paraId="3BE1F105" w14:textId="77777777" w:rsidR="006552D4" w:rsidRDefault="00AB27E7">
      <w:pPr>
        <w:numPr>
          <w:ilvl w:val="1"/>
          <w:numId w:val="41"/>
        </w:numPr>
        <w:tabs>
          <w:tab w:val="left" w:pos="0"/>
        </w:tabs>
        <w:spacing w:after="0" w:line="240" w:lineRule="auto"/>
        <w:jc w:val="left"/>
        <w:rPr>
          <w:rFonts w:ascii="Calibri" w:hAnsi="Calibri" w:cs="Arial"/>
        </w:rPr>
      </w:pPr>
      <w:r>
        <w:rPr>
          <w:rFonts w:ascii="Calibri" w:hAnsi="Calibri" w:cs="Arial"/>
        </w:rPr>
        <w:t>To ensure that all firefighting equipment is in first rate working order</w:t>
      </w:r>
    </w:p>
    <w:p w14:paraId="65E81366" w14:textId="77777777" w:rsidR="006552D4" w:rsidRDefault="00AB27E7">
      <w:pPr>
        <w:numPr>
          <w:ilvl w:val="1"/>
          <w:numId w:val="41"/>
        </w:numPr>
        <w:tabs>
          <w:tab w:val="left" w:pos="0"/>
        </w:tabs>
        <w:spacing w:after="0" w:line="240" w:lineRule="auto"/>
        <w:jc w:val="left"/>
        <w:rPr>
          <w:rFonts w:ascii="Calibri" w:hAnsi="Calibri" w:cs="Arial"/>
        </w:rPr>
      </w:pPr>
      <w:r>
        <w:rPr>
          <w:rFonts w:ascii="Calibri" w:hAnsi="Calibri" w:cs="Arial"/>
        </w:rPr>
        <w:t>To assist the Estates Manager in carrying out monthly checks and document that:</w:t>
      </w:r>
    </w:p>
    <w:p w14:paraId="133D0DF1" w14:textId="77777777" w:rsidR="006552D4" w:rsidRDefault="00AB27E7">
      <w:pPr>
        <w:numPr>
          <w:ilvl w:val="2"/>
          <w:numId w:val="41"/>
        </w:numPr>
        <w:tabs>
          <w:tab w:val="left" w:pos="0"/>
        </w:tabs>
        <w:spacing w:after="0" w:line="240" w:lineRule="auto"/>
        <w:jc w:val="left"/>
        <w:rPr>
          <w:rFonts w:ascii="Calibri" w:hAnsi="Calibri" w:cs="Arial"/>
        </w:rPr>
      </w:pPr>
      <w:r>
        <w:rPr>
          <w:rFonts w:ascii="Calibri" w:hAnsi="Calibri" w:cs="Arial"/>
        </w:rPr>
        <w:t>All firefighting equipment is in place and in perfect working order</w:t>
      </w:r>
    </w:p>
    <w:p w14:paraId="284CA0E2" w14:textId="77777777" w:rsidR="006552D4" w:rsidRDefault="00AB27E7">
      <w:pPr>
        <w:numPr>
          <w:ilvl w:val="2"/>
          <w:numId w:val="41"/>
        </w:numPr>
        <w:tabs>
          <w:tab w:val="left" w:pos="0"/>
        </w:tabs>
        <w:spacing w:after="0" w:line="240" w:lineRule="auto"/>
        <w:jc w:val="left"/>
        <w:rPr>
          <w:rFonts w:ascii="Calibri" w:hAnsi="Calibri" w:cs="Arial"/>
        </w:rPr>
      </w:pPr>
      <w:r>
        <w:rPr>
          <w:rFonts w:ascii="Calibri" w:hAnsi="Calibri" w:cs="Arial"/>
        </w:rPr>
        <w:t>All fire exit green arrow signs are in place and maintained around school</w:t>
      </w:r>
    </w:p>
    <w:p w14:paraId="1EC4B8C6" w14:textId="77777777" w:rsidR="006552D4" w:rsidRDefault="00AB27E7">
      <w:pPr>
        <w:numPr>
          <w:ilvl w:val="2"/>
          <w:numId w:val="41"/>
        </w:numPr>
        <w:tabs>
          <w:tab w:val="left" w:pos="0"/>
        </w:tabs>
        <w:spacing w:after="0" w:line="240" w:lineRule="auto"/>
        <w:jc w:val="left"/>
        <w:rPr>
          <w:rFonts w:ascii="Calibri" w:hAnsi="Calibri" w:cs="Arial"/>
        </w:rPr>
      </w:pPr>
      <w:r>
        <w:rPr>
          <w:rFonts w:ascii="Calibri" w:hAnsi="Calibri" w:cs="Arial"/>
        </w:rPr>
        <w:t xml:space="preserve">All classrooms, staffrooms, halls, corridors, toilets, </w:t>
      </w:r>
      <w:proofErr w:type="gramStart"/>
      <w:r>
        <w:rPr>
          <w:rFonts w:ascii="Calibri" w:hAnsi="Calibri" w:cs="Arial"/>
        </w:rPr>
        <w:t>offices</w:t>
      </w:r>
      <w:proofErr w:type="gramEnd"/>
      <w:r>
        <w:rPr>
          <w:rFonts w:ascii="Calibri" w:hAnsi="Calibri" w:cs="Arial"/>
        </w:rPr>
        <w:t xml:space="preserve"> and all other areas of school display Fire Alarm Procedure Notices</w:t>
      </w:r>
    </w:p>
    <w:p w14:paraId="7BF14005" w14:textId="77777777" w:rsidR="006552D4" w:rsidRDefault="00AB27E7">
      <w:pPr>
        <w:numPr>
          <w:ilvl w:val="0"/>
          <w:numId w:val="42"/>
        </w:numPr>
        <w:tabs>
          <w:tab w:val="left" w:pos="0"/>
        </w:tabs>
        <w:spacing w:after="0" w:line="240" w:lineRule="auto"/>
        <w:jc w:val="left"/>
        <w:rPr>
          <w:rFonts w:ascii="Calibri" w:hAnsi="Calibri" w:cs="Arial"/>
        </w:rPr>
      </w:pPr>
      <w:r>
        <w:rPr>
          <w:rFonts w:ascii="Calibri" w:hAnsi="Calibri" w:cs="Arial"/>
        </w:rPr>
        <w:t xml:space="preserve">Furthermore, to ensure that aspects of A, B and C are rectified, </w:t>
      </w:r>
      <w:proofErr w:type="gramStart"/>
      <w:r>
        <w:rPr>
          <w:rFonts w:ascii="Calibri" w:hAnsi="Calibri" w:cs="Arial"/>
        </w:rPr>
        <w:t>replaced</w:t>
      </w:r>
      <w:proofErr w:type="gramEnd"/>
      <w:r>
        <w:rPr>
          <w:rFonts w:ascii="Calibri" w:hAnsi="Calibri" w:cs="Arial"/>
        </w:rPr>
        <w:t xml:space="preserve"> and repaired as necessary.</w:t>
      </w:r>
    </w:p>
    <w:p w14:paraId="7131F394" w14:textId="77777777" w:rsidR="006552D4" w:rsidRDefault="006552D4">
      <w:pPr>
        <w:tabs>
          <w:tab w:val="left" w:pos="0"/>
        </w:tabs>
        <w:rPr>
          <w:rFonts w:ascii="Calibri" w:hAnsi="Calibri" w:cs="Arial"/>
        </w:rPr>
      </w:pPr>
    </w:p>
    <w:p w14:paraId="245A6709" w14:textId="77777777" w:rsidR="006552D4" w:rsidRDefault="00AB27E7">
      <w:pPr>
        <w:tabs>
          <w:tab w:val="left" w:pos="0"/>
        </w:tabs>
        <w:rPr>
          <w:rFonts w:ascii="Calibri" w:hAnsi="Calibri" w:cs="Arial"/>
        </w:rPr>
      </w:pPr>
      <w:r>
        <w:rPr>
          <w:rFonts w:ascii="Calibri" w:hAnsi="Calibri" w:cs="Arial"/>
          <w:b/>
        </w:rPr>
        <w:lastRenderedPageBreak/>
        <w:t>MISCELLANIOUS</w:t>
      </w:r>
    </w:p>
    <w:p w14:paraId="3B2F77E5" w14:textId="77777777" w:rsidR="006552D4" w:rsidRDefault="00AB27E7">
      <w:pPr>
        <w:numPr>
          <w:ilvl w:val="0"/>
          <w:numId w:val="43"/>
        </w:numPr>
        <w:tabs>
          <w:tab w:val="left" w:pos="0"/>
        </w:tabs>
        <w:spacing w:after="0" w:line="240" w:lineRule="auto"/>
        <w:jc w:val="left"/>
        <w:rPr>
          <w:rFonts w:ascii="Calibri" w:hAnsi="Calibri" w:cs="Arial"/>
        </w:rPr>
      </w:pPr>
      <w:r>
        <w:rPr>
          <w:rFonts w:ascii="Calibri" w:hAnsi="Calibri" w:cs="Arial"/>
        </w:rPr>
        <w:t>To deliver incoming goods to the correct department</w:t>
      </w:r>
    </w:p>
    <w:p w14:paraId="27176BCD" w14:textId="77777777" w:rsidR="006552D4" w:rsidRDefault="00AB27E7">
      <w:pPr>
        <w:numPr>
          <w:ilvl w:val="0"/>
          <w:numId w:val="43"/>
        </w:numPr>
        <w:tabs>
          <w:tab w:val="left" w:pos="0"/>
        </w:tabs>
        <w:spacing w:after="0" w:line="240" w:lineRule="auto"/>
        <w:jc w:val="left"/>
        <w:rPr>
          <w:rFonts w:ascii="Calibri" w:hAnsi="Calibri" w:cs="Arial"/>
        </w:rPr>
      </w:pPr>
      <w:r>
        <w:rPr>
          <w:rFonts w:ascii="Calibri" w:hAnsi="Calibri" w:cs="Arial"/>
        </w:rPr>
        <w:t>To distribute and re-locate equipment at the request of the Estates Manager or Head Teacher</w:t>
      </w:r>
    </w:p>
    <w:p w14:paraId="488F689F" w14:textId="77777777" w:rsidR="006552D4" w:rsidRDefault="00AB27E7">
      <w:pPr>
        <w:numPr>
          <w:ilvl w:val="0"/>
          <w:numId w:val="43"/>
        </w:numPr>
        <w:tabs>
          <w:tab w:val="left" w:pos="0"/>
        </w:tabs>
        <w:spacing w:after="0" w:line="240" w:lineRule="auto"/>
        <w:jc w:val="left"/>
        <w:rPr>
          <w:rFonts w:ascii="Calibri" w:hAnsi="Calibri" w:cs="Arial"/>
        </w:rPr>
      </w:pPr>
      <w:r>
        <w:rPr>
          <w:rFonts w:ascii="Calibri" w:hAnsi="Calibri" w:cs="Arial"/>
        </w:rPr>
        <w:t>To set up and remove/re-arrange furniture according to the request of the Estates Manager or Head Teacher. This would include amongst other things, setting up and re-arranging the School Hall on a regular basis for school events</w:t>
      </w:r>
    </w:p>
    <w:p w14:paraId="40AD6ABD" w14:textId="77777777" w:rsidR="006552D4" w:rsidRDefault="00AB27E7">
      <w:pPr>
        <w:numPr>
          <w:ilvl w:val="0"/>
          <w:numId w:val="43"/>
        </w:numPr>
        <w:tabs>
          <w:tab w:val="left" w:pos="0"/>
        </w:tabs>
        <w:spacing w:after="0" w:line="240" w:lineRule="auto"/>
        <w:jc w:val="left"/>
        <w:rPr>
          <w:rFonts w:ascii="Calibri" w:hAnsi="Calibri" w:cs="Arial"/>
        </w:rPr>
      </w:pPr>
      <w:r>
        <w:rPr>
          <w:rFonts w:ascii="Calibri" w:hAnsi="Calibri" w:cs="Arial"/>
        </w:rPr>
        <w:t>To be flexible with regards working hours to enable cover of out-of-hours activities run by the school e.g. homework clubs, revision classes, staff meetings, departmental meetings, award ceremonies etc., for which additional payment will be made</w:t>
      </w:r>
    </w:p>
    <w:p w14:paraId="57E4995E" w14:textId="77777777" w:rsidR="006552D4" w:rsidRDefault="00AB27E7">
      <w:pPr>
        <w:numPr>
          <w:ilvl w:val="0"/>
          <w:numId w:val="43"/>
        </w:numPr>
        <w:tabs>
          <w:tab w:val="left" w:pos="0"/>
        </w:tabs>
        <w:spacing w:after="0" w:line="240" w:lineRule="auto"/>
        <w:jc w:val="left"/>
        <w:rPr>
          <w:rFonts w:ascii="Calibri" w:hAnsi="Calibri" w:cs="Arial"/>
        </w:rPr>
      </w:pPr>
      <w:r>
        <w:rPr>
          <w:rFonts w:ascii="Calibri" w:hAnsi="Calibri" w:cs="Arial"/>
        </w:rPr>
        <w:t xml:space="preserve">To carry out any other duties appertaining to the use of the premises as may be necessary from time to time in accordance with the reasonable request by the Estates Manager or Head Teachers </w:t>
      </w:r>
    </w:p>
    <w:p w14:paraId="77DC9AA3" w14:textId="77777777" w:rsidR="006552D4" w:rsidRDefault="00AB27E7">
      <w:pPr>
        <w:numPr>
          <w:ilvl w:val="0"/>
          <w:numId w:val="43"/>
        </w:numPr>
        <w:tabs>
          <w:tab w:val="left" w:pos="0"/>
        </w:tabs>
        <w:spacing w:after="0" w:line="240" w:lineRule="auto"/>
        <w:jc w:val="left"/>
        <w:rPr>
          <w:rFonts w:ascii="Calibri" w:hAnsi="Calibri" w:cs="Arial"/>
        </w:rPr>
      </w:pPr>
      <w:r>
        <w:rPr>
          <w:rFonts w:ascii="Calibri" w:hAnsi="Calibri" w:cs="Arial"/>
        </w:rPr>
        <w:t>In the event of emergency contact Estates Manager and take necessary remedial action</w:t>
      </w:r>
    </w:p>
    <w:p w14:paraId="65256A34" w14:textId="77777777" w:rsidR="006552D4" w:rsidRDefault="00AB27E7">
      <w:pPr>
        <w:numPr>
          <w:ilvl w:val="0"/>
          <w:numId w:val="43"/>
        </w:numPr>
        <w:tabs>
          <w:tab w:val="left" w:pos="0"/>
        </w:tabs>
        <w:spacing w:after="0" w:line="240" w:lineRule="auto"/>
        <w:jc w:val="left"/>
        <w:rPr>
          <w:rFonts w:ascii="Calibri" w:hAnsi="Calibri" w:cs="Arial"/>
        </w:rPr>
      </w:pPr>
      <w:r>
        <w:rPr>
          <w:rFonts w:ascii="Calibri" w:hAnsi="Calibri" w:cs="Arial"/>
        </w:rPr>
        <w:t>Drive the minibus to take students to events as required</w:t>
      </w:r>
    </w:p>
    <w:p w14:paraId="67684AFE" w14:textId="77777777" w:rsidR="006552D4" w:rsidRDefault="006552D4">
      <w:pPr>
        <w:ind w:left="0" w:firstLine="0"/>
        <w:rPr>
          <w:rFonts w:ascii="Calibri" w:hAnsi="Calibri" w:cs="Arial"/>
          <w:bCs/>
          <w:iCs/>
        </w:rPr>
      </w:pPr>
    </w:p>
    <w:p w14:paraId="2711E703" w14:textId="77777777" w:rsidR="006552D4" w:rsidRDefault="00AB27E7">
      <w:pPr>
        <w:ind w:left="0" w:firstLine="0"/>
        <w:rPr>
          <w:rFonts w:ascii="Calibri" w:hAnsi="Calibri" w:cs="Arial"/>
        </w:rPr>
      </w:pPr>
      <w:r>
        <w:rPr>
          <w:rFonts w:ascii="Calibri" w:hAnsi="Calibri" w:cs="Arial"/>
          <w:b/>
        </w:rPr>
        <w:t>HEALTH &amp; SAFETY</w:t>
      </w:r>
    </w:p>
    <w:p w14:paraId="74D837C7" w14:textId="77777777" w:rsidR="006552D4" w:rsidRDefault="00AB27E7">
      <w:pPr>
        <w:ind w:left="0" w:firstLine="0"/>
        <w:rPr>
          <w:rFonts w:ascii="Calibri" w:hAnsi="Calibri" w:cs="Arial"/>
        </w:rPr>
      </w:pPr>
      <w:r>
        <w:rPr>
          <w:rFonts w:ascii="Calibri" w:hAnsi="Calibri" w:cs="Arial"/>
        </w:rPr>
        <w:t>In line with the Health &amp; Safety at Work Act colleagues should be aware of the duty of care and follow reporting procedures as determined by the Governors.</w:t>
      </w:r>
    </w:p>
    <w:p w14:paraId="25E0B765" w14:textId="77777777" w:rsidR="006552D4" w:rsidRDefault="00AB27E7">
      <w:pPr>
        <w:ind w:left="0" w:firstLine="0"/>
        <w:rPr>
          <w:rFonts w:ascii="Calibri" w:hAnsi="Calibri" w:cs="Arial"/>
        </w:rPr>
      </w:pPr>
      <w:r>
        <w:rPr>
          <w:rFonts w:ascii="Calibri" w:hAnsi="Calibri" w:cs="Arial"/>
        </w:rPr>
        <w:t xml:space="preserve">The details contained within this job description reflect the content of the job at the date it was prepared.  Existing duties may no longer be </w:t>
      </w:r>
      <w:proofErr w:type="gramStart"/>
      <w:r>
        <w:rPr>
          <w:rFonts w:ascii="Calibri" w:hAnsi="Calibri" w:cs="Arial"/>
        </w:rPr>
        <w:t>required</w:t>
      </w:r>
      <w:proofErr w:type="gramEnd"/>
      <w:r>
        <w:rPr>
          <w:rFonts w:ascii="Calibri" w:hAnsi="Calibri" w:cs="Arial"/>
        </w:rPr>
        <w:t xml:space="preserve"> and other duties may be gained without changing the general nature of the post or the level of responsibility entailed.  Consequently, the Governors of Albany Academy will expect to revise the job description from time to time and will consult the post holder(s) at the appropriate time.</w:t>
      </w:r>
    </w:p>
    <w:p w14:paraId="38E858F6" w14:textId="77777777" w:rsidR="006552D4" w:rsidRDefault="00AB27E7">
      <w:pPr>
        <w:ind w:left="0" w:firstLine="0"/>
        <w:rPr>
          <w:rFonts w:ascii="Calibri" w:hAnsi="Calibri" w:cs="Arial"/>
          <w:b/>
          <w:bCs/>
          <w:i/>
        </w:rPr>
      </w:pPr>
      <w:r>
        <w:rPr>
          <w:rFonts w:ascii="Calibri" w:hAnsi="Calibri" w:cs="Arial"/>
          <w:b/>
          <w:bCs/>
          <w:i/>
        </w:rPr>
        <w:t>Maintenance courses are available and are expected to be completed.</w:t>
      </w:r>
    </w:p>
    <w:p w14:paraId="44A9A2D8" w14:textId="77777777" w:rsidR="006552D4" w:rsidRDefault="006552D4">
      <w:pPr>
        <w:sectPr w:rsidR="006552D4">
          <w:footerReference w:type="default" r:id="rId12"/>
          <w:pgSz w:w="11907" w:h="16860"/>
          <w:pgMar w:top="660" w:right="460" w:bottom="1160" w:left="460" w:header="0" w:footer="975" w:gutter="0"/>
          <w:cols w:space="720"/>
        </w:sectPr>
      </w:pPr>
    </w:p>
    <w:tbl>
      <w:tblPr>
        <w:tblW w:w="949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5244"/>
        <w:gridCol w:w="426"/>
        <w:gridCol w:w="425"/>
        <w:gridCol w:w="709"/>
        <w:gridCol w:w="1273"/>
      </w:tblGrid>
      <w:tr w:rsidR="006552D4" w14:paraId="27CFDC16" w14:textId="77777777">
        <w:trPr>
          <w:cantSplit/>
          <w:trHeight w:val="828"/>
        </w:trPr>
        <w:tc>
          <w:tcPr>
            <w:tcW w:w="9496" w:type="dxa"/>
            <w:gridSpan w:val="6"/>
            <w:tcBorders>
              <w:bottom w:val="nil"/>
            </w:tcBorders>
          </w:tcPr>
          <w:p w14:paraId="3AD90B44" w14:textId="77777777" w:rsidR="006552D4" w:rsidRDefault="00AB27E7">
            <w:pPr>
              <w:pStyle w:val="Heading2"/>
              <w:rPr>
                <w:sz w:val="32"/>
                <w:szCs w:val="32"/>
              </w:rPr>
            </w:pPr>
            <w:r>
              <w:rPr>
                <w:sz w:val="32"/>
                <w:szCs w:val="32"/>
              </w:rPr>
              <w:lastRenderedPageBreak/>
              <w:t>Person Specification</w:t>
            </w:r>
          </w:p>
          <w:p w14:paraId="3391FE87" w14:textId="77777777" w:rsidR="006552D4" w:rsidRDefault="00AB27E7">
            <w:pPr>
              <w:pStyle w:val="Header"/>
              <w:rPr>
                <w:rFonts w:ascii="Calibri" w:hAnsi="Calibri"/>
                <w:b/>
              </w:rPr>
            </w:pPr>
            <w:r>
              <w:rPr>
                <w:rFonts w:ascii="Calibri" w:hAnsi="Calibri"/>
                <w:b/>
              </w:rPr>
              <w:t>An enhanced Disclosure and Baring Service (DBS) clearance is an essential requirement</w:t>
            </w:r>
          </w:p>
          <w:p w14:paraId="02DE5E2F" w14:textId="77777777" w:rsidR="006552D4" w:rsidRDefault="00AB27E7">
            <w:pPr>
              <w:pStyle w:val="Header"/>
              <w:rPr>
                <w:rFonts w:ascii="Calibri" w:hAnsi="Calibri"/>
                <w:b/>
              </w:rPr>
            </w:pPr>
            <w:r>
              <w:rPr>
                <w:rFonts w:ascii="Calibri" w:hAnsi="Calibri"/>
                <w:b/>
              </w:rPr>
              <w:t>A job offer will be subject to a satisfactory full medical check</w:t>
            </w:r>
          </w:p>
        </w:tc>
      </w:tr>
      <w:tr w:rsidR="006552D4" w14:paraId="2CE971F1" w14:textId="77777777">
        <w:trPr>
          <w:cantSplit/>
          <w:trHeight w:val="201"/>
        </w:trPr>
        <w:tc>
          <w:tcPr>
            <w:tcW w:w="9496" w:type="dxa"/>
            <w:gridSpan w:val="6"/>
            <w:shd w:val="pct5" w:color="auto" w:fill="FFFFFF"/>
          </w:tcPr>
          <w:p w14:paraId="6C3AF582" w14:textId="77777777" w:rsidR="006552D4" w:rsidRDefault="00AB27E7">
            <w:pPr>
              <w:pStyle w:val="Heading5"/>
              <w:rPr>
                <w:rFonts w:ascii="Calibri" w:hAnsi="Calibri"/>
                <w:sz w:val="20"/>
              </w:rPr>
            </w:pPr>
            <w:r>
              <w:rPr>
                <w:rFonts w:ascii="Calibri" w:hAnsi="Calibri"/>
                <w:sz w:val="20"/>
              </w:rPr>
              <w:t xml:space="preserve">PERSON SPECIFICATION: Maintenance Operative </w:t>
            </w:r>
          </w:p>
        </w:tc>
      </w:tr>
      <w:tr w:rsidR="006552D4" w14:paraId="3A5ED6D5" w14:textId="77777777">
        <w:trPr>
          <w:trHeight w:val="388"/>
        </w:trPr>
        <w:tc>
          <w:tcPr>
            <w:tcW w:w="1419" w:type="dxa"/>
          </w:tcPr>
          <w:p w14:paraId="12C4EBD1" w14:textId="77777777" w:rsidR="006552D4" w:rsidRDefault="006552D4">
            <w:pPr>
              <w:pStyle w:val="Heading2"/>
              <w:rPr>
                <w:rFonts w:ascii="Calibri" w:hAnsi="Calibri"/>
                <w:sz w:val="20"/>
              </w:rPr>
            </w:pPr>
          </w:p>
        </w:tc>
        <w:tc>
          <w:tcPr>
            <w:tcW w:w="5244" w:type="dxa"/>
          </w:tcPr>
          <w:p w14:paraId="27976C6C" w14:textId="77777777" w:rsidR="006552D4" w:rsidRDefault="00AB27E7">
            <w:pPr>
              <w:rPr>
                <w:rFonts w:ascii="Calibri" w:hAnsi="Calibri"/>
              </w:rPr>
            </w:pPr>
            <w:r>
              <w:rPr>
                <w:rFonts w:ascii="Calibri" w:hAnsi="Calibri"/>
                <w:b/>
              </w:rPr>
              <w:t xml:space="preserve">E = </w:t>
            </w:r>
            <w:proofErr w:type="gramStart"/>
            <w:r>
              <w:rPr>
                <w:rFonts w:ascii="Calibri" w:hAnsi="Calibri"/>
              </w:rPr>
              <w:t>Essential,</w:t>
            </w:r>
            <w:r>
              <w:rPr>
                <w:rFonts w:ascii="Calibri" w:hAnsi="Calibri"/>
                <w:b/>
              </w:rPr>
              <w:t xml:space="preserve">   </w:t>
            </w:r>
            <w:proofErr w:type="gramEnd"/>
            <w:r>
              <w:rPr>
                <w:rFonts w:ascii="Calibri" w:hAnsi="Calibri"/>
                <w:b/>
              </w:rPr>
              <w:t xml:space="preserve">D = </w:t>
            </w:r>
            <w:r>
              <w:rPr>
                <w:rFonts w:ascii="Calibri" w:hAnsi="Calibri"/>
              </w:rPr>
              <w:t>Desirable</w:t>
            </w:r>
          </w:p>
          <w:p w14:paraId="77272740" w14:textId="77777777" w:rsidR="006552D4" w:rsidRDefault="00AB27E7">
            <w:pPr>
              <w:pStyle w:val="Heading1"/>
              <w:rPr>
                <w:rFonts w:ascii="Calibri" w:hAnsi="Calibri"/>
              </w:rPr>
            </w:pPr>
            <w:r>
              <w:rPr>
                <w:rFonts w:ascii="Calibri" w:hAnsi="Calibri"/>
              </w:rPr>
              <w:t xml:space="preserve">HI = </w:t>
            </w:r>
            <w:r>
              <w:rPr>
                <w:rFonts w:ascii="Calibri" w:hAnsi="Calibri"/>
                <w:b w:val="0"/>
              </w:rPr>
              <w:t>How Identified</w:t>
            </w:r>
          </w:p>
        </w:tc>
        <w:tc>
          <w:tcPr>
            <w:tcW w:w="426" w:type="dxa"/>
          </w:tcPr>
          <w:p w14:paraId="3419AF0C" w14:textId="77777777" w:rsidR="006552D4" w:rsidRDefault="00AB27E7">
            <w:pPr>
              <w:jc w:val="center"/>
              <w:rPr>
                <w:rFonts w:ascii="Calibri" w:hAnsi="Calibri"/>
                <w:b/>
              </w:rPr>
            </w:pPr>
            <w:r>
              <w:rPr>
                <w:rFonts w:ascii="Calibri" w:hAnsi="Calibri"/>
                <w:b/>
              </w:rPr>
              <w:t>E</w:t>
            </w:r>
          </w:p>
        </w:tc>
        <w:tc>
          <w:tcPr>
            <w:tcW w:w="425" w:type="dxa"/>
          </w:tcPr>
          <w:p w14:paraId="585D2F4F" w14:textId="77777777" w:rsidR="006552D4" w:rsidRDefault="00AB27E7">
            <w:pPr>
              <w:jc w:val="center"/>
              <w:rPr>
                <w:rFonts w:ascii="Calibri" w:hAnsi="Calibri"/>
                <w:b/>
              </w:rPr>
            </w:pPr>
            <w:r>
              <w:rPr>
                <w:rFonts w:ascii="Calibri" w:hAnsi="Calibri"/>
                <w:b/>
              </w:rPr>
              <w:t>D</w:t>
            </w:r>
          </w:p>
        </w:tc>
        <w:tc>
          <w:tcPr>
            <w:tcW w:w="709" w:type="dxa"/>
          </w:tcPr>
          <w:p w14:paraId="09ECBC46" w14:textId="77777777" w:rsidR="006552D4" w:rsidRDefault="00AB27E7">
            <w:pPr>
              <w:jc w:val="center"/>
              <w:rPr>
                <w:rFonts w:ascii="Calibri" w:hAnsi="Calibri"/>
                <w:b/>
              </w:rPr>
            </w:pPr>
            <w:r>
              <w:rPr>
                <w:rFonts w:ascii="Calibri" w:hAnsi="Calibri"/>
                <w:b/>
              </w:rPr>
              <w:t>HI</w:t>
            </w:r>
          </w:p>
        </w:tc>
        <w:tc>
          <w:tcPr>
            <w:tcW w:w="1273" w:type="dxa"/>
          </w:tcPr>
          <w:p w14:paraId="59FF8359" w14:textId="77777777" w:rsidR="006552D4" w:rsidRDefault="00AB27E7">
            <w:pPr>
              <w:pStyle w:val="Heading1"/>
              <w:rPr>
                <w:rFonts w:ascii="Calibri" w:hAnsi="Calibri"/>
              </w:rPr>
            </w:pPr>
            <w:r>
              <w:rPr>
                <w:rFonts w:ascii="Calibri" w:hAnsi="Calibri"/>
              </w:rPr>
              <w:t>Comments</w:t>
            </w:r>
          </w:p>
        </w:tc>
      </w:tr>
      <w:tr w:rsidR="006552D4" w14:paraId="4CFC24D0" w14:textId="77777777">
        <w:trPr>
          <w:trHeight w:val="442"/>
        </w:trPr>
        <w:tc>
          <w:tcPr>
            <w:tcW w:w="1419" w:type="dxa"/>
          </w:tcPr>
          <w:p w14:paraId="636479A0" w14:textId="77777777" w:rsidR="006552D4" w:rsidRDefault="00AB27E7">
            <w:pPr>
              <w:pStyle w:val="Heading5"/>
              <w:rPr>
                <w:rFonts w:ascii="Calibri" w:hAnsi="Calibri"/>
                <w:b/>
                <w:bCs/>
                <w:color w:val="000000" w:themeColor="text1"/>
                <w:sz w:val="20"/>
              </w:rPr>
            </w:pPr>
            <w:r>
              <w:rPr>
                <w:rFonts w:ascii="Calibri" w:hAnsi="Calibri"/>
                <w:b/>
                <w:bCs/>
                <w:color w:val="000000" w:themeColor="text1"/>
                <w:sz w:val="20"/>
              </w:rPr>
              <w:t>Qualification</w:t>
            </w:r>
          </w:p>
        </w:tc>
        <w:tc>
          <w:tcPr>
            <w:tcW w:w="5244" w:type="dxa"/>
          </w:tcPr>
          <w:p w14:paraId="209ADD92" w14:textId="77777777" w:rsidR="006552D4" w:rsidRDefault="00AB27E7">
            <w:pPr>
              <w:rPr>
                <w:rFonts w:ascii="Calibri" w:hAnsi="Calibri"/>
              </w:rPr>
            </w:pPr>
            <w:r>
              <w:rPr>
                <w:rFonts w:ascii="Calibri" w:hAnsi="Calibri"/>
              </w:rPr>
              <w:t>Educated to GCSE/O Level Standard or equivalent industry qualifications.</w:t>
            </w:r>
          </w:p>
        </w:tc>
        <w:tc>
          <w:tcPr>
            <w:tcW w:w="426" w:type="dxa"/>
          </w:tcPr>
          <w:p w14:paraId="7032F9D6" w14:textId="77777777" w:rsidR="006552D4" w:rsidRDefault="00AB27E7">
            <w:pPr>
              <w:jc w:val="center"/>
              <w:rPr>
                <w:rFonts w:ascii="Calibri" w:hAnsi="Calibri"/>
              </w:rPr>
            </w:pPr>
            <w:r>
              <w:rPr>
                <w:rFonts w:ascii="Calibri" w:hAnsi="Calibri"/>
              </w:rPr>
              <w:t>√</w:t>
            </w:r>
          </w:p>
        </w:tc>
        <w:tc>
          <w:tcPr>
            <w:tcW w:w="425" w:type="dxa"/>
          </w:tcPr>
          <w:p w14:paraId="6EA771BD" w14:textId="77777777" w:rsidR="006552D4" w:rsidRDefault="006552D4">
            <w:pPr>
              <w:jc w:val="center"/>
              <w:rPr>
                <w:rFonts w:ascii="Calibri" w:hAnsi="Calibri"/>
              </w:rPr>
            </w:pPr>
          </w:p>
        </w:tc>
        <w:tc>
          <w:tcPr>
            <w:tcW w:w="709" w:type="dxa"/>
          </w:tcPr>
          <w:p w14:paraId="28C34830" w14:textId="77777777" w:rsidR="006552D4" w:rsidRDefault="00AB27E7">
            <w:pPr>
              <w:rPr>
                <w:rFonts w:ascii="Calibri" w:hAnsi="Calibri"/>
              </w:rPr>
            </w:pPr>
            <w:r>
              <w:rPr>
                <w:rFonts w:ascii="Calibri" w:hAnsi="Calibri"/>
              </w:rPr>
              <w:t>A/R</w:t>
            </w:r>
          </w:p>
        </w:tc>
        <w:tc>
          <w:tcPr>
            <w:tcW w:w="1273" w:type="dxa"/>
          </w:tcPr>
          <w:p w14:paraId="66B51BE6" w14:textId="77777777" w:rsidR="006552D4" w:rsidRDefault="006552D4">
            <w:pPr>
              <w:rPr>
                <w:rFonts w:ascii="Calibri" w:hAnsi="Calibri"/>
              </w:rPr>
            </w:pPr>
          </w:p>
        </w:tc>
      </w:tr>
      <w:tr w:rsidR="006552D4" w14:paraId="24B5CA96" w14:textId="77777777">
        <w:trPr>
          <w:trHeight w:val="619"/>
        </w:trPr>
        <w:tc>
          <w:tcPr>
            <w:tcW w:w="1419" w:type="dxa"/>
          </w:tcPr>
          <w:p w14:paraId="001D2CBD" w14:textId="77777777" w:rsidR="006552D4" w:rsidRDefault="006552D4">
            <w:pPr>
              <w:pStyle w:val="Heading2"/>
              <w:rPr>
                <w:rFonts w:ascii="Calibri" w:hAnsi="Calibri"/>
                <w:sz w:val="20"/>
              </w:rPr>
            </w:pPr>
          </w:p>
        </w:tc>
        <w:tc>
          <w:tcPr>
            <w:tcW w:w="5244" w:type="dxa"/>
          </w:tcPr>
          <w:p w14:paraId="7A49F4B8" w14:textId="77777777" w:rsidR="006552D4" w:rsidRDefault="00AB27E7">
            <w:pPr>
              <w:rPr>
                <w:rFonts w:ascii="Calibri" w:hAnsi="Calibri"/>
              </w:rPr>
            </w:pPr>
            <w:r>
              <w:rPr>
                <w:rFonts w:ascii="Calibri" w:hAnsi="Calibri"/>
              </w:rPr>
              <w:t>Driving Licence</w:t>
            </w:r>
          </w:p>
        </w:tc>
        <w:tc>
          <w:tcPr>
            <w:tcW w:w="426" w:type="dxa"/>
          </w:tcPr>
          <w:p w14:paraId="023E418B" w14:textId="77777777" w:rsidR="006552D4" w:rsidRDefault="00AB27E7">
            <w:pPr>
              <w:jc w:val="center"/>
              <w:rPr>
                <w:rFonts w:ascii="Calibri" w:hAnsi="Calibri"/>
              </w:rPr>
            </w:pPr>
            <w:r>
              <w:rPr>
                <w:rFonts w:ascii="Calibri" w:hAnsi="Calibri"/>
              </w:rPr>
              <w:t>√</w:t>
            </w:r>
          </w:p>
        </w:tc>
        <w:tc>
          <w:tcPr>
            <w:tcW w:w="425" w:type="dxa"/>
          </w:tcPr>
          <w:p w14:paraId="29651563" w14:textId="77777777" w:rsidR="006552D4" w:rsidRDefault="006552D4">
            <w:pPr>
              <w:jc w:val="center"/>
              <w:rPr>
                <w:rFonts w:ascii="Calibri" w:hAnsi="Calibri"/>
              </w:rPr>
            </w:pPr>
          </w:p>
        </w:tc>
        <w:tc>
          <w:tcPr>
            <w:tcW w:w="709" w:type="dxa"/>
          </w:tcPr>
          <w:p w14:paraId="25F25108" w14:textId="77777777" w:rsidR="006552D4" w:rsidRDefault="00AB27E7">
            <w:pPr>
              <w:rPr>
                <w:rFonts w:ascii="Calibri" w:hAnsi="Calibri"/>
              </w:rPr>
            </w:pPr>
            <w:r>
              <w:rPr>
                <w:rFonts w:ascii="Calibri" w:hAnsi="Calibri"/>
              </w:rPr>
              <w:t>A</w:t>
            </w:r>
          </w:p>
        </w:tc>
        <w:tc>
          <w:tcPr>
            <w:tcW w:w="1273" w:type="dxa"/>
          </w:tcPr>
          <w:p w14:paraId="5C1B771F" w14:textId="77777777" w:rsidR="006552D4" w:rsidRDefault="006552D4">
            <w:pPr>
              <w:rPr>
                <w:rFonts w:ascii="Calibri" w:hAnsi="Calibri"/>
              </w:rPr>
            </w:pPr>
          </w:p>
        </w:tc>
      </w:tr>
      <w:tr w:rsidR="006552D4" w14:paraId="21F2A416" w14:textId="77777777">
        <w:trPr>
          <w:trHeight w:val="619"/>
        </w:trPr>
        <w:tc>
          <w:tcPr>
            <w:tcW w:w="1419" w:type="dxa"/>
          </w:tcPr>
          <w:p w14:paraId="6D29ACAA" w14:textId="77777777" w:rsidR="006552D4" w:rsidRDefault="006552D4">
            <w:pPr>
              <w:pStyle w:val="Heading2"/>
              <w:rPr>
                <w:rFonts w:ascii="Calibri" w:hAnsi="Calibri"/>
                <w:sz w:val="20"/>
              </w:rPr>
            </w:pPr>
          </w:p>
        </w:tc>
        <w:tc>
          <w:tcPr>
            <w:tcW w:w="5244" w:type="dxa"/>
          </w:tcPr>
          <w:p w14:paraId="72D1DD3B" w14:textId="77777777" w:rsidR="006552D4" w:rsidRDefault="00AB27E7">
            <w:pPr>
              <w:rPr>
                <w:rFonts w:ascii="Calibri" w:hAnsi="Calibri"/>
              </w:rPr>
            </w:pPr>
            <w:r>
              <w:rPr>
                <w:rFonts w:ascii="Calibri" w:hAnsi="Calibri"/>
              </w:rPr>
              <w:t>Qualified in a discipline such as painting, plumbing, joinery and / or electrics</w:t>
            </w:r>
          </w:p>
        </w:tc>
        <w:tc>
          <w:tcPr>
            <w:tcW w:w="426" w:type="dxa"/>
          </w:tcPr>
          <w:p w14:paraId="78211ACA" w14:textId="77777777" w:rsidR="006552D4" w:rsidRDefault="006552D4">
            <w:pPr>
              <w:jc w:val="center"/>
              <w:rPr>
                <w:rFonts w:ascii="Calibri" w:hAnsi="Calibri"/>
              </w:rPr>
            </w:pPr>
          </w:p>
        </w:tc>
        <w:tc>
          <w:tcPr>
            <w:tcW w:w="425" w:type="dxa"/>
          </w:tcPr>
          <w:p w14:paraId="290DA90D" w14:textId="77777777" w:rsidR="006552D4" w:rsidRDefault="00AB27E7">
            <w:pPr>
              <w:jc w:val="center"/>
              <w:rPr>
                <w:rFonts w:ascii="Calibri" w:hAnsi="Calibri"/>
              </w:rPr>
            </w:pPr>
            <w:r>
              <w:rPr>
                <w:rFonts w:ascii="Calibri" w:hAnsi="Calibri"/>
              </w:rPr>
              <w:t>√</w:t>
            </w:r>
          </w:p>
        </w:tc>
        <w:tc>
          <w:tcPr>
            <w:tcW w:w="709" w:type="dxa"/>
          </w:tcPr>
          <w:p w14:paraId="0C1B2055" w14:textId="77777777" w:rsidR="006552D4" w:rsidRDefault="00AB27E7">
            <w:pPr>
              <w:rPr>
                <w:rFonts w:ascii="Calibri" w:hAnsi="Calibri"/>
              </w:rPr>
            </w:pPr>
            <w:r>
              <w:rPr>
                <w:rFonts w:ascii="Calibri" w:hAnsi="Calibri"/>
              </w:rPr>
              <w:t>A/R</w:t>
            </w:r>
          </w:p>
        </w:tc>
        <w:tc>
          <w:tcPr>
            <w:tcW w:w="1273" w:type="dxa"/>
          </w:tcPr>
          <w:p w14:paraId="07B410BC" w14:textId="77777777" w:rsidR="006552D4" w:rsidRDefault="006552D4">
            <w:pPr>
              <w:rPr>
                <w:rFonts w:ascii="Calibri" w:hAnsi="Calibri"/>
              </w:rPr>
            </w:pPr>
          </w:p>
        </w:tc>
      </w:tr>
      <w:tr w:rsidR="006552D4" w14:paraId="6C767A37" w14:textId="77777777">
        <w:trPr>
          <w:trHeight w:val="619"/>
        </w:trPr>
        <w:tc>
          <w:tcPr>
            <w:tcW w:w="1419" w:type="dxa"/>
          </w:tcPr>
          <w:p w14:paraId="748DA4C6" w14:textId="77777777" w:rsidR="006552D4" w:rsidRDefault="00AB27E7">
            <w:pPr>
              <w:pStyle w:val="Heading2"/>
              <w:rPr>
                <w:rFonts w:ascii="Calibri" w:hAnsi="Calibri"/>
                <w:sz w:val="20"/>
              </w:rPr>
            </w:pPr>
            <w:r>
              <w:rPr>
                <w:rFonts w:ascii="Calibri" w:hAnsi="Calibri"/>
                <w:sz w:val="20"/>
              </w:rPr>
              <w:t>Experience</w:t>
            </w:r>
          </w:p>
        </w:tc>
        <w:tc>
          <w:tcPr>
            <w:tcW w:w="5244" w:type="dxa"/>
          </w:tcPr>
          <w:p w14:paraId="78F73663" w14:textId="77777777" w:rsidR="006552D4" w:rsidRDefault="00AB27E7">
            <w:pPr>
              <w:rPr>
                <w:rFonts w:ascii="Calibri" w:hAnsi="Calibri"/>
              </w:rPr>
            </w:pPr>
            <w:r>
              <w:rPr>
                <w:rFonts w:ascii="Calibri" w:hAnsi="Calibri"/>
              </w:rPr>
              <w:t xml:space="preserve">To have held a similar position with at least two </w:t>
            </w:r>
            <w:proofErr w:type="spellStart"/>
            <w:r>
              <w:rPr>
                <w:rFonts w:ascii="Calibri" w:hAnsi="Calibri"/>
              </w:rPr>
              <w:t>years experience</w:t>
            </w:r>
            <w:proofErr w:type="spellEnd"/>
            <w:r>
              <w:rPr>
                <w:rFonts w:ascii="Calibri" w:hAnsi="Calibri"/>
              </w:rPr>
              <w:t xml:space="preserve"> in </w:t>
            </w:r>
            <w:proofErr w:type="gramStart"/>
            <w:r>
              <w:rPr>
                <w:rFonts w:ascii="Calibri" w:hAnsi="Calibri"/>
              </w:rPr>
              <w:t>a number of</w:t>
            </w:r>
            <w:proofErr w:type="gramEnd"/>
            <w:r>
              <w:rPr>
                <w:rFonts w:ascii="Calibri" w:hAnsi="Calibri"/>
              </w:rPr>
              <w:t xml:space="preserve"> disciplines, </w:t>
            </w:r>
            <w:proofErr w:type="spellStart"/>
            <w:r>
              <w:rPr>
                <w:rFonts w:ascii="Calibri" w:hAnsi="Calibri"/>
              </w:rPr>
              <w:t>eg</w:t>
            </w:r>
            <w:proofErr w:type="spellEnd"/>
            <w:r>
              <w:rPr>
                <w:rFonts w:ascii="Calibri" w:hAnsi="Calibri"/>
              </w:rPr>
              <w:t xml:space="preserve"> painting, joinery, plumbing and electrics.</w:t>
            </w:r>
          </w:p>
        </w:tc>
        <w:tc>
          <w:tcPr>
            <w:tcW w:w="426" w:type="dxa"/>
          </w:tcPr>
          <w:p w14:paraId="3EEE7AE9" w14:textId="77777777" w:rsidR="006552D4" w:rsidRDefault="00AB27E7">
            <w:pPr>
              <w:jc w:val="center"/>
              <w:rPr>
                <w:rFonts w:ascii="Calibri" w:hAnsi="Calibri"/>
              </w:rPr>
            </w:pPr>
            <w:r>
              <w:rPr>
                <w:rFonts w:ascii="Calibri" w:hAnsi="Calibri"/>
              </w:rPr>
              <w:t>√</w:t>
            </w:r>
          </w:p>
        </w:tc>
        <w:tc>
          <w:tcPr>
            <w:tcW w:w="425" w:type="dxa"/>
          </w:tcPr>
          <w:p w14:paraId="5DEE1BBA" w14:textId="77777777" w:rsidR="006552D4" w:rsidRDefault="006552D4">
            <w:pPr>
              <w:jc w:val="center"/>
              <w:rPr>
                <w:rFonts w:ascii="Calibri" w:hAnsi="Calibri"/>
              </w:rPr>
            </w:pPr>
          </w:p>
        </w:tc>
        <w:tc>
          <w:tcPr>
            <w:tcW w:w="709" w:type="dxa"/>
          </w:tcPr>
          <w:p w14:paraId="12AA9BAB" w14:textId="77777777" w:rsidR="006552D4" w:rsidRDefault="00AB27E7">
            <w:pPr>
              <w:rPr>
                <w:rFonts w:ascii="Calibri" w:hAnsi="Calibri"/>
              </w:rPr>
            </w:pPr>
            <w:r>
              <w:rPr>
                <w:rFonts w:ascii="Calibri" w:hAnsi="Calibri"/>
              </w:rPr>
              <w:t>A/I/R</w:t>
            </w:r>
          </w:p>
        </w:tc>
        <w:tc>
          <w:tcPr>
            <w:tcW w:w="1273" w:type="dxa"/>
          </w:tcPr>
          <w:p w14:paraId="3622B495" w14:textId="77777777" w:rsidR="006552D4" w:rsidRDefault="006552D4">
            <w:pPr>
              <w:rPr>
                <w:rFonts w:ascii="Calibri" w:hAnsi="Calibri"/>
              </w:rPr>
            </w:pPr>
          </w:p>
        </w:tc>
      </w:tr>
      <w:tr w:rsidR="006552D4" w14:paraId="4EF93AEC" w14:textId="77777777">
        <w:trPr>
          <w:trHeight w:val="442"/>
        </w:trPr>
        <w:tc>
          <w:tcPr>
            <w:tcW w:w="1419" w:type="dxa"/>
          </w:tcPr>
          <w:p w14:paraId="183B71C4" w14:textId="77777777" w:rsidR="006552D4" w:rsidRDefault="006552D4">
            <w:pPr>
              <w:rPr>
                <w:rFonts w:ascii="Calibri" w:hAnsi="Calibri"/>
                <w:b/>
              </w:rPr>
            </w:pPr>
          </w:p>
        </w:tc>
        <w:tc>
          <w:tcPr>
            <w:tcW w:w="5244" w:type="dxa"/>
          </w:tcPr>
          <w:p w14:paraId="3B882154" w14:textId="77777777" w:rsidR="006552D4" w:rsidRDefault="00AB27E7">
            <w:pPr>
              <w:rPr>
                <w:rFonts w:ascii="Calibri" w:hAnsi="Calibri"/>
              </w:rPr>
            </w:pPr>
            <w:r>
              <w:rPr>
                <w:rFonts w:ascii="Calibri" w:hAnsi="Calibri"/>
              </w:rPr>
              <w:t>Experience of working in a school environment.</w:t>
            </w:r>
          </w:p>
        </w:tc>
        <w:tc>
          <w:tcPr>
            <w:tcW w:w="426" w:type="dxa"/>
          </w:tcPr>
          <w:p w14:paraId="70736509" w14:textId="77777777" w:rsidR="006552D4" w:rsidRDefault="006552D4">
            <w:pPr>
              <w:jc w:val="center"/>
              <w:rPr>
                <w:rFonts w:ascii="Calibri" w:hAnsi="Calibri"/>
              </w:rPr>
            </w:pPr>
          </w:p>
        </w:tc>
        <w:tc>
          <w:tcPr>
            <w:tcW w:w="425" w:type="dxa"/>
          </w:tcPr>
          <w:p w14:paraId="15F7FC17" w14:textId="77777777" w:rsidR="006552D4" w:rsidRDefault="00AB27E7">
            <w:pPr>
              <w:jc w:val="center"/>
              <w:rPr>
                <w:rFonts w:ascii="Calibri" w:hAnsi="Calibri"/>
              </w:rPr>
            </w:pPr>
            <w:r>
              <w:rPr>
                <w:rFonts w:ascii="Calibri" w:hAnsi="Calibri"/>
              </w:rPr>
              <w:t>√</w:t>
            </w:r>
          </w:p>
        </w:tc>
        <w:tc>
          <w:tcPr>
            <w:tcW w:w="709" w:type="dxa"/>
          </w:tcPr>
          <w:p w14:paraId="658EAE88" w14:textId="77777777" w:rsidR="006552D4" w:rsidRDefault="00AB27E7">
            <w:pPr>
              <w:rPr>
                <w:rFonts w:ascii="Calibri" w:hAnsi="Calibri"/>
              </w:rPr>
            </w:pPr>
            <w:r>
              <w:rPr>
                <w:rFonts w:ascii="Calibri" w:hAnsi="Calibri"/>
              </w:rPr>
              <w:t>A/I/R</w:t>
            </w:r>
          </w:p>
        </w:tc>
        <w:tc>
          <w:tcPr>
            <w:tcW w:w="1273" w:type="dxa"/>
          </w:tcPr>
          <w:p w14:paraId="2DCA8FBE" w14:textId="77777777" w:rsidR="006552D4" w:rsidRDefault="006552D4">
            <w:pPr>
              <w:rPr>
                <w:rFonts w:ascii="Calibri" w:hAnsi="Calibri"/>
              </w:rPr>
            </w:pPr>
          </w:p>
        </w:tc>
      </w:tr>
      <w:tr w:rsidR="006552D4" w14:paraId="4C1FDCE8" w14:textId="77777777">
        <w:trPr>
          <w:trHeight w:val="442"/>
        </w:trPr>
        <w:tc>
          <w:tcPr>
            <w:tcW w:w="1419" w:type="dxa"/>
          </w:tcPr>
          <w:p w14:paraId="4A5653D7" w14:textId="77777777" w:rsidR="006552D4" w:rsidRDefault="006552D4">
            <w:pPr>
              <w:rPr>
                <w:rFonts w:ascii="Calibri" w:hAnsi="Calibri"/>
                <w:b/>
              </w:rPr>
            </w:pPr>
          </w:p>
        </w:tc>
        <w:tc>
          <w:tcPr>
            <w:tcW w:w="5244" w:type="dxa"/>
          </w:tcPr>
          <w:p w14:paraId="6CDB2C5B" w14:textId="77777777" w:rsidR="006552D4" w:rsidRDefault="00AB27E7">
            <w:pPr>
              <w:rPr>
                <w:rFonts w:ascii="Calibri" w:hAnsi="Calibri"/>
              </w:rPr>
            </w:pPr>
            <w:r>
              <w:rPr>
                <w:rFonts w:ascii="Calibri" w:hAnsi="Calibri"/>
              </w:rPr>
              <w:t xml:space="preserve">Evidence of successful </w:t>
            </w:r>
            <w:proofErr w:type="gramStart"/>
            <w:r>
              <w:rPr>
                <w:rFonts w:ascii="Calibri" w:hAnsi="Calibri"/>
              </w:rPr>
              <w:t>team work</w:t>
            </w:r>
            <w:proofErr w:type="gramEnd"/>
            <w:r>
              <w:rPr>
                <w:rFonts w:ascii="Calibri" w:hAnsi="Calibri"/>
              </w:rPr>
              <w:t xml:space="preserve"> </w:t>
            </w:r>
          </w:p>
        </w:tc>
        <w:tc>
          <w:tcPr>
            <w:tcW w:w="426" w:type="dxa"/>
          </w:tcPr>
          <w:p w14:paraId="2F418350" w14:textId="77777777" w:rsidR="006552D4" w:rsidRDefault="00AB27E7">
            <w:pPr>
              <w:jc w:val="center"/>
              <w:rPr>
                <w:rFonts w:ascii="Calibri" w:hAnsi="Calibri"/>
              </w:rPr>
            </w:pPr>
            <w:r>
              <w:rPr>
                <w:rFonts w:ascii="Calibri" w:hAnsi="Calibri"/>
              </w:rPr>
              <w:t>√</w:t>
            </w:r>
          </w:p>
        </w:tc>
        <w:tc>
          <w:tcPr>
            <w:tcW w:w="425" w:type="dxa"/>
          </w:tcPr>
          <w:p w14:paraId="7F576F66" w14:textId="77777777" w:rsidR="006552D4" w:rsidRDefault="006552D4">
            <w:pPr>
              <w:jc w:val="center"/>
              <w:rPr>
                <w:rFonts w:ascii="Calibri" w:hAnsi="Calibri"/>
              </w:rPr>
            </w:pPr>
          </w:p>
        </w:tc>
        <w:tc>
          <w:tcPr>
            <w:tcW w:w="709" w:type="dxa"/>
          </w:tcPr>
          <w:p w14:paraId="58598601" w14:textId="77777777" w:rsidR="006552D4" w:rsidRDefault="00AB27E7">
            <w:pPr>
              <w:rPr>
                <w:rFonts w:ascii="Calibri" w:hAnsi="Calibri"/>
              </w:rPr>
            </w:pPr>
            <w:r>
              <w:rPr>
                <w:rFonts w:ascii="Calibri" w:hAnsi="Calibri"/>
              </w:rPr>
              <w:t>A/I/R</w:t>
            </w:r>
          </w:p>
        </w:tc>
        <w:tc>
          <w:tcPr>
            <w:tcW w:w="1273" w:type="dxa"/>
          </w:tcPr>
          <w:p w14:paraId="7D76A834" w14:textId="77777777" w:rsidR="006552D4" w:rsidRDefault="006552D4">
            <w:pPr>
              <w:rPr>
                <w:rFonts w:ascii="Calibri" w:hAnsi="Calibri"/>
              </w:rPr>
            </w:pPr>
          </w:p>
        </w:tc>
      </w:tr>
      <w:tr w:rsidR="006552D4" w14:paraId="3E6DE28D" w14:textId="77777777">
        <w:trPr>
          <w:trHeight w:val="442"/>
        </w:trPr>
        <w:tc>
          <w:tcPr>
            <w:tcW w:w="1419" w:type="dxa"/>
          </w:tcPr>
          <w:p w14:paraId="7D6AA098" w14:textId="77777777" w:rsidR="006552D4" w:rsidRDefault="006552D4">
            <w:pPr>
              <w:rPr>
                <w:rFonts w:ascii="Calibri" w:hAnsi="Calibri"/>
                <w:b/>
              </w:rPr>
            </w:pPr>
          </w:p>
        </w:tc>
        <w:tc>
          <w:tcPr>
            <w:tcW w:w="5244" w:type="dxa"/>
          </w:tcPr>
          <w:p w14:paraId="7E9FF222" w14:textId="77777777" w:rsidR="006552D4" w:rsidRDefault="00AB27E7">
            <w:pPr>
              <w:rPr>
                <w:rFonts w:ascii="Calibri" w:hAnsi="Calibri"/>
              </w:rPr>
            </w:pPr>
            <w:r>
              <w:rPr>
                <w:rFonts w:ascii="Calibri" w:hAnsi="Calibri"/>
              </w:rPr>
              <w:t>Evidence of the ability to prioritise work</w:t>
            </w:r>
          </w:p>
        </w:tc>
        <w:tc>
          <w:tcPr>
            <w:tcW w:w="426" w:type="dxa"/>
          </w:tcPr>
          <w:p w14:paraId="5918F990" w14:textId="77777777" w:rsidR="006552D4" w:rsidRDefault="00AB27E7">
            <w:pPr>
              <w:jc w:val="center"/>
              <w:rPr>
                <w:rFonts w:ascii="Calibri" w:hAnsi="Calibri"/>
              </w:rPr>
            </w:pPr>
            <w:r>
              <w:rPr>
                <w:rFonts w:ascii="Calibri" w:hAnsi="Calibri"/>
              </w:rPr>
              <w:t>√</w:t>
            </w:r>
          </w:p>
        </w:tc>
        <w:tc>
          <w:tcPr>
            <w:tcW w:w="425" w:type="dxa"/>
          </w:tcPr>
          <w:p w14:paraId="2E2AE2DA" w14:textId="77777777" w:rsidR="006552D4" w:rsidRDefault="006552D4">
            <w:pPr>
              <w:jc w:val="center"/>
              <w:rPr>
                <w:rFonts w:ascii="Calibri" w:hAnsi="Calibri"/>
              </w:rPr>
            </w:pPr>
          </w:p>
        </w:tc>
        <w:tc>
          <w:tcPr>
            <w:tcW w:w="709" w:type="dxa"/>
          </w:tcPr>
          <w:p w14:paraId="3E4DA15C" w14:textId="77777777" w:rsidR="006552D4" w:rsidRDefault="00AB27E7">
            <w:pPr>
              <w:rPr>
                <w:rFonts w:ascii="Calibri" w:hAnsi="Calibri"/>
              </w:rPr>
            </w:pPr>
            <w:r>
              <w:rPr>
                <w:rFonts w:ascii="Calibri" w:hAnsi="Calibri"/>
              </w:rPr>
              <w:t>A/I</w:t>
            </w:r>
          </w:p>
        </w:tc>
        <w:tc>
          <w:tcPr>
            <w:tcW w:w="1273" w:type="dxa"/>
          </w:tcPr>
          <w:p w14:paraId="433409EF" w14:textId="77777777" w:rsidR="006552D4" w:rsidRDefault="006552D4">
            <w:pPr>
              <w:rPr>
                <w:rFonts w:ascii="Calibri" w:hAnsi="Calibri"/>
              </w:rPr>
            </w:pPr>
          </w:p>
        </w:tc>
      </w:tr>
      <w:tr w:rsidR="006552D4" w14:paraId="253316F6" w14:textId="77777777">
        <w:trPr>
          <w:trHeight w:val="672"/>
        </w:trPr>
        <w:tc>
          <w:tcPr>
            <w:tcW w:w="1419" w:type="dxa"/>
          </w:tcPr>
          <w:p w14:paraId="18991510" w14:textId="77777777" w:rsidR="006552D4" w:rsidRDefault="00AB27E7">
            <w:pPr>
              <w:rPr>
                <w:rFonts w:ascii="Calibri" w:hAnsi="Calibri"/>
                <w:b/>
              </w:rPr>
            </w:pPr>
            <w:r>
              <w:rPr>
                <w:rFonts w:ascii="Calibri" w:hAnsi="Calibri"/>
                <w:b/>
              </w:rPr>
              <w:t>Skills</w:t>
            </w:r>
          </w:p>
        </w:tc>
        <w:tc>
          <w:tcPr>
            <w:tcW w:w="5244" w:type="dxa"/>
          </w:tcPr>
          <w:p w14:paraId="43C9D87C" w14:textId="77777777" w:rsidR="006552D4" w:rsidRDefault="00AB27E7">
            <w:pPr>
              <w:rPr>
                <w:rFonts w:ascii="Calibri" w:hAnsi="Calibri"/>
              </w:rPr>
            </w:pPr>
            <w:r>
              <w:rPr>
                <w:rFonts w:ascii="Calibri" w:hAnsi="Calibri"/>
              </w:rPr>
              <w:t xml:space="preserve">Practical ability in a range of maintenance skills, </w:t>
            </w:r>
            <w:proofErr w:type="spellStart"/>
            <w:r>
              <w:rPr>
                <w:rFonts w:ascii="Calibri" w:hAnsi="Calibri"/>
              </w:rPr>
              <w:t>ie</w:t>
            </w:r>
            <w:proofErr w:type="spellEnd"/>
            <w:r>
              <w:rPr>
                <w:rFonts w:ascii="Calibri" w:hAnsi="Calibri"/>
              </w:rPr>
              <w:t xml:space="preserve"> painting, joinery, plumbing and electrics. </w:t>
            </w:r>
          </w:p>
        </w:tc>
        <w:tc>
          <w:tcPr>
            <w:tcW w:w="426" w:type="dxa"/>
          </w:tcPr>
          <w:p w14:paraId="3182E670" w14:textId="77777777" w:rsidR="006552D4" w:rsidRDefault="006552D4">
            <w:pPr>
              <w:jc w:val="center"/>
              <w:rPr>
                <w:rFonts w:ascii="Calibri" w:hAnsi="Calibri"/>
              </w:rPr>
            </w:pPr>
          </w:p>
        </w:tc>
        <w:tc>
          <w:tcPr>
            <w:tcW w:w="425" w:type="dxa"/>
          </w:tcPr>
          <w:p w14:paraId="05CF24EB" w14:textId="77777777" w:rsidR="006552D4" w:rsidRDefault="00AB27E7">
            <w:pPr>
              <w:jc w:val="center"/>
              <w:rPr>
                <w:rFonts w:ascii="Calibri" w:hAnsi="Calibri"/>
              </w:rPr>
            </w:pPr>
            <w:r>
              <w:rPr>
                <w:rFonts w:ascii="Calibri" w:hAnsi="Calibri"/>
              </w:rPr>
              <w:t>√</w:t>
            </w:r>
          </w:p>
        </w:tc>
        <w:tc>
          <w:tcPr>
            <w:tcW w:w="709" w:type="dxa"/>
          </w:tcPr>
          <w:p w14:paraId="76C7F0C2" w14:textId="77777777" w:rsidR="006552D4" w:rsidRDefault="00AB27E7">
            <w:pPr>
              <w:rPr>
                <w:rFonts w:ascii="Calibri" w:hAnsi="Calibri"/>
              </w:rPr>
            </w:pPr>
            <w:r>
              <w:rPr>
                <w:rFonts w:ascii="Calibri" w:hAnsi="Calibri"/>
              </w:rPr>
              <w:t>A/I</w:t>
            </w:r>
          </w:p>
        </w:tc>
        <w:tc>
          <w:tcPr>
            <w:tcW w:w="1273" w:type="dxa"/>
          </w:tcPr>
          <w:p w14:paraId="6F6C34D1" w14:textId="77777777" w:rsidR="006552D4" w:rsidRDefault="006552D4">
            <w:pPr>
              <w:rPr>
                <w:rFonts w:ascii="Calibri" w:hAnsi="Calibri"/>
              </w:rPr>
            </w:pPr>
          </w:p>
        </w:tc>
      </w:tr>
      <w:tr w:rsidR="006552D4" w14:paraId="0FF38D69" w14:textId="77777777">
        <w:trPr>
          <w:trHeight w:val="587"/>
        </w:trPr>
        <w:tc>
          <w:tcPr>
            <w:tcW w:w="1419" w:type="dxa"/>
          </w:tcPr>
          <w:p w14:paraId="34049789" w14:textId="77777777" w:rsidR="006552D4" w:rsidRDefault="006552D4">
            <w:pPr>
              <w:rPr>
                <w:rFonts w:ascii="Calibri" w:hAnsi="Calibri"/>
                <w:b/>
              </w:rPr>
            </w:pPr>
          </w:p>
        </w:tc>
        <w:tc>
          <w:tcPr>
            <w:tcW w:w="5244" w:type="dxa"/>
          </w:tcPr>
          <w:p w14:paraId="2F363724" w14:textId="77777777" w:rsidR="006552D4" w:rsidRDefault="00AB27E7">
            <w:pPr>
              <w:rPr>
                <w:rFonts w:ascii="Calibri" w:hAnsi="Calibri"/>
              </w:rPr>
            </w:pPr>
            <w:r>
              <w:rPr>
                <w:rFonts w:ascii="Calibri" w:hAnsi="Calibri"/>
              </w:rPr>
              <w:t xml:space="preserve">A professional discipline or excellent </w:t>
            </w:r>
            <w:proofErr w:type="gramStart"/>
            <w:r>
              <w:rPr>
                <w:rFonts w:ascii="Calibri" w:hAnsi="Calibri"/>
              </w:rPr>
              <w:t>all round</w:t>
            </w:r>
            <w:proofErr w:type="gramEnd"/>
            <w:r>
              <w:rPr>
                <w:rFonts w:ascii="Calibri" w:hAnsi="Calibri"/>
              </w:rPr>
              <w:t xml:space="preserve"> DIY skills.</w:t>
            </w:r>
          </w:p>
        </w:tc>
        <w:tc>
          <w:tcPr>
            <w:tcW w:w="426" w:type="dxa"/>
          </w:tcPr>
          <w:p w14:paraId="4DEE27C9" w14:textId="77777777" w:rsidR="006552D4" w:rsidRDefault="00AB27E7">
            <w:pPr>
              <w:jc w:val="center"/>
              <w:rPr>
                <w:rFonts w:ascii="Calibri" w:hAnsi="Calibri"/>
              </w:rPr>
            </w:pPr>
            <w:r>
              <w:rPr>
                <w:rFonts w:ascii="Calibri" w:hAnsi="Calibri"/>
              </w:rPr>
              <w:t>√</w:t>
            </w:r>
          </w:p>
        </w:tc>
        <w:tc>
          <w:tcPr>
            <w:tcW w:w="425" w:type="dxa"/>
          </w:tcPr>
          <w:p w14:paraId="44791D57" w14:textId="77777777" w:rsidR="006552D4" w:rsidRDefault="006552D4">
            <w:pPr>
              <w:jc w:val="center"/>
              <w:rPr>
                <w:rFonts w:ascii="Calibri" w:hAnsi="Calibri"/>
              </w:rPr>
            </w:pPr>
          </w:p>
        </w:tc>
        <w:tc>
          <w:tcPr>
            <w:tcW w:w="709" w:type="dxa"/>
          </w:tcPr>
          <w:p w14:paraId="75676BD8" w14:textId="77777777" w:rsidR="006552D4" w:rsidRDefault="00AB27E7">
            <w:pPr>
              <w:rPr>
                <w:rFonts w:ascii="Calibri" w:hAnsi="Calibri"/>
              </w:rPr>
            </w:pPr>
            <w:r>
              <w:rPr>
                <w:rFonts w:ascii="Calibri" w:hAnsi="Calibri"/>
              </w:rPr>
              <w:t>A/I/R</w:t>
            </w:r>
          </w:p>
        </w:tc>
        <w:tc>
          <w:tcPr>
            <w:tcW w:w="1273" w:type="dxa"/>
          </w:tcPr>
          <w:p w14:paraId="1BA12420" w14:textId="77777777" w:rsidR="006552D4" w:rsidRDefault="006552D4">
            <w:pPr>
              <w:rPr>
                <w:rFonts w:ascii="Calibri" w:hAnsi="Calibri"/>
              </w:rPr>
            </w:pPr>
          </w:p>
        </w:tc>
      </w:tr>
      <w:tr w:rsidR="006552D4" w14:paraId="2FEF5846" w14:textId="77777777">
        <w:trPr>
          <w:trHeight w:val="602"/>
        </w:trPr>
        <w:tc>
          <w:tcPr>
            <w:tcW w:w="1419" w:type="dxa"/>
          </w:tcPr>
          <w:p w14:paraId="0D84A7F3" w14:textId="77777777" w:rsidR="006552D4" w:rsidRDefault="006552D4">
            <w:pPr>
              <w:rPr>
                <w:rFonts w:ascii="Calibri" w:hAnsi="Calibri"/>
                <w:b/>
              </w:rPr>
            </w:pPr>
          </w:p>
        </w:tc>
        <w:tc>
          <w:tcPr>
            <w:tcW w:w="5244" w:type="dxa"/>
          </w:tcPr>
          <w:p w14:paraId="352BCE99" w14:textId="77777777" w:rsidR="006552D4" w:rsidRDefault="00AB27E7">
            <w:pPr>
              <w:rPr>
                <w:rFonts w:ascii="Calibri" w:hAnsi="Calibri"/>
              </w:rPr>
            </w:pPr>
            <w:r>
              <w:rPr>
                <w:rFonts w:ascii="Calibri" w:hAnsi="Calibri"/>
              </w:rPr>
              <w:t>Ability to identify problems and the appropriate solution.  Involving external contractors when necessary.</w:t>
            </w:r>
          </w:p>
        </w:tc>
        <w:tc>
          <w:tcPr>
            <w:tcW w:w="426" w:type="dxa"/>
          </w:tcPr>
          <w:p w14:paraId="6CA19BB2" w14:textId="77777777" w:rsidR="006552D4" w:rsidRDefault="00AB27E7">
            <w:pPr>
              <w:jc w:val="center"/>
              <w:rPr>
                <w:rFonts w:ascii="Calibri" w:hAnsi="Calibri"/>
              </w:rPr>
            </w:pPr>
            <w:r>
              <w:rPr>
                <w:rFonts w:ascii="Calibri" w:hAnsi="Calibri"/>
              </w:rPr>
              <w:t>√</w:t>
            </w:r>
          </w:p>
        </w:tc>
        <w:tc>
          <w:tcPr>
            <w:tcW w:w="425" w:type="dxa"/>
          </w:tcPr>
          <w:p w14:paraId="0EDEECE2" w14:textId="77777777" w:rsidR="006552D4" w:rsidRDefault="006552D4">
            <w:pPr>
              <w:jc w:val="center"/>
              <w:rPr>
                <w:rFonts w:ascii="Calibri" w:hAnsi="Calibri"/>
              </w:rPr>
            </w:pPr>
          </w:p>
        </w:tc>
        <w:tc>
          <w:tcPr>
            <w:tcW w:w="709" w:type="dxa"/>
          </w:tcPr>
          <w:p w14:paraId="19325F43" w14:textId="77777777" w:rsidR="006552D4" w:rsidRDefault="00AB27E7">
            <w:pPr>
              <w:rPr>
                <w:rFonts w:ascii="Calibri" w:hAnsi="Calibri"/>
              </w:rPr>
            </w:pPr>
            <w:r>
              <w:rPr>
                <w:rFonts w:ascii="Calibri" w:hAnsi="Calibri"/>
              </w:rPr>
              <w:t>A/I/R</w:t>
            </w:r>
          </w:p>
        </w:tc>
        <w:tc>
          <w:tcPr>
            <w:tcW w:w="1273" w:type="dxa"/>
          </w:tcPr>
          <w:p w14:paraId="3C7D59EB" w14:textId="77777777" w:rsidR="006552D4" w:rsidRDefault="006552D4">
            <w:pPr>
              <w:rPr>
                <w:rFonts w:ascii="Calibri" w:hAnsi="Calibri"/>
              </w:rPr>
            </w:pPr>
          </w:p>
        </w:tc>
      </w:tr>
      <w:tr w:rsidR="006552D4" w14:paraId="60BA9623" w14:textId="77777777">
        <w:trPr>
          <w:trHeight w:val="442"/>
        </w:trPr>
        <w:tc>
          <w:tcPr>
            <w:tcW w:w="1419" w:type="dxa"/>
          </w:tcPr>
          <w:p w14:paraId="0C1A4F59" w14:textId="77777777" w:rsidR="006552D4" w:rsidRDefault="006552D4">
            <w:pPr>
              <w:rPr>
                <w:rFonts w:ascii="Calibri" w:hAnsi="Calibri"/>
                <w:b/>
              </w:rPr>
            </w:pPr>
          </w:p>
        </w:tc>
        <w:tc>
          <w:tcPr>
            <w:tcW w:w="5244" w:type="dxa"/>
          </w:tcPr>
          <w:p w14:paraId="6862BB9B" w14:textId="77777777" w:rsidR="006552D4" w:rsidRDefault="00AB27E7">
            <w:pPr>
              <w:rPr>
                <w:rFonts w:ascii="Calibri" w:hAnsi="Calibri"/>
              </w:rPr>
            </w:pPr>
            <w:r>
              <w:rPr>
                <w:rFonts w:ascii="Calibri" w:hAnsi="Calibri"/>
              </w:rPr>
              <w:t>The ability to work under your own initiative and think and act flexibly.</w:t>
            </w:r>
          </w:p>
        </w:tc>
        <w:tc>
          <w:tcPr>
            <w:tcW w:w="426" w:type="dxa"/>
          </w:tcPr>
          <w:p w14:paraId="2EC424F1" w14:textId="77777777" w:rsidR="006552D4" w:rsidRDefault="00AB27E7">
            <w:pPr>
              <w:jc w:val="center"/>
              <w:rPr>
                <w:rFonts w:ascii="Calibri" w:hAnsi="Calibri"/>
              </w:rPr>
            </w:pPr>
            <w:r>
              <w:rPr>
                <w:rFonts w:ascii="Calibri" w:hAnsi="Calibri"/>
              </w:rPr>
              <w:t>√</w:t>
            </w:r>
          </w:p>
        </w:tc>
        <w:tc>
          <w:tcPr>
            <w:tcW w:w="425" w:type="dxa"/>
          </w:tcPr>
          <w:p w14:paraId="35CA0027" w14:textId="77777777" w:rsidR="006552D4" w:rsidRDefault="006552D4">
            <w:pPr>
              <w:jc w:val="center"/>
              <w:rPr>
                <w:rFonts w:ascii="Calibri" w:hAnsi="Calibri"/>
              </w:rPr>
            </w:pPr>
          </w:p>
        </w:tc>
        <w:tc>
          <w:tcPr>
            <w:tcW w:w="709" w:type="dxa"/>
          </w:tcPr>
          <w:p w14:paraId="2174A067" w14:textId="77777777" w:rsidR="006552D4" w:rsidRDefault="00AB27E7">
            <w:pPr>
              <w:rPr>
                <w:rFonts w:ascii="Calibri" w:hAnsi="Calibri"/>
              </w:rPr>
            </w:pPr>
            <w:r>
              <w:rPr>
                <w:rFonts w:ascii="Calibri" w:hAnsi="Calibri"/>
              </w:rPr>
              <w:t>I</w:t>
            </w:r>
          </w:p>
        </w:tc>
        <w:tc>
          <w:tcPr>
            <w:tcW w:w="1273" w:type="dxa"/>
          </w:tcPr>
          <w:p w14:paraId="123A46CB" w14:textId="77777777" w:rsidR="006552D4" w:rsidRDefault="006552D4">
            <w:pPr>
              <w:rPr>
                <w:rFonts w:ascii="Calibri" w:hAnsi="Calibri"/>
              </w:rPr>
            </w:pPr>
          </w:p>
        </w:tc>
      </w:tr>
      <w:tr w:rsidR="006552D4" w14:paraId="7C9BBBED" w14:textId="77777777">
        <w:trPr>
          <w:trHeight w:val="602"/>
        </w:trPr>
        <w:tc>
          <w:tcPr>
            <w:tcW w:w="1419" w:type="dxa"/>
          </w:tcPr>
          <w:p w14:paraId="711EA5FD" w14:textId="77777777" w:rsidR="006552D4" w:rsidRDefault="00AB27E7">
            <w:pPr>
              <w:rPr>
                <w:rFonts w:ascii="Calibri" w:hAnsi="Calibri"/>
                <w:b/>
              </w:rPr>
            </w:pPr>
            <w:r>
              <w:rPr>
                <w:rFonts w:ascii="Calibri" w:hAnsi="Calibri"/>
                <w:b/>
              </w:rPr>
              <w:t>Personal Qualities</w:t>
            </w:r>
          </w:p>
        </w:tc>
        <w:tc>
          <w:tcPr>
            <w:tcW w:w="5244" w:type="dxa"/>
          </w:tcPr>
          <w:p w14:paraId="3FD2BC9E" w14:textId="77777777" w:rsidR="006552D4" w:rsidRDefault="00AB27E7">
            <w:pPr>
              <w:rPr>
                <w:rFonts w:ascii="Calibri" w:hAnsi="Calibri"/>
              </w:rPr>
            </w:pPr>
            <w:r>
              <w:rPr>
                <w:rFonts w:ascii="Calibri" w:hAnsi="Calibri"/>
              </w:rPr>
              <w:t xml:space="preserve">A commitment to comprehensive education and an understanding of how this role can contribute to this. </w:t>
            </w:r>
          </w:p>
        </w:tc>
        <w:tc>
          <w:tcPr>
            <w:tcW w:w="426" w:type="dxa"/>
          </w:tcPr>
          <w:p w14:paraId="129ACDD9" w14:textId="77777777" w:rsidR="006552D4" w:rsidRDefault="00AB27E7">
            <w:pPr>
              <w:jc w:val="center"/>
              <w:rPr>
                <w:rFonts w:ascii="Calibri" w:hAnsi="Calibri"/>
              </w:rPr>
            </w:pPr>
            <w:r>
              <w:rPr>
                <w:rFonts w:ascii="Calibri" w:hAnsi="Calibri"/>
              </w:rPr>
              <w:t>√</w:t>
            </w:r>
          </w:p>
        </w:tc>
        <w:tc>
          <w:tcPr>
            <w:tcW w:w="425" w:type="dxa"/>
          </w:tcPr>
          <w:p w14:paraId="57D7A624" w14:textId="77777777" w:rsidR="006552D4" w:rsidRDefault="006552D4">
            <w:pPr>
              <w:jc w:val="center"/>
              <w:rPr>
                <w:rFonts w:ascii="Calibri" w:hAnsi="Calibri"/>
              </w:rPr>
            </w:pPr>
          </w:p>
        </w:tc>
        <w:tc>
          <w:tcPr>
            <w:tcW w:w="709" w:type="dxa"/>
          </w:tcPr>
          <w:p w14:paraId="070DA8A5" w14:textId="77777777" w:rsidR="006552D4" w:rsidRDefault="00AB27E7">
            <w:pPr>
              <w:rPr>
                <w:rFonts w:ascii="Calibri" w:hAnsi="Calibri"/>
              </w:rPr>
            </w:pPr>
            <w:r>
              <w:rPr>
                <w:rFonts w:ascii="Calibri" w:hAnsi="Calibri"/>
              </w:rPr>
              <w:t>A/I</w:t>
            </w:r>
          </w:p>
        </w:tc>
        <w:tc>
          <w:tcPr>
            <w:tcW w:w="1273" w:type="dxa"/>
          </w:tcPr>
          <w:p w14:paraId="320B7532" w14:textId="77777777" w:rsidR="006552D4" w:rsidRDefault="006552D4">
            <w:pPr>
              <w:rPr>
                <w:rFonts w:ascii="Calibri" w:hAnsi="Calibri"/>
              </w:rPr>
            </w:pPr>
          </w:p>
        </w:tc>
      </w:tr>
      <w:tr w:rsidR="006552D4" w14:paraId="0468644A" w14:textId="77777777">
        <w:trPr>
          <w:trHeight w:val="602"/>
        </w:trPr>
        <w:tc>
          <w:tcPr>
            <w:tcW w:w="1419" w:type="dxa"/>
          </w:tcPr>
          <w:p w14:paraId="7D857F36" w14:textId="77777777" w:rsidR="006552D4" w:rsidRDefault="006552D4">
            <w:pPr>
              <w:rPr>
                <w:rFonts w:ascii="Calibri" w:hAnsi="Calibri"/>
                <w:b/>
              </w:rPr>
            </w:pPr>
          </w:p>
        </w:tc>
        <w:tc>
          <w:tcPr>
            <w:tcW w:w="5244" w:type="dxa"/>
          </w:tcPr>
          <w:p w14:paraId="056E2E3C" w14:textId="77777777" w:rsidR="006552D4" w:rsidRDefault="00AB27E7">
            <w:pPr>
              <w:rPr>
                <w:rFonts w:ascii="Calibri" w:hAnsi="Calibri"/>
              </w:rPr>
            </w:pPr>
            <w:r>
              <w:rPr>
                <w:rFonts w:ascii="Calibri" w:hAnsi="Calibri"/>
              </w:rPr>
              <w:t>An understanding of school policies and procedures and a commitment to safeguarding.</w:t>
            </w:r>
          </w:p>
        </w:tc>
        <w:tc>
          <w:tcPr>
            <w:tcW w:w="426" w:type="dxa"/>
          </w:tcPr>
          <w:p w14:paraId="6EF071C3" w14:textId="77777777" w:rsidR="006552D4" w:rsidRDefault="00AB27E7">
            <w:pPr>
              <w:jc w:val="center"/>
              <w:rPr>
                <w:rFonts w:ascii="Calibri" w:hAnsi="Calibri"/>
              </w:rPr>
            </w:pPr>
            <w:r>
              <w:rPr>
                <w:rFonts w:ascii="Calibri" w:hAnsi="Calibri"/>
              </w:rPr>
              <w:t>√</w:t>
            </w:r>
          </w:p>
        </w:tc>
        <w:tc>
          <w:tcPr>
            <w:tcW w:w="425" w:type="dxa"/>
          </w:tcPr>
          <w:p w14:paraId="19492800" w14:textId="77777777" w:rsidR="006552D4" w:rsidRDefault="006552D4">
            <w:pPr>
              <w:jc w:val="center"/>
              <w:rPr>
                <w:rFonts w:ascii="Calibri" w:hAnsi="Calibri"/>
              </w:rPr>
            </w:pPr>
          </w:p>
        </w:tc>
        <w:tc>
          <w:tcPr>
            <w:tcW w:w="709" w:type="dxa"/>
          </w:tcPr>
          <w:p w14:paraId="269039AE" w14:textId="77777777" w:rsidR="006552D4" w:rsidRDefault="00AB27E7">
            <w:pPr>
              <w:rPr>
                <w:rFonts w:ascii="Calibri" w:hAnsi="Calibri"/>
              </w:rPr>
            </w:pPr>
            <w:r>
              <w:rPr>
                <w:rFonts w:ascii="Calibri" w:hAnsi="Calibri"/>
              </w:rPr>
              <w:t>A/I/R</w:t>
            </w:r>
          </w:p>
        </w:tc>
        <w:tc>
          <w:tcPr>
            <w:tcW w:w="1273" w:type="dxa"/>
          </w:tcPr>
          <w:p w14:paraId="06018C1A" w14:textId="77777777" w:rsidR="006552D4" w:rsidRDefault="006552D4">
            <w:pPr>
              <w:rPr>
                <w:rFonts w:ascii="Calibri" w:hAnsi="Calibri"/>
              </w:rPr>
            </w:pPr>
          </w:p>
        </w:tc>
      </w:tr>
      <w:tr w:rsidR="006552D4" w14:paraId="1CFEA3D7" w14:textId="77777777">
        <w:trPr>
          <w:trHeight w:val="587"/>
        </w:trPr>
        <w:tc>
          <w:tcPr>
            <w:tcW w:w="1419" w:type="dxa"/>
          </w:tcPr>
          <w:p w14:paraId="33DC301E" w14:textId="77777777" w:rsidR="006552D4" w:rsidRDefault="006552D4">
            <w:pPr>
              <w:pStyle w:val="Heading5"/>
              <w:rPr>
                <w:rFonts w:ascii="Calibri" w:hAnsi="Calibri"/>
                <w:sz w:val="20"/>
              </w:rPr>
            </w:pPr>
          </w:p>
        </w:tc>
        <w:tc>
          <w:tcPr>
            <w:tcW w:w="5244" w:type="dxa"/>
          </w:tcPr>
          <w:p w14:paraId="212EC272" w14:textId="77777777" w:rsidR="006552D4" w:rsidRDefault="00AB27E7">
            <w:pPr>
              <w:rPr>
                <w:rFonts w:ascii="Calibri" w:hAnsi="Calibri"/>
              </w:rPr>
            </w:pPr>
            <w:r>
              <w:rPr>
                <w:rFonts w:ascii="Calibri" w:hAnsi="Calibri"/>
              </w:rPr>
              <w:t>Ambition to succeed, develop and engage in continuous Professional Development</w:t>
            </w:r>
          </w:p>
        </w:tc>
        <w:tc>
          <w:tcPr>
            <w:tcW w:w="426" w:type="dxa"/>
          </w:tcPr>
          <w:p w14:paraId="19E65733" w14:textId="77777777" w:rsidR="006552D4" w:rsidRDefault="00AB27E7">
            <w:pPr>
              <w:jc w:val="center"/>
              <w:rPr>
                <w:rFonts w:ascii="Calibri" w:hAnsi="Calibri"/>
              </w:rPr>
            </w:pPr>
            <w:r>
              <w:rPr>
                <w:rFonts w:ascii="Calibri" w:hAnsi="Calibri"/>
              </w:rPr>
              <w:t>√</w:t>
            </w:r>
          </w:p>
        </w:tc>
        <w:tc>
          <w:tcPr>
            <w:tcW w:w="425" w:type="dxa"/>
          </w:tcPr>
          <w:p w14:paraId="34ABF374" w14:textId="77777777" w:rsidR="006552D4" w:rsidRDefault="006552D4">
            <w:pPr>
              <w:jc w:val="center"/>
              <w:rPr>
                <w:rFonts w:ascii="Calibri" w:hAnsi="Calibri"/>
              </w:rPr>
            </w:pPr>
          </w:p>
        </w:tc>
        <w:tc>
          <w:tcPr>
            <w:tcW w:w="709" w:type="dxa"/>
          </w:tcPr>
          <w:p w14:paraId="43A77E42" w14:textId="77777777" w:rsidR="006552D4" w:rsidRDefault="00AB27E7">
            <w:pPr>
              <w:rPr>
                <w:rFonts w:ascii="Calibri" w:hAnsi="Calibri"/>
              </w:rPr>
            </w:pPr>
            <w:r>
              <w:rPr>
                <w:rFonts w:ascii="Calibri" w:hAnsi="Calibri"/>
              </w:rPr>
              <w:t>A/I</w:t>
            </w:r>
          </w:p>
        </w:tc>
        <w:tc>
          <w:tcPr>
            <w:tcW w:w="1273" w:type="dxa"/>
          </w:tcPr>
          <w:p w14:paraId="0BA39102" w14:textId="77777777" w:rsidR="006552D4" w:rsidRDefault="006552D4">
            <w:pPr>
              <w:rPr>
                <w:rFonts w:ascii="Calibri" w:hAnsi="Calibri"/>
              </w:rPr>
            </w:pPr>
          </w:p>
        </w:tc>
      </w:tr>
      <w:tr w:rsidR="006552D4" w14:paraId="762CD310" w14:textId="77777777">
        <w:trPr>
          <w:trHeight w:val="602"/>
        </w:trPr>
        <w:tc>
          <w:tcPr>
            <w:tcW w:w="1419" w:type="dxa"/>
          </w:tcPr>
          <w:p w14:paraId="6FE025BA" w14:textId="77777777" w:rsidR="006552D4" w:rsidRDefault="006552D4">
            <w:pPr>
              <w:pStyle w:val="Heading5"/>
              <w:rPr>
                <w:rFonts w:ascii="Calibri" w:hAnsi="Calibri"/>
                <w:sz w:val="20"/>
              </w:rPr>
            </w:pPr>
          </w:p>
        </w:tc>
        <w:tc>
          <w:tcPr>
            <w:tcW w:w="5244" w:type="dxa"/>
          </w:tcPr>
          <w:p w14:paraId="05143A5F" w14:textId="77777777" w:rsidR="006552D4" w:rsidRDefault="00AB27E7">
            <w:pPr>
              <w:rPr>
                <w:rFonts w:ascii="Calibri" w:hAnsi="Calibri"/>
              </w:rPr>
            </w:pPr>
            <w:r>
              <w:rPr>
                <w:rFonts w:ascii="Calibri" w:hAnsi="Calibri"/>
              </w:rPr>
              <w:t xml:space="preserve">Self-motivation with </w:t>
            </w:r>
            <w:proofErr w:type="gramStart"/>
            <w:r>
              <w:rPr>
                <w:rFonts w:ascii="Calibri" w:hAnsi="Calibri"/>
              </w:rPr>
              <w:t>good  organisation</w:t>
            </w:r>
            <w:proofErr w:type="gramEnd"/>
            <w:r>
              <w:rPr>
                <w:rFonts w:ascii="Calibri" w:hAnsi="Calibri"/>
              </w:rPr>
              <w:t xml:space="preserve"> skills and ability to show initiative and work under pressure.</w:t>
            </w:r>
          </w:p>
        </w:tc>
        <w:tc>
          <w:tcPr>
            <w:tcW w:w="426" w:type="dxa"/>
          </w:tcPr>
          <w:p w14:paraId="74101444" w14:textId="77777777" w:rsidR="006552D4" w:rsidRDefault="00AB27E7">
            <w:pPr>
              <w:jc w:val="center"/>
              <w:rPr>
                <w:rFonts w:ascii="Calibri" w:hAnsi="Calibri"/>
              </w:rPr>
            </w:pPr>
            <w:r>
              <w:rPr>
                <w:rFonts w:ascii="Calibri" w:hAnsi="Calibri"/>
              </w:rPr>
              <w:t>√</w:t>
            </w:r>
          </w:p>
        </w:tc>
        <w:tc>
          <w:tcPr>
            <w:tcW w:w="425" w:type="dxa"/>
          </w:tcPr>
          <w:p w14:paraId="27E67907" w14:textId="77777777" w:rsidR="006552D4" w:rsidRDefault="006552D4">
            <w:pPr>
              <w:jc w:val="center"/>
              <w:rPr>
                <w:rFonts w:ascii="Calibri" w:hAnsi="Calibri"/>
              </w:rPr>
            </w:pPr>
          </w:p>
        </w:tc>
        <w:tc>
          <w:tcPr>
            <w:tcW w:w="709" w:type="dxa"/>
          </w:tcPr>
          <w:p w14:paraId="4FBDD2FD" w14:textId="77777777" w:rsidR="006552D4" w:rsidRDefault="006552D4">
            <w:pPr>
              <w:rPr>
                <w:rFonts w:ascii="Calibri" w:hAnsi="Calibri"/>
              </w:rPr>
            </w:pPr>
          </w:p>
        </w:tc>
        <w:tc>
          <w:tcPr>
            <w:tcW w:w="1273" w:type="dxa"/>
          </w:tcPr>
          <w:p w14:paraId="40541EC2" w14:textId="77777777" w:rsidR="006552D4" w:rsidRDefault="006552D4">
            <w:pPr>
              <w:rPr>
                <w:rFonts w:ascii="Calibri" w:hAnsi="Calibri"/>
              </w:rPr>
            </w:pPr>
          </w:p>
        </w:tc>
      </w:tr>
      <w:tr w:rsidR="006552D4" w14:paraId="5EEA780B" w14:textId="77777777">
        <w:trPr>
          <w:trHeight w:val="442"/>
        </w:trPr>
        <w:tc>
          <w:tcPr>
            <w:tcW w:w="1419" w:type="dxa"/>
          </w:tcPr>
          <w:p w14:paraId="30A9FDCE" w14:textId="77777777" w:rsidR="006552D4" w:rsidRDefault="006552D4">
            <w:pPr>
              <w:rPr>
                <w:rFonts w:ascii="Calibri" w:hAnsi="Calibri"/>
              </w:rPr>
            </w:pPr>
          </w:p>
        </w:tc>
        <w:tc>
          <w:tcPr>
            <w:tcW w:w="5244" w:type="dxa"/>
          </w:tcPr>
          <w:p w14:paraId="047A9E62" w14:textId="77777777" w:rsidR="006552D4" w:rsidRDefault="00AB27E7">
            <w:pPr>
              <w:rPr>
                <w:rFonts w:ascii="Calibri" w:hAnsi="Calibri"/>
              </w:rPr>
            </w:pPr>
            <w:r>
              <w:rPr>
                <w:rFonts w:ascii="Calibri" w:hAnsi="Calibri"/>
              </w:rPr>
              <w:t xml:space="preserve">The ability to establish good working relationships with </w:t>
            </w:r>
            <w:proofErr w:type="gramStart"/>
            <w:r>
              <w:rPr>
                <w:rFonts w:ascii="Calibri" w:hAnsi="Calibri"/>
              </w:rPr>
              <w:t>staff .</w:t>
            </w:r>
            <w:proofErr w:type="gramEnd"/>
          </w:p>
        </w:tc>
        <w:tc>
          <w:tcPr>
            <w:tcW w:w="426" w:type="dxa"/>
          </w:tcPr>
          <w:p w14:paraId="6F1AC135" w14:textId="77777777" w:rsidR="006552D4" w:rsidRDefault="00AB27E7">
            <w:pPr>
              <w:jc w:val="center"/>
              <w:rPr>
                <w:rFonts w:ascii="Calibri" w:hAnsi="Calibri"/>
              </w:rPr>
            </w:pPr>
            <w:r>
              <w:rPr>
                <w:rFonts w:ascii="Calibri" w:hAnsi="Calibri"/>
              </w:rPr>
              <w:t>√</w:t>
            </w:r>
          </w:p>
        </w:tc>
        <w:tc>
          <w:tcPr>
            <w:tcW w:w="425" w:type="dxa"/>
          </w:tcPr>
          <w:p w14:paraId="70730384" w14:textId="77777777" w:rsidR="006552D4" w:rsidRDefault="006552D4">
            <w:pPr>
              <w:jc w:val="center"/>
              <w:rPr>
                <w:rFonts w:ascii="Calibri" w:hAnsi="Calibri"/>
              </w:rPr>
            </w:pPr>
          </w:p>
        </w:tc>
        <w:tc>
          <w:tcPr>
            <w:tcW w:w="709" w:type="dxa"/>
          </w:tcPr>
          <w:p w14:paraId="075AC323" w14:textId="77777777" w:rsidR="006552D4" w:rsidRDefault="00AB27E7">
            <w:pPr>
              <w:rPr>
                <w:rFonts w:ascii="Calibri" w:hAnsi="Calibri"/>
              </w:rPr>
            </w:pPr>
            <w:r>
              <w:rPr>
                <w:rFonts w:ascii="Calibri" w:hAnsi="Calibri"/>
              </w:rPr>
              <w:t>A/I/R</w:t>
            </w:r>
          </w:p>
        </w:tc>
        <w:tc>
          <w:tcPr>
            <w:tcW w:w="1273" w:type="dxa"/>
          </w:tcPr>
          <w:p w14:paraId="3FFCC3A5" w14:textId="77777777" w:rsidR="006552D4" w:rsidRDefault="006552D4">
            <w:pPr>
              <w:rPr>
                <w:rFonts w:ascii="Calibri" w:hAnsi="Calibri"/>
              </w:rPr>
            </w:pPr>
          </w:p>
        </w:tc>
      </w:tr>
      <w:tr w:rsidR="006552D4" w14:paraId="4BF542AA" w14:textId="77777777">
        <w:trPr>
          <w:trHeight w:val="442"/>
        </w:trPr>
        <w:tc>
          <w:tcPr>
            <w:tcW w:w="1419" w:type="dxa"/>
          </w:tcPr>
          <w:p w14:paraId="640C156F" w14:textId="77777777" w:rsidR="006552D4" w:rsidRDefault="006552D4">
            <w:pPr>
              <w:rPr>
                <w:rFonts w:ascii="Calibri" w:hAnsi="Calibri"/>
              </w:rPr>
            </w:pPr>
          </w:p>
        </w:tc>
        <w:tc>
          <w:tcPr>
            <w:tcW w:w="5244" w:type="dxa"/>
          </w:tcPr>
          <w:p w14:paraId="3E9F428E" w14:textId="77777777" w:rsidR="006552D4" w:rsidRDefault="00AB27E7">
            <w:pPr>
              <w:rPr>
                <w:rFonts w:ascii="Calibri" w:hAnsi="Calibri"/>
              </w:rPr>
            </w:pPr>
            <w:r>
              <w:rPr>
                <w:rFonts w:ascii="Calibri" w:hAnsi="Calibri"/>
              </w:rPr>
              <w:t xml:space="preserve">To be committed to an honest, helpful, </w:t>
            </w:r>
            <w:proofErr w:type="spellStart"/>
            <w:r>
              <w:rPr>
                <w:rFonts w:ascii="Calibri" w:hAnsi="Calibri"/>
              </w:rPr>
              <w:t>hard working</w:t>
            </w:r>
            <w:proofErr w:type="spellEnd"/>
            <w:r>
              <w:rPr>
                <w:rFonts w:ascii="Calibri" w:hAnsi="Calibri"/>
              </w:rPr>
              <w:t xml:space="preserve"> approach</w:t>
            </w:r>
          </w:p>
        </w:tc>
        <w:tc>
          <w:tcPr>
            <w:tcW w:w="426" w:type="dxa"/>
          </w:tcPr>
          <w:p w14:paraId="7EC90564" w14:textId="77777777" w:rsidR="006552D4" w:rsidRDefault="00AB27E7">
            <w:pPr>
              <w:jc w:val="center"/>
              <w:rPr>
                <w:rFonts w:ascii="Calibri" w:hAnsi="Calibri"/>
              </w:rPr>
            </w:pPr>
            <w:r>
              <w:rPr>
                <w:rFonts w:ascii="Calibri" w:hAnsi="Calibri"/>
              </w:rPr>
              <w:t>√</w:t>
            </w:r>
          </w:p>
        </w:tc>
        <w:tc>
          <w:tcPr>
            <w:tcW w:w="425" w:type="dxa"/>
          </w:tcPr>
          <w:p w14:paraId="00E0DC4C" w14:textId="77777777" w:rsidR="006552D4" w:rsidRDefault="006552D4">
            <w:pPr>
              <w:jc w:val="center"/>
              <w:rPr>
                <w:rFonts w:ascii="Calibri" w:hAnsi="Calibri"/>
              </w:rPr>
            </w:pPr>
          </w:p>
        </w:tc>
        <w:tc>
          <w:tcPr>
            <w:tcW w:w="709" w:type="dxa"/>
          </w:tcPr>
          <w:p w14:paraId="4D6FF29A" w14:textId="77777777" w:rsidR="006552D4" w:rsidRDefault="00AB27E7">
            <w:pPr>
              <w:rPr>
                <w:rFonts w:ascii="Calibri" w:hAnsi="Calibri"/>
              </w:rPr>
            </w:pPr>
            <w:r>
              <w:rPr>
                <w:rFonts w:ascii="Calibri" w:hAnsi="Calibri"/>
              </w:rPr>
              <w:t>I</w:t>
            </w:r>
          </w:p>
        </w:tc>
        <w:tc>
          <w:tcPr>
            <w:tcW w:w="1273" w:type="dxa"/>
          </w:tcPr>
          <w:p w14:paraId="5ABAD11E" w14:textId="77777777" w:rsidR="006552D4" w:rsidRDefault="006552D4">
            <w:pPr>
              <w:rPr>
                <w:rFonts w:ascii="Calibri" w:hAnsi="Calibri"/>
              </w:rPr>
            </w:pPr>
          </w:p>
        </w:tc>
      </w:tr>
      <w:tr w:rsidR="006552D4" w14:paraId="63918710" w14:textId="77777777">
        <w:trPr>
          <w:trHeight w:val="442"/>
        </w:trPr>
        <w:tc>
          <w:tcPr>
            <w:tcW w:w="1419" w:type="dxa"/>
          </w:tcPr>
          <w:p w14:paraId="1B0B5AA3" w14:textId="77777777" w:rsidR="006552D4" w:rsidRDefault="006552D4">
            <w:pPr>
              <w:rPr>
                <w:rFonts w:ascii="Calibri" w:hAnsi="Calibri"/>
              </w:rPr>
            </w:pPr>
          </w:p>
        </w:tc>
        <w:tc>
          <w:tcPr>
            <w:tcW w:w="5244" w:type="dxa"/>
          </w:tcPr>
          <w:p w14:paraId="1DA0E1C1" w14:textId="77777777" w:rsidR="006552D4" w:rsidRDefault="00AB27E7">
            <w:pPr>
              <w:rPr>
                <w:rFonts w:ascii="Calibri" w:hAnsi="Calibri"/>
              </w:rPr>
            </w:pPr>
            <w:r>
              <w:rPr>
                <w:rFonts w:ascii="Calibri" w:hAnsi="Calibri"/>
              </w:rPr>
              <w:t>A flexible approach to duties and working hours</w:t>
            </w:r>
          </w:p>
        </w:tc>
        <w:tc>
          <w:tcPr>
            <w:tcW w:w="426" w:type="dxa"/>
          </w:tcPr>
          <w:p w14:paraId="400167FA" w14:textId="77777777" w:rsidR="006552D4" w:rsidRDefault="00AB27E7">
            <w:pPr>
              <w:jc w:val="center"/>
              <w:rPr>
                <w:rFonts w:ascii="Calibri" w:hAnsi="Calibri"/>
              </w:rPr>
            </w:pPr>
            <w:r>
              <w:rPr>
                <w:rFonts w:ascii="Calibri" w:hAnsi="Calibri"/>
              </w:rPr>
              <w:t>√</w:t>
            </w:r>
          </w:p>
        </w:tc>
        <w:tc>
          <w:tcPr>
            <w:tcW w:w="425" w:type="dxa"/>
          </w:tcPr>
          <w:p w14:paraId="10FECADF" w14:textId="77777777" w:rsidR="006552D4" w:rsidRDefault="006552D4">
            <w:pPr>
              <w:jc w:val="center"/>
              <w:rPr>
                <w:rFonts w:ascii="Calibri" w:hAnsi="Calibri"/>
              </w:rPr>
            </w:pPr>
          </w:p>
        </w:tc>
        <w:tc>
          <w:tcPr>
            <w:tcW w:w="709" w:type="dxa"/>
          </w:tcPr>
          <w:p w14:paraId="19B999D1" w14:textId="77777777" w:rsidR="006552D4" w:rsidRDefault="00AB27E7">
            <w:pPr>
              <w:rPr>
                <w:rFonts w:ascii="Calibri" w:hAnsi="Calibri"/>
              </w:rPr>
            </w:pPr>
            <w:r>
              <w:rPr>
                <w:rFonts w:ascii="Calibri" w:hAnsi="Calibri"/>
              </w:rPr>
              <w:t>A/I/R</w:t>
            </w:r>
          </w:p>
        </w:tc>
        <w:tc>
          <w:tcPr>
            <w:tcW w:w="1273" w:type="dxa"/>
          </w:tcPr>
          <w:p w14:paraId="004EA160" w14:textId="77777777" w:rsidR="006552D4" w:rsidRDefault="006552D4">
            <w:pPr>
              <w:rPr>
                <w:rFonts w:ascii="Calibri" w:hAnsi="Calibri"/>
              </w:rPr>
            </w:pPr>
          </w:p>
        </w:tc>
      </w:tr>
      <w:tr w:rsidR="006552D4" w14:paraId="3F07302E" w14:textId="77777777">
        <w:trPr>
          <w:trHeight w:val="442"/>
        </w:trPr>
        <w:tc>
          <w:tcPr>
            <w:tcW w:w="1419" w:type="dxa"/>
          </w:tcPr>
          <w:p w14:paraId="60F74A94" w14:textId="77777777" w:rsidR="006552D4" w:rsidRDefault="006552D4">
            <w:pPr>
              <w:rPr>
                <w:rFonts w:ascii="Calibri" w:hAnsi="Calibri"/>
              </w:rPr>
            </w:pPr>
          </w:p>
        </w:tc>
        <w:tc>
          <w:tcPr>
            <w:tcW w:w="5244" w:type="dxa"/>
          </w:tcPr>
          <w:p w14:paraId="09F4E8DC" w14:textId="77777777" w:rsidR="006552D4" w:rsidRDefault="00AB27E7">
            <w:pPr>
              <w:rPr>
                <w:rFonts w:ascii="Calibri" w:hAnsi="Calibri"/>
              </w:rPr>
            </w:pPr>
            <w:r>
              <w:rPr>
                <w:rFonts w:ascii="Calibri" w:hAnsi="Calibri"/>
              </w:rPr>
              <w:t>A very good record of punctuality and attendance.</w:t>
            </w:r>
          </w:p>
        </w:tc>
        <w:tc>
          <w:tcPr>
            <w:tcW w:w="426" w:type="dxa"/>
          </w:tcPr>
          <w:p w14:paraId="1395F247" w14:textId="77777777" w:rsidR="006552D4" w:rsidRDefault="00AB27E7">
            <w:pPr>
              <w:jc w:val="center"/>
              <w:rPr>
                <w:rFonts w:ascii="Calibri" w:hAnsi="Calibri"/>
              </w:rPr>
            </w:pPr>
            <w:r>
              <w:rPr>
                <w:rFonts w:ascii="Calibri" w:hAnsi="Calibri"/>
              </w:rPr>
              <w:t>√</w:t>
            </w:r>
          </w:p>
        </w:tc>
        <w:tc>
          <w:tcPr>
            <w:tcW w:w="425" w:type="dxa"/>
          </w:tcPr>
          <w:p w14:paraId="7A7C43AA" w14:textId="77777777" w:rsidR="006552D4" w:rsidRDefault="006552D4">
            <w:pPr>
              <w:jc w:val="center"/>
              <w:rPr>
                <w:rFonts w:ascii="Calibri" w:hAnsi="Calibri"/>
              </w:rPr>
            </w:pPr>
          </w:p>
        </w:tc>
        <w:tc>
          <w:tcPr>
            <w:tcW w:w="709" w:type="dxa"/>
          </w:tcPr>
          <w:p w14:paraId="0C3CC19A" w14:textId="77777777" w:rsidR="006552D4" w:rsidRDefault="00AB27E7">
            <w:pPr>
              <w:rPr>
                <w:rFonts w:ascii="Calibri" w:hAnsi="Calibri"/>
              </w:rPr>
            </w:pPr>
            <w:r>
              <w:rPr>
                <w:rFonts w:ascii="Calibri" w:hAnsi="Calibri"/>
              </w:rPr>
              <w:t>R</w:t>
            </w:r>
          </w:p>
        </w:tc>
        <w:tc>
          <w:tcPr>
            <w:tcW w:w="1273" w:type="dxa"/>
          </w:tcPr>
          <w:p w14:paraId="11DBF9B4" w14:textId="77777777" w:rsidR="006552D4" w:rsidRDefault="006552D4">
            <w:pPr>
              <w:rPr>
                <w:rFonts w:ascii="Calibri" w:hAnsi="Calibri"/>
              </w:rPr>
            </w:pPr>
          </w:p>
        </w:tc>
      </w:tr>
      <w:tr w:rsidR="006552D4" w14:paraId="779A0B4B" w14:textId="77777777">
        <w:trPr>
          <w:cantSplit/>
          <w:trHeight w:val="228"/>
        </w:trPr>
        <w:tc>
          <w:tcPr>
            <w:tcW w:w="9496" w:type="dxa"/>
            <w:gridSpan w:val="6"/>
          </w:tcPr>
          <w:p w14:paraId="11D01A9F" w14:textId="77777777" w:rsidR="006552D4" w:rsidRDefault="00AB27E7">
            <w:pPr>
              <w:jc w:val="center"/>
              <w:rPr>
                <w:rFonts w:ascii="Calibri" w:hAnsi="Calibri"/>
                <w:b/>
              </w:rPr>
            </w:pPr>
            <w:r>
              <w:rPr>
                <w:rFonts w:ascii="Calibri" w:hAnsi="Calibri"/>
                <w:b/>
              </w:rPr>
              <w:t>KEY: A= APPLICATION, I = INTERVIEW, R = REFERENCE</w:t>
            </w:r>
          </w:p>
        </w:tc>
      </w:tr>
    </w:tbl>
    <w:p w14:paraId="6BB02BAA" w14:textId="77777777" w:rsidR="006552D4" w:rsidRDefault="006552D4">
      <w:pPr>
        <w:spacing w:before="3" w:line="130" w:lineRule="exact"/>
      </w:pPr>
    </w:p>
    <w:p w14:paraId="6087F67E" w14:textId="77777777" w:rsidR="006552D4" w:rsidRDefault="006552D4">
      <w:pPr>
        <w:spacing w:after="160" w:line="259" w:lineRule="auto"/>
        <w:ind w:left="0" w:firstLine="0"/>
        <w:jc w:val="left"/>
      </w:pPr>
    </w:p>
    <w:p w14:paraId="5B08229A" w14:textId="77777777" w:rsidR="006552D4" w:rsidRDefault="006552D4">
      <w:pPr>
        <w:spacing w:line="241" w:lineRule="auto"/>
        <w:ind w:left="0" w:firstLine="0"/>
        <w:sectPr w:rsidR="006552D4">
          <w:pgSz w:w="11907" w:h="16860"/>
          <w:pgMar w:top="1580" w:right="708" w:bottom="1160" w:left="1134" w:header="0" w:footer="340" w:gutter="0"/>
          <w:cols w:space="720"/>
          <w:docGrid w:linePitch="299"/>
        </w:sectPr>
      </w:pPr>
    </w:p>
    <w:p w14:paraId="62245E30" w14:textId="77777777" w:rsidR="006552D4" w:rsidRDefault="00AB27E7">
      <w:pPr>
        <w:spacing w:after="0" w:line="259" w:lineRule="auto"/>
        <w:ind w:left="0" w:right="10560" w:firstLine="0"/>
        <w:jc w:val="left"/>
      </w:pPr>
      <w:r>
        <w:rPr>
          <w:noProof/>
        </w:rPr>
        <w:lastRenderedPageBreak/>
        <w:drawing>
          <wp:anchor distT="0" distB="0" distL="114300" distR="114300" simplePos="0" relativeHeight="251676672" behindDoc="1" locked="0" layoutInCell="1" allowOverlap="1" wp14:anchorId="7BF5CEDF" wp14:editId="200E3C45">
            <wp:simplePos x="0" y="0"/>
            <wp:positionH relativeFrom="column">
              <wp:posOffset>-957580</wp:posOffset>
            </wp:positionH>
            <wp:positionV relativeFrom="page">
              <wp:posOffset>-4702175</wp:posOffset>
            </wp:positionV>
            <wp:extent cx="8185785" cy="18604230"/>
            <wp:effectExtent l="0" t="0" r="5715" b="1270"/>
            <wp:wrapTight wrapText="bothSides">
              <wp:wrapPolygon edited="0">
                <wp:start x="0" y="0"/>
                <wp:lineTo x="0" y="21587"/>
                <wp:lineTo x="21582" y="21587"/>
                <wp:lineTo x="21582" y="0"/>
                <wp:lineTo x="0" y="0"/>
              </wp:wrapPolygon>
            </wp:wrapTight>
            <wp:docPr id="12" name="Picture 12" descr="../Documents/Albany%20Academy/School%20logo/Albany%20new%20swi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Albany%20Academy/School%20logo/Albany%20new%20swirl.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85785" cy="18604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5D2AF543" wp14:editId="540FEF25">
            <wp:simplePos x="0" y="0"/>
            <wp:positionH relativeFrom="column">
              <wp:posOffset>2162629</wp:posOffset>
            </wp:positionH>
            <wp:positionV relativeFrom="page">
              <wp:posOffset>17724120</wp:posOffset>
            </wp:positionV>
            <wp:extent cx="1368425" cy="1714500"/>
            <wp:effectExtent l="0" t="0" r="3175" b="0"/>
            <wp:wrapTight wrapText="bothSides">
              <wp:wrapPolygon edited="0">
                <wp:start x="0" y="0"/>
                <wp:lineTo x="0" y="21440"/>
                <wp:lineTo x="21450" y="21440"/>
                <wp:lineTo x="21450" y="0"/>
                <wp:lineTo x="0" y="0"/>
              </wp:wrapPolygon>
            </wp:wrapTight>
            <wp:docPr id="10" name="Picture 10" descr="../Documents/Albany%20Academy/School%20logo/Squished%20Final%20Schoo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Albany%20Academy/School%20logo/Squished%20Final%20School%20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84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14:anchorId="02563630" wp14:editId="40697773">
                <wp:simplePos x="0" y="0"/>
                <wp:positionH relativeFrom="column">
                  <wp:posOffset>2046514</wp:posOffset>
                </wp:positionH>
                <wp:positionV relativeFrom="paragraph">
                  <wp:posOffset>6937829</wp:posOffset>
                </wp:positionV>
                <wp:extent cx="1952625" cy="170878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952625" cy="17087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9DC8BC" w14:textId="77777777" w:rsidR="006552D4" w:rsidRDefault="00AB27E7">
                            <w:pPr>
                              <w:ind w:left="0"/>
                              <w:jc w:val="center"/>
                            </w:pPr>
                            <w:r>
                              <w:t>Albany Learning Trust</w:t>
                            </w:r>
                          </w:p>
                          <w:p w14:paraId="112A83CE" w14:textId="77777777" w:rsidR="006552D4" w:rsidRDefault="00AB27E7">
                            <w:pPr>
                              <w:ind w:left="0"/>
                              <w:jc w:val="center"/>
                            </w:pPr>
                            <w:r>
                              <w:t>Albany Academy</w:t>
                            </w:r>
                          </w:p>
                          <w:p w14:paraId="270F2F75" w14:textId="77777777" w:rsidR="006552D4" w:rsidRDefault="00AB27E7">
                            <w:pPr>
                              <w:ind w:left="0"/>
                              <w:jc w:val="center"/>
                            </w:pPr>
                            <w:r>
                              <w:t>Bolton Road</w:t>
                            </w:r>
                          </w:p>
                          <w:p w14:paraId="0C9C6922" w14:textId="77777777" w:rsidR="006552D4" w:rsidRDefault="00AB27E7">
                            <w:pPr>
                              <w:ind w:left="0"/>
                              <w:jc w:val="center"/>
                            </w:pPr>
                            <w:r>
                              <w:t>Chorley</w:t>
                            </w:r>
                          </w:p>
                          <w:p w14:paraId="6779F7B8" w14:textId="77777777" w:rsidR="006552D4" w:rsidRDefault="00AB27E7">
                            <w:pPr>
                              <w:ind w:left="0"/>
                              <w:jc w:val="center"/>
                            </w:pPr>
                            <w:r>
                              <w:t>PR7 2AY</w:t>
                            </w:r>
                          </w:p>
                          <w:p w14:paraId="4D213ACA" w14:textId="77777777" w:rsidR="006552D4" w:rsidRDefault="006552D4">
                            <w:pPr>
                              <w:ind w:left="0"/>
                              <w:jc w:val="center"/>
                            </w:pPr>
                          </w:p>
                          <w:p w14:paraId="0ED93545" w14:textId="77777777" w:rsidR="006552D4" w:rsidRDefault="00AB27E7">
                            <w:pPr>
                              <w:ind w:left="0"/>
                              <w:jc w:val="center"/>
                            </w:pPr>
                            <w:r>
                              <w:t>01257 244020</w:t>
                            </w:r>
                          </w:p>
                          <w:p w14:paraId="3DDD6265" w14:textId="77777777" w:rsidR="006552D4" w:rsidRDefault="00302496">
                            <w:pPr>
                              <w:ind w:left="0"/>
                              <w:jc w:val="center"/>
                            </w:pPr>
                            <w:hyperlink r:id="rId15" w:history="1">
                              <w:r w:rsidR="00AB27E7">
                                <w:rPr>
                                  <w:rStyle w:val="Hyperlink"/>
                                </w:rPr>
                                <w:t>info@albanyacademy.co.uk</w:t>
                              </w:r>
                            </w:hyperlink>
                          </w:p>
                          <w:p w14:paraId="71149DB9" w14:textId="77777777" w:rsidR="006552D4" w:rsidRDefault="00302496">
                            <w:pPr>
                              <w:ind w:left="0"/>
                              <w:jc w:val="center"/>
                            </w:pPr>
                            <w:hyperlink r:id="rId16" w:history="1">
                              <w:r w:rsidR="00AB27E7">
                                <w:rPr>
                                  <w:rStyle w:val="Hyperlink"/>
                                </w:rPr>
                                <w:t>www.albanyacademy.co.uk</w:t>
                              </w:r>
                            </w:hyperlink>
                          </w:p>
                          <w:p w14:paraId="3EF3A4AA" w14:textId="77777777" w:rsidR="006552D4" w:rsidRDefault="006552D4">
                            <w:pPr>
                              <w:ind w:left="0"/>
                              <w:jc w:val="center"/>
                            </w:pPr>
                          </w:p>
                          <w:p w14:paraId="2400DB50" w14:textId="77777777" w:rsidR="006552D4" w:rsidRDefault="006552D4">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9" type="#_x0000_t202" style="position:absolute;margin-left:161.15pt;margin-top:546.3pt;width:153.75pt;height:134.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" filled="f" stroked="f">
                <v:textbox>
                  <w:txbxContent>
                    <w:p w:rsidR="006552D4" w:rsidRDefault="00AB27E7">
                      <w:pPr>
                        <w:ind w:left="0"/>
                        <w:jc w:val="center"/>
                      </w:pPr>
                      <w:r>
                        <w:t>Albany Learning Trust</w:t>
                      </w:r>
                    </w:p>
                    <w:p w:rsidR="006552D4" w:rsidRDefault="00AB27E7">
                      <w:pPr>
                        <w:ind w:left="0"/>
                        <w:jc w:val="center"/>
                      </w:pPr>
                      <w:r>
                        <w:t>Albany Academy</w:t>
                      </w:r>
                    </w:p>
                    <w:p w:rsidR="006552D4" w:rsidRDefault="00AB27E7">
                      <w:pPr>
                        <w:ind w:left="0"/>
                        <w:jc w:val="center"/>
                      </w:pPr>
                      <w:r>
                        <w:t>Bolton Road</w:t>
                      </w:r>
                    </w:p>
                    <w:p w:rsidR="006552D4" w:rsidRDefault="00AB27E7">
                      <w:pPr>
                        <w:ind w:left="0"/>
                        <w:jc w:val="center"/>
                      </w:pPr>
                      <w:r>
                        <w:t>Chorley</w:t>
                      </w:r>
                    </w:p>
                    <w:p w:rsidR="006552D4" w:rsidRDefault="00AB27E7">
                      <w:pPr>
                        <w:ind w:left="0"/>
                        <w:jc w:val="center"/>
                      </w:pPr>
                      <w:r>
                        <w:t>PR7 2AY</w:t>
                      </w:r>
                    </w:p>
                    <w:p w:rsidR="006552D4" w:rsidRDefault="006552D4">
                      <w:pPr>
                        <w:ind w:left="0"/>
                        <w:jc w:val="center"/>
                      </w:pPr>
                    </w:p>
                    <w:p w:rsidR="006552D4" w:rsidRDefault="00AB27E7">
                      <w:pPr>
                        <w:ind w:left="0"/>
                        <w:jc w:val="center"/>
                      </w:pPr>
                      <w:r>
                        <w:t>01257 244020</w:t>
                      </w:r>
                    </w:p>
                    <w:p w:rsidR="006552D4" w:rsidRDefault="00497D12">
                      <w:pPr>
                        <w:ind w:left="0"/>
                        <w:jc w:val="center"/>
                      </w:pPr>
                      <w:hyperlink r:id="rId17" w:history="1">
                        <w:r w:rsidR="00AB27E7">
                          <w:rPr>
                            <w:rStyle w:val="Hyperlink"/>
                          </w:rPr>
                          <w:t>info@albanyacademy.co.uk</w:t>
                        </w:r>
                      </w:hyperlink>
                    </w:p>
                    <w:p w:rsidR="006552D4" w:rsidRDefault="00497D12">
                      <w:pPr>
                        <w:ind w:left="0"/>
                        <w:jc w:val="center"/>
                      </w:pPr>
                      <w:hyperlink r:id="rId18" w:history="1">
                        <w:r w:rsidR="00AB27E7">
                          <w:rPr>
                            <w:rStyle w:val="Hyperlink"/>
                          </w:rPr>
                          <w:t>www.albanyacademy.co.uk</w:t>
                        </w:r>
                      </w:hyperlink>
                    </w:p>
                    <w:p w:rsidR="006552D4" w:rsidRDefault="006552D4">
                      <w:pPr>
                        <w:ind w:left="0"/>
                        <w:jc w:val="center"/>
                      </w:pPr>
                    </w:p>
                    <w:p w:rsidR="006552D4" w:rsidRDefault="006552D4">
                      <w:pPr>
                        <w:ind w:left="0"/>
                        <w:jc w:val="center"/>
                      </w:pPr>
                    </w:p>
                  </w:txbxContent>
                </v:textbox>
                <w10:wrap type="square"/>
              </v:shape>
            </w:pict>
          </mc:Fallback>
        </mc:AlternateContent>
      </w:r>
    </w:p>
    <w:sectPr w:rsidR="006552D4">
      <w:footerReference w:type="even" r:id="rId19"/>
      <w:footerReference w:type="default" r:id="rId20"/>
      <w:footerReference w:type="first" r:id="rId21"/>
      <w:pgSz w:w="12000" w:h="17469"/>
      <w:pgMar w:top="1440" w:right="1440" w:bottom="1440" w:left="1440"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A2023" w14:textId="77777777" w:rsidR="00302496" w:rsidRDefault="00302496">
      <w:pPr>
        <w:spacing w:after="0" w:line="240" w:lineRule="auto"/>
      </w:pPr>
      <w:r>
        <w:separator/>
      </w:r>
    </w:p>
  </w:endnote>
  <w:endnote w:type="continuationSeparator" w:id="0">
    <w:p w14:paraId="1D92C2C7" w14:textId="77777777" w:rsidR="00302496" w:rsidRDefault="0030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32F5" w14:textId="77777777" w:rsidR="006552D4" w:rsidRDefault="006552D4">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699BC" w14:textId="77777777" w:rsidR="006552D4" w:rsidRDefault="00AB27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B49B5D" w14:textId="77777777" w:rsidR="006552D4" w:rsidRDefault="006552D4">
    <w:pPr>
      <w:spacing w:after="160" w:line="259" w:lineRule="auto"/>
      <w:ind w:left="0" w:right="36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E853" w14:textId="77777777" w:rsidR="006552D4" w:rsidRDefault="006552D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8D6A1" w14:textId="77777777" w:rsidR="006552D4" w:rsidRDefault="00AB27E7">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78F6E869" wp14:editId="333F0D7D">
              <wp:simplePos x="0" y="0"/>
              <wp:positionH relativeFrom="page">
                <wp:posOffset>7101840</wp:posOffset>
              </wp:positionH>
              <wp:positionV relativeFrom="page">
                <wp:posOffset>9936480</wp:posOffset>
              </wp:positionV>
              <wp:extent cx="304800" cy="166370"/>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8E856" w14:textId="77777777" w:rsidR="006552D4" w:rsidRDefault="00AB27E7">
                          <w:pPr>
                            <w:pStyle w:val="BodyText"/>
                            <w:spacing w:line="245" w:lineRule="exact"/>
                            <w:ind w:left="42" w:firstLine="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375661">
                            <w:rPr>
                              <w:rFonts w:ascii="Calibri" w:eastAsia="Calibri" w:hAnsi="Calibri" w:cs="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559.2pt;margin-top:782.4pt;width:24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LfrwIAAKg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" filled="f" stroked="f">
              <v:textbox inset="0,0,0,0">
                <w:txbxContent>
                  <w:p w:rsidR="006552D4" w:rsidRDefault="00AB27E7">
                    <w:pPr>
                      <w:pStyle w:val="BodyText"/>
                      <w:spacing w:line="245" w:lineRule="exact"/>
                      <w:ind w:left="42" w:firstLine="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375661">
                      <w:rPr>
                        <w:rFonts w:ascii="Calibri" w:eastAsia="Calibri" w:hAnsi="Calibri" w:cs="Calibri"/>
                        <w:noProof/>
                      </w:rP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17D7" w14:textId="77777777" w:rsidR="006552D4" w:rsidRDefault="006552D4">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4002" w14:textId="77777777" w:rsidR="006552D4" w:rsidRDefault="006552D4">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53D5" w14:textId="77777777" w:rsidR="006552D4" w:rsidRDefault="006552D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58E5C" w14:textId="77777777" w:rsidR="00302496" w:rsidRDefault="00302496">
      <w:pPr>
        <w:spacing w:after="0" w:line="240" w:lineRule="auto"/>
      </w:pPr>
      <w:r>
        <w:separator/>
      </w:r>
    </w:p>
  </w:footnote>
  <w:footnote w:type="continuationSeparator" w:id="0">
    <w:p w14:paraId="29D7F387" w14:textId="77777777" w:rsidR="00302496" w:rsidRDefault="00302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BD"/>
    <w:multiLevelType w:val="hybridMultilevel"/>
    <w:tmpl w:val="9626B208"/>
    <w:lvl w:ilvl="0" w:tplc="FCB43B28">
      <w:start w:val="1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51770"/>
    <w:multiLevelType w:val="hybridMultilevel"/>
    <w:tmpl w:val="C9CAC5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5414771"/>
    <w:multiLevelType w:val="hybridMultilevel"/>
    <w:tmpl w:val="194609E4"/>
    <w:lvl w:ilvl="0" w:tplc="0202647C">
      <w:start w:val="1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B2A89"/>
    <w:multiLevelType w:val="hybridMultilevel"/>
    <w:tmpl w:val="E408C42E"/>
    <w:lvl w:ilvl="0" w:tplc="C48E14EA">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8C4BC2">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283CF4">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6C40F4">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4E53E6">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5474BE">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82AA32">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DEC2AE">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9AE708">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513AD2"/>
    <w:multiLevelType w:val="hybridMultilevel"/>
    <w:tmpl w:val="97E6C2EC"/>
    <w:lvl w:ilvl="0" w:tplc="4C50FDE6">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FAA76C">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CA998A">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0D882">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64CC70">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F2D842">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29826">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8686A">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28BF92">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C606E96"/>
    <w:multiLevelType w:val="hybridMultilevel"/>
    <w:tmpl w:val="924E677A"/>
    <w:lvl w:ilvl="0" w:tplc="1C3ED15C">
      <w:start w:val="1"/>
      <w:numFmt w:val="bullet"/>
      <w:lvlText w:val="•"/>
      <w:lvlJc w:val="left"/>
      <w:pPr>
        <w:ind w:hanging="190"/>
      </w:pPr>
      <w:rPr>
        <w:rFonts w:ascii="Arial" w:eastAsia="Arial" w:hAnsi="Arial" w:hint="default"/>
        <w:w w:val="131"/>
        <w:sz w:val="22"/>
        <w:szCs w:val="22"/>
      </w:rPr>
    </w:lvl>
    <w:lvl w:ilvl="1" w:tplc="7786B444">
      <w:start w:val="1"/>
      <w:numFmt w:val="bullet"/>
      <w:lvlText w:val="•"/>
      <w:lvlJc w:val="left"/>
      <w:rPr>
        <w:rFonts w:hint="default"/>
      </w:rPr>
    </w:lvl>
    <w:lvl w:ilvl="2" w:tplc="1A162684">
      <w:start w:val="1"/>
      <w:numFmt w:val="bullet"/>
      <w:lvlText w:val="•"/>
      <w:lvlJc w:val="left"/>
      <w:rPr>
        <w:rFonts w:hint="default"/>
      </w:rPr>
    </w:lvl>
    <w:lvl w:ilvl="3" w:tplc="DBA253F4">
      <w:start w:val="1"/>
      <w:numFmt w:val="bullet"/>
      <w:lvlText w:val="•"/>
      <w:lvlJc w:val="left"/>
      <w:rPr>
        <w:rFonts w:hint="default"/>
      </w:rPr>
    </w:lvl>
    <w:lvl w:ilvl="4" w:tplc="4C5E1ED8">
      <w:start w:val="1"/>
      <w:numFmt w:val="bullet"/>
      <w:lvlText w:val="•"/>
      <w:lvlJc w:val="left"/>
      <w:rPr>
        <w:rFonts w:hint="default"/>
      </w:rPr>
    </w:lvl>
    <w:lvl w:ilvl="5" w:tplc="AADA0E6C">
      <w:start w:val="1"/>
      <w:numFmt w:val="bullet"/>
      <w:lvlText w:val="•"/>
      <w:lvlJc w:val="left"/>
      <w:rPr>
        <w:rFonts w:hint="default"/>
      </w:rPr>
    </w:lvl>
    <w:lvl w:ilvl="6" w:tplc="B8DA19AA">
      <w:start w:val="1"/>
      <w:numFmt w:val="bullet"/>
      <w:lvlText w:val="•"/>
      <w:lvlJc w:val="left"/>
      <w:rPr>
        <w:rFonts w:hint="default"/>
      </w:rPr>
    </w:lvl>
    <w:lvl w:ilvl="7" w:tplc="0E589D40">
      <w:start w:val="1"/>
      <w:numFmt w:val="bullet"/>
      <w:lvlText w:val="•"/>
      <w:lvlJc w:val="left"/>
      <w:rPr>
        <w:rFonts w:hint="default"/>
      </w:rPr>
    </w:lvl>
    <w:lvl w:ilvl="8" w:tplc="1BBE87B2">
      <w:start w:val="1"/>
      <w:numFmt w:val="bullet"/>
      <w:lvlText w:val="•"/>
      <w:lvlJc w:val="left"/>
      <w:rPr>
        <w:rFonts w:hint="default"/>
      </w:rPr>
    </w:lvl>
  </w:abstractNum>
  <w:abstractNum w:abstractNumId="6" w15:restartNumberingAfterBreak="0">
    <w:nsid w:val="0E2C564C"/>
    <w:multiLevelType w:val="hybridMultilevel"/>
    <w:tmpl w:val="BCFCA298"/>
    <w:lvl w:ilvl="0" w:tplc="0B38DECC">
      <w:start w:val="1"/>
      <w:numFmt w:val="bullet"/>
      <w:lvlText w:val="•"/>
      <w:lvlJc w:val="left"/>
      <w:pPr>
        <w:ind w:hanging="361"/>
      </w:pPr>
      <w:rPr>
        <w:rFonts w:ascii="Arial" w:eastAsia="Arial" w:hAnsi="Arial" w:hint="default"/>
        <w:w w:val="131"/>
        <w:sz w:val="22"/>
        <w:szCs w:val="22"/>
      </w:rPr>
    </w:lvl>
    <w:lvl w:ilvl="1" w:tplc="BC22133E">
      <w:start w:val="1"/>
      <w:numFmt w:val="bullet"/>
      <w:lvlText w:val="•"/>
      <w:lvlJc w:val="left"/>
      <w:rPr>
        <w:rFonts w:hint="default"/>
      </w:rPr>
    </w:lvl>
    <w:lvl w:ilvl="2" w:tplc="80108B1C">
      <w:start w:val="1"/>
      <w:numFmt w:val="bullet"/>
      <w:lvlText w:val="•"/>
      <w:lvlJc w:val="left"/>
      <w:rPr>
        <w:rFonts w:hint="default"/>
      </w:rPr>
    </w:lvl>
    <w:lvl w:ilvl="3" w:tplc="266A27E6">
      <w:start w:val="1"/>
      <w:numFmt w:val="bullet"/>
      <w:lvlText w:val="•"/>
      <w:lvlJc w:val="left"/>
      <w:rPr>
        <w:rFonts w:hint="default"/>
      </w:rPr>
    </w:lvl>
    <w:lvl w:ilvl="4" w:tplc="274A8768">
      <w:start w:val="1"/>
      <w:numFmt w:val="bullet"/>
      <w:lvlText w:val="•"/>
      <w:lvlJc w:val="left"/>
      <w:rPr>
        <w:rFonts w:hint="default"/>
      </w:rPr>
    </w:lvl>
    <w:lvl w:ilvl="5" w:tplc="36A0FBD0">
      <w:start w:val="1"/>
      <w:numFmt w:val="bullet"/>
      <w:lvlText w:val="•"/>
      <w:lvlJc w:val="left"/>
      <w:rPr>
        <w:rFonts w:hint="default"/>
      </w:rPr>
    </w:lvl>
    <w:lvl w:ilvl="6" w:tplc="FB4631B2">
      <w:start w:val="1"/>
      <w:numFmt w:val="bullet"/>
      <w:lvlText w:val="•"/>
      <w:lvlJc w:val="left"/>
      <w:rPr>
        <w:rFonts w:hint="default"/>
      </w:rPr>
    </w:lvl>
    <w:lvl w:ilvl="7" w:tplc="D812E2BC">
      <w:start w:val="1"/>
      <w:numFmt w:val="bullet"/>
      <w:lvlText w:val="•"/>
      <w:lvlJc w:val="left"/>
      <w:rPr>
        <w:rFonts w:hint="default"/>
      </w:rPr>
    </w:lvl>
    <w:lvl w:ilvl="8" w:tplc="DE506050">
      <w:start w:val="1"/>
      <w:numFmt w:val="bullet"/>
      <w:lvlText w:val="•"/>
      <w:lvlJc w:val="left"/>
      <w:rPr>
        <w:rFonts w:hint="default"/>
      </w:rPr>
    </w:lvl>
  </w:abstractNum>
  <w:abstractNum w:abstractNumId="7" w15:restartNumberingAfterBreak="0">
    <w:nsid w:val="13247B24"/>
    <w:multiLevelType w:val="hybridMultilevel"/>
    <w:tmpl w:val="D044455E"/>
    <w:lvl w:ilvl="0" w:tplc="BEBEF352">
      <w:start w:val="1"/>
      <w:numFmt w:val="bullet"/>
      <w:lvlText w:val="•"/>
      <w:lvlJc w:val="left"/>
      <w:pPr>
        <w:ind w:hanging="190"/>
      </w:pPr>
      <w:rPr>
        <w:rFonts w:ascii="Arial" w:eastAsia="Arial" w:hAnsi="Arial" w:hint="default"/>
        <w:w w:val="131"/>
        <w:sz w:val="22"/>
        <w:szCs w:val="22"/>
      </w:rPr>
    </w:lvl>
    <w:lvl w:ilvl="1" w:tplc="1E96CF76">
      <w:start w:val="1"/>
      <w:numFmt w:val="bullet"/>
      <w:lvlText w:val="•"/>
      <w:lvlJc w:val="left"/>
      <w:rPr>
        <w:rFonts w:hint="default"/>
      </w:rPr>
    </w:lvl>
    <w:lvl w:ilvl="2" w:tplc="8438E742">
      <w:start w:val="1"/>
      <w:numFmt w:val="bullet"/>
      <w:lvlText w:val="•"/>
      <w:lvlJc w:val="left"/>
      <w:rPr>
        <w:rFonts w:hint="default"/>
      </w:rPr>
    </w:lvl>
    <w:lvl w:ilvl="3" w:tplc="6C8CD9EE">
      <w:start w:val="1"/>
      <w:numFmt w:val="bullet"/>
      <w:lvlText w:val="•"/>
      <w:lvlJc w:val="left"/>
      <w:rPr>
        <w:rFonts w:hint="default"/>
      </w:rPr>
    </w:lvl>
    <w:lvl w:ilvl="4" w:tplc="FEC8FD8A">
      <w:start w:val="1"/>
      <w:numFmt w:val="bullet"/>
      <w:lvlText w:val="•"/>
      <w:lvlJc w:val="left"/>
      <w:rPr>
        <w:rFonts w:hint="default"/>
      </w:rPr>
    </w:lvl>
    <w:lvl w:ilvl="5" w:tplc="242E4FE4">
      <w:start w:val="1"/>
      <w:numFmt w:val="bullet"/>
      <w:lvlText w:val="•"/>
      <w:lvlJc w:val="left"/>
      <w:rPr>
        <w:rFonts w:hint="default"/>
      </w:rPr>
    </w:lvl>
    <w:lvl w:ilvl="6" w:tplc="752220EC">
      <w:start w:val="1"/>
      <w:numFmt w:val="bullet"/>
      <w:lvlText w:val="•"/>
      <w:lvlJc w:val="left"/>
      <w:rPr>
        <w:rFonts w:hint="default"/>
      </w:rPr>
    </w:lvl>
    <w:lvl w:ilvl="7" w:tplc="860630AE">
      <w:start w:val="1"/>
      <w:numFmt w:val="bullet"/>
      <w:lvlText w:val="•"/>
      <w:lvlJc w:val="left"/>
      <w:rPr>
        <w:rFonts w:hint="default"/>
      </w:rPr>
    </w:lvl>
    <w:lvl w:ilvl="8" w:tplc="F00CB98C">
      <w:start w:val="1"/>
      <w:numFmt w:val="bullet"/>
      <w:lvlText w:val="•"/>
      <w:lvlJc w:val="left"/>
      <w:rPr>
        <w:rFonts w:hint="default"/>
      </w:rPr>
    </w:lvl>
  </w:abstractNum>
  <w:abstractNum w:abstractNumId="8" w15:restartNumberingAfterBreak="0">
    <w:nsid w:val="16B53FEA"/>
    <w:multiLevelType w:val="hybridMultilevel"/>
    <w:tmpl w:val="5D701E3E"/>
    <w:lvl w:ilvl="0" w:tplc="818C65A6">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A4CED8">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547C50">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FE7C82">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C8DD00">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A86">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8648E">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9A686E">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4D53E">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EE300F"/>
    <w:multiLevelType w:val="hybridMultilevel"/>
    <w:tmpl w:val="DA408332"/>
    <w:lvl w:ilvl="0" w:tplc="7F00C692">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8BBCA">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48C7C6">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A0779E">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DC593C">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3C230A">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A0036A">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14207A">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477D4">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B4B4604"/>
    <w:multiLevelType w:val="hybridMultilevel"/>
    <w:tmpl w:val="8132E9FE"/>
    <w:lvl w:ilvl="0" w:tplc="75607A38">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81C62">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30B922">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266F60">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926392">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208E4C">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CC8356">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B8D8FA">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0E6B38">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E613545"/>
    <w:multiLevelType w:val="hybridMultilevel"/>
    <w:tmpl w:val="1700AC24"/>
    <w:lvl w:ilvl="0" w:tplc="0202647C">
      <w:start w:val="11"/>
      <w:numFmt w:val="bullet"/>
      <w:lvlText w:val=""/>
      <w:lvlJc w:val="left"/>
      <w:pPr>
        <w:tabs>
          <w:tab w:val="num" w:pos="567"/>
        </w:tabs>
        <w:ind w:left="567" w:hanging="283"/>
      </w:pPr>
      <w:rPr>
        <w:rFonts w:ascii="Symbol" w:hAnsi="Symbol" w:hint="default"/>
      </w:rPr>
    </w:lvl>
    <w:lvl w:ilvl="1" w:tplc="3AAEA002">
      <w:start w:val="11"/>
      <w:numFmt w:val="bullet"/>
      <w:lvlText w:val=""/>
      <w:lvlJc w:val="left"/>
      <w:pPr>
        <w:tabs>
          <w:tab w:val="num" w:pos="851"/>
        </w:tabs>
        <w:ind w:left="851" w:hanging="284"/>
      </w:pPr>
      <w:rPr>
        <w:rFonts w:ascii="Wingdings" w:hAnsi="Wingdings" w:hint="default"/>
      </w:rPr>
    </w:lvl>
    <w:lvl w:ilvl="2" w:tplc="0202647C">
      <w:start w:val="11"/>
      <w:numFmt w:val="bullet"/>
      <w:lvlText w:val=""/>
      <w:lvlJc w:val="left"/>
      <w:pPr>
        <w:tabs>
          <w:tab w:val="num" w:pos="2083"/>
        </w:tabs>
        <w:ind w:left="2083" w:hanging="283"/>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16159"/>
    <w:multiLevelType w:val="hybridMultilevel"/>
    <w:tmpl w:val="972AA67C"/>
    <w:lvl w:ilvl="0" w:tplc="5CAE134C">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B03D04">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C65C92">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4AFB96">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C6830A">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1A3748">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02C50">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344410">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FEEAB4">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00B01D9"/>
    <w:multiLevelType w:val="hybridMultilevel"/>
    <w:tmpl w:val="00948C48"/>
    <w:lvl w:ilvl="0" w:tplc="50286CA8">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D03D86">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6F87C">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94D2">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FE72E6">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67B28">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BCF710">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FEE65A">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3AB85C">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48B1578"/>
    <w:multiLevelType w:val="hybridMultilevel"/>
    <w:tmpl w:val="87960474"/>
    <w:lvl w:ilvl="0" w:tplc="32DC86F4">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26DE58">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86FB4A">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688596">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CCA6A0">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E8C688">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B4C244">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64D8EC">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2808E2">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49A5A43"/>
    <w:multiLevelType w:val="hybridMultilevel"/>
    <w:tmpl w:val="2DE877D2"/>
    <w:lvl w:ilvl="0" w:tplc="24A41648">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D85CBC">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1E01CE">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B26B20">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74C024">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EED826">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0E54C8">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8257A2">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683FEE">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DC4848"/>
    <w:multiLevelType w:val="hybridMultilevel"/>
    <w:tmpl w:val="6B783552"/>
    <w:lvl w:ilvl="0" w:tplc="E45E87B6">
      <w:start w:val="1"/>
      <w:numFmt w:val="bullet"/>
      <w:lvlText w:val="•"/>
      <w:lvlJc w:val="left"/>
      <w:pPr>
        <w:ind w:hanging="361"/>
      </w:pPr>
      <w:rPr>
        <w:rFonts w:ascii="Arial" w:eastAsia="Arial" w:hAnsi="Arial" w:hint="default"/>
        <w:w w:val="131"/>
        <w:sz w:val="22"/>
        <w:szCs w:val="22"/>
      </w:rPr>
    </w:lvl>
    <w:lvl w:ilvl="1" w:tplc="E0A4760C">
      <w:start w:val="1"/>
      <w:numFmt w:val="bullet"/>
      <w:lvlText w:val="•"/>
      <w:lvlJc w:val="left"/>
      <w:rPr>
        <w:rFonts w:hint="default"/>
      </w:rPr>
    </w:lvl>
    <w:lvl w:ilvl="2" w:tplc="4C0E0EBA">
      <w:start w:val="1"/>
      <w:numFmt w:val="bullet"/>
      <w:lvlText w:val="•"/>
      <w:lvlJc w:val="left"/>
      <w:rPr>
        <w:rFonts w:hint="default"/>
      </w:rPr>
    </w:lvl>
    <w:lvl w:ilvl="3" w:tplc="4ACE427C">
      <w:start w:val="1"/>
      <w:numFmt w:val="bullet"/>
      <w:lvlText w:val="•"/>
      <w:lvlJc w:val="left"/>
      <w:rPr>
        <w:rFonts w:hint="default"/>
      </w:rPr>
    </w:lvl>
    <w:lvl w:ilvl="4" w:tplc="F1062606">
      <w:start w:val="1"/>
      <w:numFmt w:val="bullet"/>
      <w:lvlText w:val="•"/>
      <w:lvlJc w:val="left"/>
      <w:rPr>
        <w:rFonts w:hint="default"/>
      </w:rPr>
    </w:lvl>
    <w:lvl w:ilvl="5" w:tplc="3FF883E8">
      <w:start w:val="1"/>
      <w:numFmt w:val="bullet"/>
      <w:lvlText w:val="•"/>
      <w:lvlJc w:val="left"/>
      <w:rPr>
        <w:rFonts w:hint="default"/>
      </w:rPr>
    </w:lvl>
    <w:lvl w:ilvl="6" w:tplc="FFE21D74">
      <w:start w:val="1"/>
      <w:numFmt w:val="bullet"/>
      <w:lvlText w:val="•"/>
      <w:lvlJc w:val="left"/>
      <w:rPr>
        <w:rFonts w:hint="default"/>
      </w:rPr>
    </w:lvl>
    <w:lvl w:ilvl="7" w:tplc="4E1C16A2">
      <w:start w:val="1"/>
      <w:numFmt w:val="bullet"/>
      <w:lvlText w:val="•"/>
      <w:lvlJc w:val="left"/>
      <w:rPr>
        <w:rFonts w:hint="default"/>
      </w:rPr>
    </w:lvl>
    <w:lvl w:ilvl="8" w:tplc="B3429166">
      <w:start w:val="1"/>
      <w:numFmt w:val="bullet"/>
      <w:lvlText w:val="•"/>
      <w:lvlJc w:val="left"/>
      <w:rPr>
        <w:rFonts w:hint="default"/>
      </w:rPr>
    </w:lvl>
  </w:abstractNum>
  <w:abstractNum w:abstractNumId="17" w15:restartNumberingAfterBreak="0">
    <w:nsid w:val="2758196D"/>
    <w:multiLevelType w:val="hybridMultilevel"/>
    <w:tmpl w:val="4CC8E514"/>
    <w:lvl w:ilvl="0" w:tplc="D7BE41BC">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1E3996">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70316C">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180AE6">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E48722">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BA9324">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1A081C">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84351E">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F87056">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ABB0F31"/>
    <w:multiLevelType w:val="hybridMultilevel"/>
    <w:tmpl w:val="086A1654"/>
    <w:lvl w:ilvl="0" w:tplc="FD9A856E">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303C58">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2E77E0">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8B638">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A65590">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CAB430">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0A0480">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20B148">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7A7296">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D512B99"/>
    <w:multiLevelType w:val="hybridMultilevel"/>
    <w:tmpl w:val="A614FAE2"/>
    <w:lvl w:ilvl="0" w:tplc="6F78AAF2">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4152C">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1ACE68">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C26F84">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207E22">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A4A64E">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24D444">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1A253C">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F6CC2C">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0D05772"/>
    <w:multiLevelType w:val="hybridMultilevel"/>
    <w:tmpl w:val="DB841964"/>
    <w:lvl w:ilvl="0" w:tplc="5FD4A544">
      <w:start w:val="1"/>
      <w:numFmt w:val="bullet"/>
      <w:lvlText w:val="•"/>
      <w:lvlJc w:val="left"/>
      <w:pPr>
        <w:ind w:hanging="361"/>
      </w:pPr>
      <w:rPr>
        <w:rFonts w:ascii="Arial" w:eastAsia="Arial" w:hAnsi="Arial" w:hint="default"/>
        <w:w w:val="131"/>
        <w:sz w:val="22"/>
        <w:szCs w:val="22"/>
      </w:rPr>
    </w:lvl>
    <w:lvl w:ilvl="1" w:tplc="C6F0A37A">
      <w:start w:val="1"/>
      <w:numFmt w:val="bullet"/>
      <w:lvlText w:val="•"/>
      <w:lvlJc w:val="left"/>
      <w:rPr>
        <w:rFonts w:hint="default"/>
      </w:rPr>
    </w:lvl>
    <w:lvl w:ilvl="2" w:tplc="035AFE4C">
      <w:start w:val="1"/>
      <w:numFmt w:val="bullet"/>
      <w:lvlText w:val="•"/>
      <w:lvlJc w:val="left"/>
      <w:rPr>
        <w:rFonts w:hint="default"/>
      </w:rPr>
    </w:lvl>
    <w:lvl w:ilvl="3" w:tplc="3648F2C8">
      <w:start w:val="1"/>
      <w:numFmt w:val="bullet"/>
      <w:lvlText w:val="•"/>
      <w:lvlJc w:val="left"/>
      <w:rPr>
        <w:rFonts w:hint="default"/>
      </w:rPr>
    </w:lvl>
    <w:lvl w:ilvl="4" w:tplc="7C44D8E8">
      <w:start w:val="1"/>
      <w:numFmt w:val="bullet"/>
      <w:lvlText w:val="•"/>
      <w:lvlJc w:val="left"/>
      <w:rPr>
        <w:rFonts w:hint="default"/>
      </w:rPr>
    </w:lvl>
    <w:lvl w:ilvl="5" w:tplc="E0CA2F98">
      <w:start w:val="1"/>
      <w:numFmt w:val="bullet"/>
      <w:lvlText w:val="•"/>
      <w:lvlJc w:val="left"/>
      <w:rPr>
        <w:rFonts w:hint="default"/>
      </w:rPr>
    </w:lvl>
    <w:lvl w:ilvl="6" w:tplc="3CDAFD84">
      <w:start w:val="1"/>
      <w:numFmt w:val="bullet"/>
      <w:lvlText w:val="•"/>
      <w:lvlJc w:val="left"/>
      <w:rPr>
        <w:rFonts w:hint="default"/>
      </w:rPr>
    </w:lvl>
    <w:lvl w:ilvl="7" w:tplc="647A1732">
      <w:start w:val="1"/>
      <w:numFmt w:val="bullet"/>
      <w:lvlText w:val="•"/>
      <w:lvlJc w:val="left"/>
      <w:rPr>
        <w:rFonts w:hint="default"/>
      </w:rPr>
    </w:lvl>
    <w:lvl w:ilvl="8" w:tplc="43FC896C">
      <w:start w:val="1"/>
      <w:numFmt w:val="bullet"/>
      <w:lvlText w:val="•"/>
      <w:lvlJc w:val="left"/>
      <w:rPr>
        <w:rFonts w:hint="default"/>
      </w:rPr>
    </w:lvl>
  </w:abstractNum>
  <w:abstractNum w:abstractNumId="21" w15:restartNumberingAfterBreak="0">
    <w:nsid w:val="36993D73"/>
    <w:multiLevelType w:val="hybridMultilevel"/>
    <w:tmpl w:val="369A31F0"/>
    <w:lvl w:ilvl="0" w:tplc="0F6E4F24">
      <w:start w:val="1"/>
      <w:numFmt w:val="bullet"/>
      <w:lvlText w:val="•"/>
      <w:lvlJc w:val="left"/>
      <w:pPr>
        <w:ind w:hanging="190"/>
      </w:pPr>
      <w:rPr>
        <w:rFonts w:ascii="Arial" w:eastAsia="Arial" w:hAnsi="Arial" w:hint="default"/>
        <w:w w:val="131"/>
        <w:sz w:val="22"/>
        <w:szCs w:val="22"/>
      </w:rPr>
    </w:lvl>
    <w:lvl w:ilvl="1" w:tplc="A4526774">
      <w:start w:val="1"/>
      <w:numFmt w:val="bullet"/>
      <w:lvlText w:val="•"/>
      <w:lvlJc w:val="left"/>
      <w:rPr>
        <w:rFonts w:hint="default"/>
      </w:rPr>
    </w:lvl>
    <w:lvl w:ilvl="2" w:tplc="35C65176">
      <w:start w:val="1"/>
      <w:numFmt w:val="bullet"/>
      <w:lvlText w:val="•"/>
      <w:lvlJc w:val="left"/>
      <w:rPr>
        <w:rFonts w:hint="default"/>
      </w:rPr>
    </w:lvl>
    <w:lvl w:ilvl="3" w:tplc="6B56249C">
      <w:start w:val="1"/>
      <w:numFmt w:val="bullet"/>
      <w:lvlText w:val="•"/>
      <w:lvlJc w:val="left"/>
      <w:rPr>
        <w:rFonts w:hint="default"/>
      </w:rPr>
    </w:lvl>
    <w:lvl w:ilvl="4" w:tplc="D5C0ABFC">
      <w:start w:val="1"/>
      <w:numFmt w:val="bullet"/>
      <w:lvlText w:val="•"/>
      <w:lvlJc w:val="left"/>
      <w:rPr>
        <w:rFonts w:hint="default"/>
      </w:rPr>
    </w:lvl>
    <w:lvl w:ilvl="5" w:tplc="6F86D1C2">
      <w:start w:val="1"/>
      <w:numFmt w:val="bullet"/>
      <w:lvlText w:val="•"/>
      <w:lvlJc w:val="left"/>
      <w:rPr>
        <w:rFonts w:hint="default"/>
      </w:rPr>
    </w:lvl>
    <w:lvl w:ilvl="6" w:tplc="78C0EE5C">
      <w:start w:val="1"/>
      <w:numFmt w:val="bullet"/>
      <w:lvlText w:val="•"/>
      <w:lvlJc w:val="left"/>
      <w:rPr>
        <w:rFonts w:hint="default"/>
      </w:rPr>
    </w:lvl>
    <w:lvl w:ilvl="7" w:tplc="F964368E">
      <w:start w:val="1"/>
      <w:numFmt w:val="bullet"/>
      <w:lvlText w:val="•"/>
      <w:lvlJc w:val="left"/>
      <w:rPr>
        <w:rFonts w:hint="default"/>
      </w:rPr>
    </w:lvl>
    <w:lvl w:ilvl="8" w:tplc="3420FEFA">
      <w:start w:val="1"/>
      <w:numFmt w:val="bullet"/>
      <w:lvlText w:val="•"/>
      <w:lvlJc w:val="left"/>
      <w:rPr>
        <w:rFonts w:hint="default"/>
      </w:rPr>
    </w:lvl>
  </w:abstractNum>
  <w:abstractNum w:abstractNumId="22" w15:restartNumberingAfterBreak="0">
    <w:nsid w:val="3A6D2080"/>
    <w:multiLevelType w:val="hybridMultilevel"/>
    <w:tmpl w:val="13FE64C0"/>
    <w:lvl w:ilvl="0" w:tplc="9C90E260">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45030">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56D70E">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48E108">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6B80E">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4EC94">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90BDE8">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2D3A0">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0EE5C4">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BAE3DE9"/>
    <w:multiLevelType w:val="hybridMultilevel"/>
    <w:tmpl w:val="CE9850BA"/>
    <w:lvl w:ilvl="0" w:tplc="0202647C">
      <w:start w:val="1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F17A5D"/>
    <w:multiLevelType w:val="hybridMultilevel"/>
    <w:tmpl w:val="150CC7BE"/>
    <w:lvl w:ilvl="0" w:tplc="54BAC40C">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269B20">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54607C">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08640A">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1D4E">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2C8F3E">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AA90E">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A8898C">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83DEC">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FCE0251"/>
    <w:multiLevelType w:val="hybridMultilevel"/>
    <w:tmpl w:val="31EC7706"/>
    <w:lvl w:ilvl="0" w:tplc="7C9C0F0A">
      <w:start w:val="1"/>
      <w:numFmt w:val="bullet"/>
      <w:lvlText w:val="•"/>
      <w:lvlJc w:val="left"/>
      <w:pPr>
        <w:ind w:hanging="190"/>
      </w:pPr>
      <w:rPr>
        <w:rFonts w:ascii="Arial" w:eastAsia="Arial" w:hAnsi="Arial" w:hint="default"/>
        <w:w w:val="131"/>
        <w:sz w:val="22"/>
        <w:szCs w:val="22"/>
      </w:rPr>
    </w:lvl>
    <w:lvl w:ilvl="1" w:tplc="4ED6F706">
      <w:start w:val="1"/>
      <w:numFmt w:val="bullet"/>
      <w:lvlText w:val="•"/>
      <w:lvlJc w:val="left"/>
      <w:rPr>
        <w:rFonts w:hint="default"/>
      </w:rPr>
    </w:lvl>
    <w:lvl w:ilvl="2" w:tplc="618E1BCA">
      <w:start w:val="1"/>
      <w:numFmt w:val="bullet"/>
      <w:lvlText w:val="•"/>
      <w:lvlJc w:val="left"/>
      <w:rPr>
        <w:rFonts w:hint="default"/>
      </w:rPr>
    </w:lvl>
    <w:lvl w:ilvl="3" w:tplc="7D58FB04">
      <w:start w:val="1"/>
      <w:numFmt w:val="bullet"/>
      <w:lvlText w:val="•"/>
      <w:lvlJc w:val="left"/>
      <w:rPr>
        <w:rFonts w:hint="default"/>
      </w:rPr>
    </w:lvl>
    <w:lvl w:ilvl="4" w:tplc="732489CE">
      <w:start w:val="1"/>
      <w:numFmt w:val="bullet"/>
      <w:lvlText w:val="•"/>
      <w:lvlJc w:val="left"/>
      <w:rPr>
        <w:rFonts w:hint="default"/>
      </w:rPr>
    </w:lvl>
    <w:lvl w:ilvl="5" w:tplc="058AD2AA">
      <w:start w:val="1"/>
      <w:numFmt w:val="bullet"/>
      <w:lvlText w:val="•"/>
      <w:lvlJc w:val="left"/>
      <w:rPr>
        <w:rFonts w:hint="default"/>
      </w:rPr>
    </w:lvl>
    <w:lvl w:ilvl="6" w:tplc="83A035A6">
      <w:start w:val="1"/>
      <w:numFmt w:val="bullet"/>
      <w:lvlText w:val="•"/>
      <w:lvlJc w:val="left"/>
      <w:rPr>
        <w:rFonts w:hint="default"/>
      </w:rPr>
    </w:lvl>
    <w:lvl w:ilvl="7" w:tplc="75802646">
      <w:start w:val="1"/>
      <w:numFmt w:val="bullet"/>
      <w:lvlText w:val="•"/>
      <w:lvlJc w:val="left"/>
      <w:rPr>
        <w:rFonts w:hint="default"/>
      </w:rPr>
    </w:lvl>
    <w:lvl w:ilvl="8" w:tplc="C494F32E">
      <w:start w:val="1"/>
      <w:numFmt w:val="bullet"/>
      <w:lvlText w:val="•"/>
      <w:lvlJc w:val="left"/>
      <w:rPr>
        <w:rFonts w:hint="default"/>
      </w:rPr>
    </w:lvl>
  </w:abstractNum>
  <w:abstractNum w:abstractNumId="26" w15:restartNumberingAfterBreak="0">
    <w:nsid w:val="43927CFD"/>
    <w:multiLevelType w:val="hybridMultilevel"/>
    <w:tmpl w:val="AC361E32"/>
    <w:lvl w:ilvl="0" w:tplc="0202647C">
      <w:start w:val="1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F423A0"/>
    <w:multiLevelType w:val="hybridMultilevel"/>
    <w:tmpl w:val="C8EC8128"/>
    <w:lvl w:ilvl="0" w:tplc="385EEBBC">
      <w:start w:val="11"/>
      <w:numFmt w:val="bullet"/>
      <w:lvlText w:val=""/>
      <w:lvlJc w:val="left"/>
      <w:pPr>
        <w:tabs>
          <w:tab w:val="num" w:pos="567"/>
        </w:tabs>
        <w:ind w:left="567" w:hanging="283"/>
      </w:pPr>
      <w:rPr>
        <w:rFonts w:ascii="Symbol" w:hAnsi="Symbol" w:hint="default"/>
      </w:rPr>
    </w:lvl>
    <w:lvl w:ilvl="1" w:tplc="51F6B3D6">
      <w:start w:val="11"/>
      <w:numFmt w:val="bullet"/>
      <w:lvlText w:val=""/>
      <w:lvlJc w:val="left"/>
      <w:pPr>
        <w:tabs>
          <w:tab w:val="num" w:pos="1363"/>
        </w:tabs>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5400CB"/>
    <w:multiLevelType w:val="hybridMultilevel"/>
    <w:tmpl w:val="3D5683AA"/>
    <w:lvl w:ilvl="0" w:tplc="7D686582">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3CB3D0">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76B8B8">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4497D2">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D8B3A0">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2E54A0">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0CCF82">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2CF6B2">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189FC2">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C2448D3"/>
    <w:multiLevelType w:val="hybridMultilevel"/>
    <w:tmpl w:val="F1A0125C"/>
    <w:lvl w:ilvl="0" w:tplc="9996A21E">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E43108">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A6BE2">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F4FB36">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9EBA3C">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E87070">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061B1A">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2C3456">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56AD84">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2251C46"/>
    <w:multiLevelType w:val="hybridMultilevel"/>
    <w:tmpl w:val="BB92544C"/>
    <w:lvl w:ilvl="0" w:tplc="690A3F50">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90CFFE">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8A8FA">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4AB57A">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008BB2">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CC5E94">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4AD45A">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2027D2">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CAD47E">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2A25B83"/>
    <w:multiLevelType w:val="hybridMultilevel"/>
    <w:tmpl w:val="EF065F22"/>
    <w:lvl w:ilvl="0" w:tplc="369662C8">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901AA6">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0094DC">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FE1384">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CAC05C">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3ADE98">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88A702">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4849D4">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08D726">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934006"/>
    <w:multiLevelType w:val="hybridMultilevel"/>
    <w:tmpl w:val="DAE29D26"/>
    <w:lvl w:ilvl="0" w:tplc="317E3FAE">
      <w:start w:val="1"/>
      <w:numFmt w:val="bullet"/>
      <w:lvlText w:val="•"/>
      <w:lvlJc w:val="left"/>
      <w:pPr>
        <w:ind w:hanging="361"/>
      </w:pPr>
      <w:rPr>
        <w:rFonts w:ascii="Arial" w:eastAsia="Arial" w:hAnsi="Arial" w:hint="default"/>
        <w:w w:val="131"/>
        <w:sz w:val="22"/>
        <w:szCs w:val="22"/>
      </w:rPr>
    </w:lvl>
    <w:lvl w:ilvl="1" w:tplc="40C8BE10">
      <w:start w:val="1"/>
      <w:numFmt w:val="bullet"/>
      <w:lvlText w:val="•"/>
      <w:lvlJc w:val="left"/>
      <w:rPr>
        <w:rFonts w:hint="default"/>
      </w:rPr>
    </w:lvl>
    <w:lvl w:ilvl="2" w:tplc="EC68E684">
      <w:start w:val="1"/>
      <w:numFmt w:val="bullet"/>
      <w:lvlText w:val="•"/>
      <w:lvlJc w:val="left"/>
      <w:rPr>
        <w:rFonts w:hint="default"/>
      </w:rPr>
    </w:lvl>
    <w:lvl w:ilvl="3" w:tplc="E1DE9D86">
      <w:start w:val="1"/>
      <w:numFmt w:val="bullet"/>
      <w:lvlText w:val="•"/>
      <w:lvlJc w:val="left"/>
      <w:rPr>
        <w:rFonts w:hint="default"/>
      </w:rPr>
    </w:lvl>
    <w:lvl w:ilvl="4" w:tplc="C62AE25A">
      <w:start w:val="1"/>
      <w:numFmt w:val="bullet"/>
      <w:lvlText w:val="•"/>
      <w:lvlJc w:val="left"/>
      <w:rPr>
        <w:rFonts w:hint="default"/>
      </w:rPr>
    </w:lvl>
    <w:lvl w:ilvl="5" w:tplc="2B0CD696">
      <w:start w:val="1"/>
      <w:numFmt w:val="bullet"/>
      <w:lvlText w:val="•"/>
      <w:lvlJc w:val="left"/>
      <w:rPr>
        <w:rFonts w:hint="default"/>
      </w:rPr>
    </w:lvl>
    <w:lvl w:ilvl="6" w:tplc="CF4AECDE">
      <w:start w:val="1"/>
      <w:numFmt w:val="bullet"/>
      <w:lvlText w:val="•"/>
      <w:lvlJc w:val="left"/>
      <w:rPr>
        <w:rFonts w:hint="default"/>
      </w:rPr>
    </w:lvl>
    <w:lvl w:ilvl="7" w:tplc="C8120EFE">
      <w:start w:val="1"/>
      <w:numFmt w:val="bullet"/>
      <w:lvlText w:val="•"/>
      <w:lvlJc w:val="left"/>
      <w:rPr>
        <w:rFonts w:hint="default"/>
      </w:rPr>
    </w:lvl>
    <w:lvl w:ilvl="8" w:tplc="8ECA5ADC">
      <w:start w:val="1"/>
      <w:numFmt w:val="bullet"/>
      <w:lvlText w:val="•"/>
      <w:lvlJc w:val="left"/>
      <w:rPr>
        <w:rFonts w:hint="default"/>
      </w:rPr>
    </w:lvl>
  </w:abstractNum>
  <w:abstractNum w:abstractNumId="33" w15:restartNumberingAfterBreak="0">
    <w:nsid w:val="5935156F"/>
    <w:multiLevelType w:val="hybridMultilevel"/>
    <w:tmpl w:val="E4821040"/>
    <w:lvl w:ilvl="0" w:tplc="EBCA49B6">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CAF874">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FE732E">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0A06E2">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05640">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04ED74">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B08004">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C8D16E">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16468E">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9D45A05"/>
    <w:multiLevelType w:val="hybridMultilevel"/>
    <w:tmpl w:val="73C4A304"/>
    <w:lvl w:ilvl="0" w:tplc="7BB42ABE">
      <w:start w:val="1"/>
      <w:numFmt w:val="bullet"/>
      <w:lvlText w:val="•"/>
      <w:lvlJc w:val="left"/>
      <w:pPr>
        <w:ind w:hanging="361"/>
      </w:pPr>
      <w:rPr>
        <w:rFonts w:ascii="Arial" w:eastAsia="Arial" w:hAnsi="Arial" w:hint="default"/>
        <w:w w:val="131"/>
        <w:sz w:val="22"/>
        <w:szCs w:val="22"/>
      </w:rPr>
    </w:lvl>
    <w:lvl w:ilvl="1" w:tplc="023868B2">
      <w:start w:val="1"/>
      <w:numFmt w:val="bullet"/>
      <w:lvlText w:val="•"/>
      <w:lvlJc w:val="left"/>
      <w:rPr>
        <w:rFonts w:hint="default"/>
      </w:rPr>
    </w:lvl>
    <w:lvl w:ilvl="2" w:tplc="FBA8063A">
      <w:start w:val="1"/>
      <w:numFmt w:val="bullet"/>
      <w:lvlText w:val="•"/>
      <w:lvlJc w:val="left"/>
      <w:rPr>
        <w:rFonts w:hint="default"/>
      </w:rPr>
    </w:lvl>
    <w:lvl w:ilvl="3" w:tplc="25B8614E">
      <w:start w:val="1"/>
      <w:numFmt w:val="bullet"/>
      <w:lvlText w:val="•"/>
      <w:lvlJc w:val="left"/>
      <w:rPr>
        <w:rFonts w:hint="default"/>
      </w:rPr>
    </w:lvl>
    <w:lvl w:ilvl="4" w:tplc="88A6B6E6">
      <w:start w:val="1"/>
      <w:numFmt w:val="bullet"/>
      <w:lvlText w:val="•"/>
      <w:lvlJc w:val="left"/>
      <w:rPr>
        <w:rFonts w:hint="default"/>
      </w:rPr>
    </w:lvl>
    <w:lvl w:ilvl="5" w:tplc="4DE4944E">
      <w:start w:val="1"/>
      <w:numFmt w:val="bullet"/>
      <w:lvlText w:val="•"/>
      <w:lvlJc w:val="left"/>
      <w:rPr>
        <w:rFonts w:hint="default"/>
      </w:rPr>
    </w:lvl>
    <w:lvl w:ilvl="6" w:tplc="10AE26CE">
      <w:start w:val="1"/>
      <w:numFmt w:val="bullet"/>
      <w:lvlText w:val="•"/>
      <w:lvlJc w:val="left"/>
      <w:rPr>
        <w:rFonts w:hint="default"/>
      </w:rPr>
    </w:lvl>
    <w:lvl w:ilvl="7" w:tplc="FC864956">
      <w:start w:val="1"/>
      <w:numFmt w:val="bullet"/>
      <w:lvlText w:val="•"/>
      <w:lvlJc w:val="left"/>
      <w:rPr>
        <w:rFonts w:hint="default"/>
      </w:rPr>
    </w:lvl>
    <w:lvl w:ilvl="8" w:tplc="0040D830">
      <w:start w:val="1"/>
      <w:numFmt w:val="bullet"/>
      <w:lvlText w:val="•"/>
      <w:lvlJc w:val="left"/>
      <w:rPr>
        <w:rFonts w:hint="default"/>
      </w:rPr>
    </w:lvl>
  </w:abstractNum>
  <w:abstractNum w:abstractNumId="35" w15:restartNumberingAfterBreak="0">
    <w:nsid w:val="65F12B64"/>
    <w:multiLevelType w:val="hybridMultilevel"/>
    <w:tmpl w:val="B290AA72"/>
    <w:lvl w:ilvl="0" w:tplc="8A7EA88E">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10CA96">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A97C2">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CCB3BE">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AF18A">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12F06E">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56D02E">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0C2E92">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A01C40">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D715A5A"/>
    <w:multiLevelType w:val="hybridMultilevel"/>
    <w:tmpl w:val="F75AFEB4"/>
    <w:lvl w:ilvl="0" w:tplc="FCB43B28">
      <w:start w:val="1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DF4654"/>
    <w:multiLevelType w:val="hybridMultilevel"/>
    <w:tmpl w:val="56F8EA2A"/>
    <w:lvl w:ilvl="0" w:tplc="FCB43B28">
      <w:start w:val="11"/>
      <w:numFmt w:val="bullet"/>
      <w:lvlText w:val=""/>
      <w:lvlJc w:val="left"/>
      <w:pPr>
        <w:tabs>
          <w:tab w:val="num" w:pos="567"/>
        </w:tabs>
        <w:ind w:left="567" w:hanging="283"/>
      </w:pPr>
      <w:rPr>
        <w:rFonts w:ascii="Symbol" w:hAnsi="Symbol" w:hint="default"/>
      </w:rPr>
    </w:lvl>
    <w:lvl w:ilvl="1" w:tplc="3AAEA002">
      <w:start w:val="11"/>
      <w:numFmt w:val="bullet"/>
      <w:lvlText w:val=""/>
      <w:lvlJc w:val="left"/>
      <w:pPr>
        <w:tabs>
          <w:tab w:val="num" w:pos="851"/>
        </w:tabs>
        <w:ind w:left="851" w:hanging="284"/>
      </w:pPr>
      <w:rPr>
        <w:rFonts w:ascii="Wingdings" w:hAnsi="Wingdings" w:hint="default"/>
      </w:rPr>
    </w:lvl>
    <w:lvl w:ilvl="2" w:tplc="0202647C">
      <w:start w:val="11"/>
      <w:numFmt w:val="bullet"/>
      <w:lvlText w:val=""/>
      <w:lvlJc w:val="left"/>
      <w:pPr>
        <w:tabs>
          <w:tab w:val="num" w:pos="2083"/>
        </w:tabs>
        <w:ind w:left="2083" w:hanging="283"/>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E374CC"/>
    <w:multiLevelType w:val="hybridMultilevel"/>
    <w:tmpl w:val="05DAFA50"/>
    <w:lvl w:ilvl="0" w:tplc="FCB43B28">
      <w:start w:val="11"/>
      <w:numFmt w:val="bullet"/>
      <w:lvlText w:val=""/>
      <w:lvlJc w:val="left"/>
      <w:pPr>
        <w:tabs>
          <w:tab w:val="num" w:pos="567"/>
        </w:tabs>
        <w:ind w:left="567" w:hanging="283"/>
      </w:pPr>
      <w:rPr>
        <w:rFonts w:ascii="Symbol" w:hAnsi="Symbol" w:hint="default"/>
      </w:rPr>
    </w:lvl>
    <w:lvl w:ilvl="1" w:tplc="0524773A">
      <w:start w:val="11"/>
      <w:numFmt w:val="bullet"/>
      <w:lvlText w:val=""/>
      <w:lvlJc w:val="left"/>
      <w:pPr>
        <w:tabs>
          <w:tab w:val="num" w:pos="851"/>
        </w:tabs>
        <w:ind w:left="851" w:hanging="284"/>
      </w:pPr>
      <w:rPr>
        <w:rFonts w:ascii="Wingdings" w:hAnsi="Wingdings" w:hint="default"/>
      </w:rPr>
    </w:lvl>
    <w:lvl w:ilvl="2" w:tplc="46582E3A">
      <w:start w:val="1"/>
      <w:numFmt w:val="upperLetter"/>
      <w:lvlText w:val="%3."/>
      <w:lvlJc w:val="left"/>
      <w:pPr>
        <w:tabs>
          <w:tab w:val="num" w:pos="1134"/>
        </w:tabs>
        <w:ind w:left="1134" w:hanging="283"/>
      </w:pPr>
      <w:rPr>
        <w:rFonts w:hint="default"/>
        <w:b/>
        <w:i w:val="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76EB8"/>
    <w:multiLevelType w:val="hybridMultilevel"/>
    <w:tmpl w:val="BE2ACF6C"/>
    <w:lvl w:ilvl="0" w:tplc="0524773A">
      <w:start w:val="11"/>
      <w:numFmt w:val="bullet"/>
      <w:lvlText w:val=""/>
      <w:lvlJc w:val="left"/>
      <w:pPr>
        <w:tabs>
          <w:tab w:val="num" w:pos="851"/>
        </w:tabs>
        <w:ind w:left="851" w:hanging="284"/>
      </w:pPr>
      <w:rPr>
        <w:rFonts w:ascii="Wingdings" w:hAnsi="Wingdings" w:hint="default"/>
      </w:rPr>
    </w:lvl>
    <w:lvl w:ilvl="1" w:tplc="51F6B3D6">
      <w:start w:val="11"/>
      <w:numFmt w:val="bullet"/>
      <w:lvlText w:val=""/>
      <w:lvlJc w:val="left"/>
      <w:pPr>
        <w:tabs>
          <w:tab w:val="num" w:pos="1363"/>
        </w:tabs>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5D769A"/>
    <w:multiLevelType w:val="hybridMultilevel"/>
    <w:tmpl w:val="BF2207E0"/>
    <w:lvl w:ilvl="0" w:tplc="9DA8CA18">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361EFC">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CE8E6A">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4A705E">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442432">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3A80D8">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0417E6">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A83106">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5412B4">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BA66498"/>
    <w:multiLevelType w:val="hybridMultilevel"/>
    <w:tmpl w:val="DBE67F54"/>
    <w:lvl w:ilvl="0" w:tplc="517C7CA4">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3CEEDA">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EEEBF0">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605E52">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B27694">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02CC10">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26E610">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3ED95A">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FE500A">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CCA1245"/>
    <w:multiLevelType w:val="hybridMultilevel"/>
    <w:tmpl w:val="1CAC496E"/>
    <w:lvl w:ilvl="0" w:tplc="508460FA">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FA9E68">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2B18E">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A917E">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5E05A0">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92DDBE">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CEB20E">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054B4">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3886C6">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2"/>
  </w:num>
  <w:num w:numId="4">
    <w:abstractNumId w:val="5"/>
  </w:num>
  <w:num w:numId="5">
    <w:abstractNumId w:val="6"/>
  </w:num>
  <w:num w:numId="6">
    <w:abstractNumId w:val="21"/>
  </w:num>
  <w:num w:numId="7">
    <w:abstractNumId w:val="16"/>
  </w:num>
  <w:num w:numId="8">
    <w:abstractNumId w:val="25"/>
  </w:num>
  <w:num w:numId="9">
    <w:abstractNumId w:val="34"/>
  </w:num>
  <w:num w:numId="10">
    <w:abstractNumId w:val="20"/>
  </w:num>
  <w:num w:numId="11">
    <w:abstractNumId w:val="14"/>
  </w:num>
  <w:num w:numId="12">
    <w:abstractNumId w:val="13"/>
  </w:num>
  <w:num w:numId="13">
    <w:abstractNumId w:val="8"/>
  </w:num>
  <w:num w:numId="14">
    <w:abstractNumId w:val="18"/>
  </w:num>
  <w:num w:numId="15">
    <w:abstractNumId w:val="22"/>
  </w:num>
  <w:num w:numId="16">
    <w:abstractNumId w:val="15"/>
  </w:num>
  <w:num w:numId="17">
    <w:abstractNumId w:val="41"/>
  </w:num>
  <w:num w:numId="18">
    <w:abstractNumId w:val="3"/>
  </w:num>
  <w:num w:numId="19">
    <w:abstractNumId w:val="31"/>
  </w:num>
  <w:num w:numId="20">
    <w:abstractNumId w:val="19"/>
  </w:num>
  <w:num w:numId="21">
    <w:abstractNumId w:val="10"/>
  </w:num>
  <w:num w:numId="22">
    <w:abstractNumId w:val="30"/>
  </w:num>
  <w:num w:numId="23">
    <w:abstractNumId w:val="29"/>
  </w:num>
  <w:num w:numId="24">
    <w:abstractNumId w:val="17"/>
  </w:num>
  <w:num w:numId="25">
    <w:abstractNumId w:val="9"/>
  </w:num>
  <w:num w:numId="26">
    <w:abstractNumId w:val="28"/>
  </w:num>
  <w:num w:numId="27">
    <w:abstractNumId w:val="24"/>
  </w:num>
  <w:num w:numId="28">
    <w:abstractNumId w:val="40"/>
  </w:num>
  <w:num w:numId="29">
    <w:abstractNumId w:val="35"/>
  </w:num>
  <w:num w:numId="30">
    <w:abstractNumId w:val="12"/>
  </w:num>
  <w:num w:numId="31">
    <w:abstractNumId w:val="33"/>
  </w:num>
  <w:num w:numId="32">
    <w:abstractNumId w:val="4"/>
  </w:num>
  <w:num w:numId="33">
    <w:abstractNumId w:val="42"/>
  </w:num>
  <w:num w:numId="34">
    <w:abstractNumId w:val="23"/>
  </w:num>
  <w:num w:numId="35">
    <w:abstractNumId w:val="26"/>
  </w:num>
  <w:num w:numId="36">
    <w:abstractNumId w:val="2"/>
  </w:num>
  <w:num w:numId="37">
    <w:abstractNumId w:val="11"/>
  </w:num>
  <w:num w:numId="38">
    <w:abstractNumId w:val="37"/>
  </w:num>
  <w:num w:numId="39">
    <w:abstractNumId w:val="36"/>
  </w:num>
  <w:num w:numId="40">
    <w:abstractNumId w:val="0"/>
  </w:num>
  <w:num w:numId="41">
    <w:abstractNumId w:val="38"/>
  </w:num>
  <w:num w:numId="42">
    <w:abstractNumId w:val="39"/>
  </w:num>
  <w:num w:numId="4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D4"/>
    <w:rsid w:val="001D4633"/>
    <w:rsid w:val="00262FDC"/>
    <w:rsid w:val="00302496"/>
    <w:rsid w:val="00356BCD"/>
    <w:rsid w:val="00375661"/>
    <w:rsid w:val="00497D12"/>
    <w:rsid w:val="004C6AAA"/>
    <w:rsid w:val="005A5750"/>
    <w:rsid w:val="006316D5"/>
    <w:rsid w:val="006552D4"/>
    <w:rsid w:val="0066680C"/>
    <w:rsid w:val="006F7735"/>
    <w:rsid w:val="006F7D93"/>
    <w:rsid w:val="0076165F"/>
    <w:rsid w:val="008E561F"/>
    <w:rsid w:val="00A41732"/>
    <w:rsid w:val="00AB27E7"/>
    <w:rsid w:val="00C123FF"/>
    <w:rsid w:val="00D1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9C91"/>
  <w15:docId w15:val="{B61157A8-AB3B-471C-A589-8EA419BA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6" w:lineRule="auto"/>
      <w:ind w:left="10" w:hanging="10"/>
      <w:jc w:val="both"/>
    </w:pPr>
    <w:rPr>
      <w:rFonts w:ascii="Cambria" w:eastAsia="Cambria" w:hAnsi="Cambria" w:cs="Cambria"/>
      <w:color w:val="000000"/>
    </w:rPr>
  </w:style>
  <w:style w:type="paragraph" w:styleId="Heading1">
    <w:name w:val="heading 1"/>
    <w:next w:val="Normal"/>
    <w:link w:val="Heading1Char"/>
    <w:uiPriority w:val="1"/>
    <w:unhideWhenUsed/>
    <w:qFormat/>
    <w:pPr>
      <w:keepNext/>
      <w:keepLines/>
      <w:spacing w:after="39"/>
      <w:ind w:left="10" w:right="61" w:hanging="10"/>
      <w:outlineLvl w:val="0"/>
    </w:pPr>
    <w:rPr>
      <w:rFonts w:ascii="Cambria" w:eastAsia="Cambria" w:hAnsi="Cambria" w:cs="Cambria"/>
      <w:b/>
      <w:color w:val="000000"/>
    </w:rPr>
  </w:style>
  <w:style w:type="paragraph" w:styleId="Heading2">
    <w:name w:val="heading 2"/>
    <w:next w:val="Normal"/>
    <w:link w:val="Heading2Char"/>
    <w:uiPriority w:val="1"/>
    <w:unhideWhenUsed/>
    <w:qFormat/>
    <w:pPr>
      <w:keepNext/>
      <w:keepLines/>
      <w:spacing w:after="39"/>
      <w:ind w:left="10" w:right="61" w:hanging="10"/>
      <w:outlineLvl w:val="1"/>
    </w:pPr>
    <w:rPr>
      <w:rFonts w:ascii="Cambria" w:eastAsia="Cambria" w:hAnsi="Cambria" w:cs="Cambria"/>
      <w:b/>
      <w:color w:val="000000"/>
    </w:rPr>
  </w:style>
  <w:style w:type="paragraph" w:styleId="Heading3">
    <w:name w:val="heading 3"/>
    <w:basedOn w:val="Normal"/>
    <w:next w:val="Normal"/>
    <w:link w:val="Heading3Char"/>
    <w:uiPriority w:val="1"/>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Cambria" w:eastAsia="Cambria" w:hAnsi="Cambria" w:cs="Cambria"/>
      <w:b/>
      <w:color w:val="000000"/>
      <w:sz w:val="22"/>
    </w:rPr>
  </w:style>
  <w:style w:type="character" w:customStyle="1" w:styleId="Heading2Char">
    <w:name w:val="Heading 2 Char"/>
    <w:link w:val="Heading2"/>
    <w:uiPriority w:val="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pPr>
      <w:spacing w:after="200" w:line="276" w:lineRule="auto"/>
      <w:ind w:left="720" w:firstLine="0"/>
      <w:contextualSpacing/>
      <w:jc w:val="left"/>
    </w:pPr>
    <w:rPr>
      <w:rFonts w:ascii="Calibri" w:eastAsia="Times New Roman" w:hAnsi="Calibri" w:cs="Times New Roman"/>
      <w:color w:val="auto"/>
    </w:rPr>
  </w:style>
  <w:style w:type="paragraph" w:styleId="BodyText">
    <w:name w:val="Body Text"/>
    <w:basedOn w:val="Normal"/>
    <w:link w:val="BodyTextChar"/>
    <w:uiPriority w:val="1"/>
    <w:qFormat/>
    <w:pPr>
      <w:numPr>
        <w:ilvl w:val="12"/>
      </w:numPr>
      <w:spacing w:after="0" w:line="240" w:lineRule="auto"/>
      <w:ind w:left="10" w:hanging="10"/>
    </w:pPr>
    <w:rPr>
      <w:rFonts w:ascii="Times New Roman" w:eastAsia="Times New Roman" w:hAnsi="Times New Roman" w:cs="Times New Roman"/>
      <w:bCs/>
      <w:color w:val="auto"/>
      <w:sz w:val="24"/>
      <w:szCs w:val="20"/>
      <w:lang w:eastAsia="en-US"/>
    </w:rPr>
  </w:style>
  <w:style w:type="character" w:customStyle="1" w:styleId="BodyTextChar">
    <w:name w:val="Body Text Char"/>
    <w:basedOn w:val="DefaultParagraphFont"/>
    <w:link w:val="BodyText"/>
    <w:uiPriority w:val="1"/>
    <w:rPr>
      <w:rFonts w:ascii="Times New Roman" w:eastAsia="Times New Roman" w:hAnsi="Times New Roman" w:cs="Times New Roman"/>
      <w:bCs/>
      <w:sz w:val="24"/>
      <w:szCs w:val="20"/>
      <w:lang w:eastAsia="en-US"/>
    </w:rPr>
  </w:style>
  <w:style w:type="character" w:styleId="Hyperlink">
    <w:name w:val="Hyperlink"/>
    <w:uiPriority w:val="99"/>
    <w:unhideWhenUsed/>
    <w:rPr>
      <w:color w:val="0000FF"/>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mbria" w:eastAsia="Cambria" w:hAnsi="Cambria" w:cs="Cambria"/>
      <w:color w:val="000000"/>
    </w:rPr>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Pr>
      <w:rFonts w:ascii="Cambria" w:eastAsia="Cambria" w:hAnsi="Cambria" w:cs="Cambria"/>
      <w:color w:val="000000"/>
    </w:rPr>
  </w:style>
  <w:style w:type="character" w:styleId="PageNumber">
    <w:name w:val="page number"/>
    <w:basedOn w:val="DefaultParagraphFont"/>
    <w:uiPriority w:val="99"/>
    <w:semiHidden/>
    <w:unhideWhenUsed/>
  </w:style>
  <w:style w:type="paragraph" w:customStyle="1" w:styleId="Default">
    <w:name w:val="Default"/>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mbria" w:hAnsi="Tahoma" w:cs="Tahoma"/>
      <w:color w:val="000000"/>
      <w:sz w:val="16"/>
      <w:szCs w:val="16"/>
    </w:rPr>
  </w:style>
  <w:style w:type="paragraph" w:customStyle="1" w:styleId="TableParagraph">
    <w:name w:val="Table Paragraph"/>
    <w:basedOn w:val="Normal"/>
    <w:uiPriority w:val="1"/>
    <w:qFormat/>
    <w:pPr>
      <w:widowControl w:val="0"/>
      <w:spacing w:after="0" w:line="240" w:lineRule="auto"/>
      <w:ind w:left="0" w:firstLine="0"/>
      <w:jc w:val="left"/>
    </w:pPr>
    <w:rPr>
      <w:rFonts w:asciiTheme="minorHAnsi" w:eastAsiaTheme="minorHAnsi" w:hAnsiTheme="minorHAnsi" w:cstheme="minorBidi"/>
      <w:color w:val="auto"/>
      <w:lang w:val="en-US" w:eastAsia="en-US"/>
    </w:rPr>
  </w:style>
  <w:style w:type="paragraph" w:styleId="Title">
    <w:name w:val="Title"/>
    <w:basedOn w:val="Normal"/>
    <w:next w:val="Normal"/>
    <w:link w:val="TitleChar"/>
    <w:uiPriority w:val="10"/>
    <w:qFormat/>
    <w:pPr>
      <w:pBdr>
        <w:top w:val="single" w:sz="48" w:space="0" w:color="ED7D31" w:themeColor="accent2"/>
        <w:bottom w:val="single" w:sz="48" w:space="0" w:color="ED7D31" w:themeColor="accent2"/>
      </w:pBdr>
      <w:shd w:val="clear" w:color="auto" w:fill="ED7D31" w:themeFill="accent2"/>
      <w:spacing w:after="0" w:line="240" w:lineRule="auto"/>
      <w:ind w:left="0" w:firstLine="0"/>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i/>
      <w:iCs/>
      <w:color w:val="FFFFFF" w:themeColor="background1"/>
      <w:spacing w:val="10"/>
      <w:sz w:val="48"/>
      <w:szCs w:val="48"/>
      <w:shd w:val="clear" w:color="auto" w:fill="ED7D31" w:themeFill="accent2"/>
      <w:lang w:eastAsia="en-US"/>
    </w:rPr>
  </w:style>
  <w:style w:type="character" w:styleId="SubtleEmphasis">
    <w:name w:val="Subtle Emphasis"/>
    <w:uiPriority w:val="19"/>
    <w:qFormat/>
    <w:rPr>
      <w:rFonts w:asciiTheme="majorHAnsi" w:eastAsiaTheme="majorEastAsia" w:hAnsiTheme="majorHAnsi" w:cstheme="majorBidi"/>
      <w:i/>
      <w:iCs/>
      <w:color w:val="ED7D31" w:themeColor="accent2"/>
    </w:rPr>
  </w:style>
  <w:style w:type="paragraph" w:styleId="IntenseQuote">
    <w:name w:val="Intense Quote"/>
    <w:basedOn w:val="Normal"/>
    <w:next w:val="Normal"/>
    <w:link w:val="IntenseQuoteChar"/>
    <w:uiPriority w:val="30"/>
    <w:qFormat/>
    <w:pPr>
      <w:pBdr>
        <w:top w:val="dotted" w:sz="8" w:space="10" w:color="ED7D31" w:themeColor="accent2"/>
        <w:bottom w:val="dotted" w:sz="8" w:space="10" w:color="ED7D31" w:themeColor="accent2"/>
      </w:pBdr>
      <w:spacing w:after="200" w:line="300" w:lineRule="auto"/>
      <w:ind w:left="2160" w:right="2160" w:firstLine="0"/>
      <w:jc w:val="center"/>
    </w:pPr>
    <w:rPr>
      <w:rFonts w:asciiTheme="majorHAnsi" w:eastAsiaTheme="majorEastAsia" w:hAnsiTheme="majorHAnsi" w:cstheme="majorBidi"/>
      <w:b/>
      <w:bCs/>
      <w:i/>
      <w:iCs/>
      <w:color w:val="ED7D31" w:themeColor="accent2"/>
      <w:sz w:val="20"/>
      <w:szCs w:val="20"/>
      <w:lang w:eastAsia="en-US"/>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b/>
      <w:bCs/>
      <w:i/>
      <w:iCs/>
      <w:color w:val="ED7D31" w:themeColor="accent2"/>
      <w:sz w:val="20"/>
      <w:szCs w:val="20"/>
      <w:lang w:eastAsia="en-US"/>
    </w:rPr>
  </w:style>
  <w:style w:type="paragraph" w:styleId="NoSpacing">
    <w:name w:val="No Spacing"/>
    <w:link w:val="NoSpacingChar"/>
    <w:uiPriority w:val="1"/>
    <w:qFormat/>
    <w:pPr>
      <w:spacing w:after="0" w:line="240" w:lineRule="auto"/>
    </w:pPr>
    <w:rPr>
      <w:lang w:val="en-US" w:eastAsia="zh-CN"/>
    </w:rPr>
  </w:style>
  <w:style w:type="character" w:customStyle="1" w:styleId="NoSpacingChar">
    <w:name w:val="No Spacing Char"/>
    <w:basedOn w:val="DefaultParagraphFont"/>
    <w:link w:val="NoSpacing"/>
    <w:uiPriority w:val="1"/>
    <w:rPr>
      <w:lang w:val="en-US" w:eastAsia="zh-CN"/>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349325">
      <w:bodyDiv w:val="1"/>
      <w:marLeft w:val="0"/>
      <w:marRight w:val="0"/>
      <w:marTop w:val="0"/>
      <w:marBottom w:val="0"/>
      <w:divBdr>
        <w:top w:val="none" w:sz="0" w:space="0" w:color="auto"/>
        <w:left w:val="none" w:sz="0" w:space="0" w:color="auto"/>
        <w:bottom w:val="none" w:sz="0" w:space="0" w:color="auto"/>
        <w:right w:val="none" w:sz="0" w:space="0" w:color="auto"/>
      </w:divBdr>
    </w:div>
    <w:div w:id="139185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18" Type="http://schemas.openxmlformats.org/officeDocument/2006/relationships/hyperlink" Target="http://www.albanyacademy.co.uk" TargetMode="Externa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yperlink" Target="mailto:info@albanyacademy.co.uk" TargetMode="External"/><Relationship Id="rId2" Type="http://schemas.openxmlformats.org/officeDocument/2006/relationships/styles" Target="styles.xml"/><Relationship Id="rId16" Type="http://schemas.openxmlformats.org/officeDocument/2006/relationships/hyperlink" Target="http://www.albanyacademy.co.uk"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ies@albanyacademy.co.uk" TargetMode="External"/><Relationship Id="rId5" Type="http://schemas.openxmlformats.org/officeDocument/2006/relationships/footnotes" Target="footnotes.xml"/><Relationship Id="rId15" Type="http://schemas.openxmlformats.org/officeDocument/2006/relationships/hyperlink" Target="mailto:info@albanyacademy.co.uk" TargetMode="External"/><Relationship Id="rId23" Type="http://schemas.openxmlformats.org/officeDocument/2006/relationships/theme" Target="theme/theme1.xml"/><Relationship Id="rId10" Type="http://schemas.openxmlformats.org/officeDocument/2006/relationships/hyperlink" Target="http://www.albanyacademy.co.uk/vacancie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Albany Academy</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SEPTEMBER 2020</dc:subject>
  <dc:creator>Emma Harding</dc:creator>
  <cp:lastModifiedBy>McMinn, Chantal</cp:lastModifiedBy>
  <cp:revision>2</cp:revision>
  <cp:lastPrinted>2017-04-28T07:22:00Z</cp:lastPrinted>
  <dcterms:created xsi:type="dcterms:W3CDTF">2020-09-17T11:33:00Z</dcterms:created>
  <dcterms:modified xsi:type="dcterms:W3CDTF">2020-09-17T11:33:00Z</dcterms:modified>
</cp:coreProperties>
</file>