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5172"/>
      </w:tblGrid>
      <w:tr w:rsidR="005234F1" w:rsidRPr="00E74E17" w14:paraId="5FE928B3" w14:textId="77777777" w:rsidTr="3ED98087">
        <w:trPr>
          <w:gridAfter w:val="1"/>
          <w:wAfter w:w="5172" w:type="dxa"/>
          <w:trHeight w:val="529"/>
        </w:trPr>
        <w:tc>
          <w:tcPr>
            <w:tcW w:w="5916" w:type="dxa"/>
            <w:vAlign w:val="bottom"/>
          </w:tcPr>
          <w:p w14:paraId="1CE08EF0" w14:textId="77777777" w:rsidR="005234F1" w:rsidRPr="00E74E17" w:rsidRDefault="005234F1" w:rsidP="004D26DD">
            <w:pPr>
              <w:pStyle w:val="Heading1"/>
              <w:framePr w:hSpace="0" w:wrap="auto" w:vAnchor="margin" w:hAnchor="text" w:yAlign="inline"/>
              <w:ind w:left="0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 w:rsidRPr="00E74E17">
              <w:rPr>
                <w:rFonts w:ascii="Verdana" w:hAnsi="Verdana"/>
                <w:sz w:val="22"/>
                <w:szCs w:val="22"/>
              </w:rPr>
              <w:t>Job Description</w:t>
            </w:r>
          </w:p>
        </w:tc>
      </w:tr>
      <w:tr w:rsidR="005234F1" w14:paraId="00631088" w14:textId="77777777" w:rsidTr="3ED98087">
        <w:tc>
          <w:tcPr>
            <w:tcW w:w="11088" w:type="dxa"/>
            <w:gridSpan w:val="2"/>
          </w:tcPr>
          <w:p w14:paraId="672A6659" w14:textId="77777777" w:rsidR="005234F1" w:rsidRPr="00E74E17" w:rsidRDefault="005234F1" w:rsidP="004D26DD">
            <w:pPr>
              <w:rPr>
                <w:rFonts w:ascii="Verdana" w:hAnsi="Verdana"/>
                <w:sz w:val="22"/>
                <w:szCs w:val="22"/>
              </w:rPr>
            </w:pPr>
          </w:p>
          <w:p w14:paraId="59BC6D07" w14:textId="77777777" w:rsidR="005234F1" w:rsidRPr="00E74E17" w:rsidRDefault="005234F1" w:rsidP="004D26D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Post Title: </w:t>
            </w:r>
            <w:r w:rsidR="00E74E17">
              <w:rPr>
                <w:rFonts w:ascii="Verdana" w:hAnsi="Verdana"/>
                <w:b/>
                <w:sz w:val="22"/>
                <w:szCs w:val="22"/>
              </w:rPr>
              <w:t>Site Manager</w:t>
            </w: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                             Post No:                             Grade: </w:t>
            </w:r>
            <w:r w:rsidR="00225061">
              <w:rPr>
                <w:rFonts w:ascii="Verdana" w:hAnsi="Verdana"/>
                <w:b/>
                <w:sz w:val="22"/>
                <w:szCs w:val="22"/>
              </w:rPr>
              <w:t>Scale 4</w:t>
            </w:r>
          </w:p>
          <w:p w14:paraId="0A37501D" w14:textId="77777777" w:rsidR="005234F1" w:rsidRPr="00E74E17" w:rsidRDefault="005234F1" w:rsidP="004D26D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579681B" w14:textId="77777777" w:rsidR="005234F1" w:rsidRPr="00E74E17" w:rsidRDefault="005234F1" w:rsidP="004D26D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>Department: Schools                                  Directorate: C&amp;YP               Section:</w:t>
            </w:r>
          </w:p>
          <w:p w14:paraId="5DAB6C7B" w14:textId="77777777" w:rsidR="005234F1" w:rsidRPr="00E74E17" w:rsidRDefault="005234F1" w:rsidP="004D26D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3BA983B" w14:textId="77777777" w:rsidR="005234F1" w:rsidRPr="00E74E17" w:rsidRDefault="005234F1" w:rsidP="004D26D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Responsible to: </w:t>
            </w:r>
            <w:proofErr w:type="spellStart"/>
            <w:r w:rsidRPr="00E74E17">
              <w:rPr>
                <w:rFonts w:ascii="Verdana" w:hAnsi="Verdana"/>
                <w:b/>
                <w:sz w:val="22"/>
                <w:szCs w:val="22"/>
              </w:rPr>
              <w:t>Headteacher</w:t>
            </w:r>
            <w:proofErr w:type="spellEnd"/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BE7B40">
              <w:rPr>
                <w:rFonts w:ascii="Verdana" w:hAnsi="Verdana"/>
                <w:b/>
                <w:sz w:val="22"/>
                <w:szCs w:val="22"/>
              </w:rPr>
              <w:t>/ School Business Manager</w:t>
            </w: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                              </w:t>
            </w:r>
          </w:p>
          <w:p w14:paraId="08FD4AF9" w14:textId="77777777" w:rsidR="005234F1" w:rsidRPr="00E74E17" w:rsidRDefault="005234F1" w:rsidP="004D26D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735098F" w14:textId="77777777" w:rsidR="005234F1" w:rsidRPr="00E74E17" w:rsidRDefault="00E74E17" w:rsidP="004D26D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>Responsible for:  Supervision of Cleaning Staff</w:t>
            </w:r>
            <w:r w:rsidR="00BE7B40">
              <w:rPr>
                <w:rFonts w:ascii="Verdana" w:hAnsi="Verdana"/>
                <w:b/>
                <w:sz w:val="22"/>
                <w:szCs w:val="22"/>
              </w:rPr>
              <w:t xml:space="preserve"> &amp; Gardener</w:t>
            </w:r>
          </w:p>
          <w:p w14:paraId="53BE53BD" w14:textId="77777777" w:rsidR="005234F1" w:rsidRPr="00E74E17" w:rsidRDefault="005234F1" w:rsidP="00E74E17">
            <w:pPr>
              <w:tabs>
                <w:tab w:val="left" w:pos="3420"/>
                <w:tab w:val="left" w:pos="3780"/>
                <w:tab w:val="left" w:pos="5040"/>
                <w:tab w:val="left" w:pos="5580"/>
              </w:tabs>
              <w:ind w:left="5040" w:hanging="5040"/>
              <w:rPr>
                <w:rFonts w:ascii="Verdana" w:hAnsi="Verdana"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14:paraId="6E090F6A" w14:textId="77777777" w:rsidR="005234F1" w:rsidRPr="00E74E17" w:rsidRDefault="005234F1" w:rsidP="004D26D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>Functional links with: Senior Managers in school / The Council</w:t>
            </w:r>
          </w:p>
          <w:p w14:paraId="55A117E8" w14:textId="77777777" w:rsidR="005234F1" w:rsidRPr="00E74E17" w:rsidRDefault="005234F1" w:rsidP="004D26DD">
            <w:pPr>
              <w:ind w:left="5220" w:hanging="5220"/>
              <w:rPr>
                <w:rFonts w:ascii="Verdana" w:hAnsi="Verdana"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02EB378F" w14:textId="77777777" w:rsidR="005234F1" w:rsidRPr="00E74E17" w:rsidRDefault="005234F1" w:rsidP="004D26D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234F1" w14:paraId="3CCFC771" w14:textId="77777777" w:rsidTr="3ED98087">
        <w:tc>
          <w:tcPr>
            <w:tcW w:w="11088" w:type="dxa"/>
            <w:gridSpan w:val="2"/>
          </w:tcPr>
          <w:p w14:paraId="64DC5C1F" w14:textId="77777777" w:rsidR="005234F1" w:rsidRDefault="005234F1" w:rsidP="004D26DD">
            <w:pPr>
              <w:ind w:left="2700" w:hanging="2700"/>
              <w:rPr>
                <w:rFonts w:ascii="Verdana" w:hAnsi="Verdana"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Main purpose of the job:   </w:t>
            </w:r>
          </w:p>
          <w:p w14:paraId="6A05A809" w14:textId="77777777" w:rsidR="00BE7B40" w:rsidRPr="00E74E17" w:rsidRDefault="00BE7B40" w:rsidP="004D26DD">
            <w:pPr>
              <w:ind w:left="2700" w:hanging="2700"/>
              <w:rPr>
                <w:rFonts w:ascii="Verdana" w:hAnsi="Verdana"/>
                <w:sz w:val="22"/>
                <w:szCs w:val="22"/>
              </w:rPr>
            </w:pPr>
          </w:p>
          <w:p w14:paraId="254ABBFC" w14:textId="77777777" w:rsidR="002E5BD0" w:rsidRPr="00E74E17" w:rsidRDefault="002E5BD0" w:rsidP="002E5BD0">
            <w:pPr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 xml:space="preserve">The Site </w:t>
            </w:r>
            <w:r w:rsidR="00BE7B40">
              <w:rPr>
                <w:rFonts w:ascii="Verdana" w:hAnsi="Verdana" w:cs="Arial"/>
                <w:sz w:val="22"/>
                <w:szCs w:val="22"/>
              </w:rPr>
              <w:t>Manager</w:t>
            </w:r>
            <w:r w:rsidRPr="00E74E17">
              <w:rPr>
                <w:rFonts w:ascii="Verdana" w:hAnsi="Verdana" w:cs="Arial"/>
                <w:sz w:val="22"/>
                <w:szCs w:val="22"/>
              </w:rPr>
              <w:t xml:space="preserve"> will be responsible to the </w:t>
            </w:r>
            <w:proofErr w:type="spellStart"/>
            <w:r w:rsidRPr="00E74E17">
              <w:rPr>
                <w:rFonts w:ascii="Verdana" w:hAnsi="Verdana" w:cs="Arial"/>
                <w:sz w:val="22"/>
                <w:szCs w:val="22"/>
              </w:rPr>
              <w:t>Headteacher</w:t>
            </w:r>
            <w:proofErr w:type="spellEnd"/>
            <w:r w:rsidR="00BE7B40">
              <w:rPr>
                <w:rFonts w:ascii="Verdana" w:hAnsi="Verdana" w:cs="Arial"/>
                <w:sz w:val="22"/>
                <w:szCs w:val="22"/>
              </w:rPr>
              <w:t>/School Business Manager</w:t>
            </w:r>
            <w:r w:rsidRPr="00E74E17">
              <w:rPr>
                <w:rFonts w:ascii="Verdana" w:hAnsi="Verdana" w:cs="Arial"/>
                <w:sz w:val="22"/>
                <w:szCs w:val="22"/>
              </w:rPr>
              <w:t xml:space="preserve"> for the </w:t>
            </w:r>
            <w:r w:rsidR="00BE7B40">
              <w:rPr>
                <w:rFonts w:ascii="Verdana" w:hAnsi="Verdana" w:cs="Arial"/>
                <w:sz w:val="22"/>
                <w:szCs w:val="22"/>
              </w:rPr>
              <w:t xml:space="preserve">security and </w:t>
            </w:r>
            <w:r w:rsidRPr="00E74E17">
              <w:rPr>
                <w:rFonts w:ascii="Verdana" w:hAnsi="Verdana" w:cs="Arial"/>
                <w:sz w:val="22"/>
                <w:szCs w:val="22"/>
              </w:rPr>
              <w:t xml:space="preserve">maintenance of the school buildings and grounds.   The Site </w:t>
            </w:r>
            <w:r w:rsidR="00BE7B40">
              <w:rPr>
                <w:rFonts w:ascii="Verdana" w:hAnsi="Verdana" w:cs="Arial"/>
                <w:sz w:val="22"/>
                <w:szCs w:val="22"/>
              </w:rPr>
              <w:t>Manager</w:t>
            </w:r>
            <w:r w:rsidRPr="00E74E17">
              <w:rPr>
                <w:rFonts w:ascii="Verdana" w:hAnsi="Verdana" w:cs="Arial"/>
                <w:sz w:val="22"/>
                <w:szCs w:val="22"/>
              </w:rPr>
              <w:t xml:space="preserve"> will be responsible for the security of the premises and its contents (including the operation of fire and burglar alarms and </w:t>
            </w:r>
            <w:proofErr w:type="spellStart"/>
            <w:r w:rsidRPr="00E74E17">
              <w:rPr>
                <w:rFonts w:ascii="Verdana" w:hAnsi="Verdana" w:cs="Arial"/>
                <w:sz w:val="22"/>
                <w:szCs w:val="22"/>
              </w:rPr>
              <w:t>keyholder</w:t>
            </w:r>
            <w:proofErr w:type="spellEnd"/>
            <w:r w:rsidRPr="00E74E17">
              <w:rPr>
                <w:rFonts w:ascii="Verdana" w:hAnsi="Verdana" w:cs="Arial"/>
                <w:sz w:val="22"/>
                <w:szCs w:val="22"/>
              </w:rPr>
              <w:t xml:space="preserve"> responsibilities), lighting, heating, cleaning of a designated area and porterage duties.   In addition the Site </w:t>
            </w:r>
            <w:r w:rsidR="00BE7B40">
              <w:rPr>
                <w:rFonts w:ascii="Verdana" w:hAnsi="Verdana" w:cs="Arial"/>
                <w:sz w:val="22"/>
                <w:szCs w:val="22"/>
              </w:rPr>
              <w:t>Manager</w:t>
            </w:r>
            <w:r w:rsidRPr="00E74E17">
              <w:rPr>
                <w:rFonts w:ascii="Verdana" w:hAnsi="Verdana" w:cs="Arial"/>
                <w:sz w:val="22"/>
                <w:szCs w:val="22"/>
              </w:rPr>
              <w:t xml:space="preserve"> will also be expected to undertake a wide range of administrative and clerical duties</w:t>
            </w:r>
            <w:r w:rsidR="00BE7B40">
              <w:rPr>
                <w:rFonts w:ascii="Verdana" w:hAnsi="Verdana" w:cs="Arial"/>
                <w:sz w:val="22"/>
                <w:szCs w:val="22"/>
              </w:rPr>
              <w:t>, including Health and Safety duties/admin.</w:t>
            </w:r>
          </w:p>
          <w:p w14:paraId="5A39BBE3" w14:textId="77777777" w:rsidR="005234F1" w:rsidRDefault="005234F1" w:rsidP="004D26DD">
            <w:pPr>
              <w:ind w:left="2880" w:hanging="2880"/>
              <w:rPr>
                <w:rFonts w:ascii="Arial" w:hAnsi="Arial"/>
              </w:rPr>
            </w:pPr>
          </w:p>
        </w:tc>
      </w:tr>
      <w:tr w:rsidR="005234F1" w14:paraId="014543A5" w14:textId="77777777" w:rsidTr="3ED98087">
        <w:trPr>
          <w:trHeight w:val="2440"/>
        </w:trPr>
        <w:tc>
          <w:tcPr>
            <w:tcW w:w="11088" w:type="dxa"/>
            <w:gridSpan w:val="2"/>
          </w:tcPr>
          <w:p w14:paraId="498F56CA" w14:textId="77777777" w:rsidR="005234F1" w:rsidRPr="00E74E17" w:rsidRDefault="005234F1" w:rsidP="004D26DD">
            <w:pPr>
              <w:ind w:left="3960" w:hanging="3960"/>
              <w:rPr>
                <w:rFonts w:ascii="Verdana" w:hAnsi="Verdana"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Major Duties and Responsibilities:  </w:t>
            </w:r>
          </w:p>
          <w:p w14:paraId="41C8F396" w14:textId="77777777" w:rsidR="005234F1" w:rsidRPr="00E74E17" w:rsidRDefault="005234F1" w:rsidP="004D26DD">
            <w:pPr>
              <w:ind w:left="3960" w:hanging="3960"/>
              <w:rPr>
                <w:rFonts w:ascii="Verdana" w:hAnsi="Verdana"/>
                <w:sz w:val="22"/>
                <w:szCs w:val="22"/>
              </w:rPr>
            </w:pPr>
          </w:p>
          <w:p w14:paraId="37984FBF" w14:textId="77777777" w:rsidR="00281D56" w:rsidRDefault="00281D56" w:rsidP="00281D56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Supervision </w:t>
            </w:r>
            <w:r w:rsidR="00BE7B40">
              <w:rPr>
                <w:rFonts w:ascii="Verdana" w:hAnsi="Verdana" w:cs="Arial"/>
                <w:sz w:val="22"/>
                <w:szCs w:val="22"/>
              </w:rPr>
              <w:t>/ Management</w:t>
            </w:r>
          </w:p>
          <w:p w14:paraId="3790BA94" w14:textId="77777777" w:rsidR="00281D56" w:rsidRPr="00E74E17" w:rsidRDefault="00281D56" w:rsidP="00C373AA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Buildings</w:t>
            </w:r>
          </w:p>
          <w:p w14:paraId="417341B7" w14:textId="77777777" w:rsidR="00C373AA" w:rsidRPr="00E74E17" w:rsidRDefault="00C373AA" w:rsidP="00C373AA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>Lettings</w:t>
            </w:r>
          </w:p>
          <w:p w14:paraId="6A22D15C" w14:textId="77777777" w:rsidR="00C373AA" w:rsidRPr="00E74E17" w:rsidRDefault="00C373AA" w:rsidP="00C373AA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>Building Maintenance</w:t>
            </w:r>
          </w:p>
          <w:p w14:paraId="11529681" w14:textId="77777777" w:rsidR="00C373AA" w:rsidRPr="00E74E17" w:rsidRDefault="00C373AA" w:rsidP="00C373AA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>Grounds</w:t>
            </w:r>
          </w:p>
          <w:p w14:paraId="13203610" w14:textId="77777777" w:rsidR="00C373AA" w:rsidRPr="00E74E17" w:rsidRDefault="00C373AA" w:rsidP="00C373AA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 xml:space="preserve">Energy Management </w:t>
            </w:r>
          </w:p>
          <w:p w14:paraId="74F795F1" w14:textId="77777777" w:rsidR="005234F1" w:rsidRDefault="00A83EB6" w:rsidP="00BF4883">
            <w:pPr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>General</w:t>
            </w:r>
          </w:p>
          <w:p w14:paraId="72A3D3EC" w14:textId="77777777" w:rsidR="00BE7B40" w:rsidRPr="00E74E17" w:rsidRDefault="00BE7B40" w:rsidP="00BE7B40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4E17" w14:paraId="7BEDF935" w14:textId="77777777" w:rsidTr="3ED98087">
        <w:trPr>
          <w:trHeight w:val="2440"/>
        </w:trPr>
        <w:tc>
          <w:tcPr>
            <w:tcW w:w="11088" w:type="dxa"/>
            <w:gridSpan w:val="2"/>
          </w:tcPr>
          <w:p w14:paraId="0D0B940D" w14:textId="77777777" w:rsidR="00E74E17" w:rsidRDefault="00E74E17" w:rsidP="00E74E1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62D2C0" w14:textId="77777777" w:rsidR="00E74E17" w:rsidRPr="00E74E17" w:rsidRDefault="00E74E17" w:rsidP="00E74E17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Resources:   </w:t>
            </w:r>
          </w:p>
          <w:p w14:paraId="0E27B00A" w14:textId="77777777" w:rsidR="00E74E17" w:rsidRPr="00E74E17" w:rsidRDefault="00E74E17" w:rsidP="00E74E1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6000229" w14:textId="77777777" w:rsidR="00E74E17" w:rsidRPr="00E74E17" w:rsidRDefault="00E74E17" w:rsidP="00E74E17">
            <w:pPr>
              <w:rPr>
                <w:rFonts w:ascii="Verdana" w:hAnsi="Verdana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proofErr w:type="spellStart"/>
            <w:r w:rsidRPr="00E74E17">
              <w:rPr>
                <w:rFonts w:ascii="Verdana" w:hAnsi="Verdana" w:cs="Arial"/>
                <w:sz w:val="22"/>
                <w:szCs w:val="22"/>
              </w:rPr>
              <w:t>postholder</w:t>
            </w:r>
            <w:proofErr w:type="spellEnd"/>
            <w:r w:rsidRPr="00E74E17">
              <w:rPr>
                <w:rFonts w:ascii="Verdana" w:hAnsi="Verdana" w:cs="Arial"/>
                <w:sz w:val="22"/>
                <w:szCs w:val="22"/>
              </w:rPr>
              <w:t xml:space="preserve"> will be responsible for plant, equipment, cleaning materials, school keys and personal protective equipment</w:t>
            </w:r>
            <w:r w:rsidRPr="00E74E17">
              <w:rPr>
                <w:rFonts w:ascii="Verdana" w:hAnsi="Verdana"/>
                <w:sz w:val="22"/>
                <w:szCs w:val="22"/>
              </w:rPr>
              <w:t>.</w:t>
            </w:r>
          </w:p>
          <w:p w14:paraId="60061E4C" w14:textId="77777777" w:rsidR="00E74E17" w:rsidRDefault="00E74E17" w:rsidP="00E74E1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D70D402" w14:textId="77777777" w:rsidR="00E74E17" w:rsidRDefault="00E74E17" w:rsidP="00BE7B40">
            <w:pPr>
              <w:rPr>
                <w:rFonts w:ascii="Verdana" w:hAnsi="Verdana"/>
                <w:sz w:val="22"/>
                <w:szCs w:val="22"/>
              </w:rPr>
            </w:pPr>
            <w:r w:rsidRPr="00E74E17">
              <w:rPr>
                <w:rFonts w:ascii="Verdana" w:hAnsi="Verdana"/>
                <w:b/>
                <w:sz w:val="22"/>
                <w:szCs w:val="22"/>
              </w:rPr>
              <w:t xml:space="preserve">Job Activities: </w:t>
            </w:r>
          </w:p>
          <w:p w14:paraId="44EAFD9C" w14:textId="77777777" w:rsidR="00281D56" w:rsidRDefault="00281D56" w:rsidP="00E74E17">
            <w:pPr>
              <w:rPr>
                <w:rFonts w:ascii="Verdana" w:hAnsi="Verdana"/>
                <w:sz w:val="22"/>
                <w:szCs w:val="22"/>
              </w:rPr>
            </w:pPr>
          </w:p>
          <w:p w14:paraId="32264BB9" w14:textId="77777777" w:rsidR="00281D56" w:rsidRDefault="00BE7B40" w:rsidP="00E74E1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Management</w:t>
            </w:r>
          </w:p>
          <w:p w14:paraId="4B94D5A5" w14:textId="77777777" w:rsidR="00281D56" w:rsidRPr="00281D56" w:rsidRDefault="00281D56" w:rsidP="00E74E1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627CC751" w14:textId="77777777" w:rsidR="00281D56" w:rsidRDefault="00281D56" w:rsidP="007B5630">
            <w:pPr>
              <w:numPr>
                <w:ilvl w:val="0"/>
                <w:numId w:val="9"/>
              </w:numPr>
              <w:ind w:left="99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</w:t>
            </w:r>
            <w:r w:rsidR="007B5630">
              <w:rPr>
                <w:rFonts w:ascii="Verdana" w:hAnsi="Verdana"/>
                <w:sz w:val="22"/>
                <w:szCs w:val="22"/>
              </w:rPr>
              <w:t>line manage</w:t>
            </w:r>
            <w:r>
              <w:rPr>
                <w:rFonts w:ascii="Verdana" w:hAnsi="Verdana"/>
                <w:sz w:val="22"/>
                <w:szCs w:val="22"/>
              </w:rPr>
              <w:t xml:space="preserve"> the </w:t>
            </w:r>
            <w:r w:rsidR="00BE7B40">
              <w:rPr>
                <w:rFonts w:ascii="Verdana" w:hAnsi="Verdana"/>
                <w:sz w:val="22"/>
                <w:szCs w:val="22"/>
              </w:rPr>
              <w:t>site/premises staff, including establishing appropriate working patterns, targets and schedules.</w:t>
            </w:r>
          </w:p>
          <w:p w14:paraId="3DEEC669" w14:textId="77777777" w:rsidR="007B5630" w:rsidRDefault="007B5630" w:rsidP="007B5630">
            <w:pPr>
              <w:ind w:left="1140"/>
              <w:rPr>
                <w:rFonts w:ascii="Verdana" w:hAnsi="Verdana"/>
                <w:sz w:val="22"/>
                <w:szCs w:val="22"/>
              </w:rPr>
            </w:pPr>
          </w:p>
          <w:p w14:paraId="31740ECB" w14:textId="77777777" w:rsidR="007B5630" w:rsidRDefault="007B5630" w:rsidP="00BE7B40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regularly hold team meetings in order to address any issues arising and to bring these to an acceptable conclusion wherever possible.</w:t>
            </w:r>
          </w:p>
          <w:p w14:paraId="3656B9AB" w14:textId="77777777" w:rsidR="007B5630" w:rsidRDefault="007B5630" w:rsidP="007B5630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14:paraId="778E7705" w14:textId="4F38FA45" w:rsidR="007B5630" w:rsidRDefault="007B5630" w:rsidP="3ED98087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3ED98087">
              <w:rPr>
                <w:rFonts w:ascii="Verdana" w:hAnsi="Verdana"/>
                <w:sz w:val="22"/>
                <w:szCs w:val="22"/>
              </w:rPr>
              <w:t>To be responsible for the performance management and professional development of the premises staff.</w:t>
            </w:r>
          </w:p>
          <w:p w14:paraId="6C6DA38A" w14:textId="65A1A986" w:rsidR="3ED98087" w:rsidRDefault="3ED98087" w:rsidP="3ED98087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6D5AF9C3" w14:textId="6618E713" w:rsidR="0B69172E" w:rsidRDefault="0B69172E" w:rsidP="3ED9808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3ED98087">
              <w:rPr>
                <w:rFonts w:ascii="Verdana" w:hAnsi="Verdana"/>
                <w:sz w:val="22"/>
                <w:szCs w:val="22"/>
              </w:rPr>
              <w:t xml:space="preserve">To be responsible for the use of Personal Protective Equipment, ensuring it is used by </w:t>
            </w:r>
            <w:r w:rsidR="6DC0B2D8" w:rsidRPr="3ED98087">
              <w:rPr>
                <w:rFonts w:ascii="Verdana" w:hAnsi="Verdana"/>
                <w:sz w:val="22"/>
                <w:szCs w:val="22"/>
              </w:rPr>
              <w:t xml:space="preserve">the Site Manager and </w:t>
            </w:r>
            <w:r w:rsidRPr="3ED98087">
              <w:rPr>
                <w:rFonts w:ascii="Verdana" w:hAnsi="Verdana"/>
                <w:sz w:val="22"/>
                <w:szCs w:val="22"/>
              </w:rPr>
              <w:t>all site/premises staff</w:t>
            </w:r>
            <w:r w:rsidR="330192EF" w:rsidRPr="3ED98087">
              <w:rPr>
                <w:rFonts w:ascii="Verdana" w:hAnsi="Verdana"/>
                <w:sz w:val="22"/>
                <w:szCs w:val="22"/>
              </w:rPr>
              <w:t>,</w:t>
            </w:r>
            <w:r w:rsidRPr="3ED98087">
              <w:rPr>
                <w:rFonts w:ascii="Verdana" w:hAnsi="Verdana"/>
                <w:sz w:val="22"/>
                <w:szCs w:val="22"/>
              </w:rPr>
              <w:t xml:space="preserve"> </w:t>
            </w:r>
            <w:r w:rsidR="590A3027" w:rsidRPr="3ED98087">
              <w:rPr>
                <w:rFonts w:ascii="Verdana" w:hAnsi="Verdana"/>
                <w:sz w:val="22"/>
                <w:szCs w:val="22"/>
              </w:rPr>
              <w:t>where appropriate, as well as maintaining stock levels of PPE and ordering where necessary.</w:t>
            </w:r>
          </w:p>
          <w:p w14:paraId="45FB0818" w14:textId="77777777" w:rsidR="001C57BF" w:rsidRDefault="001C57BF" w:rsidP="001C57BF">
            <w:pPr>
              <w:ind w:left="1140"/>
              <w:rPr>
                <w:rFonts w:ascii="Verdana" w:hAnsi="Verdana"/>
                <w:sz w:val="22"/>
                <w:szCs w:val="22"/>
              </w:rPr>
            </w:pPr>
          </w:p>
          <w:p w14:paraId="241D20E6" w14:textId="77777777" w:rsidR="00BE7B40" w:rsidRPr="00E74E17" w:rsidRDefault="00BE7B40" w:rsidP="00BE7B40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3ED98087">
              <w:rPr>
                <w:rFonts w:ascii="Verdana" w:hAnsi="Verdana"/>
                <w:sz w:val="22"/>
                <w:szCs w:val="22"/>
              </w:rPr>
              <w:t>To assist in the recruitment and selection procedure for site/premises staff.</w:t>
            </w:r>
          </w:p>
          <w:p w14:paraId="049F31CB" w14:textId="77777777" w:rsidR="00E74E17" w:rsidRPr="00E74E17" w:rsidRDefault="00E74E17" w:rsidP="00E74E17">
            <w:pPr>
              <w:rPr>
                <w:rFonts w:ascii="Verdana" w:hAnsi="Verdana"/>
                <w:sz w:val="22"/>
                <w:szCs w:val="22"/>
              </w:rPr>
            </w:pPr>
          </w:p>
          <w:p w14:paraId="06F3A2A5" w14:textId="77777777" w:rsidR="00E74E17" w:rsidRPr="00E74E17" w:rsidRDefault="00E74E17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E74E17">
              <w:rPr>
                <w:rFonts w:ascii="Verdana" w:hAnsi="Verdana" w:cs="Arial"/>
                <w:b/>
                <w:sz w:val="22"/>
                <w:szCs w:val="22"/>
                <w:u w:val="single"/>
              </w:rPr>
              <w:lastRenderedPageBreak/>
              <w:t>Buildings</w:t>
            </w:r>
          </w:p>
          <w:p w14:paraId="53128261" w14:textId="77777777" w:rsidR="00E74E17" w:rsidRPr="00E74E17" w:rsidRDefault="00E74E17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  <w:p w14:paraId="7B26BB25" w14:textId="77777777" w:rsidR="00E74E17" w:rsidRDefault="00E74E17" w:rsidP="00BE7B40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clean a designated area in accordance with the Authority's approved methods, frequencies and standards</w:t>
            </w:r>
            <w:r w:rsidR="00BE7B40" w:rsidRPr="3ED98087">
              <w:rPr>
                <w:rFonts w:ascii="Verdana" w:hAnsi="Verdana" w:cs="Arial"/>
                <w:sz w:val="22"/>
                <w:szCs w:val="22"/>
              </w:rPr>
              <w:t>, including maintaining the hall floor.</w:t>
            </w:r>
            <w:smartTag w:uri="urn:schemas-microsoft-com:office:smarttags" w:element="PersonName"/>
          </w:p>
          <w:p w14:paraId="08751162" w14:textId="14E345B5" w:rsidR="3ED98087" w:rsidRDefault="3ED98087" w:rsidP="3ED98087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  <w:p w14:paraId="5062348B" w14:textId="77777777" w:rsidR="008B3C37" w:rsidRDefault="008B3C37" w:rsidP="00BE7B40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maintain tidy and organised work spaces and storage areas.</w:t>
            </w:r>
          </w:p>
          <w:p w14:paraId="62486C05" w14:textId="77777777" w:rsidR="001C57BF" w:rsidRDefault="001C57BF" w:rsidP="001C57BF">
            <w:pPr>
              <w:tabs>
                <w:tab w:val="left" w:pos="-1440"/>
              </w:tabs>
              <w:ind w:left="1080"/>
              <w:rPr>
                <w:rFonts w:ascii="Verdana" w:hAnsi="Verdana" w:cs="Arial"/>
                <w:sz w:val="22"/>
                <w:szCs w:val="22"/>
              </w:rPr>
            </w:pPr>
          </w:p>
          <w:p w14:paraId="64CC318E" w14:textId="77777777" w:rsidR="001C57BF" w:rsidRDefault="00BE7B40" w:rsidP="001C57BF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be responsible for the refuse around school, removal and recycling.</w:t>
            </w:r>
          </w:p>
          <w:p w14:paraId="4101652C" w14:textId="77777777" w:rsidR="001C57BF" w:rsidRDefault="001C57BF" w:rsidP="001C57BF">
            <w:p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532EFB04" w14:textId="77777777" w:rsidR="001C57BF" w:rsidRDefault="001C57BF" w:rsidP="001C57BF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undertake porterage duties.</w:t>
            </w:r>
          </w:p>
          <w:p w14:paraId="4B99056E" w14:textId="77777777" w:rsidR="001C57BF" w:rsidRDefault="001C57BF" w:rsidP="001C57BF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28FD43FC" w14:textId="77777777" w:rsidR="001C57BF" w:rsidRDefault="001C57BF" w:rsidP="001C57BF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ensure the building is tidy and free from litter</w:t>
            </w:r>
          </w:p>
          <w:p w14:paraId="1299C43A" w14:textId="77777777" w:rsidR="001C57BF" w:rsidRPr="001C57BF" w:rsidRDefault="001C57BF" w:rsidP="001C57BF">
            <w:p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48E56656" w14:textId="77777777" w:rsidR="001C57BF" w:rsidRDefault="00E74E17" w:rsidP="00E74E17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 xml:space="preserve">To assist the </w:t>
            </w:r>
            <w:proofErr w:type="spellStart"/>
            <w:r w:rsidRPr="3ED98087">
              <w:rPr>
                <w:rFonts w:ascii="Verdana" w:hAnsi="Verdana" w:cs="Arial"/>
                <w:sz w:val="22"/>
                <w:szCs w:val="22"/>
              </w:rPr>
              <w:t>Headteacher</w:t>
            </w:r>
            <w:proofErr w:type="spellEnd"/>
            <w:r w:rsidR="00BE7B40" w:rsidRPr="3ED98087">
              <w:rPr>
                <w:rFonts w:ascii="Verdana" w:hAnsi="Verdana" w:cs="Arial"/>
                <w:sz w:val="22"/>
                <w:szCs w:val="22"/>
              </w:rPr>
              <w:t>/School Business Manager</w:t>
            </w:r>
            <w:r w:rsidRPr="3ED98087">
              <w:rPr>
                <w:rFonts w:ascii="Verdana" w:hAnsi="Verdana" w:cs="Arial"/>
                <w:sz w:val="22"/>
                <w:szCs w:val="22"/>
              </w:rPr>
              <w:t xml:space="preserve"> in monitoring the cleaning standards achieved by </w:t>
            </w:r>
            <w:r w:rsidR="001C57BF" w:rsidRPr="3ED98087">
              <w:rPr>
                <w:rFonts w:ascii="Verdana" w:hAnsi="Verdana" w:cs="Arial"/>
                <w:sz w:val="22"/>
                <w:szCs w:val="22"/>
              </w:rPr>
              <w:t xml:space="preserve">premises staff and/or </w:t>
            </w:r>
            <w:r w:rsidRPr="3ED98087">
              <w:rPr>
                <w:rFonts w:ascii="Verdana" w:hAnsi="Verdana" w:cs="Arial"/>
                <w:sz w:val="22"/>
                <w:szCs w:val="22"/>
              </w:rPr>
              <w:t>outside contractors on site.</w:t>
            </w:r>
          </w:p>
          <w:p w14:paraId="4DDBEF00" w14:textId="77777777" w:rsidR="001C57BF" w:rsidRDefault="001C57BF" w:rsidP="001C57BF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18069DF6" w14:textId="77777777" w:rsidR="001C57BF" w:rsidRDefault="001C57BF" w:rsidP="00E74E17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complete and maintain stock levels intakes of cleaning/maintenance materials etc. To order cleaning materials/sundries/maintenance materials as required in line with the schools budget managed by the School Business Manager.</w:t>
            </w:r>
          </w:p>
          <w:p w14:paraId="3461D779" w14:textId="77777777" w:rsidR="001C57BF" w:rsidRDefault="001C57BF" w:rsidP="001C57BF">
            <w:p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1B52EA31" w14:textId="77777777" w:rsidR="001C57BF" w:rsidRDefault="001C57BF" w:rsidP="001C57BF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74E17" w:rsidRPr="3ED98087">
              <w:rPr>
                <w:rFonts w:ascii="Verdana" w:hAnsi="Verdana" w:cs="Arial"/>
                <w:sz w:val="22"/>
                <w:szCs w:val="22"/>
              </w:rPr>
              <w:t>To ensure that the premises are kept secure and safe.</w:t>
            </w:r>
            <w:r w:rsidR="00E74E17" w:rsidRPr="3ED9808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74E17" w:rsidRPr="3ED98087">
              <w:rPr>
                <w:rFonts w:ascii="Verdana" w:hAnsi="Verdana" w:cs="Arial"/>
                <w:sz w:val="22"/>
                <w:szCs w:val="22"/>
              </w:rPr>
              <w:t>Including locking &amp; unlocking building and ensuring the alarm is activated &amp; deactivated &amp; premises are secured</w:t>
            </w:r>
            <w:r w:rsidRPr="3ED98087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CF2D8B6" w14:textId="77777777" w:rsidR="001C57BF" w:rsidRDefault="001C57BF" w:rsidP="001C57BF">
            <w:p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6D988D5A" w14:textId="77777777" w:rsidR="001C57BF" w:rsidRPr="001C57BF" w:rsidRDefault="00E74E17" w:rsidP="001C57BF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undertake handyperson duties as appropriate</w:t>
            </w:r>
            <w:r w:rsidR="001C57BF" w:rsidRPr="3ED98087">
              <w:rPr>
                <w:rFonts w:ascii="Verdana" w:hAnsi="Verdana"/>
                <w:sz w:val="22"/>
                <w:szCs w:val="22"/>
              </w:rPr>
              <w:t xml:space="preserve"> and/or arrange contractors to carry out repairs as needed.</w:t>
            </w:r>
          </w:p>
          <w:p w14:paraId="0FB78278" w14:textId="77777777" w:rsidR="001C57BF" w:rsidRDefault="001C57BF" w:rsidP="001C57BF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67C4071F" w14:textId="77777777" w:rsidR="001C57BF" w:rsidRDefault="001C57BF" w:rsidP="001C57BF">
            <w:pPr>
              <w:numPr>
                <w:ilvl w:val="0"/>
                <w:numId w:val="10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be responsible for storing all cleaning chemicals in accordance with COSHH guidelines, ensuring all COSHH assessment records are kept up to date.</w:t>
            </w:r>
          </w:p>
          <w:p w14:paraId="1FC39945" w14:textId="77777777" w:rsidR="00E74E17" w:rsidRPr="00E74E17" w:rsidRDefault="00E74E17" w:rsidP="00E74E1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562CB0E" w14:textId="77777777" w:rsidR="00E74E17" w:rsidRPr="00E74E17" w:rsidRDefault="00E74E17" w:rsidP="00E74E17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14:paraId="0E01E4D4" w14:textId="77777777" w:rsidR="00E74E17" w:rsidRDefault="00E74E17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E74E17">
              <w:rPr>
                <w:rFonts w:ascii="Verdana" w:hAnsi="Verdana" w:cs="Arial"/>
                <w:b/>
                <w:sz w:val="22"/>
                <w:szCs w:val="22"/>
                <w:u w:val="single"/>
              </w:rPr>
              <w:t>Lettings</w:t>
            </w:r>
          </w:p>
          <w:p w14:paraId="34CE0A41" w14:textId="77777777" w:rsidR="001C57BF" w:rsidRPr="00E74E17" w:rsidRDefault="001C57BF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  <w:p w14:paraId="25213E96" w14:textId="77777777" w:rsidR="001C57BF" w:rsidRDefault="00E74E17" w:rsidP="001C57BF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 xml:space="preserve">To assist the </w:t>
            </w:r>
            <w:proofErr w:type="spellStart"/>
            <w:r w:rsidRPr="00E74E17">
              <w:rPr>
                <w:rFonts w:ascii="Verdana" w:hAnsi="Verdana" w:cs="Arial"/>
                <w:sz w:val="22"/>
                <w:szCs w:val="22"/>
              </w:rPr>
              <w:t>Headteacher</w:t>
            </w:r>
            <w:proofErr w:type="spellEnd"/>
            <w:r w:rsidR="001C57BF">
              <w:rPr>
                <w:rFonts w:ascii="Verdana" w:hAnsi="Verdana" w:cs="Arial"/>
                <w:sz w:val="22"/>
                <w:szCs w:val="22"/>
              </w:rPr>
              <w:t>/School Business Manager</w:t>
            </w:r>
            <w:r w:rsidRPr="00E74E17">
              <w:rPr>
                <w:rFonts w:ascii="Verdana" w:hAnsi="Verdana" w:cs="Arial"/>
                <w:sz w:val="22"/>
                <w:szCs w:val="22"/>
              </w:rPr>
              <w:t xml:space="preserve"> in the organisation and arrangement of lettings.</w:t>
            </w:r>
          </w:p>
          <w:p w14:paraId="62EBF3C5" w14:textId="77777777" w:rsidR="001C57BF" w:rsidRDefault="001C57BF" w:rsidP="001C57BF">
            <w:pPr>
              <w:tabs>
                <w:tab w:val="left" w:pos="-1440"/>
              </w:tabs>
              <w:ind w:left="1440"/>
              <w:rPr>
                <w:rFonts w:ascii="Verdana" w:hAnsi="Verdana" w:cs="Arial"/>
                <w:sz w:val="22"/>
                <w:szCs w:val="22"/>
              </w:rPr>
            </w:pPr>
          </w:p>
          <w:p w14:paraId="6F7A3F50" w14:textId="77777777" w:rsidR="001C57BF" w:rsidRDefault="00E74E17" w:rsidP="001C57BF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001C57BF">
              <w:rPr>
                <w:rFonts w:ascii="Verdana" w:hAnsi="Verdana" w:cs="Arial"/>
                <w:sz w:val="22"/>
                <w:szCs w:val="22"/>
              </w:rPr>
              <w:t>Dealing with members of the public on site during lettings.</w:t>
            </w:r>
          </w:p>
          <w:p w14:paraId="6D98A12B" w14:textId="77777777" w:rsidR="001C57BF" w:rsidRDefault="001C57BF" w:rsidP="001C57BF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3D02D3D9" w14:textId="77777777" w:rsidR="00E74E17" w:rsidRPr="001C57BF" w:rsidRDefault="00E74E17" w:rsidP="001C57BF">
            <w:pPr>
              <w:numPr>
                <w:ilvl w:val="0"/>
                <w:numId w:val="11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 w:rsidRPr="001C57BF">
              <w:rPr>
                <w:rFonts w:ascii="Verdana" w:hAnsi="Verdana" w:cs="Arial"/>
                <w:sz w:val="22"/>
                <w:szCs w:val="22"/>
              </w:rPr>
              <w:t>To undertake as appropriate overtime duties related to the use of the premises outside normal working hours.</w:t>
            </w:r>
          </w:p>
          <w:p w14:paraId="2946DB82" w14:textId="77777777" w:rsidR="00E74E17" w:rsidRDefault="00E74E17" w:rsidP="00E74E17">
            <w:p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2598C7CA" w14:textId="77777777" w:rsidR="00E74E17" w:rsidRPr="00E74E17" w:rsidRDefault="00E74E17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E74E17">
              <w:rPr>
                <w:rFonts w:ascii="Verdana" w:hAnsi="Verdana" w:cs="Arial"/>
                <w:b/>
                <w:sz w:val="22"/>
                <w:szCs w:val="22"/>
                <w:u w:val="single"/>
              </w:rPr>
              <w:t>Building Maintenance</w:t>
            </w:r>
          </w:p>
          <w:p w14:paraId="5997CC1D" w14:textId="77777777" w:rsidR="00E74E17" w:rsidRPr="00E74E17" w:rsidRDefault="00E74E17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  <w:p w14:paraId="49D82865" w14:textId="77777777" w:rsidR="007B5630" w:rsidRDefault="007B5630" w:rsidP="008F58BA">
            <w:pPr>
              <w:numPr>
                <w:ilvl w:val="0"/>
                <w:numId w:val="12"/>
              </w:numPr>
              <w:tabs>
                <w:tab w:val="left" w:pos="-1440"/>
              </w:tabs>
              <w:ind w:left="709" w:hanging="42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implement and maintain planned repair and maintenance programme in line with the School development plan and health and safety standards.</w:t>
            </w:r>
          </w:p>
          <w:p w14:paraId="110FFD37" w14:textId="77777777" w:rsidR="007B5630" w:rsidRDefault="007B5630" w:rsidP="007B5630">
            <w:pPr>
              <w:tabs>
                <w:tab w:val="left" w:pos="-1440"/>
              </w:tabs>
              <w:ind w:left="709"/>
              <w:rPr>
                <w:rFonts w:ascii="Verdana" w:hAnsi="Verdana" w:cs="Arial"/>
                <w:sz w:val="22"/>
                <w:szCs w:val="22"/>
              </w:rPr>
            </w:pPr>
          </w:p>
          <w:p w14:paraId="666C896D" w14:textId="77777777" w:rsidR="00E74E17" w:rsidRDefault="00E74E17" w:rsidP="008F58BA">
            <w:pPr>
              <w:numPr>
                <w:ilvl w:val="0"/>
                <w:numId w:val="12"/>
              </w:numPr>
              <w:tabs>
                <w:tab w:val="left" w:pos="-1440"/>
              </w:tabs>
              <w:ind w:left="709" w:hanging="425"/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 xml:space="preserve">To undertake regular </w:t>
            </w:r>
            <w:r w:rsidR="008F58BA">
              <w:rPr>
                <w:rFonts w:ascii="Verdana" w:hAnsi="Verdana" w:cs="Arial"/>
                <w:sz w:val="22"/>
                <w:szCs w:val="22"/>
              </w:rPr>
              <w:t xml:space="preserve">site </w:t>
            </w:r>
            <w:r w:rsidRPr="00E74E17">
              <w:rPr>
                <w:rFonts w:ascii="Verdana" w:hAnsi="Verdana" w:cs="Arial"/>
                <w:sz w:val="22"/>
                <w:szCs w:val="22"/>
              </w:rPr>
              <w:t>inspections of the premises</w:t>
            </w:r>
            <w:r w:rsidR="008F58BA">
              <w:rPr>
                <w:rFonts w:ascii="Verdana" w:hAnsi="Verdana" w:cs="Arial"/>
                <w:sz w:val="22"/>
                <w:szCs w:val="22"/>
              </w:rPr>
              <w:t xml:space="preserve">, to identify and record </w:t>
            </w:r>
            <w:r w:rsidRPr="00E74E17">
              <w:rPr>
                <w:rFonts w:ascii="Verdana" w:hAnsi="Verdana" w:cs="Arial"/>
                <w:sz w:val="22"/>
                <w:szCs w:val="22"/>
              </w:rPr>
              <w:t xml:space="preserve">repair and maintenance </w:t>
            </w:r>
            <w:r w:rsidR="008F58BA">
              <w:rPr>
                <w:rFonts w:ascii="Verdana" w:hAnsi="Verdana" w:cs="Arial"/>
                <w:sz w:val="22"/>
                <w:szCs w:val="22"/>
              </w:rPr>
              <w:t>requirements and undertake general maintenance and repair duties which do not require a specialist contractor (including during the holidays).</w:t>
            </w:r>
          </w:p>
          <w:p w14:paraId="6B699379" w14:textId="77777777" w:rsidR="008F58BA" w:rsidRDefault="008F58BA" w:rsidP="008F58BA">
            <w:p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4214381B" w14:textId="77777777" w:rsidR="008F58BA" w:rsidRDefault="008F58BA" w:rsidP="008F58BA">
            <w:pPr>
              <w:numPr>
                <w:ilvl w:val="0"/>
                <w:numId w:val="12"/>
              </w:numPr>
              <w:tabs>
                <w:tab w:val="left" w:pos="-1440"/>
              </w:tabs>
              <w:ind w:left="709" w:hanging="42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keep appropriate documentation and records of repairs and report any issues to the School Business Manager.</w:t>
            </w:r>
          </w:p>
          <w:p w14:paraId="3FE9F23F" w14:textId="77777777" w:rsidR="008F58BA" w:rsidRDefault="008F58BA" w:rsidP="008F58BA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5B11D6BC" w14:textId="77777777" w:rsidR="00E74E17" w:rsidRDefault="00E74E17" w:rsidP="008F58BA">
            <w:pPr>
              <w:numPr>
                <w:ilvl w:val="0"/>
                <w:numId w:val="12"/>
              </w:numPr>
              <w:tabs>
                <w:tab w:val="left" w:pos="-1440"/>
              </w:tabs>
              <w:ind w:left="567" w:hanging="349"/>
              <w:rPr>
                <w:rFonts w:ascii="Verdana" w:hAnsi="Verdana" w:cs="Arial"/>
                <w:sz w:val="22"/>
                <w:szCs w:val="22"/>
              </w:rPr>
            </w:pPr>
            <w:r w:rsidRPr="008F58BA">
              <w:rPr>
                <w:rFonts w:ascii="Verdana" w:hAnsi="Verdana" w:cs="Arial"/>
                <w:sz w:val="22"/>
                <w:szCs w:val="22"/>
              </w:rPr>
              <w:t>To monitor the effectiveness of, and ensure the maintenance of, all heating</w:t>
            </w:r>
            <w:r w:rsidR="008F58BA" w:rsidRPr="008F58BA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8F58BA">
              <w:rPr>
                <w:rFonts w:ascii="Verdana" w:hAnsi="Verdana" w:cs="Arial"/>
                <w:sz w:val="22"/>
                <w:szCs w:val="22"/>
              </w:rPr>
              <w:t xml:space="preserve">service </w:t>
            </w:r>
            <w:r w:rsidR="008F58BA" w:rsidRPr="008F58BA">
              <w:rPr>
                <w:rFonts w:ascii="Verdana" w:hAnsi="Verdana" w:cs="Arial"/>
                <w:sz w:val="22"/>
                <w:szCs w:val="22"/>
              </w:rPr>
              <w:t xml:space="preserve">and electrical </w:t>
            </w:r>
            <w:r w:rsidRPr="008F58BA">
              <w:rPr>
                <w:rFonts w:ascii="Verdana" w:hAnsi="Verdana" w:cs="Arial"/>
                <w:sz w:val="22"/>
                <w:szCs w:val="22"/>
              </w:rPr>
              <w:t>installations.</w:t>
            </w:r>
          </w:p>
          <w:p w14:paraId="1F72F646" w14:textId="77777777" w:rsidR="008F58BA" w:rsidRDefault="008F58BA" w:rsidP="008F58BA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1EF28B2D" w14:textId="77777777" w:rsidR="008F58BA" w:rsidRDefault="008F58BA" w:rsidP="008F58BA">
            <w:pPr>
              <w:numPr>
                <w:ilvl w:val="0"/>
                <w:numId w:val="12"/>
              </w:numPr>
              <w:tabs>
                <w:tab w:val="left" w:pos="-1440"/>
              </w:tabs>
              <w:ind w:left="567" w:hanging="3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organise and carry out planned works such as redecoration and other improvement works, as directed by the Senior Leadership Team.</w:t>
            </w:r>
          </w:p>
          <w:p w14:paraId="08CE6F91" w14:textId="77777777" w:rsidR="008F58BA" w:rsidRDefault="008F58BA" w:rsidP="008F58BA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6706B14B" w14:textId="77777777" w:rsidR="008F58BA" w:rsidRDefault="008F58BA" w:rsidP="008F58BA">
            <w:pPr>
              <w:numPr>
                <w:ilvl w:val="0"/>
                <w:numId w:val="12"/>
              </w:numPr>
              <w:tabs>
                <w:tab w:val="left" w:pos="-1440"/>
              </w:tabs>
              <w:ind w:left="567" w:hanging="349"/>
              <w:rPr>
                <w:rFonts w:ascii="Verdana" w:hAnsi="Verdana" w:cs="Arial"/>
                <w:sz w:val="22"/>
                <w:szCs w:val="22"/>
              </w:rPr>
            </w:pPr>
            <w:r w:rsidRPr="008F58BA">
              <w:rPr>
                <w:rFonts w:ascii="Verdana" w:hAnsi="Verdana" w:cs="Arial"/>
                <w:sz w:val="22"/>
                <w:szCs w:val="22"/>
              </w:rPr>
              <w:lastRenderedPageBreak/>
              <w:t>To undertake regular safety inspections of the premises and to carry out boiler and asbestos checks, where necessary, including in the school holidays.</w:t>
            </w:r>
          </w:p>
          <w:p w14:paraId="61CDCEAD" w14:textId="77777777" w:rsidR="008F58BA" w:rsidRDefault="008F58BA" w:rsidP="008F58BA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7554FC93" w14:textId="77777777" w:rsidR="007B5630" w:rsidRDefault="007B5630" w:rsidP="008F58BA">
            <w:pPr>
              <w:numPr>
                <w:ilvl w:val="0"/>
                <w:numId w:val="12"/>
              </w:numPr>
              <w:tabs>
                <w:tab w:val="left" w:pos="-1440"/>
              </w:tabs>
              <w:ind w:left="567" w:hanging="3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take a lead role in the monitoring and maintaining the School’s Health and Safety policies and procedures as they relate to the building, facilities, cleaning and grounds.</w:t>
            </w:r>
          </w:p>
          <w:p w14:paraId="6BB9E253" w14:textId="77777777" w:rsidR="007B5630" w:rsidRDefault="007B5630" w:rsidP="007B5630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076DC1A3" w14:textId="77777777" w:rsidR="008F58BA" w:rsidRDefault="008F58BA" w:rsidP="007B5630">
            <w:pPr>
              <w:numPr>
                <w:ilvl w:val="0"/>
                <w:numId w:val="12"/>
              </w:numPr>
              <w:tabs>
                <w:tab w:val="left" w:pos="-1440"/>
              </w:tabs>
              <w:ind w:left="851" w:hanging="63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carry out and record daily and weekly safety checks, including</w:t>
            </w:r>
            <w:r w:rsidR="000832E9">
              <w:rPr>
                <w:rFonts w:ascii="Verdana" w:hAnsi="Verdana" w:cs="Arial"/>
                <w:sz w:val="22"/>
                <w:szCs w:val="22"/>
              </w:rPr>
              <w:t xml:space="preserve"> (but not limited to)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playground checks, fire alarm checks, escape route checks and emergency lighting checks.</w:t>
            </w:r>
          </w:p>
          <w:p w14:paraId="23DE523C" w14:textId="77777777" w:rsidR="000832E9" w:rsidRDefault="000832E9" w:rsidP="000832E9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040C3A65" w14:textId="77777777" w:rsidR="000832E9" w:rsidRPr="008F58BA" w:rsidRDefault="000832E9" w:rsidP="008F58BA">
            <w:pPr>
              <w:numPr>
                <w:ilvl w:val="0"/>
                <w:numId w:val="12"/>
              </w:numPr>
              <w:tabs>
                <w:tab w:val="left" w:pos="-1440"/>
              </w:tabs>
              <w:ind w:left="567" w:hanging="34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accompany/assist external contractors whilst on school premises.</w:t>
            </w:r>
          </w:p>
          <w:p w14:paraId="52E56223" w14:textId="77777777" w:rsidR="008F58BA" w:rsidRPr="008F58BA" w:rsidRDefault="008F58BA" w:rsidP="008F58BA">
            <w:pPr>
              <w:tabs>
                <w:tab w:val="left" w:pos="-1440"/>
              </w:tabs>
              <w:ind w:left="567"/>
              <w:rPr>
                <w:rFonts w:ascii="Verdana" w:hAnsi="Verdana" w:cs="Arial"/>
                <w:sz w:val="22"/>
                <w:szCs w:val="22"/>
              </w:rPr>
            </w:pPr>
          </w:p>
          <w:p w14:paraId="07547A01" w14:textId="77777777" w:rsidR="00E74E17" w:rsidRPr="00E74E17" w:rsidRDefault="00E74E17" w:rsidP="00E74E1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BC40CE2" w14:textId="77777777" w:rsidR="00E74E17" w:rsidRDefault="00E74E17" w:rsidP="00E74E17">
            <w:pPr>
              <w:tabs>
                <w:tab w:val="left" w:pos="-1440"/>
              </w:tabs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E74E17">
              <w:rPr>
                <w:rFonts w:ascii="Verdana" w:hAnsi="Verdana" w:cs="Arial"/>
                <w:b/>
                <w:sz w:val="22"/>
                <w:szCs w:val="22"/>
                <w:u w:val="single"/>
              </w:rPr>
              <w:t>Grounds</w:t>
            </w:r>
          </w:p>
          <w:p w14:paraId="5043CB0F" w14:textId="77777777" w:rsidR="000832E9" w:rsidRPr="00E74E17" w:rsidRDefault="000832E9" w:rsidP="00E74E17">
            <w:pPr>
              <w:tabs>
                <w:tab w:val="left" w:pos="-1440"/>
              </w:tabs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  <w:p w14:paraId="4CFEA650" w14:textId="3D1A5696" w:rsidR="000832E9" w:rsidRDefault="00E74E17" w:rsidP="3ED98087">
            <w:pPr>
              <w:numPr>
                <w:ilvl w:val="0"/>
                <w:numId w:val="14"/>
              </w:numPr>
              <w:tabs>
                <w:tab w:val="left" w:pos="-1440"/>
              </w:tabs>
              <w:ind w:left="851" w:hanging="513"/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r w:rsidR="000832E9" w:rsidRPr="3ED98087">
              <w:rPr>
                <w:rFonts w:ascii="Verdana" w:hAnsi="Verdana" w:cs="Arial"/>
                <w:sz w:val="22"/>
                <w:szCs w:val="22"/>
              </w:rPr>
              <w:t>supervise the school Gardener and any grounds maintenance contractors, ensuring any school machinery is used safely, in line with the Schools Health and Safety Policy</w:t>
            </w:r>
            <w:r w:rsidR="2C9C82D6" w:rsidRPr="3ED98087">
              <w:rPr>
                <w:rFonts w:ascii="Verdana" w:hAnsi="Verdana" w:cs="Arial"/>
                <w:sz w:val="22"/>
                <w:szCs w:val="22"/>
              </w:rPr>
              <w:t>, including the use of Personal Protective Equipment.</w:t>
            </w:r>
          </w:p>
          <w:p w14:paraId="365D19DE" w14:textId="4CD4FC5B" w:rsidR="000832E9" w:rsidRDefault="000832E9" w:rsidP="3ED98087">
            <w:pPr>
              <w:tabs>
                <w:tab w:val="left" w:pos="-1440"/>
              </w:tabs>
              <w:ind w:left="338" w:hanging="513"/>
              <w:rPr>
                <w:rFonts w:ascii="Verdana" w:hAnsi="Verdana" w:cs="Arial"/>
                <w:sz w:val="22"/>
                <w:szCs w:val="22"/>
              </w:rPr>
            </w:pPr>
          </w:p>
          <w:p w14:paraId="1A22A71B" w14:textId="3B144939" w:rsidR="000832E9" w:rsidRDefault="000832E9" w:rsidP="3ED98087">
            <w:pPr>
              <w:numPr>
                <w:ilvl w:val="0"/>
                <w:numId w:val="14"/>
              </w:numPr>
              <w:tabs>
                <w:tab w:val="left" w:pos="-1440"/>
              </w:tabs>
              <w:ind w:left="851" w:hanging="513"/>
              <w:rPr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r w:rsidR="00E74E17" w:rsidRPr="3ED98087">
              <w:rPr>
                <w:rFonts w:ascii="Verdana" w:hAnsi="Verdana" w:cs="Arial"/>
                <w:sz w:val="22"/>
                <w:szCs w:val="22"/>
              </w:rPr>
              <w:t>ensure that the grounds maintenance works are fully completed</w:t>
            </w:r>
            <w:r w:rsidRPr="3ED98087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6537F28F" w14:textId="77777777" w:rsidR="000832E9" w:rsidRDefault="000832E9" w:rsidP="000832E9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18073942" w14:textId="77777777" w:rsidR="000832E9" w:rsidRDefault="00E74E17" w:rsidP="000832E9">
            <w:pPr>
              <w:numPr>
                <w:ilvl w:val="0"/>
                <w:numId w:val="14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keep appropriate files to record this.</w:t>
            </w:r>
          </w:p>
          <w:p w14:paraId="6DFB9E20" w14:textId="77777777" w:rsidR="00FF16BE" w:rsidRDefault="00FF16BE" w:rsidP="00FF16BE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3056D89C" w14:textId="77777777" w:rsidR="00FF16BE" w:rsidRDefault="00FF16BE" w:rsidP="000832E9">
            <w:pPr>
              <w:numPr>
                <w:ilvl w:val="0"/>
                <w:numId w:val="14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conduct regular daily grounds/perimeter checks, ensuring grounds are safe for use.</w:t>
            </w:r>
          </w:p>
          <w:p w14:paraId="70DF9E56" w14:textId="77777777" w:rsidR="000832E9" w:rsidRDefault="000832E9" w:rsidP="000832E9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0023A44E" w14:textId="77777777" w:rsidR="000832E9" w:rsidRDefault="00E74E17" w:rsidP="000832E9">
            <w:pPr>
              <w:numPr>
                <w:ilvl w:val="0"/>
                <w:numId w:val="14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ensure that the school grounds are free from litter.</w:t>
            </w:r>
          </w:p>
          <w:p w14:paraId="44E871BC" w14:textId="77777777" w:rsidR="000832E9" w:rsidRDefault="000832E9" w:rsidP="000832E9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478B59EB" w14:textId="77777777" w:rsidR="00E74E17" w:rsidRDefault="00E74E17" w:rsidP="000832E9">
            <w:pPr>
              <w:numPr>
                <w:ilvl w:val="0"/>
                <w:numId w:val="14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 xml:space="preserve">To monitor the condition of the school fences and gateways and to take appropriate action, with the </w:t>
            </w:r>
            <w:proofErr w:type="spellStart"/>
            <w:r w:rsidRPr="3ED98087">
              <w:rPr>
                <w:rFonts w:ascii="Verdana" w:hAnsi="Verdana" w:cs="Arial"/>
                <w:sz w:val="22"/>
                <w:szCs w:val="22"/>
              </w:rPr>
              <w:t>Headteacher's</w:t>
            </w:r>
            <w:proofErr w:type="spellEnd"/>
            <w:r w:rsidRPr="3ED98087">
              <w:rPr>
                <w:rFonts w:ascii="Verdana" w:hAnsi="Verdana" w:cs="Arial"/>
                <w:sz w:val="22"/>
                <w:szCs w:val="22"/>
              </w:rPr>
              <w:t xml:space="preserve"> approval, to repair and improve the perimeters.</w:t>
            </w:r>
            <w:smartTag w:uri="urn:schemas-microsoft-com:office:smarttags" w:element="PersonName"/>
          </w:p>
          <w:p w14:paraId="144A5D23" w14:textId="77777777" w:rsidR="000832E9" w:rsidRDefault="000832E9" w:rsidP="00A94474">
            <w:pPr>
              <w:pStyle w:val="ListParagraph"/>
              <w:ind w:left="709"/>
              <w:rPr>
                <w:rFonts w:ascii="Verdana" w:hAnsi="Verdana" w:cs="Arial"/>
                <w:sz w:val="22"/>
                <w:szCs w:val="22"/>
              </w:rPr>
            </w:pPr>
          </w:p>
          <w:p w14:paraId="2D526D3A" w14:textId="77777777" w:rsidR="000832E9" w:rsidRPr="000832E9" w:rsidRDefault="000832E9" w:rsidP="000832E9">
            <w:pPr>
              <w:numPr>
                <w:ilvl w:val="0"/>
                <w:numId w:val="14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 w:rsidRPr="3ED98087">
              <w:rPr>
                <w:rFonts w:ascii="Verdana" w:hAnsi="Verdana" w:cs="Arial"/>
                <w:sz w:val="22"/>
                <w:szCs w:val="22"/>
              </w:rPr>
              <w:t>To ensure, especially in winter, that access roads, pavements, steps and playgrounds are safe for use.</w:t>
            </w:r>
          </w:p>
          <w:p w14:paraId="738610EB" w14:textId="77777777" w:rsidR="00E74E17" w:rsidRPr="00E74E17" w:rsidRDefault="00E74E17" w:rsidP="00E74E17">
            <w:pPr>
              <w:tabs>
                <w:tab w:val="left" w:pos="-1440"/>
              </w:tabs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  <w:p w14:paraId="1837480F" w14:textId="77777777" w:rsidR="00E74E17" w:rsidRDefault="00E74E17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E74E17">
              <w:rPr>
                <w:rFonts w:ascii="Verdana" w:hAnsi="Verdana" w:cs="Arial"/>
                <w:b/>
                <w:sz w:val="22"/>
                <w:szCs w:val="22"/>
                <w:u w:val="single"/>
              </w:rPr>
              <w:t>Energy Management</w:t>
            </w:r>
          </w:p>
          <w:p w14:paraId="637805D2" w14:textId="77777777" w:rsidR="000832E9" w:rsidRPr="00E74E17" w:rsidRDefault="000832E9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  <w:p w14:paraId="3C6E4180" w14:textId="77777777" w:rsidR="00E74E17" w:rsidRPr="00E74E17" w:rsidRDefault="00E74E17" w:rsidP="00E74E17">
            <w:pPr>
              <w:tabs>
                <w:tab w:val="left" w:pos="-1440"/>
              </w:tabs>
              <w:ind w:left="720" w:hanging="720"/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r w:rsidRPr="00E74E17">
              <w:rPr>
                <w:rFonts w:ascii="Verdana" w:hAnsi="Verdana" w:cs="Arial"/>
                <w:sz w:val="22"/>
                <w:szCs w:val="22"/>
              </w:rPr>
              <w:t>i</w:t>
            </w:r>
            <w:proofErr w:type="spellEnd"/>
            <w:r w:rsidRPr="00E74E17">
              <w:rPr>
                <w:rFonts w:ascii="Verdana" w:hAnsi="Verdana" w:cs="Arial"/>
                <w:sz w:val="22"/>
                <w:szCs w:val="22"/>
              </w:rPr>
              <w:t>)</w:t>
            </w:r>
            <w:r w:rsidRPr="00E74E17">
              <w:rPr>
                <w:rFonts w:ascii="Verdana" w:hAnsi="Verdana" w:cs="Arial"/>
                <w:sz w:val="22"/>
                <w:szCs w:val="22"/>
              </w:rPr>
              <w:tab/>
              <w:t>To monitor the fuel used in the school buildings.</w:t>
            </w:r>
          </w:p>
          <w:p w14:paraId="463F29E8" w14:textId="77777777" w:rsidR="00E74E17" w:rsidRPr="00E74E17" w:rsidRDefault="00E74E17" w:rsidP="00E74E1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BB88937" w14:textId="77777777" w:rsidR="00E74E17" w:rsidRPr="00E74E17" w:rsidRDefault="00E74E17" w:rsidP="00E74E17">
            <w:pPr>
              <w:tabs>
                <w:tab w:val="left" w:pos="-1440"/>
              </w:tabs>
              <w:ind w:left="720" w:hanging="720"/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>(ii)</w:t>
            </w:r>
            <w:r w:rsidRPr="00E74E17">
              <w:rPr>
                <w:rFonts w:ascii="Verdana" w:hAnsi="Verdana" w:cs="Arial"/>
                <w:sz w:val="22"/>
                <w:szCs w:val="22"/>
              </w:rPr>
              <w:tab/>
              <w:t>To ensure that all energy bills are correct in accordance with the readings kept at the school.</w:t>
            </w:r>
          </w:p>
          <w:p w14:paraId="3B7B4B86" w14:textId="77777777" w:rsidR="00E74E17" w:rsidRPr="00E74E17" w:rsidRDefault="00E74E17" w:rsidP="00E74E1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02C3FA1" w14:textId="77777777" w:rsidR="00E74E17" w:rsidRPr="00E74E17" w:rsidRDefault="00E74E17" w:rsidP="00E74E17">
            <w:pPr>
              <w:tabs>
                <w:tab w:val="left" w:pos="-1440"/>
              </w:tabs>
              <w:ind w:left="720" w:hanging="720"/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>(iii)</w:t>
            </w:r>
            <w:r w:rsidRPr="00E74E17">
              <w:rPr>
                <w:rFonts w:ascii="Verdana" w:hAnsi="Verdana" w:cs="Arial"/>
                <w:sz w:val="22"/>
                <w:szCs w:val="22"/>
              </w:rPr>
              <w:tab/>
              <w:t>To be a member of the Governing Body Premises Sub-Committee.</w:t>
            </w:r>
          </w:p>
          <w:p w14:paraId="3A0FF5F2" w14:textId="77777777" w:rsidR="00E74E17" w:rsidRPr="00E74E17" w:rsidRDefault="00E74E17" w:rsidP="00E74E17">
            <w:pPr>
              <w:rPr>
                <w:rFonts w:ascii="Verdana" w:hAnsi="Verdana"/>
                <w:sz w:val="22"/>
                <w:szCs w:val="22"/>
              </w:rPr>
            </w:pPr>
          </w:p>
          <w:p w14:paraId="5630AD66" w14:textId="77777777" w:rsidR="00E74E17" w:rsidRPr="00E74E17" w:rsidRDefault="00E74E17" w:rsidP="00E74E17">
            <w:pPr>
              <w:rPr>
                <w:rFonts w:ascii="Verdana" w:hAnsi="Verdana"/>
                <w:sz w:val="22"/>
                <w:szCs w:val="22"/>
              </w:rPr>
            </w:pPr>
          </w:p>
          <w:p w14:paraId="4CB830D1" w14:textId="77777777" w:rsidR="00E74E17" w:rsidRDefault="00E74E17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E74E17">
              <w:rPr>
                <w:rFonts w:ascii="Verdana" w:hAnsi="Verdana" w:cs="Arial"/>
                <w:b/>
                <w:sz w:val="22"/>
                <w:szCs w:val="22"/>
                <w:u w:val="single"/>
              </w:rPr>
              <w:t>General</w:t>
            </w:r>
          </w:p>
          <w:p w14:paraId="61829076" w14:textId="77777777" w:rsidR="000832E9" w:rsidRPr="00E74E17" w:rsidRDefault="000832E9" w:rsidP="00E74E17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  <w:p w14:paraId="4AEFC60C" w14:textId="77777777" w:rsidR="00E74E17" w:rsidRDefault="00E74E17" w:rsidP="000832E9">
            <w:pPr>
              <w:numPr>
                <w:ilvl w:val="0"/>
                <w:numId w:val="15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00E74E17">
              <w:rPr>
                <w:rFonts w:ascii="Verdana" w:hAnsi="Verdana" w:cs="Arial"/>
                <w:sz w:val="22"/>
                <w:szCs w:val="22"/>
              </w:rPr>
              <w:t>To receive in-coming telephone calls during non-office hours and school holidays.</w:t>
            </w:r>
          </w:p>
          <w:p w14:paraId="2BA226A1" w14:textId="77777777" w:rsidR="000832E9" w:rsidRDefault="000832E9" w:rsidP="000832E9">
            <w:pPr>
              <w:tabs>
                <w:tab w:val="left" w:pos="-1440"/>
              </w:tabs>
              <w:ind w:left="1440"/>
              <w:rPr>
                <w:rFonts w:ascii="Verdana" w:hAnsi="Verdana" w:cs="Arial"/>
                <w:sz w:val="22"/>
                <w:szCs w:val="22"/>
              </w:rPr>
            </w:pPr>
          </w:p>
          <w:p w14:paraId="582F6989" w14:textId="77777777" w:rsidR="000832E9" w:rsidRDefault="000832E9" w:rsidP="000832E9">
            <w:pPr>
              <w:numPr>
                <w:ilvl w:val="0"/>
                <w:numId w:val="15"/>
              </w:num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deal with sub-contractors on site.</w:t>
            </w:r>
          </w:p>
          <w:p w14:paraId="17AD93B2" w14:textId="77777777" w:rsidR="000832E9" w:rsidRDefault="000832E9" w:rsidP="000832E9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3EDADBFF" w14:textId="77777777" w:rsidR="000832E9" w:rsidRDefault="00E74E17" w:rsidP="00E74E17">
            <w:pPr>
              <w:numPr>
                <w:ilvl w:val="0"/>
                <w:numId w:val="15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 w:rsidRPr="000832E9">
              <w:rPr>
                <w:rFonts w:ascii="Verdana" w:hAnsi="Verdana" w:cs="Arial"/>
                <w:sz w:val="22"/>
                <w:szCs w:val="22"/>
              </w:rPr>
              <w:t>To use equipment, machinery and cleaning materials as directed and to ensure that such equipment is satisfactorily maintained</w:t>
            </w:r>
            <w:r w:rsidR="00FF16BE">
              <w:rPr>
                <w:rFonts w:ascii="Verdana" w:hAnsi="Verdana" w:cs="Arial"/>
                <w:sz w:val="22"/>
                <w:szCs w:val="22"/>
              </w:rPr>
              <w:t>/serviced.</w:t>
            </w:r>
          </w:p>
          <w:p w14:paraId="0DE4B5B7" w14:textId="77777777" w:rsidR="008B3C37" w:rsidRDefault="008B3C37" w:rsidP="008B3C37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3A18C4AE" w14:textId="77777777" w:rsidR="008B3C37" w:rsidRDefault="008B3C37" w:rsidP="00E74E17">
            <w:pPr>
              <w:numPr>
                <w:ilvl w:val="0"/>
                <w:numId w:val="15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maintain an inventory of all machinery, equipment and materials.</w:t>
            </w:r>
          </w:p>
          <w:p w14:paraId="66204FF1" w14:textId="77777777" w:rsidR="000832E9" w:rsidRDefault="000832E9" w:rsidP="000832E9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6C9BAE63" w14:textId="77777777" w:rsidR="000832E9" w:rsidRDefault="00E74E17" w:rsidP="00E74E17">
            <w:pPr>
              <w:numPr>
                <w:ilvl w:val="0"/>
                <w:numId w:val="15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 w:rsidRPr="000832E9">
              <w:rPr>
                <w:rFonts w:ascii="Verdana" w:hAnsi="Verdana" w:cs="Arial"/>
                <w:sz w:val="22"/>
                <w:szCs w:val="22"/>
              </w:rPr>
              <w:t>To ensure that accidents at work and defects of equipment and machinery are reported to the</w:t>
            </w:r>
            <w:r w:rsidR="000832E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0832E9">
              <w:rPr>
                <w:rFonts w:ascii="Verdana" w:hAnsi="Verdana" w:cs="Arial"/>
                <w:sz w:val="22"/>
                <w:szCs w:val="22"/>
              </w:rPr>
              <w:t>appropriate sources.</w:t>
            </w:r>
          </w:p>
          <w:p w14:paraId="2DBF0D7D" w14:textId="77777777" w:rsidR="000832E9" w:rsidRDefault="000832E9" w:rsidP="000832E9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08827119" w14:textId="77777777" w:rsidR="00E74E17" w:rsidRDefault="00E74E17" w:rsidP="00E74E17">
            <w:pPr>
              <w:numPr>
                <w:ilvl w:val="0"/>
                <w:numId w:val="15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 w:rsidRPr="000832E9">
              <w:rPr>
                <w:rFonts w:ascii="Verdana" w:hAnsi="Verdana" w:cs="Arial"/>
                <w:sz w:val="22"/>
                <w:szCs w:val="22"/>
              </w:rPr>
              <w:lastRenderedPageBreak/>
              <w:t xml:space="preserve"> To undertake administrative/clerical duties connected with the </w:t>
            </w:r>
            <w:r w:rsidR="000832E9">
              <w:rPr>
                <w:rFonts w:ascii="Verdana" w:hAnsi="Verdana" w:cs="Arial"/>
                <w:sz w:val="22"/>
                <w:szCs w:val="22"/>
              </w:rPr>
              <w:t>site management, caretaking</w:t>
            </w:r>
            <w:r w:rsidR="00A94474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0832E9">
              <w:rPr>
                <w:rFonts w:ascii="Verdana" w:hAnsi="Verdana" w:cs="Arial"/>
                <w:sz w:val="22"/>
                <w:szCs w:val="22"/>
              </w:rPr>
              <w:t xml:space="preserve">cleaning  service </w:t>
            </w:r>
            <w:r w:rsidR="000832E9">
              <w:rPr>
                <w:rFonts w:ascii="Verdana" w:hAnsi="Verdana" w:cs="Arial"/>
                <w:sz w:val="22"/>
                <w:szCs w:val="22"/>
              </w:rPr>
              <w:t xml:space="preserve">and Health and Safety; </w:t>
            </w:r>
            <w:r w:rsidRPr="000832E9">
              <w:rPr>
                <w:rFonts w:ascii="Verdana" w:hAnsi="Verdana" w:cs="Arial"/>
                <w:sz w:val="22"/>
                <w:szCs w:val="22"/>
              </w:rPr>
              <w:t xml:space="preserve">i.e. order forms, stock returns, </w:t>
            </w:r>
            <w:r w:rsidR="000832E9">
              <w:rPr>
                <w:rFonts w:ascii="Verdana" w:hAnsi="Verdana" w:cs="Arial"/>
                <w:sz w:val="22"/>
                <w:szCs w:val="22"/>
              </w:rPr>
              <w:t>maintenance logs</w:t>
            </w:r>
            <w:r w:rsidRPr="000832E9">
              <w:rPr>
                <w:rFonts w:ascii="Verdana" w:hAnsi="Verdana" w:cs="Arial"/>
                <w:sz w:val="22"/>
                <w:szCs w:val="22"/>
              </w:rPr>
              <w:t>,</w:t>
            </w:r>
            <w:r w:rsidR="000832E9">
              <w:rPr>
                <w:rFonts w:ascii="Verdana" w:hAnsi="Verdana" w:cs="Arial"/>
                <w:sz w:val="22"/>
                <w:szCs w:val="22"/>
              </w:rPr>
              <w:t xml:space="preserve"> safety checks, Health and Safety Risk Assessments, COSHH assessments, work orders,</w:t>
            </w:r>
            <w:r w:rsidRPr="000832E9">
              <w:rPr>
                <w:rFonts w:ascii="Verdana" w:hAnsi="Verdana" w:cs="Arial"/>
                <w:sz w:val="22"/>
                <w:szCs w:val="22"/>
              </w:rPr>
              <w:t xml:space="preserve"> time sheets </w:t>
            </w:r>
            <w:proofErr w:type="spellStart"/>
            <w:r w:rsidRPr="000832E9">
              <w:rPr>
                <w:rFonts w:ascii="Verdana" w:hAnsi="Verdana" w:cs="Arial"/>
                <w:sz w:val="22"/>
                <w:szCs w:val="22"/>
              </w:rPr>
              <w:t>etc</w:t>
            </w:r>
            <w:proofErr w:type="spellEnd"/>
          </w:p>
          <w:p w14:paraId="6B62F1B3" w14:textId="77777777" w:rsidR="008B3C37" w:rsidRDefault="008B3C37" w:rsidP="008B3C37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04A64320" w14:textId="77777777" w:rsidR="008B3C37" w:rsidRDefault="008B3C37" w:rsidP="00E74E17">
            <w:pPr>
              <w:numPr>
                <w:ilvl w:val="0"/>
                <w:numId w:val="15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operate relevant equipment/ICT packages (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eg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: MS Office packages)</w:t>
            </w:r>
          </w:p>
          <w:p w14:paraId="02F2C34E" w14:textId="77777777" w:rsidR="000832E9" w:rsidRDefault="000832E9" w:rsidP="000832E9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10F819DF" w14:textId="77777777" w:rsidR="000832E9" w:rsidRDefault="000832E9" w:rsidP="00E74E17">
            <w:pPr>
              <w:numPr>
                <w:ilvl w:val="0"/>
                <w:numId w:val="15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identify any potential Health and Safety risks and report to the School Business Manager and to conduct/assist in Health and Safety Audits.</w:t>
            </w:r>
          </w:p>
          <w:p w14:paraId="680A4E5D" w14:textId="77777777" w:rsidR="00A94474" w:rsidRDefault="00A94474" w:rsidP="00A94474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79D95328" w14:textId="77777777" w:rsidR="00A94474" w:rsidRDefault="00A94474" w:rsidP="00A94474">
            <w:pPr>
              <w:numPr>
                <w:ilvl w:val="0"/>
                <w:numId w:val="15"/>
              </w:numPr>
              <w:tabs>
                <w:tab w:val="left" w:pos="-1440"/>
              </w:tabs>
              <w:ind w:left="851" w:hanging="49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be the first point of contact, if necessary, should the intruder alarm be activated during the night or the school holidays.</w:t>
            </w:r>
          </w:p>
          <w:p w14:paraId="19219836" w14:textId="77777777" w:rsidR="00A94474" w:rsidRDefault="00A94474" w:rsidP="00A94474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40B5AF8F" w14:textId="77777777" w:rsidR="00A94474" w:rsidRDefault="00A94474" w:rsidP="00A94474">
            <w:pPr>
              <w:numPr>
                <w:ilvl w:val="0"/>
                <w:numId w:val="15"/>
              </w:numPr>
              <w:tabs>
                <w:tab w:val="left" w:pos="-1440"/>
              </w:tabs>
              <w:ind w:left="851" w:hanging="567"/>
              <w:rPr>
                <w:rFonts w:ascii="Verdana" w:hAnsi="Verdana" w:cs="Arial"/>
                <w:sz w:val="22"/>
                <w:szCs w:val="22"/>
              </w:rPr>
            </w:pPr>
            <w:r w:rsidRPr="00A94474">
              <w:rPr>
                <w:rFonts w:ascii="Verdana" w:hAnsi="Verdana" w:cs="Arial"/>
                <w:sz w:val="22"/>
                <w:szCs w:val="22"/>
              </w:rPr>
              <w:t>To provide practical/porterage support in school events such as PTA fairs etc.</w:t>
            </w:r>
          </w:p>
          <w:p w14:paraId="296FEF7D" w14:textId="77777777" w:rsidR="00A94474" w:rsidRDefault="00A94474" w:rsidP="00A94474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159988ED" w14:textId="77777777" w:rsidR="00E74E17" w:rsidRPr="00A94474" w:rsidRDefault="00E74E17" w:rsidP="00A94474">
            <w:pPr>
              <w:numPr>
                <w:ilvl w:val="0"/>
                <w:numId w:val="15"/>
              </w:numPr>
              <w:tabs>
                <w:tab w:val="left" w:pos="-1440"/>
              </w:tabs>
              <w:ind w:left="709" w:hanging="425"/>
              <w:rPr>
                <w:rFonts w:ascii="Verdana" w:hAnsi="Verdana" w:cs="Arial"/>
                <w:sz w:val="22"/>
                <w:szCs w:val="22"/>
              </w:rPr>
            </w:pPr>
            <w:r w:rsidRPr="00A94474">
              <w:rPr>
                <w:rFonts w:ascii="Verdana" w:hAnsi="Verdana" w:cs="Arial"/>
                <w:sz w:val="22"/>
                <w:szCs w:val="22"/>
              </w:rPr>
              <w:t>To undertake such other duties related to the post as may be assigned from time to time.</w:t>
            </w:r>
          </w:p>
          <w:p w14:paraId="7194DBDC" w14:textId="77777777" w:rsidR="00E74E17" w:rsidRDefault="00E74E17" w:rsidP="004D26DD">
            <w:pPr>
              <w:ind w:left="3960" w:hanging="3960"/>
              <w:rPr>
                <w:rFonts w:ascii="Verdana" w:hAnsi="Verdana"/>
                <w:b/>
                <w:sz w:val="22"/>
                <w:szCs w:val="22"/>
              </w:rPr>
            </w:pPr>
          </w:p>
          <w:p w14:paraId="769D0D3C" w14:textId="77777777" w:rsidR="00A94474" w:rsidRPr="00E74E17" w:rsidRDefault="00A94474" w:rsidP="00A9447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54CD245A" w14:textId="77777777" w:rsidR="005234F1" w:rsidRPr="005234F1" w:rsidRDefault="005234F1" w:rsidP="005234F1"/>
    <w:tbl>
      <w:tblPr>
        <w:tblpPr w:leftFromText="180" w:rightFromText="180" w:vertAnchor="page" w:horzAnchor="margin" w:tblpY="748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74E17" w14:paraId="6831D8B8" w14:textId="77777777">
        <w:trPr>
          <w:trHeight w:val="1404"/>
        </w:trPr>
        <w:tc>
          <w:tcPr>
            <w:tcW w:w="10908" w:type="dxa"/>
          </w:tcPr>
          <w:p w14:paraId="1231BE67" w14:textId="77777777" w:rsidR="00E74E17" w:rsidRPr="00E74E17" w:rsidRDefault="00E74E17" w:rsidP="00E74E17">
            <w:pPr>
              <w:rPr>
                <w:rFonts w:ascii="Verdana" w:hAnsi="Verdana"/>
              </w:rPr>
            </w:pPr>
          </w:p>
          <w:p w14:paraId="3F458B03" w14:textId="77777777" w:rsidR="00E74E17" w:rsidRPr="00E74E17" w:rsidRDefault="00E74E17" w:rsidP="00E74E17">
            <w:pPr>
              <w:rPr>
                <w:rFonts w:ascii="Verdana" w:hAnsi="Verdana"/>
                <w:b/>
              </w:rPr>
            </w:pPr>
            <w:r w:rsidRPr="00E74E17">
              <w:rPr>
                <w:rFonts w:ascii="Verdana" w:hAnsi="Verdana"/>
                <w:b/>
              </w:rPr>
              <w:t>Signed by:                                                Post holder:</w:t>
            </w:r>
            <w:r w:rsidR="00A94474">
              <w:rPr>
                <w:rFonts w:ascii="Verdana" w:hAnsi="Verdana"/>
                <w:b/>
              </w:rPr>
              <w:t xml:space="preserve"> </w:t>
            </w:r>
            <w:proofErr w:type="spellStart"/>
            <w:r w:rsidR="00A94474" w:rsidRPr="00A94474">
              <w:rPr>
                <w:rFonts w:ascii="Verdana" w:hAnsi="Verdana"/>
              </w:rPr>
              <w:t>Headteacher</w:t>
            </w:r>
            <w:proofErr w:type="spellEnd"/>
          </w:p>
          <w:p w14:paraId="36FEB5B0" w14:textId="77777777" w:rsidR="00E74E17" w:rsidRPr="00E74E17" w:rsidRDefault="00E74E17" w:rsidP="00E74E17">
            <w:pPr>
              <w:rPr>
                <w:rFonts w:ascii="Verdana" w:hAnsi="Verdana"/>
                <w:b/>
              </w:rPr>
            </w:pPr>
          </w:p>
          <w:p w14:paraId="644FA5D8" w14:textId="77777777" w:rsidR="00E74E17" w:rsidRPr="00A94474" w:rsidRDefault="00E74E17" w:rsidP="00E74E17">
            <w:pPr>
              <w:rPr>
                <w:rFonts w:ascii="Verdana" w:hAnsi="Verdana"/>
              </w:rPr>
            </w:pPr>
            <w:r w:rsidRPr="00E74E17">
              <w:rPr>
                <w:rFonts w:ascii="Verdana" w:hAnsi="Verdana"/>
                <w:b/>
              </w:rPr>
              <w:t xml:space="preserve">                                                                 Line manager: </w:t>
            </w:r>
            <w:r w:rsidR="00A94474" w:rsidRPr="00A94474">
              <w:rPr>
                <w:rFonts w:ascii="Verdana" w:hAnsi="Verdana"/>
              </w:rPr>
              <w:t>School Business Manager</w:t>
            </w:r>
            <w:r w:rsidRPr="00E74E17">
              <w:rPr>
                <w:rFonts w:ascii="Verdana" w:hAnsi="Verdana"/>
                <w:b/>
              </w:rPr>
              <w:t xml:space="preserve">                                   Date:</w:t>
            </w:r>
            <w:r w:rsidR="00A94474">
              <w:rPr>
                <w:rFonts w:ascii="Verdana" w:hAnsi="Verdana"/>
                <w:b/>
              </w:rPr>
              <w:t xml:space="preserve"> </w:t>
            </w:r>
            <w:r w:rsidR="00A94474">
              <w:rPr>
                <w:rFonts w:ascii="Verdana" w:hAnsi="Verdana"/>
              </w:rPr>
              <w:t>October 2020</w:t>
            </w:r>
          </w:p>
          <w:p w14:paraId="30D7AA69" w14:textId="77777777" w:rsidR="00E74E17" w:rsidRPr="00E74E17" w:rsidRDefault="00E74E17" w:rsidP="00E74E17">
            <w:pPr>
              <w:rPr>
                <w:rFonts w:ascii="Verdana" w:hAnsi="Verdana"/>
                <w:b/>
              </w:rPr>
            </w:pPr>
          </w:p>
          <w:p w14:paraId="1847A4BF" w14:textId="77777777" w:rsidR="00E74E17" w:rsidRDefault="00E74E17" w:rsidP="00E74E17">
            <w:r w:rsidRPr="00E74E17">
              <w:rPr>
                <w:rFonts w:ascii="Verdana" w:hAnsi="Verdana"/>
                <w:b/>
              </w:rPr>
              <w:t xml:space="preserve">Job Assessor </w:t>
            </w:r>
            <w:r w:rsidRPr="00E74E17">
              <w:rPr>
                <w:rFonts w:ascii="Verdana" w:hAnsi="Verdana"/>
              </w:rPr>
              <w:t>(If required)</w:t>
            </w:r>
          </w:p>
        </w:tc>
      </w:tr>
    </w:tbl>
    <w:p w14:paraId="7196D064" w14:textId="77777777" w:rsidR="00983748" w:rsidRPr="005234F1" w:rsidRDefault="00983748" w:rsidP="00E74E17"/>
    <w:sectPr w:rsidR="00983748" w:rsidRPr="005234F1" w:rsidSect="005234F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292"/>
    <w:multiLevelType w:val="hybridMultilevel"/>
    <w:tmpl w:val="3DEC0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B43A3"/>
    <w:multiLevelType w:val="hybridMultilevel"/>
    <w:tmpl w:val="E2D25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55EC5"/>
    <w:multiLevelType w:val="hybridMultilevel"/>
    <w:tmpl w:val="69B0F8D0"/>
    <w:lvl w:ilvl="0" w:tplc="E0440ABE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A4822"/>
    <w:multiLevelType w:val="hybridMultilevel"/>
    <w:tmpl w:val="08A03F32"/>
    <w:lvl w:ilvl="0" w:tplc="DF66D54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F5E"/>
    <w:multiLevelType w:val="hybridMultilevel"/>
    <w:tmpl w:val="E5B29D60"/>
    <w:lvl w:ilvl="0" w:tplc="04CC5BEC">
      <w:start w:val="3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C727B"/>
    <w:multiLevelType w:val="hybridMultilevel"/>
    <w:tmpl w:val="AC42D8EA"/>
    <w:lvl w:ilvl="0" w:tplc="EC1464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1F1C"/>
    <w:multiLevelType w:val="hybridMultilevel"/>
    <w:tmpl w:val="EFF07AD0"/>
    <w:lvl w:ilvl="0" w:tplc="EC1464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3AFB"/>
    <w:multiLevelType w:val="hybridMultilevel"/>
    <w:tmpl w:val="AC42D8EA"/>
    <w:lvl w:ilvl="0" w:tplc="EC1464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30B79"/>
    <w:multiLevelType w:val="hybridMultilevel"/>
    <w:tmpl w:val="E722B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B4235"/>
    <w:multiLevelType w:val="hybridMultilevel"/>
    <w:tmpl w:val="78DE562A"/>
    <w:lvl w:ilvl="0" w:tplc="92B242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817C0"/>
    <w:multiLevelType w:val="hybridMultilevel"/>
    <w:tmpl w:val="77DA500A"/>
    <w:lvl w:ilvl="0" w:tplc="EC1464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F9"/>
    <w:multiLevelType w:val="hybridMultilevel"/>
    <w:tmpl w:val="1A40592C"/>
    <w:lvl w:ilvl="0" w:tplc="E238123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04674"/>
    <w:multiLevelType w:val="hybridMultilevel"/>
    <w:tmpl w:val="52C4B632"/>
    <w:lvl w:ilvl="0" w:tplc="DA08FFAE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F1B57"/>
    <w:multiLevelType w:val="hybridMultilevel"/>
    <w:tmpl w:val="83F0FABC"/>
    <w:lvl w:ilvl="0" w:tplc="99329C4C">
      <w:start w:val="1"/>
      <w:numFmt w:val="lowerRoman"/>
      <w:lvlText w:val="%1)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02A31"/>
    <w:multiLevelType w:val="hybridMultilevel"/>
    <w:tmpl w:val="7FF8C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F1"/>
    <w:rsid w:val="000832E9"/>
    <w:rsid w:val="000B2239"/>
    <w:rsid w:val="000F2E26"/>
    <w:rsid w:val="001C57BF"/>
    <w:rsid w:val="00225061"/>
    <w:rsid w:val="00281655"/>
    <w:rsid w:val="00281D56"/>
    <w:rsid w:val="002B55CB"/>
    <w:rsid w:val="002D1776"/>
    <w:rsid w:val="002E5BD0"/>
    <w:rsid w:val="003E24FF"/>
    <w:rsid w:val="004A26CB"/>
    <w:rsid w:val="004D26DD"/>
    <w:rsid w:val="005234F1"/>
    <w:rsid w:val="007B5630"/>
    <w:rsid w:val="008B3C37"/>
    <w:rsid w:val="008F58BA"/>
    <w:rsid w:val="00983748"/>
    <w:rsid w:val="00A83EB6"/>
    <w:rsid w:val="00A94474"/>
    <w:rsid w:val="00B41D94"/>
    <w:rsid w:val="00BE7B40"/>
    <w:rsid w:val="00BF4883"/>
    <w:rsid w:val="00C373AA"/>
    <w:rsid w:val="00CB66F1"/>
    <w:rsid w:val="00E660B6"/>
    <w:rsid w:val="00E74E17"/>
    <w:rsid w:val="00FF16BE"/>
    <w:rsid w:val="0B69172E"/>
    <w:rsid w:val="19E2F9E5"/>
    <w:rsid w:val="2C9C82D6"/>
    <w:rsid w:val="330192EF"/>
    <w:rsid w:val="3ED98087"/>
    <w:rsid w:val="459F3E43"/>
    <w:rsid w:val="46A3AD2B"/>
    <w:rsid w:val="55A2B6C0"/>
    <w:rsid w:val="590A3027"/>
    <w:rsid w:val="6DC0B2D8"/>
    <w:rsid w:val="7E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9F1A9D"/>
  <w15:chartTrackingRefBased/>
  <w15:docId w15:val="{45EFC94E-A4E0-4346-B2A5-8F61F11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34F1"/>
    <w:pPr>
      <w:keepNext/>
      <w:framePr w:hSpace="180" w:wrap="around" w:vAnchor="text" w:hAnchor="margin" w:y="12"/>
      <w:ind w:left="1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5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55C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C57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Stockport Council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daniel.murfin</dc:creator>
  <cp:keywords/>
  <dc:description/>
  <cp:lastModifiedBy>Denise Moulton</cp:lastModifiedBy>
  <cp:revision>2</cp:revision>
  <cp:lastPrinted>2017-05-04T21:14:00Z</cp:lastPrinted>
  <dcterms:created xsi:type="dcterms:W3CDTF">2020-10-15T09:25:00Z</dcterms:created>
  <dcterms:modified xsi:type="dcterms:W3CDTF">2020-10-15T09:25:00Z</dcterms:modified>
</cp:coreProperties>
</file>