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32F" w:rsidRPr="0075187A" w:rsidRDefault="0075187A" w:rsidP="0075187A">
      <w:pPr>
        <w:pStyle w:val="BodyText"/>
        <w:spacing w:before="5"/>
        <w:jc w:val="center"/>
        <w:rPr>
          <w:b/>
          <w:sz w:val="28"/>
          <w:szCs w:val="28"/>
        </w:rPr>
      </w:pPr>
      <w:r w:rsidRPr="0075187A">
        <w:rPr>
          <w:b/>
          <w:sz w:val="28"/>
          <w:szCs w:val="28"/>
        </w:rPr>
        <w:t xml:space="preserve">BOOTHSTOWN METHODIST </w:t>
      </w:r>
      <w:r>
        <w:rPr>
          <w:b/>
          <w:sz w:val="28"/>
          <w:szCs w:val="28"/>
        </w:rPr>
        <w:t>PRIMARY</w:t>
      </w:r>
      <w:r w:rsidR="00420ADD">
        <w:rPr>
          <w:b/>
          <w:sz w:val="28"/>
          <w:szCs w:val="28"/>
        </w:rPr>
        <w:t xml:space="preserve"> SCHOOL</w:t>
      </w:r>
    </w:p>
    <w:p w:rsidR="0097332F" w:rsidRDefault="0075187A" w:rsidP="00420ADD">
      <w:pPr>
        <w:pStyle w:val="Heading1"/>
        <w:spacing w:line="480" w:lineRule="auto"/>
        <w:ind w:left="3686" w:right="3643"/>
      </w:pPr>
      <w:r>
        <w:t xml:space="preserve">                </w:t>
      </w:r>
    </w:p>
    <w:p w:rsidR="00420ADD" w:rsidRPr="00420ADD" w:rsidRDefault="00420ADD">
      <w:pPr>
        <w:tabs>
          <w:tab w:val="left" w:pos="3106"/>
        </w:tabs>
        <w:spacing w:line="198" w:lineRule="exact"/>
        <w:ind w:left="226"/>
        <w:rPr>
          <w:rFonts w:ascii="Century Gothic" w:hAnsi="Century Gothic"/>
          <w:b/>
          <w:sz w:val="24"/>
          <w:szCs w:val="24"/>
        </w:rPr>
      </w:pPr>
      <w:r w:rsidRPr="00420ADD">
        <w:rPr>
          <w:rFonts w:ascii="Century Gothic" w:hAnsi="Century Gothic"/>
          <w:b/>
          <w:sz w:val="24"/>
          <w:szCs w:val="24"/>
        </w:rPr>
        <w:t>Job Title:</w:t>
      </w:r>
      <w:r w:rsidRPr="00420ADD">
        <w:rPr>
          <w:rFonts w:ascii="Century Gothic" w:hAnsi="Century Gothic"/>
          <w:b/>
          <w:sz w:val="24"/>
          <w:szCs w:val="24"/>
        </w:rPr>
        <w:tab/>
      </w:r>
      <w:r w:rsidRPr="00420ADD">
        <w:rPr>
          <w:rFonts w:ascii="Century Gothic" w:hAnsi="Century Gothic"/>
          <w:sz w:val="24"/>
          <w:szCs w:val="24"/>
        </w:rPr>
        <w:t>Cleaner</w:t>
      </w:r>
    </w:p>
    <w:p w:rsidR="00420ADD" w:rsidRPr="00420ADD" w:rsidRDefault="00420ADD">
      <w:pPr>
        <w:tabs>
          <w:tab w:val="left" w:pos="3106"/>
        </w:tabs>
        <w:spacing w:line="198" w:lineRule="exact"/>
        <w:ind w:left="226"/>
        <w:rPr>
          <w:rFonts w:ascii="Century Gothic" w:hAnsi="Century Gothic"/>
          <w:b/>
          <w:sz w:val="24"/>
          <w:szCs w:val="24"/>
        </w:rPr>
      </w:pPr>
    </w:p>
    <w:p w:rsidR="0097332F" w:rsidRPr="00420ADD" w:rsidRDefault="00F83FAE">
      <w:pPr>
        <w:tabs>
          <w:tab w:val="left" w:pos="3106"/>
        </w:tabs>
        <w:spacing w:line="198" w:lineRule="exact"/>
        <w:ind w:left="226"/>
        <w:rPr>
          <w:rFonts w:ascii="Century Gothic" w:hAnsi="Century Gothic"/>
          <w:sz w:val="24"/>
          <w:szCs w:val="24"/>
        </w:rPr>
      </w:pPr>
      <w:r w:rsidRPr="00420ADD">
        <w:rPr>
          <w:rFonts w:ascii="Century Gothic" w:hAnsi="Century Gothic"/>
          <w:b/>
          <w:sz w:val="24"/>
          <w:szCs w:val="24"/>
        </w:rPr>
        <w:t>Reports</w:t>
      </w:r>
      <w:r w:rsidRPr="00420ADD">
        <w:rPr>
          <w:rFonts w:ascii="Century Gothic" w:hAnsi="Century Gothic"/>
          <w:b/>
          <w:spacing w:val="-2"/>
          <w:sz w:val="24"/>
          <w:szCs w:val="24"/>
        </w:rPr>
        <w:t xml:space="preserve"> </w:t>
      </w:r>
      <w:r w:rsidRPr="00420ADD">
        <w:rPr>
          <w:rFonts w:ascii="Century Gothic" w:hAnsi="Century Gothic"/>
          <w:b/>
          <w:sz w:val="24"/>
          <w:szCs w:val="24"/>
        </w:rPr>
        <w:t>to:</w:t>
      </w:r>
      <w:r w:rsidRPr="00420ADD">
        <w:rPr>
          <w:rFonts w:ascii="Century Gothic" w:hAnsi="Century Gothic"/>
          <w:b/>
          <w:sz w:val="24"/>
          <w:szCs w:val="24"/>
        </w:rPr>
        <w:tab/>
      </w:r>
      <w:r w:rsidR="00420ADD" w:rsidRPr="00420ADD">
        <w:rPr>
          <w:rFonts w:ascii="Century Gothic" w:hAnsi="Century Gothic"/>
          <w:sz w:val="24"/>
          <w:szCs w:val="24"/>
        </w:rPr>
        <w:t>Site Manager</w:t>
      </w:r>
    </w:p>
    <w:p w:rsidR="0097332F" w:rsidRPr="00420ADD" w:rsidRDefault="0097332F">
      <w:pPr>
        <w:pStyle w:val="BodyText"/>
        <w:spacing w:before="11"/>
        <w:rPr>
          <w:rFonts w:ascii="Century Gothic" w:hAnsi="Century Gothic"/>
          <w:sz w:val="24"/>
          <w:szCs w:val="24"/>
        </w:rPr>
      </w:pPr>
    </w:p>
    <w:p w:rsidR="0097332F" w:rsidRPr="00420ADD" w:rsidRDefault="00F83FAE">
      <w:pPr>
        <w:tabs>
          <w:tab w:val="left" w:pos="3106"/>
        </w:tabs>
        <w:ind w:left="226"/>
        <w:rPr>
          <w:rFonts w:ascii="Century Gothic" w:hAnsi="Century Gothic"/>
          <w:sz w:val="24"/>
          <w:szCs w:val="24"/>
        </w:rPr>
      </w:pPr>
      <w:r w:rsidRPr="00420ADD">
        <w:rPr>
          <w:rFonts w:ascii="Century Gothic" w:hAnsi="Century Gothic"/>
          <w:b/>
          <w:sz w:val="24"/>
          <w:szCs w:val="24"/>
        </w:rPr>
        <w:t>Responsible</w:t>
      </w:r>
      <w:r w:rsidRPr="00420ADD">
        <w:rPr>
          <w:rFonts w:ascii="Century Gothic" w:hAnsi="Century Gothic"/>
          <w:b/>
          <w:spacing w:val="-3"/>
          <w:sz w:val="24"/>
          <w:szCs w:val="24"/>
        </w:rPr>
        <w:t xml:space="preserve"> </w:t>
      </w:r>
      <w:r w:rsidRPr="00420ADD">
        <w:rPr>
          <w:rFonts w:ascii="Century Gothic" w:hAnsi="Century Gothic"/>
          <w:b/>
          <w:sz w:val="24"/>
          <w:szCs w:val="24"/>
        </w:rPr>
        <w:t>to:</w:t>
      </w:r>
      <w:r w:rsidRPr="00420ADD">
        <w:rPr>
          <w:rFonts w:ascii="Century Gothic" w:hAnsi="Century Gothic"/>
          <w:b/>
          <w:sz w:val="24"/>
          <w:szCs w:val="24"/>
        </w:rPr>
        <w:tab/>
      </w:r>
      <w:r w:rsidRPr="00420ADD">
        <w:rPr>
          <w:rFonts w:ascii="Century Gothic" w:hAnsi="Century Gothic"/>
          <w:sz w:val="24"/>
          <w:szCs w:val="24"/>
        </w:rPr>
        <w:t>Bu</w:t>
      </w:r>
      <w:r w:rsidR="00420ADD" w:rsidRPr="00420ADD">
        <w:rPr>
          <w:rFonts w:ascii="Century Gothic" w:hAnsi="Century Gothic"/>
          <w:sz w:val="24"/>
          <w:szCs w:val="24"/>
        </w:rPr>
        <w:t>siness Manager</w:t>
      </w:r>
    </w:p>
    <w:p w:rsidR="0097332F" w:rsidRPr="00420ADD" w:rsidRDefault="0097332F">
      <w:pPr>
        <w:pStyle w:val="BodyText"/>
        <w:spacing w:before="10"/>
        <w:rPr>
          <w:rFonts w:ascii="Century Gothic" w:hAnsi="Century Gothic"/>
          <w:sz w:val="24"/>
          <w:szCs w:val="24"/>
        </w:rPr>
      </w:pPr>
    </w:p>
    <w:p w:rsidR="00420ADD" w:rsidRPr="00420ADD" w:rsidRDefault="00F83FAE">
      <w:pPr>
        <w:pStyle w:val="BodyText"/>
        <w:tabs>
          <w:tab w:val="left" w:pos="3106"/>
        </w:tabs>
        <w:spacing w:before="1"/>
        <w:ind w:left="3106" w:right="156" w:hanging="2881"/>
        <w:rPr>
          <w:rFonts w:ascii="Century Gothic" w:hAnsi="Century Gothic"/>
          <w:color w:val="1F497D" w:themeColor="text2"/>
          <w:sz w:val="24"/>
          <w:szCs w:val="24"/>
        </w:rPr>
      </w:pPr>
      <w:r w:rsidRPr="00420ADD">
        <w:rPr>
          <w:rFonts w:ascii="Century Gothic" w:hAnsi="Century Gothic"/>
          <w:b/>
          <w:sz w:val="24"/>
          <w:szCs w:val="24"/>
        </w:rPr>
        <w:t>Days/hours:</w:t>
      </w:r>
      <w:r w:rsidRPr="00420ADD">
        <w:rPr>
          <w:rFonts w:ascii="Century Gothic" w:hAnsi="Century Gothic"/>
          <w:b/>
          <w:sz w:val="24"/>
          <w:szCs w:val="24"/>
        </w:rPr>
        <w:tab/>
      </w:r>
      <w:r w:rsidR="00B00AB0" w:rsidRPr="00420ADD">
        <w:rPr>
          <w:rFonts w:ascii="Century Gothic" w:hAnsi="Century Gothic"/>
          <w:sz w:val="24"/>
          <w:szCs w:val="24"/>
        </w:rPr>
        <w:t xml:space="preserve">Monday to </w:t>
      </w:r>
      <w:proofErr w:type="gramStart"/>
      <w:r w:rsidR="00B00AB0" w:rsidRPr="00420ADD">
        <w:rPr>
          <w:rFonts w:ascii="Century Gothic" w:hAnsi="Century Gothic"/>
          <w:sz w:val="24"/>
          <w:szCs w:val="24"/>
        </w:rPr>
        <w:t>Friday</w:t>
      </w:r>
      <w:r w:rsidR="00420ADD" w:rsidRPr="00420ADD">
        <w:rPr>
          <w:rFonts w:ascii="Century Gothic" w:hAnsi="Century Gothic"/>
          <w:sz w:val="24"/>
          <w:szCs w:val="24"/>
        </w:rPr>
        <w:t xml:space="preserve">  6am</w:t>
      </w:r>
      <w:proofErr w:type="gramEnd"/>
      <w:r w:rsidR="00420ADD" w:rsidRPr="00420ADD">
        <w:rPr>
          <w:rFonts w:ascii="Century Gothic" w:hAnsi="Century Gothic"/>
          <w:sz w:val="24"/>
          <w:szCs w:val="24"/>
        </w:rPr>
        <w:t xml:space="preserve"> – 9am</w:t>
      </w:r>
      <w:r w:rsidR="00420ADD" w:rsidRPr="00420ADD">
        <w:rPr>
          <w:rFonts w:ascii="Century Gothic" w:hAnsi="Century Gothic"/>
          <w:color w:val="1F497D" w:themeColor="text2"/>
          <w:sz w:val="24"/>
          <w:szCs w:val="24"/>
        </w:rPr>
        <w:t>*</w:t>
      </w:r>
      <w:r w:rsidR="00420ADD" w:rsidRPr="00420ADD">
        <w:rPr>
          <w:rFonts w:ascii="Century Gothic" w:hAnsi="Century Gothic"/>
          <w:sz w:val="24"/>
          <w:szCs w:val="24"/>
        </w:rPr>
        <w:t xml:space="preserve"> or  3pm - 6pm</w:t>
      </w:r>
      <w:r w:rsidR="00420ADD" w:rsidRPr="00420ADD">
        <w:rPr>
          <w:rFonts w:ascii="Century Gothic" w:hAnsi="Century Gothic"/>
          <w:color w:val="1F497D" w:themeColor="text2"/>
          <w:sz w:val="24"/>
          <w:szCs w:val="24"/>
        </w:rPr>
        <w:t>*</w:t>
      </w:r>
    </w:p>
    <w:p w:rsidR="00420ADD" w:rsidRPr="00420ADD" w:rsidRDefault="00420ADD">
      <w:pPr>
        <w:pStyle w:val="BodyText"/>
        <w:tabs>
          <w:tab w:val="left" w:pos="3106"/>
        </w:tabs>
        <w:spacing w:before="1"/>
        <w:ind w:left="3106" w:right="156" w:hanging="2881"/>
        <w:rPr>
          <w:rFonts w:ascii="Century Gothic" w:hAnsi="Century Gothic"/>
          <w:i/>
          <w:sz w:val="24"/>
          <w:szCs w:val="24"/>
        </w:rPr>
      </w:pPr>
      <w:r w:rsidRPr="00420ADD">
        <w:rPr>
          <w:rFonts w:ascii="Century Gothic" w:hAnsi="Century Gothic"/>
          <w:b/>
          <w:sz w:val="24"/>
          <w:szCs w:val="24"/>
        </w:rPr>
        <w:tab/>
      </w:r>
      <w:r w:rsidRPr="00420ADD">
        <w:rPr>
          <w:rFonts w:ascii="Century Gothic" w:hAnsi="Century Gothic"/>
          <w:i/>
          <w:color w:val="1F497D" w:themeColor="text2"/>
          <w:sz w:val="24"/>
          <w:szCs w:val="24"/>
        </w:rPr>
        <w:t>*There can be a degree of flexibility for the correct candidate around the contracted hours.</w:t>
      </w:r>
    </w:p>
    <w:p w:rsidR="0097332F" w:rsidRPr="00420ADD" w:rsidRDefault="00420ADD">
      <w:pPr>
        <w:pStyle w:val="BodyText"/>
        <w:tabs>
          <w:tab w:val="left" w:pos="3106"/>
        </w:tabs>
        <w:spacing w:before="1"/>
        <w:ind w:left="3106" w:right="156" w:hanging="2881"/>
        <w:rPr>
          <w:rFonts w:ascii="Century Gothic" w:hAnsi="Century Gothic"/>
          <w:sz w:val="24"/>
          <w:szCs w:val="24"/>
        </w:rPr>
      </w:pPr>
      <w:r w:rsidRPr="00420ADD">
        <w:rPr>
          <w:rFonts w:ascii="Century Gothic" w:hAnsi="Century Gothic"/>
          <w:b/>
          <w:sz w:val="24"/>
          <w:szCs w:val="24"/>
        </w:rPr>
        <w:tab/>
      </w:r>
      <w:r w:rsidR="00F83FAE" w:rsidRPr="00420ADD">
        <w:rPr>
          <w:rFonts w:ascii="Century Gothic" w:hAnsi="Century Gothic"/>
          <w:sz w:val="24"/>
          <w:szCs w:val="24"/>
        </w:rPr>
        <w:t xml:space="preserve">This is a term time only position, to include start and end of term cleaning. </w:t>
      </w:r>
    </w:p>
    <w:p w:rsidR="0097332F" w:rsidRPr="00420ADD" w:rsidRDefault="0097332F">
      <w:pPr>
        <w:pStyle w:val="BodyText"/>
        <w:spacing w:before="1"/>
        <w:rPr>
          <w:rFonts w:ascii="Century Gothic" w:hAnsi="Century Gothic"/>
          <w:sz w:val="24"/>
          <w:szCs w:val="24"/>
        </w:rPr>
      </w:pPr>
    </w:p>
    <w:p w:rsidR="0097332F" w:rsidRPr="00420ADD" w:rsidRDefault="00F83FAE">
      <w:pPr>
        <w:tabs>
          <w:tab w:val="left" w:pos="3106"/>
        </w:tabs>
        <w:ind w:left="226"/>
        <w:rPr>
          <w:rFonts w:ascii="Century Gothic" w:hAnsi="Century Gothic"/>
          <w:sz w:val="24"/>
          <w:szCs w:val="24"/>
        </w:rPr>
      </w:pPr>
      <w:r w:rsidRPr="00420ADD">
        <w:rPr>
          <w:rFonts w:ascii="Century Gothic" w:hAnsi="Century Gothic"/>
          <w:b/>
          <w:sz w:val="24"/>
          <w:szCs w:val="24"/>
        </w:rPr>
        <w:t>Rate</w:t>
      </w:r>
      <w:r w:rsidRPr="00420ADD">
        <w:rPr>
          <w:rFonts w:ascii="Century Gothic" w:hAnsi="Century Gothic"/>
          <w:b/>
          <w:spacing w:val="-4"/>
          <w:sz w:val="24"/>
          <w:szCs w:val="24"/>
        </w:rPr>
        <w:t xml:space="preserve"> </w:t>
      </w:r>
      <w:r w:rsidRPr="00420ADD">
        <w:rPr>
          <w:rFonts w:ascii="Century Gothic" w:hAnsi="Century Gothic"/>
          <w:b/>
          <w:sz w:val="24"/>
          <w:szCs w:val="24"/>
        </w:rPr>
        <w:t>of pay:</w:t>
      </w:r>
      <w:r w:rsidRPr="00420ADD">
        <w:rPr>
          <w:rFonts w:ascii="Century Gothic" w:hAnsi="Century Gothic"/>
          <w:b/>
          <w:sz w:val="24"/>
          <w:szCs w:val="24"/>
        </w:rPr>
        <w:tab/>
      </w:r>
      <w:r w:rsidR="00E8085E">
        <w:rPr>
          <w:rFonts w:ascii="Century Gothic" w:hAnsi="Century Gothic"/>
          <w:b/>
          <w:sz w:val="24"/>
          <w:szCs w:val="24"/>
        </w:rPr>
        <w:t xml:space="preserve">Grade 1A </w:t>
      </w:r>
      <w:r w:rsidR="00E8085E">
        <w:rPr>
          <w:rFonts w:ascii="Century Gothic" w:hAnsi="Century Gothic"/>
          <w:sz w:val="24"/>
          <w:szCs w:val="24"/>
        </w:rPr>
        <w:t>£9.44</w:t>
      </w:r>
      <w:r w:rsidR="00B00AB0" w:rsidRPr="00420ADD">
        <w:rPr>
          <w:rFonts w:ascii="Century Gothic" w:hAnsi="Century Gothic"/>
          <w:sz w:val="24"/>
          <w:szCs w:val="24"/>
        </w:rPr>
        <w:t xml:space="preserve"> per hour from September 2020</w:t>
      </w:r>
      <w:r w:rsidRPr="00420ADD">
        <w:rPr>
          <w:rFonts w:ascii="Century Gothic" w:hAnsi="Century Gothic"/>
          <w:sz w:val="24"/>
          <w:szCs w:val="24"/>
        </w:rPr>
        <w:t xml:space="preserve">. </w:t>
      </w:r>
      <w:bookmarkStart w:id="0" w:name="_GoBack"/>
      <w:bookmarkEnd w:id="0"/>
    </w:p>
    <w:p w:rsidR="0097332F" w:rsidRPr="00420ADD" w:rsidRDefault="0097332F">
      <w:pPr>
        <w:pStyle w:val="BodyText"/>
        <w:spacing w:before="11"/>
        <w:rPr>
          <w:rFonts w:ascii="Century Gothic" w:hAnsi="Century Gothic"/>
          <w:sz w:val="24"/>
          <w:szCs w:val="24"/>
        </w:rPr>
      </w:pPr>
    </w:p>
    <w:p w:rsidR="0097332F" w:rsidRPr="00420ADD" w:rsidRDefault="00F83FAE" w:rsidP="0075187A">
      <w:pPr>
        <w:pStyle w:val="BodyText"/>
        <w:tabs>
          <w:tab w:val="left" w:pos="3106"/>
        </w:tabs>
        <w:ind w:left="3106" w:right="108" w:hanging="2881"/>
        <w:rPr>
          <w:rFonts w:ascii="Century Gothic" w:hAnsi="Century Gothic"/>
          <w:sz w:val="24"/>
          <w:szCs w:val="24"/>
        </w:rPr>
      </w:pPr>
      <w:r w:rsidRPr="00420ADD">
        <w:rPr>
          <w:rFonts w:ascii="Century Gothic" w:hAnsi="Century Gothic"/>
          <w:b/>
          <w:sz w:val="24"/>
          <w:szCs w:val="24"/>
        </w:rPr>
        <w:t>Purpose of</w:t>
      </w:r>
      <w:r w:rsidRPr="00420ADD">
        <w:rPr>
          <w:rFonts w:ascii="Century Gothic" w:hAnsi="Century Gothic"/>
          <w:b/>
          <w:spacing w:val="-2"/>
          <w:sz w:val="24"/>
          <w:szCs w:val="24"/>
        </w:rPr>
        <w:t xml:space="preserve"> </w:t>
      </w:r>
      <w:r w:rsidRPr="00420ADD">
        <w:rPr>
          <w:rFonts w:ascii="Century Gothic" w:hAnsi="Century Gothic"/>
          <w:b/>
          <w:sz w:val="24"/>
          <w:szCs w:val="24"/>
        </w:rPr>
        <w:t>the</w:t>
      </w:r>
      <w:r w:rsidRPr="00420ADD">
        <w:rPr>
          <w:rFonts w:ascii="Century Gothic" w:hAnsi="Century Gothic"/>
          <w:b/>
          <w:spacing w:val="-1"/>
          <w:sz w:val="24"/>
          <w:szCs w:val="24"/>
        </w:rPr>
        <w:t xml:space="preserve"> </w:t>
      </w:r>
      <w:r w:rsidRPr="00420ADD">
        <w:rPr>
          <w:rFonts w:ascii="Century Gothic" w:hAnsi="Century Gothic"/>
          <w:b/>
          <w:sz w:val="24"/>
          <w:szCs w:val="24"/>
        </w:rPr>
        <w:t>role:</w:t>
      </w:r>
      <w:r w:rsidRPr="00420ADD">
        <w:rPr>
          <w:rFonts w:ascii="Century Gothic" w:hAnsi="Century Gothic"/>
          <w:b/>
          <w:sz w:val="24"/>
          <w:szCs w:val="24"/>
        </w:rPr>
        <w:tab/>
      </w:r>
      <w:r w:rsidRPr="00420ADD">
        <w:rPr>
          <w:rFonts w:ascii="Century Gothic" w:hAnsi="Century Gothic"/>
          <w:sz w:val="24"/>
          <w:szCs w:val="24"/>
        </w:rPr>
        <w:t>To provide a c</w:t>
      </w:r>
      <w:r w:rsidR="00B00AB0" w:rsidRPr="00420ADD">
        <w:rPr>
          <w:rFonts w:ascii="Century Gothic" w:hAnsi="Century Gothic"/>
          <w:sz w:val="24"/>
          <w:szCs w:val="24"/>
        </w:rPr>
        <w:t>omplete cleaning service at our</w:t>
      </w:r>
      <w:r w:rsidRPr="00420ADD">
        <w:rPr>
          <w:rFonts w:ascii="Century Gothic" w:hAnsi="Century Gothic"/>
          <w:sz w:val="24"/>
          <w:szCs w:val="24"/>
        </w:rPr>
        <w:t xml:space="preserve"> School. Duties will include; cleaning classrooms, halls, corridors, toilets, doors, offices and a small kitchen area.</w:t>
      </w:r>
    </w:p>
    <w:p w:rsidR="00420ADD" w:rsidRDefault="00420ADD">
      <w:pPr>
        <w:spacing w:line="241" w:lineRule="exact"/>
        <w:ind w:left="226"/>
        <w:rPr>
          <w:rFonts w:ascii="Century Gothic" w:hAnsi="Century Gothic"/>
          <w:b/>
          <w:sz w:val="24"/>
          <w:szCs w:val="24"/>
        </w:rPr>
      </w:pPr>
    </w:p>
    <w:p w:rsidR="0097332F" w:rsidRPr="00420ADD" w:rsidRDefault="00F83FAE">
      <w:pPr>
        <w:spacing w:line="241" w:lineRule="exact"/>
        <w:ind w:left="226"/>
        <w:rPr>
          <w:rFonts w:ascii="Century Gothic" w:hAnsi="Century Gothic"/>
          <w:b/>
          <w:sz w:val="24"/>
          <w:szCs w:val="24"/>
        </w:rPr>
      </w:pPr>
      <w:r w:rsidRPr="00420ADD">
        <w:rPr>
          <w:rFonts w:ascii="Century Gothic" w:hAnsi="Century Gothic"/>
          <w:b/>
          <w:sz w:val="24"/>
          <w:szCs w:val="24"/>
        </w:rPr>
        <w:t>Main responsibilities and tasks</w:t>
      </w:r>
    </w:p>
    <w:p w:rsidR="0097332F" w:rsidRPr="00420ADD" w:rsidRDefault="00F83FAE">
      <w:pPr>
        <w:pStyle w:val="BodyText"/>
        <w:spacing w:line="241" w:lineRule="exact"/>
        <w:ind w:left="226"/>
        <w:rPr>
          <w:rFonts w:ascii="Century Gothic" w:hAnsi="Century Gothic"/>
          <w:sz w:val="24"/>
          <w:szCs w:val="24"/>
        </w:rPr>
      </w:pPr>
      <w:r w:rsidRPr="00420ADD">
        <w:rPr>
          <w:rFonts w:ascii="Century Gothic" w:hAnsi="Century Gothic"/>
          <w:sz w:val="24"/>
          <w:szCs w:val="24"/>
        </w:rPr>
        <w:t>The duties of the post holder will usually include the following:</w:t>
      </w:r>
    </w:p>
    <w:p w:rsidR="0097332F" w:rsidRPr="00420ADD" w:rsidRDefault="0097332F">
      <w:pPr>
        <w:pStyle w:val="BodyText"/>
        <w:spacing w:before="11"/>
        <w:rPr>
          <w:rFonts w:ascii="Century Gothic" w:hAnsi="Century Gothic"/>
          <w:sz w:val="24"/>
          <w:szCs w:val="24"/>
        </w:rPr>
      </w:pPr>
    </w:p>
    <w:p w:rsidR="0097332F" w:rsidRPr="00420ADD" w:rsidRDefault="00F83FAE">
      <w:pPr>
        <w:pStyle w:val="ListParagraph"/>
        <w:numPr>
          <w:ilvl w:val="0"/>
          <w:numId w:val="8"/>
        </w:numPr>
        <w:tabs>
          <w:tab w:val="left" w:pos="946"/>
          <w:tab w:val="left" w:pos="947"/>
        </w:tabs>
        <w:spacing w:before="0"/>
        <w:rPr>
          <w:rFonts w:ascii="Century Gothic" w:hAnsi="Century Gothic"/>
          <w:sz w:val="24"/>
          <w:szCs w:val="24"/>
        </w:rPr>
      </w:pPr>
      <w:r w:rsidRPr="00420ADD">
        <w:rPr>
          <w:rFonts w:ascii="Century Gothic" w:hAnsi="Century Gothic"/>
          <w:sz w:val="24"/>
          <w:szCs w:val="24"/>
        </w:rPr>
        <w:t>To be responsible for all cleaning within the</w:t>
      </w:r>
      <w:r w:rsidRPr="00420ADD">
        <w:rPr>
          <w:rFonts w:ascii="Century Gothic" w:hAnsi="Century Gothic"/>
          <w:spacing w:val="-10"/>
          <w:sz w:val="24"/>
          <w:szCs w:val="24"/>
        </w:rPr>
        <w:t xml:space="preserve"> </w:t>
      </w:r>
      <w:r w:rsidRPr="00420ADD">
        <w:rPr>
          <w:rFonts w:ascii="Century Gothic" w:hAnsi="Century Gothic"/>
          <w:sz w:val="24"/>
          <w:szCs w:val="24"/>
        </w:rPr>
        <w:t>building.</w:t>
      </w:r>
    </w:p>
    <w:p w:rsidR="0097332F" w:rsidRPr="00420ADD" w:rsidRDefault="00F83FAE">
      <w:pPr>
        <w:pStyle w:val="ListParagraph"/>
        <w:numPr>
          <w:ilvl w:val="0"/>
          <w:numId w:val="8"/>
        </w:numPr>
        <w:tabs>
          <w:tab w:val="left" w:pos="946"/>
          <w:tab w:val="left" w:pos="947"/>
        </w:tabs>
        <w:rPr>
          <w:rFonts w:ascii="Century Gothic" w:hAnsi="Century Gothic"/>
          <w:sz w:val="24"/>
          <w:szCs w:val="24"/>
        </w:rPr>
      </w:pPr>
      <w:r w:rsidRPr="00420ADD">
        <w:rPr>
          <w:rFonts w:ascii="Century Gothic" w:hAnsi="Century Gothic"/>
          <w:sz w:val="24"/>
          <w:szCs w:val="24"/>
        </w:rPr>
        <w:t>To use cleaning materials as</w:t>
      </w:r>
      <w:r w:rsidRPr="00420ADD">
        <w:rPr>
          <w:rFonts w:ascii="Century Gothic" w:hAnsi="Century Gothic"/>
          <w:spacing w:val="-9"/>
          <w:sz w:val="24"/>
          <w:szCs w:val="24"/>
        </w:rPr>
        <w:t xml:space="preserve"> </w:t>
      </w:r>
      <w:r w:rsidRPr="00420ADD">
        <w:rPr>
          <w:rFonts w:ascii="Century Gothic" w:hAnsi="Century Gothic"/>
          <w:sz w:val="24"/>
          <w:szCs w:val="24"/>
        </w:rPr>
        <w:t>provided.</w:t>
      </w:r>
    </w:p>
    <w:p w:rsidR="0097332F" w:rsidRPr="00420ADD" w:rsidRDefault="00F83FAE">
      <w:pPr>
        <w:pStyle w:val="ListParagraph"/>
        <w:numPr>
          <w:ilvl w:val="0"/>
          <w:numId w:val="8"/>
        </w:numPr>
        <w:tabs>
          <w:tab w:val="left" w:pos="946"/>
          <w:tab w:val="left" w:pos="947"/>
        </w:tabs>
        <w:ind w:right="589"/>
        <w:rPr>
          <w:rFonts w:ascii="Century Gothic" w:hAnsi="Century Gothic"/>
          <w:sz w:val="24"/>
          <w:szCs w:val="24"/>
        </w:rPr>
      </w:pPr>
      <w:r w:rsidRPr="00420ADD">
        <w:rPr>
          <w:rFonts w:ascii="Century Gothic" w:hAnsi="Century Gothic"/>
          <w:sz w:val="24"/>
          <w:szCs w:val="24"/>
        </w:rPr>
        <w:t xml:space="preserve">To operate cleaning machinery in cleaning soft and hard surfaces, </w:t>
      </w:r>
      <w:proofErr w:type="spellStart"/>
      <w:r w:rsidRPr="00420ADD">
        <w:rPr>
          <w:rFonts w:ascii="Century Gothic" w:hAnsi="Century Gothic"/>
          <w:sz w:val="24"/>
          <w:szCs w:val="24"/>
        </w:rPr>
        <w:t>eg</w:t>
      </w:r>
      <w:proofErr w:type="spellEnd"/>
      <w:r w:rsidRPr="00420ADD">
        <w:rPr>
          <w:rFonts w:ascii="Century Gothic" w:hAnsi="Century Gothic"/>
          <w:sz w:val="24"/>
          <w:szCs w:val="24"/>
        </w:rPr>
        <w:t>. Vacuum cleaners and, occasionally, polishers.</w:t>
      </w:r>
    </w:p>
    <w:p w:rsidR="0097332F" w:rsidRPr="00420ADD" w:rsidRDefault="00F83FAE">
      <w:pPr>
        <w:pStyle w:val="ListParagraph"/>
        <w:numPr>
          <w:ilvl w:val="0"/>
          <w:numId w:val="8"/>
        </w:numPr>
        <w:tabs>
          <w:tab w:val="left" w:pos="946"/>
          <w:tab w:val="left" w:pos="947"/>
        </w:tabs>
        <w:spacing w:before="0" w:line="240" w:lineRule="exact"/>
        <w:rPr>
          <w:rFonts w:ascii="Century Gothic" w:hAnsi="Century Gothic"/>
          <w:sz w:val="24"/>
          <w:szCs w:val="24"/>
        </w:rPr>
      </w:pPr>
      <w:r w:rsidRPr="00420ADD">
        <w:rPr>
          <w:rFonts w:ascii="Century Gothic" w:hAnsi="Century Gothic"/>
          <w:sz w:val="24"/>
          <w:szCs w:val="24"/>
        </w:rPr>
        <w:t>Duties to include the</w:t>
      </w:r>
      <w:r w:rsidRPr="00420ADD">
        <w:rPr>
          <w:rFonts w:ascii="Century Gothic" w:hAnsi="Century Gothic"/>
          <w:spacing w:val="-5"/>
          <w:sz w:val="24"/>
          <w:szCs w:val="24"/>
        </w:rPr>
        <w:t xml:space="preserve"> </w:t>
      </w:r>
      <w:r w:rsidRPr="00420ADD">
        <w:rPr>
          <w:rFonts w:ascii="Century Gothic" w:hAnsi="Century Gothic"/>
          <w:sz w:val="24"/>
          <w:szCs w:val="24"/>
        </w:rPr>
        <w:t>following:</w:t>
      </w:r>
    </w:p>
    <w:p w:rsidR="0097332F" w:rsidRPr="00420ADD" w:rsidRDefault="00F83FAE">
      <w:pPr>
        <w:pStyle w:val="ListParagraph"/>
        <w:numPr>
          <w:ilvl w:val="1"/>
          <w:numId w:val="8"/>
        </w:numPr>
        <w:tabs>
          <w:tab w:val="left" w:pos="1306"/>
          <w:tab w:val="left" w:pos="1307"/>
        </w:tabs>
        <w:spacing w:before="0" w:line="241" w:lineRule="exact"/>
        <w:ind w:hanging="361"/>
        <w:rPr>
          <w:rFonts w:ascii="Century Gothic" w:hAnsi="Century Gothic"/>
          <w:sz w:val="24"/>
          <w:szCs w:val="24"/>
        </w:rPr>
      </w:pPr>
      <w:r w:rsidRPr="00420ADD">
        <w:rPr>
          <w:rFonts w:ascii="Century Gothic" w:hAnsi="Century Gothic"/>
          <w:sz w:val="24"/>
          <w:szCs w:val="24"/>
        </w:rPr>
        <w:t>Vacuum cleaning hard and soft</w:t>
      </w:r>
      <w:r w:rsidRPr="00420ADD">
        <w:rPr>
          <w:rFonts w:ascii="Century Gothic" w:hAnsi="Century Gothic"/>
          <w:spacing w:val="-5"/>
          <w:sz w:val="24"/>
          <w:szCs w:val="24"/>
        </w:rPr>
        <w:t xml:space="preserve"> </w:t>
      </w:r>
      <w:r w:rsidRPr="00420ADD">
        <w:rPr>
          <w:rFonts w:ascii="Century Gothic" w:hAnsi="Century Gothic"/>
          <w:sz w:val="24"/>
          <w:szCs w:val="24"/>
        </w:rPr>
        <w:t>floors</w:t>
      </w:r>
    </w:p>
    <w:p w:rsidR="0097332F" w:rsidRPr="00420ADD" w:rsidRDefault="00F83FAE">
      <w:pPr>
        <w:pStyle w:val="ListParagraph"/>
        <w:numPr>
          <w:ilvl w:val="1"/>
          <w:numId w:val="8"/>
        </w:numPr>
        <w:tabs>
          <w:tab w:val="left" w:pos="1306"/>
          <w:tab w:val="left" w:pos="1307"/>
        </w:tabs>
        <w:ind w:hanging="361"/>
        <w:rPr>
          <w:rFonts w:ascii="Century Gothic" w:hAnsi="Century Gothic"/>
          <w:sz w:val="24"/>
          <w:szCs w:val="24"/>
        </w:rPr>
      </w:pPr>
      <w:r w:rsidRPr="00420ADD">
        <w:rPr>
          <w:rFonts w:ascii="Century Gothic" w:hAnsi="Century Gothic"/>
          <w:sz w:val="24"/>
          <w:szCs w:val="24"/>
        </w:rPr>
        <w:t>Cleaning toilets including tap fittings and surrounds</w:t>
      </w:r>
      <w:r w:rsidRPr="00420ADD">
        <w:rPr>
          <w:rFonts w:ascii="Century Gothic" w:hAnsi="Century Gothic"/>
          <w:spacing w:val="-8"/>
          <w:sz w:val="24"/>
          <w:szCs w:val="24"/>
        </w:rPr>
        <w:t xml:space="preserve"> </w:t>
      </w:r>
      <w:r w:rsidRPr="00420ADD">
        <w:rPr>
          <w:rFonts w:ascii="Century Gothic" w:hAnsi="Century Gothic"/>
          <w:sz w:val="24"/>
          <w:szCs w:val="24"/>
        </w:rPr>
        <w:t>etc.</w:t>
      </w:r>
    </w:p>
    <w:p w:rsidR="0097332F" w:rsidRPr="00420ADD" w:rsidRDefault="00F83FAE">
      <w:pPr>
        <w:pStyle w:val="ListParagraph"/>
        <w:numPr>
          <w:ilvl w:val="1"/>
          <w:numId w:val="8"/>
        </w:numPr>
        <w:tabs>
          <w:tab w:val="left" w:pos="1306"/>
          <w:tab w:val="left" w:pos="1307"/>
        </w:tabs>
        <w:spacing w:line="241" w:lineRule="exact"/>
        <w:ind w:hanging="361"/>
        <w:rPr>
          <w:rFonts w:ascii="Century Gothic" w:hAnsi="Century Gothic"/>
          <w:sz w:val="24"/>
          <w:szCs w:val="24"/>
        </w:rPr>
      </w:pPr>
      <w:r w:rsidRPr="00420ADD">
        <w:rPr>
          <w:rFonts w:ascii="Century Gothic" w:hAnsi="Century Gothic"/>
          <w:sz w:val="24"/>
          <w:szCs w:val="24"/>
        </w:rPr>
        <w:t>Mopping and spray cleaning hard floor</w:t>
      </w:r>
      <w:r w:rsidRPr="00420ADD">
        <w:rPr>
          <w:rFonts w:ascii="Century Gothic" w:hAnsi="Century Gothic"/>
          <w:spacing w:val="-13"/>
          <w:sz w:val="24"/>
          <w:szCs w:val="24"/>
        </w:rPr>
        <w:t xml:space="preserve"> </w:t>
      </w:r>
      <w:r w:rsidRPr="00420ADD">
        <w:rPr>
          <w:rFonts w:ascii="Century Gothic" w:hAnsi="Century Gothic"/>
          <w:sz w:val="24"/>
          <w:szCs w:val="24"/>
        </w:rPr>
        <w:t>surfaces</w:t>
      </w:r>
    </w:p>
    <w:p w:rsidR="0097332F" w:rsidRPr="00420ADD" w:rsidRDefault="00F83FAE">
      <w:pPr>
        <w:pStyle w:val="ListParagraph"/>
        <w:numPr>
          <w:ilvl w:val="1"/>
          <w:numId w:val="8"/>
        </w:numPr>
        <w:tabs>
          <w:tab w:val="left" w:pos="1306"/>
          <w:tab w:val="left" w:pos="1307"/>
        </w:tabs>
        <w:spacing w:before="0"/>
        <w:ind w:right="108"/>
        <w:rPr>
          <w:rFonts w:ascii="Century Gothic" w:hAnsi="Century Gothic"/>
          <w:sz w:val="24"/>
          <w:szCs w:val="24"/>
        </w:rPr>
      </w:pPr>
      <w:r w:rsidRPr="00420ADD">
        <w:rPr>
          <w:rFonts w:ascii="Century Gothic" w:hAnsi="Century Gothic"/>
          <w:sz w:val="24"/>
          <w:szCs w:val="24"/>
        </w:rPr>
        <w:t>Dusting, damp wiping, washing or polishing the furniture, ledges, window sills and external surfaces of cupboards, radiators, shelves and</w:t>
      </w:r>
      <w:r w:rsidRPr="00420ADD">
        <w:rPr>
          <w:rFonts w:ascii="Century Gothic" w:hAnsi="Century Gothic"/>
          <w:spacing w:val="-6"/>
          <w:sz w:val="24"/>
          <w:szCs w:val="24"/>
        </w:rPr>
        <w:t xml:space="preserve"> </w:t>
      </w:r>
      <w:r w:rsidRPr="00420ADD">
        <w:rPr>
          <w:rFonts w:ascii="Century Gothic" w:hAnsi="Century Gothic"/>
          <w:sz w:val="24"/>
          <w:szCs w:val="24"/>
        </w:rPr>
        <w:t>fitments</w:t>
      </w:r>
    </w:p>
    <w:p w:rsidR="0097332F" w:rsidRPr="00420ADD" w:rsidRDefault="00F83FAE">
      <w:pPr>
        <w:pStyle w:val="ListParagraph"/>
        <w:numPr>
          <w:ilvl w:val="1"/>
          <w:numId w:val="8"/>
        </w:numPr>
        <w:tabs>
          <w:tab w:val="left" w:pos="1306"/>
          <w:tab w:val="left" w:pos="1307"/>
        </w:tabs>
        <w:spacing w:line="241" w:lineRule="exact"/>
        <w:ind w:hanging="361"/>
        <w:rPr>
          <w:rFonts w:ascii="Century Gothic" w:hAnsi="Century Gothic"/>
          <w:sz w:val="24"/>
          <w:szCs w:val="24"/>
        </w:rPr>
      </w:pPr>
      <w:r w:rsidRPr="00420ADD">
        <w:rPr>
          <w:rFonts w:ascii="Century Gothic" w:hAnsi="Century Gothic"/>
          <w:sz w:val="24"/>
          <w:szCs w:val="24"/>
        </w:rPr>
        <w:t>Undertake occasional wall washing or inside window pane cleaning, washing/polishing door</w:t>
      </w:r>
      <w:r w:rsidRPr="00420ADD">
        <w:rPr>
          <w:rFonts w:ascii="Century Gothic" w:hAnsi="Century Gothic"/>
          <w:spacing w:val="-18"/>
          <w:sz w:val="24"/>
          <w:szCs w:val="24"/>
        </w:rPr>
        <w:t xml:space="preserve"> </w:t>
      </w:r>
      <w:r w:rsidRPr="00420ADD">
        <w:rPr>
          <w:rFonts w:ascii="Century Gothic" w:hAnsi="Century Gothic"/>
          <w:sz w:val="24"/>
          <w:szCs w:val="24"/>
        </w:rPr>
        <w:t>glass.</w:t>
      </w:r>
    </w:p>
    <w:p w:rsidR="0097332F" w:rsidRPr="00420ADD" w:rsidRDefault="00F83FAE">
      <w:pPr>
        <w:pStyle w:val="ListParagraph"/>
        <w:numPr>
          <w:ilvl w:val="1"/>
          <w:numId w:val="8"/>
        </w:numPr>
        <w:tabs>
          <w:tab w:val="left" w:pos="1306"/>
          <w:tab w:val="left" w:pos="1307"/>
        </w:tabs>
        <w:spacing w:before="0" w:line="241" w:lineRule="exact"/>
        <w:ind w:hanging="361"/>
        <w:rPr>
          <w:rFonts w:ascii="Century Gothic" w:hAnsi="Century Gothic"/>
          <w:sz w:val="24"/>
          <w:szCs w:val="24"/>
        </w:rPr>
      </w:pPr>
      <w:r w:rsidRPr="00420ADD">
        <w:rPr>
          <w:rFonts w:ascii="Century Gothic" w:hAnsi="Century Gothic"/>
          <w:sz w:val="24"/>
          <w:szCs w:val="24"/>
        </w:rPr>
        <w:t>Emptying &amp; cleaning waste</w:t>
      </w:r>
      <w:r w:rsidRPr="00420ADD">
        <w:rPr>
          <w:rFonts w:ascii="Century Gothic" w:hAnsi="Century Gothic"/>
          <w:spacing w:val="-7"/>
          <w:sz w:val="24"/>
          <w:szCs w:val="24"/>
        </w:rPr>
        <w:t xml:space="preserve"> </w:t>
      </w:r>
      <w:r w:rsidRPr="00420ADD">
        <w:rPr>
          <w:rFonts w:ascii="Century Gothic" w:hAnsi="Century Gothic"/>
          <w:sz w:val="24"/>
          <w:szCs w:val="24"/>
        </w:rPr>
        <w:t>bins</w:t>
      </w:r>
    </w:p>
    <w:p w:rsidR="0097332F" w:rsidRPr="00420ADD" w:rsidRDefault="00F83FAE">
      <w:pPr>
        <w:pStyle w:val="ListParagraph"/>
        <w:numPr>
          <w:ilvl w:val="1"/>
          <w:numId w:val="8"/>
        </w:numPr>
        <w:tabs>
          <w:tab w:val="left" w:pos="1306"/>
          <w:tab w:val="left" w:pos="1307"/>
        </w:tabs>
        <w:spacing w:line="241" w:lineRule="exact"/>
        <w:ind w:hanging="361"/>
        <w:rPr>
          <w:rFonts w:ascii="Century Gothic" w:hAnsi="Century Gothic"/>
          <w:sz w:val="24"/>
          <w:szCs w:val="24"/>
        </w:rPr>
      </w:pPr>
      <w:r w:rsidRPr="00420ADD">
        <w:rPr>
          <w:rFonts w:ascii="Century Gothic" w:hAnsi="Century Gothic"/>
          <w:sz w:val="24"/>
          <w:szCs w:val="24"/>
        </w:rPr>
        <w:t>Replenishing consumable items (soap, toilet rolls, paper towels) as</w:t>
      </w:r>
      <w:r w:rsidRPr="00420ADD">
        <w:rPr>
          <w:rFonts w:ascii="Century Gothic" w:hAnsi="Century Gothic"/>
          <w:spacing w:val="-16"/>
          <w:sz w:val="24"/>
          <w:szCs w:val="24"/>
        </w:rPr>
        <w:t xml:space="preserve"> </w:t>
      </w:r>
      <w:r w:rsidRPr="00420ADD">
        <w:rPr>
          <w:rFonts w:ascii="Century Gothic" w:hAnsi="Century Gothic"/>
          <w:sz w:val="24"/>
          <w:szCs w:val="24"/>
        </w:rPr>
        <w:t>required</w:t>
      </w:r>
    </w:p>
    <w:p w:rsidR="0097332F" w:rsidRPr="00420ADD" w:rsidRDefault="00F83FAE">
      <w:pPr>
        <w:pStyle w:val="ListParagraph"/>
        <w:numPr>
          <w:ilvl w:val="1"/>
          <w:numId w:val="8"/>
        </w:numPr>
        <w:tabs>
          <w:tab w:val="left" w:pos="1306"/>
          <w:tab w:val="left" w:pos="1307"/>
        </w:tabs>
        <w:spacing w:before="0" w:line="241" w:lineRule="exact"/>
        <w:ind w:hanging="361"/>
        <w:rPr>
          <w:rFonts w:ascii="Century Gothic" w:hAnsi="Century Gothic"/>
          <w:sz w:val="24"/>
          <w:szCs w:val="24"/>
        </w:rPr>
      </w:pPr>
      <w:r w:rsidRPr="00420ADD">
        <w:rPr>
          <w:rFonts w:ascii="Century Gothic" w:hAnsi="Century Gothic"/>
          <w:sz w:val="24"/>
          <w:szCs w:val="24"/>
        </w:rPr>
        <w:t>Checking and closing windows, switching off lights &amp; un-setting / setting an</w:t>
      </w:r>
      <w:r w:rsidRPr="00420ADD">
        <w:rPr>
          <w:rFonts w:ascii="Century Gothic" w:hAnsi="Century Gothic"/>
          <w:spacing w:val="-18"/>
          <w:sz w:val="24"/>
          <w:szCs w:val="24"/>
        </w:rPr>
        <w:t xml:space="preserve"> </w:t>
      </w:r>
      <w:r w:rsidRPr="00420ADD">
        <w:rPr>
          <w:rFonts w:ascii="Century Gothic" w:hAnsi="Century Gothic"/>
          <w:sz w:val="24"/>
          <w:szCs w:val="24"/>
        </w:rPr>
        <w:t>alarm</w:t>
      </w:r>
      <w:r w:rsidR="00420ADD" w:rsidRPr="00420ADD">
        <w:rPr>
          <w:rFonts w:ascii="Century Gothic" w:hAnsi="Century Gothic"/>
          <w:sz w:val="24"/>
          <w:szCs w:val="24"/>
        </w:rPr>
        <w:t xml:space="preserve"> if required</w:t>
      </w:r>
    </w:p>
    <w:p w:rsidR="0097332F" w:rsidRPr="00420ADD" w:rsidRDefault="00F83FAE">
      <w:pPr>
        <w:pStyle w:val="ListParagraph"/>
        <w:numPr>
          <w:ilvl w:val="1"/>
          <w:numId w:val="8"/>
        </w:numPr>
        <w:tabs>
          <w:tab w:val="left" w:pos="1306"/>
          <w:tab w:val="left" w:pos="1307"/>
        </w:tabs>
        <w:ind w:hanging="361"/>
        <w:rPr>
          <w:rFonts w:ascii="Century Gothic" w:hAnsi="Century Gothic"/>
          <w:sz w:val="24"/>
          <w:szCs w:val="24"/>
        </w:rPr>
      </w:pPr>
      <w:r w:rsidRPr="00420ADD">
        <w:rPr>
          <w:rFonts w:ascii="Century Gothic" w:hAnsi="Century Gothic"/>
          <w:sz w:val="24"/>
          <w:szCs w:val="24"/>
        </w:rPr>
        <w:t>Reporting defects / hazards as</w:t>
      </w:r>
      <w:r w:rsidRPr="00420ADD">
        <w:rPr>
          <w:rFonts w:ascii="Century Gothic" w:hAnsi="Century Gothic"/>
          <w:spacing w:val="-7"/>
          <w:sz w:val="24"/>
          <w:szCs w:val="24"/>
        </w:rPr>
        <w:t xml:space="preserve"> </w:t>
      </w:r>
      <w:r w:rsidRPr="00420ADD">
        <w:rPr>
          <w:rFonts w:ascii="Century Gothic" w:hAnsi="Century Gothic"/>
          <w:sz w:val="24"/>
          <w:szCs w:val="24"/>
        </w:rPr>
        <w:t>required</w:t>
      </w:r>
    </w:p>
    <w:p w:rsidR="0097332F" w:rsidRPr="00420ADD" w:rsidRDefault="00F83FAE">
      <w:pPr>
        <w:pStyle w:val="ListParagraph"/>
        <w:numPr>
          <w:ilvl w:val="1"/>
          <w:numId w:val="8"/>
        </w:numPr>
        <w:tabs>
          <w:tab w:val="left" w:pos="1306"/>
          <w:tab w:val="left" w:pos="1307"/>
        </w:tabs>
        <w:ind w:hanging="361"/>
        <w:rPr>
          <w:rFonts w:ascii="Century Gothic" w:hAnsi="Century Gothic"/>
          <w:sz w:val="24"/>
          <w:szCs w:val="24"/>
        </w:rPr>
      </w:pPr>
      <w:r w:rsidRPr="00420ADD">
        <w:rPr>
          <w:rFonts w:ascii="Century Gothic" w:hAnsi="Century Gothic"/>
          <w:sz w:val="24"/>
          <w:szCs w:val="24"/>
        </w:rPr>
        <w:t>Such other duties as may be allocated from time to</w:t>
      </w:r>
      <w:r w:rsidRPr="00420ADD">
        <w:rPr>
          <w:rFonts w:ascii="Century Gothic" w:hAnsi="Century Gothic"/>
          <w:spacing w:val="-17"/>
          <w:sz w:val="24"/>
          <w:szCs w:val="24"/>
        </w:rPr>
        <w:t xml:space="preserve"> </w:t>
      </w:r>
      <w:r w:rsidRPr="00420ADD">
        <w:rPr>
          <w:rFonts w:ascii="Century Gothic" w:hAnsi="Century Gothic"/>
          <w:sz w:val="24"/>
          <w:szCs w:val="24"/>
        </w:rPr>
        <w:t>time</w:t>
      </w:r>
    </w:p>
    <w:p w:rsidR="0097332F" w:rsidRPr="00420ADD" w:rsidRDefault="0097332F">
      <w:pPr>
        <w:pStyle w:val="BodyText"/>
        <w:spacing w:before="10"/>
        <w:rPr>
          <w:rFonts w:ascii="Century Gothic" w:hAnsi="Century Gothic"/>
          <w:sz w:val="24"/>
          <w:szCs w:val="24"/>
        </w:rPr>
      </w:pPr>
    </w:p>
    <w:p w:rsidR="0097332F" w:rsidRPr="00420ADD" w:rsidRDefault="00F83FAE">
      <w:pPr>
        <w:pStyle w:val="BodyText"/>
        <w:spacing w:before="1"/>
        <w:ind w:left="226" w:right="482"/>
        <w:jc w:val="both"/>
        <w:rPr>
          <w:rFonts w:ascii="Century Gothic" w:hAnsi="Century Gothic"/>
          <w:sz w:val="24"/>
          <w:szCs w:val="24"/>
        </w:rPr>
      </w:pPr>
      <w:r w:rsidRPr="00420ADD">
        <w:rPr>
          <w:rFonts w:ascii="Century Gothic" w:hAnsi="Century Gothic"/>
          <w:sz w:val="24"/>
          <w:szCs w:val="24"/>
        </w:rPr>
        <w:t>Notes: During periods when the school is closed, routine deep cleaning is undertaken for a short period before term commences and at end of term. The timings of this can be discussed and alternative working hours, once the pupils have vacated, if required.</w:t>
      </w:r>
    </w:p>
    <w:p w:rsidR="0097332F" w:rsidRPr="00420ADD" w:rsidRDefault="0097332F">
      <w:pPr>
        <w:jc w:val="both"/>
        <w:rPr>
          <w:rFonts w:ascii="Century Gothic" w:hAnsi="Century Gothic"/>
          <w:sz w:val="24"/>
          <w:szCs w:val="24"/>
        </w:rPr>
        <w:sectPr w:rsidR="0097332F" w:rsidRPr="00420ADD" w:rsidSect="00420ADD">
          <w:headerReference w:type="default" r:id="rId8"/>
          <w:footerReference w:type="default" r:id="rId9"/>
          <w:type w:val="continuous"/>
          <w:pgSz w:w="12240" w:h="15840"/>
          <w:pgMar w:top="1440" w:right="1440" w:bottom="1440" w:left="1440" w:header="426" w:footer="1032" w:gutter="0"/>
          <w:cols w:space="720"/>
          <w:docGrid w:linePitch="299"/>
        </w:sectPr>
      </w:pPr>
    </w:p>
    <w:p w:rsidR="0097332F" w:rsidRPr="00420ADD" w:rsidRDefault="0097332F">
      <w:pPr>
        <w:pStyle w:val="BodyText"/>
        <w:spacing w:before="5"/>
        <w:rPr>
          <w:rFonts w:ascii="Century Gothic" w:hAnsi="Century Gothic"/>
          <w:b/>
          <w:sz w:val="24"/>
          <w:szCs w:val="24"/>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4393"/>
        <w:gridCol w:w="3687"/>
      </w:tblGrid>
      <w:tr w:rsidR="0097332F" w:rsidRPr="00420ADD">
        <w:trPr>
          <w:trHeight w:val="241"/>
        </w:trPr>
        <w:tc>
          <w:tcPr>
            <w:tcW w:w="2804" w:type="dxa"/>
          </w:tcPr>
          <w:p w:rsidR="0097332F" w:rsidRPr="00420ADD" w:rsidRDefault="0097332F">
            <w:pPr>
              <w:pStyle w:val="TableParagraph"/>
              <w:ind w:left="0" w:firstLine="0"/>
              <w:rPr>
                <w:rFonts w:ascii="Century Gothic" w:hAnsi="Century Gothic"/>
                <w:sz w:val="24"/>
                <w:szCs w:val="24"/>
              </w:rPr>
            </w:pPr>
          </w:p>
        </w:tc>
        <w:tc>
          <w:tcPr>
            <w:tcW w:w="4393" w:type="dxa"/>
          </w:tcPr>
          <w:p w:rsidR="0097332F" w:rsidRPr="00420ADD" w:rsidRDefault="00F83FAE">
            <w:pPr>
              <w:pStyle w:val="TableParagraph"/>
              <w:spacing w:line="222" w:lineRule="exact"/>
              <w:ind w:left="1715" w:right="1704" w:firstLine="0"/>
              <w:jc w:val="center"/>
              <w:rPr>
                <w:rFonts w:ascii="Century Gothic" w:hAnsi="Century Gothic"/>
                <w:b/>
              </w:rPr>
            </w:pPr>
            <w:r w:rsidRPr="00420ADD">
              <w:rPr>
                <w:rFonts w:ascii="Century Gothic" w:hAnsi="Century Gothic"/>
                <w:b/>
              </w:rPr>
              <w:t>Essential</w:t>
            </w:r>
          </w:p>
        </w:tc>
        <w:tc>
          <w:tcPr>
            <w:tcW w:w="3687" w:type="dxa"/>
          </w:tcPr>
          <w:p w:rsidR="0097332F" w:rsidRPr="00420ADD" w:rsidRDefault="00F83FAE">
            <w:pPr>
              <w:pStyle w:val="TableParagraph"/>
              <w:spacing w:line="222" w:lineRule="exact"/>
              <w:ind w:left="1350" w:right="1340" w:firstLine="0"/>
              <w:jc w:val="center"/>
              <w:rPr>
                <w:rFonts w:ascii="Century Gothic" w:hAnsi="Century Gothic"/>
                <w:b/>
              </w:rPr>
            </w:pPr>
            <w:r w:rsidRPr="00420ADD">
              <w:rPr>
                <w:rFonts w:ascii="Century Gothic" w:hAnsi="Century Gothic"/>
                <w:b/>
              </w:rPr>
              <w:t>Desirable</w:t>
            </w:r>
          </w:p>
        </w:tc>
      </w:tr>
      <w:tr w:rsidR="0097332F" w:rsidRPr="00420ADD">
        <w:trPr>
          <w:trHeight w:val="1113"/>
        </w:trPr>
        <w:tc>
          <w:tcPr>
            <w:tcW w:w="2804" w:type="dxa"/>
          </w:tcPr>
          <w:p w:rsidR="0097332F" w:rsidRPr="00420ADD" w:rsidRDefault="00F83FAE">
            <w:pPr>
              <w:pStyle w:val="TableParagraph"/>
              <w:spacing w:before="35"/>
              <w:ind w:left="107" w:right="157" w:firstLine="0"/>
              <w:rPr>
                <w:rFonts w:ascii="Century Gothic" w:hAnsi="Century Gothic"/>
                <w:sz w:val="24"/>
                <w:szCs w:val="24"/>
              </w:rPr>
            </w:pPr>
            <w:r w:rsidRPr="00420ADD">
              <w:rPr>
                <w:rFonts w:ascii="Century Gothic" w:hAnsi="Century Gothic"/>
                <w:sz w:val="24"/>
                <w:szCs w:val="24"/>
              </w:rPr>
              <w:t>Educational achievements, qualifications and training</w:t>
            </w:r>
          </w:p>
        </w:tc>
        <w:tc>
          <w:tcPr>
            <w:tcW w:w="4393" w:type="dxa"/>
          </w:tcPr>
          <w:p w:rsidR="0097332F" w:rsidRPr="00420ADD" w:rsidRDefault="00F83FAE">
            <w:pPr>
              <w:pStyle w:val="TableParagraph"/>
              <w:numPr>
                <w:ilvl w:val="0"/>
                <w:numId w:val="7"/>
              </w:numPr>
              <w:tabs>
                <w:tab w:val="left" w:pos="467"/>
                <w:tab w:val="left" w:pos="468"/>
              </w:tabs>
              <w:spacing w:before="38" w:line="237" w:lineRule="auto"/>
              <w:ind w:right="282"/>
              <w:rPr>
                <w:rFonts w:ascii="Century Gothic" w:hAnsi="Century Gothic"/>
                <w:sz w:val="24"/>
                <w:szCs w:val="24"/>
              </w:rPr>
            </w:pPr>
            <w:r w:rsidRPr="00420ADD">
              <w:rPr>
                <w:rFonts w:ascii="Century Gothic" w:hAnsi="Century Gothic"/>
                <w:sz w:val="24"/>
                <w:szCs w:val="24"/>
              </w:rPr>
              <w:t>Able to communicate clearly and follow instructions</w:t>
            </w:r>
          </w:p>
          <w:p w:rsidR="0097332F" w:rsidRPr="00420ADD" w:rsidRDefault="00F83FAE">
            <w:pPr>
              <w:pStyle w:val="TableParagraph"/>
              <w:numPr>
                <w:ilvl w:val="0"/>
                <w:numId w:val="7"/>
              </w:numPr>
              <w:tabs>
                <w:tab w:val="left" w:pos="467"/>
                <w:tab w:val="left" w:pos="468"/>
              </w:tabs>
              <w:spacing w:before="44" w:line="237" w:lineRule="auto"/>
              <w:ind w:right="248"/>
              <w:rPr>
                <w:rFonts w:ascii="Century Gothic" w:hAnsi="Century Gothic"/>
                <w:sz w:val="24"/>
                <w:szCs w:val="24"/>
              </w:rPr>
            </w:pPr>
            <w:r w:rsidRPr="00420ADD">
              <w:rPr>
                <w:rFonts w:ascii="Century Gothic" w:hAnsi="Century Gothic"/>
                <w:sz w:val="24"/>
                <w:szCs w:val="24"/>
              </w:rPr>
              <w:t>Agreement to undertake a Disclosure &amp; Barring</w:t>
            </w:r>
            <w:r w:rsidRPr="00420ADD">
              <w:rPr>
                <w:rFonts w:ascii="Century Gothic" w:hAnsi="Century Gothic"/>
                <w:spacing w:val="-2"/>
                <w:sz w:val="24"/>
                <w:szCs w:val="24"/>
              </w:rPr>
              <w:t xml:space="preserve"> </w:t>
            </w:r>
            <w:r w:rsidRPr="00420ADD">
              <w:rPr>
                <w:rFonts w:ascii="Century Gothic" w:hAnsi="Century Gothic"/>
                <w:sz w:val="24"/>
                <w:szCs w:val="24"/>
              </w:rPr>
              <w:t>check</w:t>
            </w:r>
          </w:p>
        </w:tc>
        <w:tc>
          <w:tcPr>
            <w:tcW w:w="3687" w:type="dxa"/>
          </w:tcPr>
          <w:p w:rsidR="0097332F" w:rsidRPr="00420ADD" w:rsidRDefault="0097332F">
            <w:pPr>
              <w:pStyle w:val="TableParagraph"/>
              <w:ind w:left="0" w:firstLine="0"/>
              <w:rPr>
                <w:rFonts w:ascii="Century Gothic" w:hAnsi="Century Gothic"/>
                <w:sz w:val="24"/>
                <w:szCs w:val="24"/>
              </w:rPr>
            </w:pPr>
          </w:p>
        </w:tc>
      </w:tr>
      <w:tr w:rsidR="0097332F" w:rsidRPr="00420ADD">
        <w:trPr>
          <w:trHeight w:val="2431"/>
        </w:trPr>
        <w:tc>
          <w:tcPr>
            <w:tcW w:w="2804" w:type="dxa"/>
          </w:tcPr>
          <w:p w:rsidR="0097332F" w:rsidRPr="00420ADD" w:rsidRDefault="00F83FAE">
            <w:pPr>
              <w:pStyle w:val="TableParagraph"/>
              <w:spacing w:before="35"/>
              <w:ind w:left="107" w:right="507" w:firstLine="0"/>
              <w:rPr>
                <w:rFonts w:ascii="Century Gothic" w:hAnsi="Century Gothic"/>
                <w:sz w:val="24"/>
                <w:szCs w:val="24"/>
              </w:rPr>
            </w:pPr>
            <w:r w:rsidRPr="00420ADD">
              <w:rPr>
                <w:rFonts w:ascii="Century Gothic" w:hAnsi="Century Gothic"/>
                <w:sz w:val="24"/>
                <w:szCs w:val="24"/>
              </w:rPr>
              <w:t>Job related knowledge, aptitude and skills</w:t>
            </w:r>
          </w:p>
        </w:tc>
        <w:tc>
          <w:tcPr>
            <w:tcW w:w="4393" w:type="dxa"/>
          </w:tcPr>
          <w:p w:rsidR="0097332F" w:rsidRPr="00420ADD" w:rsidRDefault="00F83FAE">
            <w:pPr>
              <w:pStyle w:val="TableParagraph"/>
              <w:numPr>
                <w:ilvl w:val="0"/>
                <w:numId w:val="6"/>
              </w:numPr>
              <w:tabs>
                <w:tab w:val="left" w:pos="467"/>
                <w:tab w:val="left" w:pos="468"/>
              </w:tabs>
              <w:spacing w:before="36"/>
              <w:ind w:right="340"/>
              <w:rPr>
                <w:rFonts w:ascii="Century Gothic" w:hAnsi="Century Gothic"/>
                <w:sz w:val="24"/>
                <w:szCs w:val="24"/>
              </w:rPr>
            </w:pPr>
            <w:r w:rsidRPr="00420ADD">
              <w:rPr>
                <w:rFonts w:ascii="Century Gothic" w:hAnsi="Century Gothic"/>
                <w:sz w:val="24"/>
                <w:szCs w:val="24"/>
              </w:rPr>
              <w:t xml:space="preserve">Ability to </w:t>
            </w:r>
            <w:proofErr w:type="spellStart"/>
            <w:r w:rsidRPr="00420ADD">
              <w:rPr>
                <w:rFonts w:ascii="Century Gothic" w:hAnsi="Century Gothic"/>
                <w:sz w:val="24"/>
                <w:szCs w:val="24"/>
              </w:rPr>
              <w:t>prioritise</w:t>
            </w:r>
            <w:proofErr w:type="spellEnd"/>
            <w:r w:rsidRPr="00420ADD">
              <w:rPr>
                <w:rFonts w:ascii="Century Gothic" w:hAnsi="Century Gothic"/>
                <w:sz w:val="24"/>
                <w:szCs w:val="24"/>
              </w:rPr>
              <w:t xml:space="preserve"> work and work in an </w:t>
            </w:r>
            <w:proofErr w:type="spellStart"/>
            <w:r w:rsidRPr="00420ADD">
              <w:rPr>
                <w:rFonts w:ascii="Century Gothic" w:hAnsi="Century Gothic"/>
                <w:sz w:val="24"/>
                <w:szCs w:val="24"/>
              </w:rPr>
              <w:t>organised</w:t>
            </w:r>
            <w:proofErr w:type="spellEnd"/>
            <w:r w:rsidRPr="00420ADD">
              <w:rPr>
                <w:rFonts w:ascii="Century Gothic" w:hAnsi="Century Gothic"/>
                <w:spacing w:val="-1"/>
                <w:sz w:val="24"/>
                <w:szCs w:val="24"/>
              </w:rPr>
              <w:t xml:space="preserve"> </w:t>
            </w:r>
            <w:r w:rsidRPr="00420ADD">
              <w:rPr>
                <w:rFonts w:ascii="Century Gothic" w:hAnsi="Century Gothic"/>
                <w:sz w:val="24"/>
                <w:szCs w:val="24"/>
              </w:rPr>
              <w:t>manner</w:t>
            </w:r>
          </w:p>
          <w:p w:rsidR="0097332F" w:rsidRPr="00420ADD" w:rsidRDefault="00F83FAE">
            <w:pPr>
              <w:pStyle w:val="TableParagraph"/>
              <w:numPr>
                <w:ilvl w:val="0"/>
                <w:numId w:val="6"/>
              </w:numPr>
              <w:tabs>
                <w:tab w:val="left" w:pos="467"/>
                <w:tab w:val="left" w:pos="468"/>
              </w:tabs>
              <w:spacing w:before="38"/>
              <w:ind w:hanging="361"/>
              <w:rPr>
                <w:rFonts w:ascii="Century Gothic" w:hAnsi="Century Gothic"/>
                <w:sz w:val="24"/>
                <w:szCs w:val="24"/>
              </w:rPr>
            </w:pPr>
            <w:r w:rsidRPr="00420ADD">
              <w:rPr>
                <w:rFonts w:ascii="Century Gothic" w:hAnsi="Century Gothic"/>
                <w:sz w:val="24"/>
                <w:szCs w:val="24"/>
              </w:rPr>
              <w:t>Ability to manage</w:t>
            </w:r>
            <w:r w:rsidRPr="00420ADD">
              <w:rPr>
                <w:rFonts w:ascii="Century Gothic" w:hAnsi="Century Gothic"/>
                <w:spacing w:val="-7"/>
                <w:sz w:val="24"/>
                <w:szCs w:val="24"/>
              </w:rPr>
              <w:t xml:space="preserve"> </w:t>
            </w:r>
            <w:r w:rsidRPr="00420ADD">
              <w:rPr>
                <w:rFonts w:ascii="Century Gothic" w:hAnsi="Century Gothic"/>
                <w:sz w:val="24"/>
                <w:szCs w:val="24"/>
              </w:rPr>
              <w:t>time</w:t>
            </w:r>
          </w:p>
          <w:p w:rsidR="0097332F" w:rsidRPr="00420ADD" w:rsidRDefault="00F83FAE">
            <w:pPr>
              <w:pStyle w:val="TableParagraph"/>
              <w:numPr>
                <w:ilvl w:val="0"/>
                <w:numId w:val="6"/>
              </w:numPr>
              <w:tabs>
                <w:tab w:val="left" w:pos="467"/>
                <w:tab w:val="left" w:pos="468"/>
              </w:tabs>
              <w:spacing w:before="43" w:line="237" w:lineRule="auto"/>
              <w:ind w:right="224"/>
              <w:rPr>
                <w:rFonts w:ascii="Century Gothic" w:hAnsi="Century Gothic"/>
                <w:sz w:val="24"/>
                <w:szCs w:val="24"/>
              </w:rPr>
            </w:pPr>
            <w:r w:rsidRPr="00420ADD">
              <w:rPr>
                <w:rFonts w:ascii="Century Gothic" w:hAnsi="Century Gothic"/>
                <w:sz w:val="24"/>
                <w:szCs w:val="24"/>
              </w:rPr>
              <w:t>Willing to undertake training course that are relevant to the duties of the post or are required for Health and Safety reasons</w:t>
            </w:r>
          </w:p>
          <w:p w:rsidR="0097332F" w:rsidRPr="00420ADD" w:rsidRDefault="00F83FAE">
            <w:pPr>
              <w:pStyle w:val="TableParagraph"/>
              <w:numPr>
                <w:ilvl w:val="0"/>
                <w:numId w:val="6"/>
              </w:numPr>
              <w:tabs>
                <w:tab w:val="left" w:pos="467"/>
                <w:tab w:val="left" w:pos="468"/>
              </w:tabs>
              <w:spacing w:before="48" w:line="237" w:lineRule="auto"/>
              <w:ind w:right="143"/>
              <w:rPr>
                <w:rFonts w:ascii="Century Gothic" w:hAnsi="Century Gothic"/>
                <w:sz w:val="24"/>
                <w:szCs w:val="24"/>
              </w:rPr>
            </w:pPr>
            <w:r w:rsidRPr="00420ADD">
              <w:rPr>
                <w:rFonts w:ascii="Century Gothic" w:hAnsi="Century Gothic"/>
                <w:sz w:val="24"/>
                <w:szCs w:val="24"/>
              </w:rPr>
              <w:t>Willingness to maintain confidentiality on all school</w:t>
            </w:r>
            <w:r w:rsidRPr="00420ADD">
              <w:rPr>
                <w:rFonts w:ascii="Century Gothic" w:hAnsi="Century Gothic"/>
                <w:spacing w:val="-3"/>
                <w:sz w:val="24"/>
                <w:szCs w:val="24"/>
              </w:rPr>
              <w:t xml:space="preserve"> </w:t>
            </w:r>
            <w:r w:rsidRPr="00420ADD">
              <w:rPr>
                <w:rFonts w:ascii="Century Gothic" w:hAnsi="Century Gothic"/>
                <w:sz w:val="24"/>
                <w:szCs w:val="24"/>
              </w:rPr>
              <w:t>matters</w:t>
            </w:r>
          </w:p>
        </w:tc>
        <w:tc>
          <w:tcPr>
            <w:tcW w:w="3687" w:type="dxa"/>
          </w:tcPr>
          <w:p w:rsidR="0097332F" w:rsidRPr="00420ADD" w:rsidRDefault="00F83FAE">
            <w:pPr>
              <w:pStyle w:val="TableParagraph"/>
              <w:numPr>
                <w:ilvl w:val="0"/>
                <w:numId w:val="5"/>
              </w:numPr>
              <w:tabs>
                <w:tab w:val="left" w:pos="469"/>
                <w:tab w:val="left" w:pos="470"/>
              </w:tabs>
              <w:spacing w:before="36"/>
              <w:ind w:hanging="361"/>
              <w:rPr>
                <w:rFonts w:ascii="Century Gothic" w:hAnsi="Century Gothic"/>
                <w:sz w:val="24"/>
                <w:szCs w:val="24"/>
              </w:rPr>
            </w:pPr>
            <w:r w:rsidRPr="00420ADD">
              <w:rPr>
                <w:rFonts w:ascii="Century Gothic" w:hAnsi="Century Gothic"/>
                <w:sz w:val="24"/>
                <w:szCs w:val="24"/>
              </w:rPr>
              <w:t>Experience of</w:t>
            </w:r>
            <w:r w:rsidRPr="00420ADD">
              <w:rPr>
                <w:rFonts w:ascii="Century Gothic" w:hAnsi="Century Gothic"/>
                <w:spacing w:val="-2"/>
                <w:sz w:val="24"/>
                <w:szCs w:val="24"/>
              </w:rPr>
              <w:t xml:space="preserve"> </w:t>
            </w:r>
            <w:r w:rsidRPr="00420ADD">
              <w:rPr>
                <w:rFonts w:ascii="Century Gothic" w:hAnsi="Century Gothic"/>
                <w:sz w:val="24"/>
                <w:szCs w:val="24"/>
              </w:rPr>
              <w:t>cleaning</w:t>
            </w:r>
          </w:p>
          <w:p w:rsidR="0097332F" w:rsidRPr="00420ADD" w:rsidRDefault="0097332F">
            <w:pPr>
              <w:pStyle w:val="TableParagraph"/>
              <w:spacing w:before="1"/>
              <w:ind w:left="0" w:firstLine="0"/>
              <w:rPr>
                <w:rFonts w:ascii="Century Gothic" w:hAnsi="Century Gothic"/>
                <w:b/>
                <w:sz w:val="24"/>
                <w:szCs w:val="24"/>
              </w:rPr>
            </w:pPr>
          </w:p>
          <w:p w:rsidR="0097332F" w:rsidRPr="00420ADD" w:rsidRDefault="00F83FAE">
            <w:pPr>
              <w:pStyle w:val="TableParagraph"/>
              <w:numPr>
                <w:ilvl w:val="0"/>
                <w:numId w:val="5"/>
              </w:numPr>
              <w:tabs>
                <w:tab w:val="left" w:pos="469"/>
                <w:tab w:val="left" w:pos="470"/>
              </w:tabs>
              <w:spacing w:line="237" w:lineRule="auto"/>
              <w:ind w:right="497"/>
              <w:rPr>
                <w:rFonts w:ascii="Century Gothic" w:hAnsi="Century Gothic"/>
                <w:sz w:val="24"/>
                <w:szCs w:val="24"/>
              </w:rPr>
            </w:pPr>
            <w:r w:rsidRPr="00420ADD">
              <w:rPr>
                <w:rFonts w:ascii="Century Gothic" w:hAnsi="Century Gothic"/>
                <w:sz w:val="24"/>
                <w:szCs w:val="24"/>
              </w:rPr>
              <w:t>Some knowledge of Health &amp; Safety within the</w:t>
            </w:r>
            <w:r w:rsidRPr="00420ADD">
              <w:rPr>
                <w:rFonts w:ascii="Century Gothic" w:hAnsi="Century Gothic"/>
                <w:spacing w:val="-7"/>
                <w:sz w:val="24"/>
                <w:szCs w:val="24"/>
              </w:rPr>
              <w:t xml:space="preserve"> </w:t>
            </w:r>
            <w:r w:rsidRPr="00420ADD">
              <w:rPr>
                <w:rFonts w:ascii="Century Gothic" w:hAnsi="Century Gothic"/>
                <w:sz w:val="24"/>
                <w:szCs w:val="24"/>
              </w:rPr>
              <w:t>workplace</w:t>
            </w:r>
          </w:p>
        </w:tc>
      </w:tr>
      <w:tr w:rsidR="0097332F" w:rsidRPr="00420ADD">
        <w:trPr>
          <w:trHeight w:val="577"/>
        </w:trPr>
        <w:tc>
          <w:tcPr>
            <w:tcW w:w="2804" w:type="dxa"/>
          </w:tcPr>
          <w:p w:rsidR="0097332F" w:rsidRPr="00420ADD" w:rsidRDefault="00F83FAE">
            <w:pPr>
              <w:pStyle w:val="TableParagraph"/>
              <w:spacing w:before="35"/>
              <w:ind w:left="107" w:firstLine="0"/>
              <w:rPr>
                <w:rFonts w:ascii="Century Gothic" w:hAnsi="Century Gothic"/>
                <w:sz w:val="24"/>
                <w:szCs w:val="24"/>
              </w:rPr>
            </w:pPr>
            <w:r w:rsidRPr="00420ADD">
              <w:rPr>
                <w:rFonts w:ascii="Century Gothic" w:hAnsi="Century Gothic"/>
                <w:sz w:val="24"/>
                <w:szCs w:val="24"/>
              </w:rPr>
              <w:t>Equal Opportunities</w:t>
            </w:r>
          </w:p>
        </w:tc>
        <w:tc>
          <w:tcPr>
            <w:tcW w:w="4393" w:type="dxa"/>
          </w:tcPr>
          <w:p w:rsidR="0097332F" w:rsidRPr="00420ADD" w:rsidRDefault="00F83FAE">
            <w:pPr>
              <w:pStyle w:val="TableParagraph"/>
              <w:numPr>
                <w:ilvl w:val="0"/>
                <w:numId w:val="4"/>
              </w:numPr>
              <w:tabs>
                <w:tab w:val="left" w:pos="467"/>
                <w:tab w:val="left" w:pos="468"/>
              </w:tabs>
              <w:spacing w:before="38" w:line="237" w:lineRule="auto"/>
              <w:ind w:right="189"/>
              <w:rPr>
                <w:rFonts w:ascii="Century Gothic" w:hAnsi="Century Gothic"/>
                <w:sz w:val="24"/>
                <w:szCs w:val="24"/>
              </w:rPr>
            </w:pPr>
            <w:r w:rsidRPr="00420ADD">
              <w:rPr>
                <w:rFonts w:ascii="Century Gothic" w:hAnsi="Century Gothic"/>
                <w:sz w:val="24"/>
                <w:szCs w:val="24"/>
              </w:rPr>
              <w:t>An understanding of and commitment to equality of</w:t>
            </w:r>
            <w:r w:rsidRPr="00420ADD">
              <w:rPr>
                <w:rFonts w:ascii="Century Gothic" w:hAnsi="Century Gothic"/>
                <w:spacing w:val="-5"/>
                <w:sz w:val="24"/>
                <w:szCs w:val="24"/>
              </w:rPr>
              <w:t xml:space="preserve"> </w:t>
            </w:r>
            <w:r w:rsidRPr="00420ADD">
              <w:rPr>
                <w:rFonts w:ascii="Century Gothic" w:hAnsi="Century Gothic"/>
                <w:sz w:val="24"/>
                <w:szCs w:val="24"/>
              </w:rPr>
              <w:t>opportunity</w:t>
            </w:r>
          </w:p>
        </w:tc>
        <w:tc>
          <w:tcPr>
            <w:tcW w:w="3687" w:type="dxa"/>
          </w:tcPr>
          <w:p w:rsidR="0097332F" w:rsidRPr="00420ADD" w:rsidRDefault="0097332F">
            <w:pPr>
              <w:pStyle w:val="TableParagraph"/>
              <w:ind w:left="0" w:firstLine="0"/>
              <w:rPr>
                <w:rFonts w:ascii="Century Gothic" w:hAnsi="Century Gothic"/>
                <w:sz w:val="24"/>
                <w:szCs w:val="24"/>
              </w:rPr>
            </w:pPr>
          </w:p>
        </w:tc>
      </w:tr>
      <w:tr w:rsidR="0097332F" w:rsidRPr="00420ADD">
        <w:trPr>
          <w:trHeight w:val="2537"/>
        </w:trPr>
        <w:tc>
          <w:tcPr>
            <w:tcW w:w="2804" w:type="dxa"/>
          </w:tcPr>
          <w:p w:rsidR="0097332F" w:rsidRPr="00420ADD" w:rsidRDefault="00F83FAE">
            <w:pPr>
              <w:pStyle w:val="TableParagraph"/>
              <w:spacing w:before="35"/>
              <w:ind w:left="107" w:firstLine="0"/>
              <w:rPr>
                <w:rFonts w:ascii="Century Gothic" w:hAnsi="Century Gothic"/>
                <w:sz w:val="24"/>
                <w:szCs w:val="24"/>
              </w:rPr>
            </w:pPr>
            <w:r w:rsidRPr="00420ADD">
              <w:rPr>
                <w:rFonts w:ascii="Century Gothic" w:hAnsi="Century Gothic"/>
                <w:sz w:val="24"/>
                <w:szCs w:val="24"/>
              </w:rPr>
              <w:t>Personal Qualities</w:t>
            </w:r>
          </w:p>
        </w:tc>
        <w:tc>
          <w:tcPr>
            <w:tcW w:w="4393" w:type="dxa"/>
          </w:tcPr>
          <w:p w:rsidR="0097332F" w:rsidRPr="00420ADD" w:rsidRDefault="00F83FAE">
            <w:pPr>
              <w:pStyle w:val="TableParagraph"/>
              <w:numPr>
                <w:ilvl w:val="0"/>
                <w:numId w:val="3"/>
              </w:numPr>
              <w:tabs>
                <w:tab w:val="left" w:pos="467"/>
                <w:tab w:val="left" w:pos="468"/>
              </w:tabs>
              <w:spacing w:before="38" w:line="237" w:lineRule="auto"/>
              <w:ind w:right="118"/>
              <w:rPr>
                <w:rFonts w:ascii="Century Gothic" w:hAnsi="Century Gothic"/>
                <w:sz w:val="24"/>
                <w:szCs w:val="24"/>
              </w:rPr>
            </w:pPr>
            <w:r w:rsidRPr="00420ADD">
              <w:rPr>
                <w:rFonts w:ascii="Century Gothic" w:hAnsi="Century Gothic"/>
                <w:sz w:val="24"/>
                <w:szCs w:val="24"/>
              </w:rPr>
              <w:t>Ability to communicate with a wide range of</w:t>
            </w:r>
            <w:r w:rsidRPr="00420ADD">
              <w:rPr>
                <w:rFonts w:ascii="Century Gothic" w:hAnsi="Century Gothic"/>
                <w:spacing w:val="-1"/>
                <w:sz w:val="24"/>
                <w:szCs w:val="24"/>
              </w:rPr>
              <w:t xml:space="preserve"> </w:t>
            </w:r>
            <w:r w:rsidRPr="00420ADD">
              <w:rPr>
                <w:rFonts w:ascii="Century Gothic" w:hAnsi="Century Gothic"/>
                <w:sz w:val="24"/>
                <w:szCs w:val="24"/>
              </w:rPr>
              <w:t>people</w:t>
            </w:r>
          </w:p>
          <w:p w:rsidR="0097332F" w:rsidRPr="00420ADD" w:rsidRDefault="00F83FAE">
            <w:pPr>
              <w:pStyle w:val="TableParagraph"/>
              <w:numPr>
                <w:ilvl w:val="0"/>
                <w:numId w:val="3"/>
              </w:numPr>
              <w:tabs>
                <w:tab w:val="left" w:pos="467"/>
                <w:tab w:val="left" w:pos="468"/>
              </w:tabs>
              <w:spacing w:before="44" w:line="237" w:lineRule="auto"/>
              <w:ind w:right="328"/>
              <w:rPr>
                <w:rFonts w:ascii="Century Gothic" w:hAnsi="Century Gothic"/>
                <w:sz w:val="24"/>
                <w:szCs w:val="24"/>
              </w:rPr>
            </w:pPr>
            <w:r w:rsidRPr="00420ADD">
              <w:rPr>
                <w:rFonts w:ascii="Century Gothic" w:hAnsi="Century Gothic"/>
                <w:sz w:val="24"/>
                <w:szCs w:val="24"/>
              </w:rPr>
              <w:t>Initiative and the ability to work without supervision</w:t>
            </w:r>
          </w:p>
          <w:p w:rsidR="0097332F" w:rsidRPr="00420ADD" w:rsidRDefault="00420ADD">
            <w:pPr>
              <w:pStyle w:val="TableParagraph"/>
              <w:numPr>
                <w:ilvl w:val="0"/>
                <w:numId w:val="3"/>
              </w:numPr>
              <w:tabs>
                <w:tab w:val="left" w:pos="467"/>
                <w:tab w:val="left" w:pos="468"/>
              </w:tabs>
              <w:spacing w:before="39"/>
              <w:ind w:hanging="361"/>
              <w:rPr>
                <w:rFonts w:ascii="Century Gothic" w:hAnsi="Century Gothic"/>
                <w:sz w:val="24"/>
                <w:szCs w:val="24"/>
              </w:rPr>
            </w:pPr>
            <w:r>
              <w:rPr>
                <w:rFonts w:ascii="Century Gothic" w:hAnsi="Century Gothic"/>
                <w:sz w:val="24"/>
                <w:szCs w:val="24"/>
              </w:rPr>
              <w:t>Ability to</w:t>
            </w:r>
            <w:r w:rsidR="00F83FAE" w:rsidRPr="00420ADD">
              <w:rPr>
                <w:rFonts w:ascii="Century Gothic" w:hAnsi="Century Gothic"/>
                <w:sz w:val="24"/>
                <w:szCs w:val="24"/>
              </w:rPr>
              <w:t xml:space="preserve"> work as part of a</w:t>
            </w:r>
            <w:r w:rsidR="00F83FAE" w:rsidRPr="00420ADD">
              <w:rPr>
                <w:rFonts w:ascii="Century Gothic" w:hAnsi="Century Gothic"/>
                <w:spacing w:val="-9"/>
                <w:sz w:val="24"/>
                <w:szCs w:val="24"/>
              </w:rPr>
              <w:t xml:space="preserve"> </w:t>
            </w:r>
            <w:r w:rsidR="00F83FAE" w:rsidRPr="00420ADD">
              <w:rPr>
                <w:rFonts w:ascii="Century Gothic" w:hAnsi="Century Gothic"/>
                <w:sz w:val="24"/>
                <w:szCs w:val="24"/>
              </w:rPr>
              <w:t>team</w:t>
            </w:r>
          </w:p>
          <w:p w:rsidR="0097332F" w:rsidRPr="00420ADD" w:rsidRDefault="00F83FAE">
            <w:pPr>
              <w:pStyle w:val="TableParagraph"/>
              <w:numPr>
                <w:ilvl w:val="0"/>
                <w:numId w:val="3"/>
              </w:numPr>
              <w:tabs>
                <w:tab w:val="left" w:pos="467"/>
                <w:tab w:val="left" w:pos="468"/>
              </w:tabs>
              <w:spacing w:before="42" w:line="237" w:lineRule="auto"/>
              <w:ind w:right="294"/>
              <w:rPr>
                <w:rFonts w:ascii="Century Gothic" w:hAnsi="Century Gothic"/>
                <w:sz w:val="24"/>
                <w:szCs w:val="24"/>
              </w:rPr>
            </w:pPr>
            <w:r w:rsidRPr="00420ADD">
              <w:rPr>
                <w:rFonts w:ascii="Century Gothic" w:hAnsi="Century Gothic"/>
                <w:sz w:val="24"/>
                <w:szCs w:val="24"/>
              </w:rPr>
              <w:t>Be flexible to changing demands of the post</w:t>
            </w:r>
          </w:p>
          <w:p w:rsidR="0097332F" w:rsidRPr="00420ADD" w:rsidRDefault="00F83FAE">
            <w:pPr>
              <w:pStyle w:val="TableParagraph"/>
              <w:numPr>
                <w:ilvl w:val="0"/>
                <w:numId w:val="3"/>
              </w:numPr>
              <w:tabs>
                <w:tab w:val="left" w:pos="467"/>
                <w:tab w:val="left" w:pos="468"/>
              </w:tabs>
              <w:spacing w:before="40"/>
              <w:ind w:hanging="361"/>
              <w:rPr>
                <w:rFonts w:ascii="Century Gothic" w:hAnsi="Century Gothic"/>
                <w:sz w:val="24"/>
                <w:szCs w:val="24"/>
              </w:rPr>
            </w:pPr>
            <w:r w:rsidRPr="00420ADD">
              <w:rPr>
                <w:rFonts w:ascii="Century Gothic" w:hAnsi="Century Gothic"/>
                <w:sz w:val="24"/>
                <w:szCs w:val="24"/>
              </w:rPr>
              <w:t>Take pride in a job well</w:t>
            </w:r>
            <w:r w:rsidRPr="00420ADD">
              <w:rPr>
                <w:rFonts w:ascii="Century Gothic" w:hAnsi="Century Gothic"/>
                <w:spacing w:val="-6"/>
                <w:sz w:val="24"/>
                <w:szCs w:val="24"/>
              </w:rPr>
              <w:t xml:space="preserve"> </w:t>
            </w:r>
            <w:r w:rsidRPr="00420ADD">
              <w:rPr>
                <w:rFonts w:ascii="Century Gothic" w:hAnsi="Century Gothic"/>
                <w:sz w:val="24"/>
                <w:szCs w:val="24"/>
              </w:rPr>
              <w:t>done</w:t>
            </w:r>
          </w:p>
          <w:p w:rsidR="0097332F" w:rsidRPr="00420ADD" w:rsidRDefault="00F83FAE">
            <w:pPr>
              <w:pStyle w:val="TableParagraph"/>
              <w:numPr>
                <w:ilvl w:val="0"/>
                <w:numId w:val="3"/>
              </w:numPr>
              <w:tabs>
                <w:tab w:val="left" w:pos="467"/>
                <w:tab w:val="left" w:pos="468"/>
              </w:tabs>
              <w:spacing w:before="38"/>
              <w:ind w:hanging="361"/>
              <w:rPr>
                <w:rFonts w:ascii="Century Gothic" w:hAnsi="Century Gothic"/>
                <w:sz w:val="24"/>
                <w:szCs w:val="24"/>
              </w:rPr>
            </w:pPr>
            <w:r w:rsidRPr="00420ADD">
              <w:rPr>
                <w:rFonts w:ascii="Century Gothic" w:hAnsi="Century Gothic"/>
                <w:sz w:val="24"/>
                <w:szCs w:val="24"/>
              </w:rPr>
              <w:t>Willingness to work flexibly on</w:t>
            </w:r>
            <w:r w:rsidRPr="00420ADD">
              <w:rPr>
                <w:rFonts w:ascii="Century Gothic" w:hAnsi="Century Gothic"/>
                <w:spacing w:val="-10"/>
                <w:sz w:val="24"/>
                <w:szCs w:val="24"/>
              </w:rPr>
              <w:t xml:space="preserve"> </w:t>
            </w:r>
            <w:r w:rsidRPr="00420ADD">
              <w:rPr>
                <w:rFonts w:ascii="Century Gothic" w:hAnsi="Century Gothic"/>
                <w:sz w:val="24"/>
                <w:szCs w:val="24"/>
              </w:rPr>
              <w:t>occasions</w:t>
            </w:r>
          </w:p>
        </w:tc>
        <w:tc>
          <w:tcPr>
            <w:tcW w:w="3687" w:type="dxa"/>
          </w:tcPr>
          <w:p w:rsidR="0097332F" w:rsidRPr="00420ADD" w:rsidRDefault="00420ADD">
            <w:pPr>
              <w:pStyle w:val="TableParagraph"/>
              <w:numPr>
                <w:ilvl w:val="0"/>
                <w:numId w:val="2"/>
              </w:numPr>
              <w:tabs>
                <w:tab w:val="left" w:pos="469"/>
                <w:tab w:val="left" w:pos="470"/>
              </w:tabs>
              <w:spacing w:before="38" w:line="237" w:lineRule="auto"/>
              <w:ind w:right="717"/>
              <w:rPr>
                <w:rFonts w:ascii="Century Gothic" w:hAnsi="Century Gothic"/>
                <w:sz w:val="24"/>
                <w:szCs w:val="24"/>
              </w:rPr>
            </w:pPr>
            <w:r>
              <w:rPr>
                <w:rFonts w:ascii="Century Gothic" w:hAnsi="Century Gothic"/>
                <w:sz w:val="24"/>
                <w:szCs w:val="24"/>
              </w:rPr>
              <w:t xml:space="preserve">A positive attitude and engagement with </w:t>
            </w:r>
            <w:proofErr w:type="spellStart"/>
            <w:r>
              <w:rPr>
                <w:rFonts w:ascii="Century Gothic" w:hAnsi="Century Gothic"/>
                <w:sz w:val="24"/>
                <w:szCs w:val="24"/>
              </w:rPr>
              <w:t>collegaues</w:t>
            </w:r>
            <w:proofErr w:type="spellEnd"/>
          </w:p>
        </w:tc>
      </w:tr>
      <w:tr w:rsidR="0097332F" w:rsidRPr="00420ADD">
        <w:trPr>
          <w:trHeight w:val="873"/>
        </w:trPr>
        <w:tc>
          <w:tcPr>
            <w:tcW w:w="2804" w:type="dxa"/>
          </w:tcPr>
          <w:p w:rsidR="0097332F" w:rsidRPr="00420ADD" w:rsidRDefault="00F83FAE">
            <w:pPr>
              <w:pStyle w:val="TableParagraph"/>
              <w:spacing w:before="35"/>
              <w:ind w:left="107" w:firstLine="0"/>
              <w:rPr>
                <w:rFonts w:ascii="Century Gothic" w:hAnsi="Century Gothic"/>
                <w:sz w:val="24"/>
                <w:szCs w:val="24"/>
              </w:rPr>
            </w:pPr>
            <w:r w:rsidRPr="00420ADD">
              <w:rPr>
                <w:rFonts w:ascii="Century Gothic" w:hAnsi="Century Gothic"/>
                <w:sz w:val="24"/>
                <w:szCs w:val="24"/>
              </w:rPr>
              <w:t>Physical &amp; Presentation</w:t>
            </w:r>
          </w:p>
        </w:tc>
        <w:tc>
          <w:tcPr>
            <w:tcW w:w="4393" w:type="dxa"/>
          </w:tcPr>
          <w:p w:rsidR="0097332F" w:rsidRPr="00420ADD" w:rsidRDefault="00F83FAE">
            <w:pPr>
              <w:pStyle w:val="TableParagraph"/>
              <w:numPr>
                <w:ilvl w:val="0"/>
                <w:numId w:val="1"/>
              </w:numPr>
              <w:tabs>
                <w:tab w:val="left" w:pos="467"/>
                <w:tab w:val="left" w:pos="468"/>
              </w:tabs>
              <w:spacing w:before="36"/>
              <w:ind w:hanging="361"/>
              <w:rPr>
                <w:rFonts w:ascii="Century Gothic" w:hAnsi="Century Gothic"/>
                <w:sz w:val="24"/>
                <w:szCs w:val="24"/>
              </w:rPr>
            </w:pPr>
            <w:r w:rsidRPr="00420ADD">
              <w:rPr>
                <w:rFonts w:ascii="Century Gothic" w:hAnsi="Century Gothic"/>
                <w:sz w:val="24"/>
                <w:szCs w:val="24"/>
              </w:rPr>
              <w:t>Must be in good</w:t>
            </w:r>
            <w:r w:rsidRPr="00420ADD">
              <w:rPr>
                <w:rFonts w:ascii="Century Gothic" w:hAnsi="Century Gothic"/>
                <w:spacing w:val="-5"/>
                <w:sz w:val="24"/>
                <w:szCs w:val="24"/>
              </w:rPr>
              <w:t xml:space="preserve"> </w:t>
            </w:r>
            <w:r w:rsidRPr="00420ADD">
              <w:rPr>
                <w:rFonts w:ascii="Century Gothic" w:hAnsi="Century Gothic"/>
                <w:sz w:val="24"/>
                <w:szCs w:val="24"/>
              </w:rPr>
              <w:t>health</w:t>
            </w:r>
          </w:p>
          <w:p w:rsidR="0097332F" w:rsidRPr="00420ADD" w:rsidRDefault="00F83FAE">
            <w:pPr>
              <w:pStyle w:val="TableParagraph"/>
              <w:numPr>
                <w:ilvl w:val="0"/>
                <w:numId w:val="1"/>
              </w:numPr>
              <w:tabs>
                <w:tab w:val="left" w:pos="467"/>
                <w:tab w:val="left" w:pos="468"/>
              </w:tabs>
              <w:spacing w:before="42" w:line="237" w:lineRule="auto"/>
              <w:ind w:right="442"/>
              <w:rPr>
                <w:rFonts w:ascii="Century Gothic" w:hAnsi="Century Gothic"/>
                <w:sz w:val="24"/>
                <w:szCs w:val="24"/>
              </w:rPr>
            </w:pPr>
            <w:r w:rsidRPr="00420ADD">
              <w:rPr>
                <w:rFonts w:ascii="Century Gothic" w:hAnsi="Century Gothic"/>
                <w:sz w:val="24"/>
                <w:szCs w:val="24"/>
              </w:rPr>
              <w:t>Must be of smart appearance with excellent personal hygiene</w:t>
            </w:r>
            <w:r w:rsidRPr="00420ADD">
              <w:rPr>
                <w:rFonts w:ascii="Century Gothic" w:hAnsi="Century Gothic"/>
                <w:spacing w:val="-6"/>
                <w:sz w:val="24"/>
                <w:szCs w:val="24"/>
              </w:rPr>
              <w:t xml:space="preserve"> </w:t>
            </w:r>
            <w:r w:rsidRPr="00420ADD">
              <w:rPr>
                <w:rFonts w:ascii="Century Gothic" w:hAnsi="Century Gothic"/>
                <w:sz w:val="24"/>
                <w:szCs w:val="24"/>
              </w:rPr>
              <w:t>standards</w:t>
            </w:r>
          </w:p>
        </w:tc>
        <w:tc>
          <w:tcPr>
            <w:tcW w:w="3687" w:type="dxa"/>
          </w:tcPr>
          <w:p w:rsidR="0097332F" w:rsidRPr="00420ADD" w:rsidRDefault="0097332F">
            <w:pPr>
              <w:pStyle w:val="TableParagraph"/>
              <w:ind w:left="0" w:firstLine="0"/>
              <w:rPr>
                <w:rFonts w:ascii="Century Gothic" w:hAnsi="Century Gothic"/>
                <w:sz w:val="24"/>
                <w:szCs w:val="24"/>
              </w:rPr>
            </w:pPr>
          </w:p>
        </w:tc>
      </w:tr>
    </w:tbl>
    <w:p w:rsidR="0097332F" w:rsidRPr="00420ADD" w:rsidRDefault="0097332F">
      <w:pPr>
        <w:pStyle w:val="BodyText"/>
        <w:rPr>
          <w:rFonts w:ascii="Century Gothic" w:hAnsi="Century Gothic"/>
          <w:b/>
          <w:sz w:val="24"/>
          <w:szCs w:val="24"/>
        </w:rPr>
      </w:pPr>
    </w:p>
    <w:p w:rsidR="0097332F" w:rsidRPr="00420ADD" w:rsidRDefault="0097332F">
      <w:pPr>
        <w:pStyle w:val="BodyText"/>
        <w:spacing w:before="8"/>
        <w:rPr>
          <w:rFonts w:ascii="Century Gothic" w:hAnsi="Century Gothic"/>
          <w:b/>
          <w:sz w:val="24"/>
          <w:szCs w:val="24"/>
        </w:rPr>
      </w:pPr>
    </w:p>
    <w:p w:rsidR="0097332F" w:rsidRDefault="00F83FAE">
      <w:pPr>
        <w:pStyle w:val="BodyText"/>
        <w:ind w:left="226" w:right="110"/>
        <w:jc w:val="both"/>
        <w:rPr>
          <w:rFonts w:ascii="Century Gothic" w:hAnsi="Century Gothic"/>
          <w:sz w:val="24"/>
          <w:szCs w:val="24"/>
        </w:rPr>
      </w:pPr>
      <w:r w:rsidRPr="00420ADD">
        <w:rPr>
          <w:rFonts w:ascii="Century Gothic" w:hAnsi="Century Gothic"/>
          <w:sz w:val="24"/>
          <w:szCs w:val="24"/>
        </w:rPr>
        <w:t>We are committed to safeguarding the welfare of children and young people and expect all staff to share this commitment and work in accordance with our child protection policies and procedures. All posts are subject to an enhanced DBS check.</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420ADD" w:rsidTr="00AB118B">
        <w:tc>
          <w:tcPr>
            <w:tcW w:w="9852" w:type="dxa"/>
            <w:tcBorders>
              <w:top w:val="nil"/>
              <w:left w:val="nil"/>
              <w:bottom w:val="single" w:sz="4" w:space="0" w:color="auto"/>
              <w:right w:val="nil"/>
            </w:tcBorders>
          </w:tcPr>
          <w:p w:rsidR="00420ADD" w:rsidRDefault="00420ADD" w:rsidP="00AB118B">
            <w:pPr>
              <w:pStyle w:val="Heading6"/>
              <w:rPr>
                <w:rFonts w:cs="Arial"/>
              </w:rPr>
            </w:pPr>
            <w:r>
              <w:rPr>
                <w:rFonts w:cs="Arial"/>
              </w:rPr>
              <w:lastRenderedPageBreak/>
              <w:t>Review arrangements</w:t>
            </w:r>
          </w:p>
        </w:tc>
      </w:tr>
      <w:tr w:rsidR="00420ADD" w:rsidTr="00AB118B">
        <w:tc>
          <w:tcPr>
            <w:tcW w:w="9852" w:type="dxa"/>
            <w:tcBorders>
              <w:top w:val="single" w:sz="4" w:space="0" w:color="auto"/>
            </w:tcBorders>
          </w:tcPr>
          <w:p w:rsidR="00420ADD" w:rsidRPr="00420ADD" w:rsidRDefault="00420ADD" w:rsidP="00AB118B">
            <w:pPr>
              <w:jc w:val="both"/>
              <w:rPr>
                <w:rFonts w:ascii="Century Gothic" w:hAnsi="Century Gothic"/>
                <w:b/>
                <w:sz w:val="24"/>
              </w:rPr>
            </w:pPr>
            <w:r w:rsidRPr="00420ADD">
              <w:rPr>
                <w:rFonts w:ascii="Century Gothic" w:hAnsi="Century Gothic"/>
                <w:sz w:val="24"/>
              </w:rPr>
              <w:t xml:space="preserve">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w:t>
            </w:r>
            <w:proofErr w:type="spellStart"/>
            <w:r w:rsidRPr="00420ADD">
              <w:rPr>
                <w:rFonts w:ascii="Century Gothic" w:hAnsi="Century Gothic"/>
                <w:sz w:val="24"/>
              </w:rPr>
              <w:t>postholder</w:t>
            </w:r>
            <w:proofErr w:type="spellEnd"/>
            <w:r w:rsidRPr="00420ADD">
              <w:rPr>
                <w:rFonts w:ascii="Century Gothic" w:hAnsi="Century Gothic"/>
                <w:sz w:val="24"/>
              </w:rPr>
              <w:t xml:space="preserve"> at the appropriate time.</w:t>
            </w:r>
          </w:p>
        </w:tc>
      </w:tr>
    </w:tbl>
    <w:p w:rsidR="00420ADD" w:rsidRPr="00420ADD" w:rsidRDefault="00420ADD" w:rsidP="00420ADD">
      <w:pPr>
        <w:pStyle w:val="Heading4"/>
        <w:jc w:val="both"/>
        <w:rPr>
          <w:rFonts w:ascii="Century Gothic" w:hAnsi="Century Gothic" w:cs="Arial"/>
          <w:b w:val="0"/>
          <w:i w:val="0"/>
          <w:color w:val="auto"/>
          <w:sz w:val="24"/>
        </w:rPr>
      </w:pPr>
      <w:r w:rsidRPr="00420ADD">
        <w:rPr>
          <w:rFonts w:ascii="Century Gothic" w:hAnsi="Century Gothic" w:cs="Arial"/>
          <w:b w:val="0"/>
          <w:i w:val="0"/>
          <w:color w:val="auto"/>
          <w:sz w:val="24"/>
        </w:rPr>
        <w:t xml:space="preserve">Date job description prepared/revised: </w:t>
      </w:r>
      <w:r w:rsidRPr="00420ADD">
        <w:rPr>
          <w:rFonts w:ascii="Century Gothic" w:hAnsi="Century Gothic" w:cs="Arial"/>
          <w:b w:val="0"/>
          <w:i w:val="0"/>
          <w:color w:val="auto"/>
          <w:sz w:val="24"/>
        </w:rPr>
        <w:t>September 2020</w:t>
      </w:r>
      <w:r w:rsidRPr="00420ADD">
        <w:rPr>
          <w:rFonts w:ascii="Century Gothic" w:hAnsi="Century Gothic" w:cs="Arial"/>
          <w:b w:val="0"/>
          <w:i w:val="0"/>
          <w:color w:val="auto"/>
          <w:sz w:val="24"/>
        </w:rPr>
        <w:tab/>
      </w:r>
    </w:p>
    <w:p w:rsidR="00420ADD" w:rsidRPr="00420ADD" w:rsidRDefault="00420ADD" w:rsidP="00420ADD">
      <w:pPr>
        <w:tabs>
          <w:tab w:val="left" w:pos="-720"/>
        </w:tabs>
        <w:suppressAutoHyphens/>
        <w:jc w:val="both"/>
        <w:rPr>
          <w:rFonts w:ascii="Century Gothic" w:hAnsi="Century Gothic"/>
          <w:sz w:val="24"/>
        </w:rPr>
      </w:pPr>
      <w:r w:rsidRPr="00420ADD">
        <w:rPr>
          <w:rFonts w:ascii="Century Gothic" w:hAnsi="Century Gothic"/>
          <w:sz w:val="24"/>
        </w:rPr>
        <w:t xml:space="preserve">Prepared/revised by: </w:t>
      </w:r>
      <w:r w:rsidRPr="00420ADD">
        <w:rPr>
          <w:rFonts w:ascii="Century Gothic" w:hAnsi="Century Gothic"/>
          <w:sz w:val="24"/>
        </w:rPr>
        <w:t>Jayne Fleming</w:t>
      </w:r>
      <w:r w:rsidRPr="00420ADD">
        <w:rPr>
          <w:rFonts w:ascii="Century Gothic" w:hAnsi="Century Gothic"/>
          <w:sz w:val="24"/>
        </w:rPr>
        <w:tab/>
      </w:r>
      <w:r w:rsidRPr="00420ADD">
        <w:rPr>
          <w:rFonts w:ascii="Century Gothic" w:hAnsi="Century Gothic"/>
          <w:sz w:val="24"/>
        </w:rPr>
        <w:tab/>
      </w:r>
      <w:r w:rsidRPr="00420ADD">
        <w:rPr>
          <w:rFonts w:ascii="Century Gothic" w:hAnsi="Century Gothic"/>
          <w:sz w:val="24"/>
        </w:rPr>
        <w:tab/>
      </w:r>
    </w:p>
    <w:p w:rsidR="00420ADD" w:rsidRPr="00420ADD" w:rsidRDefault="00420ADD" w:rsidP="00420ADD">
      <w:pPr>
        <w:tabs>
          <w:tab w:val="left" w:pos="-720"/>
        </w:tabs>
        <w:suppressAutoHyphens/>
        <w:jc w:val="both"/>
        <w:rPr>
          <w:rFonts w:ascii="Century Gothic" w:hAnsi="Century Gothic"/>
          <w:sz w:val="24"/>
        </w:rPr>
      </w:pPr>
      <w:r w:rsidRPr="00420ADD">
        <w:rPr>
          <w:rFonts w:ascii="Century Gothic" w:hAnsi="Century Gothic"/>
          <w:sz w:val="24"/>
        </w:rPr>
        <w:t xml:space="preserve">Agreed job description signed by holder: </w:t>
      </w:r>
    </w:p>
    <w:p w:rsidR="00420ADD" w:rsidRPr="00420ADD" w:rsidRDefault="00420ADD">
      <w:pPr>
        <w:pStyle w:val="BodyText"/>
        <w:ind w:left="226" w:right="110"/>
        <w:jc w:val="both"/>
        <w:rPr>
          <w:rFonts w:ascii="Century Gothic" w:hAnsi="Century Gothic"/>
          <w:sz w:val="24"/>
          <w:szCs w:val="24"/>
        </w:rPr>
      </w:pPr>
    </w:p>
    <w:sectPr w:rsidR="00420ADD" w:rsidRPr="00420ADD" w:rsidSect="00B00AB0">
      <w:pgSz w:w="12240" w:h="15840"/>
      <w:pgMar w:top="1806" w:right="460" w:bottom="1220" w:left="340" w:header="925" w:footer="10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4CB" w:rsidRDefault="00F83FAE">
      <w:r>
        <w:separator/>
      </w:r>
    </w:p>
  </w:endnote>
  <w:endnote w:type="continuationSeparator" w:id="0">
    <w:p w:rsidR="004764CB" w:rsidRDefault="00F8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32F" w:rsidRDefault="00F83FAE">
    <w:pPr>
      <w:pStyle w:val="BodyText"/>
      <w:spacing w:line="14" w:lineRule="auto"/>
      <w:rPr>
        <w:sz w:val="20"/>
      </w:rPr>
    </w:pPr>
    <w:r>
      <w:rPr>
        <w:noProof/>
        <w:lang w:val="en-GB" w:eastAsia="en-GB"/>
      </w:rPr>
      <mc:AlternateContent>
        <mc:Choice Requires="wps">
          <w:drawing>
            <wp:anchor distT="0" distB="0" distL="114300" distR="114300" simplePos="0" relativeHeight="251658240" behindDoc="1" locked="0" layoutInCell="1" allowOverlap="1" wp14:anchorId="61A16F3F" wp14:editId="0935A7C5">
              <wp:simplePos x="0" y="0"/>
              <wp:positionH relativeFrom="page">
                <wp:posOffset>6555740</wp:posOffset>
              </wp:positionH>
              <wp:positionV relativeFrom="page">
                <wp:posOffset>9541510</wp:posOffset>
              </wp:positionV>
              <wp:extent cx="873125" cy="156845"/>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32F" w:rsidRDefault="0075187A" w:rsidP="0075187A">
                          <w:pPr>
                            <w:spacing w:before="13"/>
                          </w:pPr>
                          <w:r>
                            <w:t xml:space="preserve"> JF Sept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6.2pt;margin-top:751.3pt;width:68.75pt;height:1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" filled="f" stroked="f">
              <v:textbox inset="0,0,0,0">
                <w:txbxContent>
                  <w:p w:rsidR="0097332F" w:rsidRDefault="0075187A" w:rsidP="0075187A">
                    <w:pPr>
                      <w:spacing w:before="13"/>
                    </w:pPr>
                    <w:r>
                      <w:t xml:space="preserve"> JF Sept 2020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4CB" w:rsidRDefault="00F83FAE">
      <w:r>
        <w:separator/>
      </w:r>
    </w:p>
  </w:footnote>
  <w:footnote w:type="continuationSeparator" w:id="0">
    <w:p w:rsidR="004764CB" w:rsidRDefault="00F83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ADD" w:rsidRDefault="00420ADD" w:rsidP="00B00AB0">
    <w:pPr>
      <w:pStyle w:val="BodyText"/>
      <w:spacing w:line="14" w:lineRule="auto"/>
      <w:jc w:val="center"/>
      <w:rPr>
        <w:sz w:val="20"/>
      </w:rPr>
    </w:pPr>
    <w:r>
      <w:rPr>
        <w:noProof/>
        <w:sz w:val="24"/>
        <w:lang w:val="en-GB" w:eastAsia="en-GB"/>
      </w:rPr>
      <w:drawing>
        <wp:inline distT="0" distB="0" distL="0" distR="0" wp14:anchorId="2226B2BF" wp14:editId="41A405B4">
          <wp:extent cx="5943600" cy="480818"/>
          <wp:effectExtent l="0" t="0" r="0" b="0"/>
          <wp:docPr id="1" name="Picture 1" descr="j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80818"/>
                  </a:xfrm>
                  <a:prstGeom prst="rect">
                    <a:avLst/>
                  </a:prstGeom>
                  <a:noFill/>
                  <a:ln>
                    <a:noFill/>
                  </a:ln>
                </pic:spPr>
              </pic:pic>
            </a:graphicData>
          </a:graphic>
        </wp:inline>
      </w:drawing>
    </w:r>
  </w:p>
  <w:p w:rsidR="0097332F" w:rsidRDefault="00B00AB0" w:rsidP="00B00AB0">
    <w:pPr>
      <w:pStyle w:val="BodyText"/>
      <w:spacing w:line="14" w:lineRule="auto"/>
      <w:jc w:val="center"/>
      <w:rPr>
        <w:sz w:val="20"/>
      </w:rPr>
    </w:pPr>
    <w:r>
      <w:rPr>
        <w:noProof/>
        <w:sz w:val="24"/>
        <w:szCs w:val="24"/>
        <w:lang w:val="en-GB" w:eastAsia="en-GB"/>
      </w:rPr>
      <w:drawing>
        <wp:inline distT="0" distB="0" distL="0" distR="0" wp14:anchorId="4C7BACB2" wp14:editId="3F9D0E7E">
          <wp:extent cx="565150" cy="550389"/>
          <wp:effectExtent l="0" t="0" r="635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extLst>
                      <a:ext uri="{28A0092B-C50C-407E-A947-70E740481C1C}">
                        <a14:useLocalDpi xmlns:a14="http://schemas.microsoft.com/office/drawing/2010/main" val="0"/>
                      </a:ext>
                    </a:extLst>
                  </a:blip>
                  <a:stretch>
                    <a:fillRect/>
                  </a:stretch>
                </pic:blipFill>
                <pic:spPr>
                  <a:xfrm>
                    <a:off x="0" y="0"/>
                    <a:ext cx="568285" cy="553442"/>
                  </a:xfrm>
                  <a:prstGeom prst="rect">
                    <a:avLst/>
                  </a:prstGeom>
                </pic:spPr>
              </pic:pic>
            </a:graphicData>
          </a:graphic>
        </wp:inline>
      </w:drawing>
    </w:r>
    <w:r>
      <w:rPr>
        <w:noProof/>
        <w:sz w:val="24"/>
        <w:szCs w:val="24"/>
        <w:lang w:val="en-GB" w:eastAsia="en-GB"/>
      </w:rPr>
      <w:drawing>
        <wp:anchor distT="36576" distB="36576" distL="36576" distR="36576" simplePos="0" relativeHeight="251670528" behindDoc="0" locked="0" layoutInCell="1" allowOverlap="1" wp14:anchorId="0741CBD9" wp14:editId="0235EFAB">
          <wp:simplePos x="0" y="0"/>
          <wp:positionH relativeFrom="column">
            <wp:posOffset>9453466</wp:posOffset>
          </wp:positionH>
          <wp:positionV relativeFrom="paragraph">
            <wp:posOffset>4726692</wp:posOffset>
          </wp:positionV>
          <wp:extent cx="1678940" cy="1635125"/>
          <wp:effectExtent l="19050" t="1905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8940" cy="1635125"/>
                  </a:xfrm>
                  <a:prstGeom prst="rect">
                    <a:avLst/>
                  </a:prstGeom>
                  <a:noFill/>
                  <a:ln w="9525" algn="in">
                    <a:solidFill>
                      <a:srgbClr val="FFFFFF"/>
                    </a:solidFill>
                    <a:miter lim="800000"/>
                    <a:headEnd/>
                    <a:tailEnd/>
                  </a:ln>
                  <a:effectLst/>
                </pic:spPr>
              </pic:pic>
            </a:graphicData>
          </a:graphic>
          <wp14:sizeRelH relativeFrom="page">
            <wp14:pctWidth>0</wp14:pctWidth>
          </wp14:sizeRelH>
          <wp14:sizeRelV relativeFrom="page">
            <wp14:pctHeight>0</wp14:pctHeight>
          </wp14:sizeRelV>
        </wp:anchor>
      </w:drawing>
    </w:r>
    <w:r w:rsidR="0075187A">
      <w:rPr>
        <w:noProof/>
        <w:sz w:val="24"/>
        <w:szCs w:val="24"/>
        <w:lang w:val="en-GB" w:eastAsia="en-GB"/>
      </w:rPr>
      <w:drawing>
        <wp:anchor distT="36576" distB="36576" distL="36576" distR="36576" simplePos="0" relativeHeight="251664384" behindDoc="0" locked="0" layoutInCell="1" allowOverlap="1" wp14:anchorId="6A38308F" wp14:editId="08ABDC0F">
          <wp:simplePos x="0" y="0"/>
          <wp:positionH relativeFrom="column">
            <wp:posOffset>9293860</wp:posOffset>
          </wp:positionH>
          <wp:positionV relativeFrom="paragraph">
            <wp:posOffset>4806315</wp:posOffset>
          </wp:positionV>
          <wp:extent cx="1678940" cy="1635125"/>
          <wp:effectExtent l="19050" t="1905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8940" cy="1635125"/>
                  </a:xfrm>
                  <a:prstGeom prst="rect">
                    <a:avLst/>
                  </a:prstGeom>
                  <a:noFill/>
                  <a:ln w="9525" algn="in">
                    <a:solidFill>
                      <a:srgbClr val="FFFFFF"/>
                    </a:solidFill>
                    <a:miter lim="800000"/>
                    <a:headEnd/>
                    <a:tailEnd/>
                  </a:ln>
                  <a:effectLst/>
                </pic:spPr>
              </pic:pic>
            </a:graphicData>
          </a:graphic>
          <wp14:sizeRelH relativeFrom="page">
            <wp14:pctWidth>0</wp14:pctWidth>
          </wp14:sizeRelH>
          <wp14:sizeRelV relativeFrom="page">
            <wp14:pctHeight>0</wp14:pctHeight>
          </wp14:sizeRelV>
        </wp:anchor>
      </w:drawing>
    </w:r>
    <w:r w:rsidR="0075187A">
      <w:rPr>
        <w:noProof/>
        <w:sz w:val="24"/>
        <w:szCs w:val="24"/>
        <w:lang w:val="en-GB" w:eastAsia="en-GB"/>
      </w:rPr>
      <w:drawing>
        <wp:anchor distT="36576" distB="36576" distL="36576" distR="36576" simplePos="0" relativeHeight="251669504" behindDoc="0" locked="0" layoutInCell="1" allowOverlap="1" wp14:anchorId="4425EA77" wp14:editId="7DA0A7DA">
          <wp:simplePos x="0" y="0"/>
          <wp:positionH relativeFrom="column">
            <wp:posOffset>8850492</wp:posOffset>
          </wp:positionH>
          <wp:positionV relativeFrom="paragraph">
            <wp:posOffset>4219741</wp:posOffset>
          </wp:positionV>
          <wp:extent cx="1678940" cy="1635125"/>
          <wp:effectExtent l="19050" t="1905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8940" cy="1635125"/>
                  </a:xfrm>
                  <a:prstGeom prst="rect">
                    <a:avLst/>
                  </a:prstGeom>
                  <a:noFill/>
                  <a:ln w="9525" algn="in">
                    <a:solidFill>
                      <a:srgbClr val="FFFFFF"/>
                    </a:solidFill>
                    <a:miter lim="800000"/>
                    <a:headEnd/>
                    <a:tailEnd/>
                  </a:ln>
                  <a:effectLst/>
                </pic:spPr>
              </pic:pic>
            </a:graphicData>
          </a:graphic>
          <wp14:sizeRelH relativeFrom="page">
            <wp14:pctWidth>0</wp14:pctWidth>
          </wp14:sizeRelH>
          <wp14:sizeRelV relativeFrom="page">
            <wp14:pctHeight>0</wp14:pctHeight>
          </wp14:sizeRelV>
        </wp:anchor>
      </w:drawing>
    </w:r>
    <w:r w:rsidR="0075187A">
      <w:rPr>
        <w:noProof/>
        <w:sz w:val="24"/>
        <w:szCs w:val="24"/>
        <w:lang w:val="en-GB" w:eastAsia="en-GB"/>
      </w:rPr>
      <w:drawing>
        <wp:anchor distT="36576" distB="36576" distL="36576" distR="36576" simplePos="0" relativeHeight="251659264" behindDoc="0" locked="0" layoutInCell="1" allowOverlap="1" wp14:anchorId="1754411F" wp14:editId="1652FD88">
          <wp:simplePos x="0" y="0"/>
          <wp:positionH relativeFrom="column">
            <wp:posOffset>8467504</wp:posOffset>
          </wp:positionH>
          <wp:positionV relativeFrom="paragraph">
            <wp:posOffset>4886325</wp:posOffset>
          </wp:positionV>
          <wp:extent cx="1678940" cy="1635125"/>
          <wp:effectExtent l="19050" t="1905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8940" cy="1635125"/>
                  </a:xfrm>
                  <a:prstGeom prst="rect">
                    <a:avLst/>
                  </a:prstGeom>
                  <a:noFill/>
                  <a:ln w="9525" algn="in">
                    <a:solidFill>
                      <a:srgbClr val="FFFFFF"/>
                    </a:solidFill>
                    <a:miter lim="800000"/>
                    <a:headEnd/>
                    <a:tailEnd/>
                  </a:ln>
                  <a:effectLst/>
                </pic:spPr>
              </pic:pic>
            </a:graphicData>
          </a:graphic>
          <wp14:sizeRelH relativeFrom="page">
            <wp14:pctWidth>0</wp14:pctWidth>
          </wp14:sizeRelH>
          <wp14:sizeRelV relativeFrom="page">
            <wp14:pctHeight>0</wp14:pctHeight>
          </wp14:sizeRelV>
        </wp:anchor>
      </w:drawing>
    </w:r>
    <w:r w:rsidR="0075187A">
      <w:rPr>
        <w:noProof/>
        <w:sz w:val="24"/>
        <w:szCs w:val="24"/>
        <w:lang w:val="en-GB" w:eastAsia="en-GB"/>
      </w:rPr>
      <w:drawing>
        <wp:anchor distT="36576" distB="36576" distL="36576" distR="36576" simplePos="0" relativeHeight="251654144" behindDoc="0" locked="0" layoutInCell="1" allowOverlap="1" wp14:anchorId="08D517E3" wp14:editId="72020BE5">
          <wp:simplePos x="0" y="0"/>
          <wp:positionH relativeFrom="column">
            <wp:posOffset>9071803</wp:posOffset>
          </wp:positionH>
          <wp:positionV relativeFrom="paragraph">
            <wp:posOffset>4178659</wp:posOffset>
          </wp:positionV>
          <wp:extent cx="1678940" cy="1635125"/>
          <wp:effectExtent l="19050" t="1905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8940" cy="1635125"/>
                  </a:xfrm>
                  <a:prstGeom prst="rect">
                    <a:avLst/>
                  </a:prstGeom>
                  <a:noFill/>
                  <a:ln w="9525" algn="in">
                    <a:solidFill>
                      <a:srgbClr val="FFFFFF"/>
                    </a:solidFill>
                    <a:miter lim="800000"/>
                    <a:headEnd/>
                    <a:tailEnd/>
                  </a:ln>
                  <a:effectLst/>
                </pic:spPr>
              </pic:pic>
            </a:graphicData>
          </a:graphic>
          <wp14:sizeRelH relativeFrom="page">
            <wp14:pctWidth>0</wp14:pctWidth>
          </wp14:sizeRelH>
          <wp14:sizeRelV relativeFrom="page">
            <wp14:pctHeight>0</wp14:pctHeight>
          </wp14:sizeRelV>
        </wp:anchor>
      </w:drawing>
    </w:r>
    <w:r w:rsidR="0075187A">
      <w:rPr>
        <w:noProof/>
        <w:sz w:val="24"/>
        <w:szCs w:val="24"/>
        <w:lang w:val="en-GB" w:eastAsia="en-GB"/>
      </w:rPr>
      <w:drawing>
        <wp:anchor distT="36576" distB="36576" distL="36576" distR="36576" simplePos="0" relativeHeight="251649024" behindDoc="0" locked="0" layoutInCell="1" allowOverlap="1" wp14:anchorId="538F4561" wp14:editId="3A657760">
          <wp:simplePos x="0" y="0"/>
          <wp:positionH relativeFrom="column">
            <wp:posOffset>9668151</wp:posOffset>
          </wp:positionH>
          <wp:positionV relativeFrom="paragraph">
            <wp:posOffset>3001866</wp:posOffset>
          </wp:positionV>
          <wp:extent cx="1678940" cy="1635125"/>
          <wp:effectExtent l="19050" t="1905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8940" cy="1635125"/>
                  </a:xfrm>
                  <a:prstGeom prst="rect">
                    <a:avLst/>
                  </a:prstGeom>
                  <a:noFill/>
                  <a:ln w="9525" algn="in">
                    <a:solidFill>
                      <a:srgbClr val="FFFFFF"/>
                    </a:solidFill>
                    <a:miter lim="800000"/>
                    <a:headEnd/>
                    <a:tailEnd/>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2613"/>
    <w:multiLevelType w:val="hybridMultilevel"/>
    <w:tmpl w:val="A2A0552A"/>
    <w:lvl w:ilvl="0" w:tplc="83FE45A4">
      <w:numFmt w:val="bullet"/>
      <w:lvlText w:val=""/>
      <w:lvlJc w:val="left"/>
      <w:pPr>
        <w:ind w:left="467" w:hanging="360"/>
      </w:pPr>
      <w:rPr>
        <w:rFonts w:ascii="Symbol" w:eastAsia="Symbol" w:hAnsi="Symbol" w:cs="Symbol" w:hint="default"/>
        <w:w w:val="100"/>
        <w:sz w:val="21"/>
        <w:szCs w:val="21"/>
        <w:lang w:val="en-US" w:eastAsia="en-US" w:bidi="ar-SA"/>
      </w:rPr>
    </w:lvl>
    <w:lvl w:ilvl="1" w:tplc="12E061FC">
      <w:numFmt w:val="bullet"/>
      <w:lvlText w:val="•"/>
      <w:lvlJc w:val="left"/>
      <w:pPr>
        <w:ind w:left="852" w:hanging="360"/>
      </w:pPr>
      <w:rPr>
        <w:rFonts w:hint="default"/>
        <w:lang w:val="en-US" w:eastAsia="en-US" w:bidi="ar-SA"/>
      </w:rPr>
    </w:lvl>
    <w:lvl w:ilvl="2" w:tplc="72A6CBF6">
      <w:numFmt w:val="bullet"/>
      <w:lvlText w:val="•"/>
      <w:lvlJc w:val="left"/>
      <w:pPr>
        <w:ind w:left="1244" w:hanging="360"/>
      </w:pPr>
      <w:rPr>
        <w:rFonts w:hint="default"/>
        <w:lang w:val="en-US" w:eastAsia="en-US" w:bidi="ar-SA"/>
      </w:rPr>
    </w:lvl>
    <w:lvl w:ilvl="3" w:tplc="50986772">
      <w:numFmt w:val="bullet"/>
      <w:lvlText w:val="•"/>
      <w:lvlJc w:val="left"/>
      <w:pPr>
        <w:ind w:left="1636" w:hanging="360"/>
      </w:pPr>
      <w:rPr>
        <w:rFonts w:hint="default"/>
        <w:lang w:val="en-US" w:eastAsia="en-US" w:bidi="ar-SA"/>
      </w:rPr>
    </w:lvl>
    <w:lvl w:ilvl="4" w:tplc="15CC9A1C">
      <w:numFmt w:val="bullet"/>
      <w:lvlText w:val="•"/>
      <w:lvlJc w:val="left"/>
      <w:pPr>
        <w:ind w:left="2029" w:hanging="360"/>
      </w:pPr>
      <w:rPr>
        <w:rFonts w:hint="default"/>
        <w:lang w:val="en-US" w:eastAsia="en-US" w:bidi="ar-SA"/>
      </w:rPr>
    </w:lvl>
    <w:lvl w:ilvl="5" w:tplc="B268F294">
      <w:numFmt w:val="bullet"/>
      <w:lvlText w:val="•"/>
      <w:lvlJc w:val="left"/>
      <w:pPr>
        <w:ind w:left="2421" w:hanging="360"/>
      </w:pPr>
      <w:rPr>
        <w:rFonts w:hint="default"/>
        <w:lang w:val="en-US" w:eastAsia="en-US" w:bidi="ar-SA"/>
      </w:rPr>
    </w:lvl>
    <w:lvl w:ilvl="6" w:tplc="BF5E0B2E">
      <w:numFmt w:val="bullet"/>
      <w:lvlText w:val="•"/>
      <w:lvlJc w:val="left"/>
      <w:pPr>
        <w:ind w:left="2813" w:hanging="360"/>
      </w:pPr>
      <w:rPr>
        <w:rFonts w:hint="default"/>
        <w:lang w:val="en-US" w:eastAsia="en-US" w:bidi="ar-SA"/>
      </w:rPr>
    </w:lvl>
    <w:lvl w:ilvl="7" w:tplc="4C6EA924">
      <w:numFmt w:val="bullet"/>
      <w:lvlText w:val="•"/>
      <w:lvlJc w:val="left"/>
      <w:pPr>
        <w:ind w:left="3206" w:hanging="360"/>
      </w:pPr>
      <w:rPr>
        <w:rFonts w:hint="default"/>
        <w:lang w:val="en-US" w:eastAsia="en-US" w:bidi="ar-SA"/>
      </w:rPr>
    </w:lvl>
    <w:lvl w:ilvl="8" w:tplc="4A3C3F98">
      <w:numFmt w:val="bullet"/>
      <w:lvlText w:val="•"/>
      <w:lvlJc w:val="left"/>
      <w:pPr>
        <w:ind w:left="3598" w:hanging="360"/>
      </w:pPr>
      <w:rPr>
        <w:rFonts w:hint="default"/>
        <w:lang w:val="en-US" w:eastAsia="en-US" w:bidi="ar-SA"/>
      </w:rPr>
    </w:lvl>
  </w:abstractNum>
  <w:abstractNum w:abstractNumId="1">
    <w:nsid w:val="10647B8B"/>
    <w:multiLevelType w:val="hybridMultilevel"/>
    <w:tmpl w:val="94CCC9BC"/>
    <w:lvl w:ilvl="0" w:tplc="E0A236E6">
      <w:numFmt w:val="bullet"/>
      <w:lvlText w:val=""/>
      <w:lvlJc w:val="left"/>
      <w:pPr>
        <w:ind w:left="467" w:hanging="360"/>
      </w:pPr>
      <w:rPr>
        <w:rFonts w:ascii="Symbol" w:eastAsia="Symbol" w:hAnsi="Symbol" w:cs="Symbol" w:hint="default"/>
        <w:w w:val="100"/>
        <w:sz w:val="21"/>
        <w:szCs w:val="21"/>
        <w:lang w:val="en-US" w:eastAsia="en-US" w:bidi="ar-SA"/>
      </w:rPr>
    </w:lvl>
    <w:lvl w:ilvl="1" w:tplc="82D2475E">
      <w:numFmt w:val="bullet"/>
      <w:lvlText w:val="•"/>
      <w:lvlJc w:val="left"/>
      <w:pPr>
        <w:ind w:left="852" w:hanging="360"/>
      </w:pPr>
      <w:rPr>
        <w:rFonts w:hint="default"/>
        <w:lang w:val="en-US" w:eastAsia="en-US" w:bidi="ar-SA"/>
      </w:rPr>
    </w:lvl>
    <w:lvl w:ilvl="2" w:tplc="61ECEE36">
      <w:numFmt w:val="bullet"/>
      <w:lvlText w:val="•"/>
      <w:lvlJc w:val="left"/>
      <w:pPr>
        <w:ind w:left="1244" w:hanging="360"/>
      </w:pPr>
      <w:rPr>
        <w:rFonts w:hint="default"/>
        <w:lang w:val="en-US" w:eastAsia="en-US" w:bidi="ar-SA"/>
      </w:rPr>
    </w:lvl>
    <w:lvl w:ilvl="3" w:tplc="2E42FE02">
      <w:numFmt w:val="bullet"/>
      <w:lvlText w:val="•"/>
      <w:lvlJc w:val="left"/>
      <w:pPr>
        <w:ind w:left="1636" w:hanging="360"/>
      </w:pPr>
      <w:rPr>
        <w:rFonts w:hint="default"/>
        <w:lang w:val="en-US" w:eastAsia="en-US" w:bidi="ar-SA"/>
      </w:rPr>
    </w:lvl>
    <w:lvl w:ilvl="4" w:tplc="36AA8896">
      <w:numFmt w:val="bullet"/>
      <w:lvlText w:val="•"/>
      <w:lvlJc w:val="left"/>
      <w:pPr>
        <w:ind w:left="2029" w:hanging="360"/>
      </w:pPr>
      <w:rPr>
        <w:rFonts w:hint="default"/>
        <w:lang w:val="en-US" w:eastAsia="en-US" w:bidi="ar-SA"/>
      </w:rPr>
    </w:lvl>
    <w:lvl w:ilvl="5" w:tplc="5D867416">
      <w:numFmt w:val="bullet"/>
      <w:lvlText w:val="•"/>
      <w:lvlJc w:val="left"/>
      <w:pPr>
        <w:ind w:left="2421" w:hanging="360"/>
      </w:pPr>
      <w:rPr>
        <w:rFonts w:hint="default"/>
        <w:lang w:val="en-US" w:eastAsia="en-US" w:bidi="ar-SA"/>
      </w:rPr>
    </w:lvl>
    <w:lvl w:ilvl="6" w:tplc="FB9AF366">
      <w:numFmt w:val="bullet"/>
      <w:lvlText w:val="•"/>
      <w:lvlJc w:val="left"/>
      <w:pPr>
        <w:ind w:left="2813" w:hanging="360"/>
      </w:pPr>
      <w:rPr>
        <w:rFonts w:hint="default"/>
        <w:lang w:val="en-US" w:eastAsia="en-US" w:bidi="ar-SA"/>
      </w:rPr>
    </w:lvl>
    <w:lvl w:ilvl="7" w:tplc="49DAA692">
      <w:numFmt w:val="bullet"/>
      <w:lvlText w:val="•"/>
      <w:lvlJc w:val="left"/>
      <w:pPr>
        <w:ind w:left="3206" w:hanging="360"/>
      </w:pPr>
      <w:rPr>
        <w:rFonts w:hint="default"/>
        <w:lang w:val="en-US" w:eastAsia="en-US" w:bidi="ar-SA"/>
      </w:rPr>
    </w:lvl>
    <w:lvl w:ilvl="8" w:tplc="DD22EFAC">
      <w:numFmt w:val="bullet"/>
      <w:lvlText w:val="•"/>
      <w:lvlJc w:val="left"/>
      <w:pPr>
        <w:ind w:left="3598" w:hanging="360"/>
      </w:pPr>
      <w:rPr>
        <w:rFonts w:hint="default"/>
        <w:lang w:val="en-US" w:eastAsia="en-US" w:bidi="ar-SA"/>
      </w:rPr>
    </w:lvl>
  </w:abstractNum>
  <w:abstractNum w:abstractNumId="2">
    <w:nsid w:val="19E76812"/>
    <w:multiLevelType w:val="hybridMultilevel"/>
    <w:tmpl w:val="A1E2DB5E"/>
    <w:lvl w:ilvl="0" w:tplc="484E6782">
      <w:numFmt w:val="bullet"/>
      <w:lvlText w:val=""/>
      <w:lvlJc w:val="left"/>
      <w:pPr>
        <w:ind w:left="467" w:hanging="360"/>
      </w:pPr>
      <w:rPr>
        <w:rFonts w:ascii="Symbol" w:eastAsia="Symbol" w:hAnsi="Symbol" w:cs="Symbol" w:hint="default"/>
        <w:w w:val="100"/>
        <w:sz w:val="21"/>
        <w:szCs w:val="21"/>
        <w:lang w:val="en-US" w:eastAsia="en-US" w:bidi="ar-SA"/>
      </w:rPr>
    </w:lvl>
    <w:lvl w:ilvl="1" w:tplc="3E268356">
      <w:numFmt w:val="bullet"/>
      <w:lvlText w:val="•"/>
      <w:lvlJc w:val="left"/>
      <w:pPr>
        <w:ind w:left="852" w:hanging="360"/>
      </w:pPr>
      <w:rPr>
        <w:rFonts w:hint="default"/>
        <w:lang w:val="en-US" w:eastAsia="en-US" w:bidi="ar-SA"/>
      </w:rPr>
    </w:lvl>
    <w:lvl w:ilvl="2" w:tplc="1D6E8810">
      <w:numFmt w:val="bullet"/>
      <w:lvlText w:val="•"/>
      <w:lvlJc w:val="left"/>
      <w:pPr>
        <w:ind w:left="1244" w:hanging="360"/>
      </w:pPr>
      <w:rPr>
        <w:rFonts w:hint="default"/>
        <w:lang w:val="en-US" w:eastAsia="en-US" w:bidi="ar-SA"/>
      </w:rPr>
    </w:lvl>
    <w:lvl w:ilvl="3" w:tplc="3850D9BC">
      <w:numFmt w:val="bullet"/>
      <w:lvlText w:val="•"/>
      <w:lvlJc w:val="left"/>
      <w:pPr>
        <w:ind w:left="1636" w:hanging="360"/>
      </w:pPr>
      <w:rPr>
        <w:rFonts w:hint="default"/>
        <w:lang w:val="en-US" w:eastAsia="en-US" w:bidi="ar-SA"/>
      </w:rPr>
    </w:lvl>
    <w:lvl w:ilvl="4" w:tplc="94F86B00">
      <w:numFmt w:val="bullet"/>
      <w:lvlText w:val="•"/>
      <w:lvlJc w:val="left"/>
      <w:pPr>
        <w:ind w:left="2029" w:hanging="360"/>
      </w:pPr>
      <w:rPr>
        <w:rFonts w:hint="default"/>
        <w:lang w:val="en-US" w:eastAsia="en-US" w:bidi="ar-SA"/>
      </w:rPr>
    </w:lvl>
    <w:lvl w:ilvl="5" w:tplc="6D42D462">
      <w:numFmt w:val="bullet"/>
      <w:lvlText w:val="•"/>
      <w:lvlJc w:val="left"/>
      <w:pPr>
        <w:ind w:left="2421" w:hanging="360"/>
      </w:pPr>
      <w:rPr>
        <w:rFonts w:hint="default"/>
        <w:lang w:val="en-US" w:eastAsia="en-US" w:bidi="ar-SA"/>
      </w:rPr>
    </w:lvl>
    <w:lvl w:ilvl="6" w:tplc="2B7C8DD2">
      <w:numFmt w:val="bullet"/>
      <w:lvlText w:val="•"/>
      <w:lvlJc w:val="left"/>
      <w:pPr>
        <w:ind w:left="2813" w:hanging="360"/>
      </w:pPr>
      <w:rPr>
        <w:rFonts w:hint="default"/>
        <w:lang w:val="en-US" w:eastAsia="en-US" w:bidi="ar-SA"/>
      </w:rPr>
    </w:lvl>
    <w:lvl w:ilvl="7" w:tplc="2522D8B6">
      <w:numFmt w:val="bullet"/>
      <w:lvlText w:val="•"/>
      <w:lvlJc w:val="left"/>
      <w:pPr>
        <w:ind w:left="3206" w:hanging="360"/>
      </w:pPr>
      <w:rPr>
        <w:rFonts w:hint="default"/>
        <w:lang w:val="en-US" w:eastAsia="en-US" w:bidi="ar-SA"/>
      </w:rPr>
    </w:lvl>
    <w:lvl w:ilvl="8" w:tplc="4ACC0BD2">
      <w:numFmt w:val="bullet"/>
      <w:lvlText w:val="•"/>
      <w:lvlJc w:val="left"/>
      <w:pPr>
        <w:ind w:left="3598" w:hanging="360"/>
      </w:pPr>
      <w:rPr>
        <w:rFonts w:hint="default"/>
        <w:lang w:val="en-US" w:eastAsia="en-US" w:bidi="ar-SA"/>
      </w:rPr>
    </w:lvl>
  </w:abstractNum>
  <w:abstractNum w:abstractNumId="3">
    <w:nsid w:val="1A5A20F1"/>
    <w:multiLevelType w:val="hybridMultilevel"/>
    <w:tmpl w:val="070CBB38"/>
    <w:lvl w:ilvl="0" w:tplc="F0C44C3E">
      <w:start w:val="1"/>
      <w:numFmt w:val="decimal"/>
      <w:lvlText w:val="%1."/>
      <w:lvlJc w:val="left"/>
      <w:pPr>
        <w:ind w:left="946" w:hanging="721"/>
        <w:jc w:val="left"/>
      </w:pPr>
      <w:rPr>
        <w:rFonts w:ascii="Arial" w:eastAsia="Arial" w:hAnsi="Arial" w:cs="Arial" w:hint="default"/>
        <w:w w:val="100"/>
        <w:sz w:val="21"/>
        <w:szCs w:val="21"/>
        <w:lang w:val="en-US" w:eastAsia="en-US" w:bidi="ar-SA"/>
      </w:rPr>
    </w:lvl>
    <w:lvl w:ilvl="1" w:tplc="6C5A2C6A">
      <w:numFmt w:val="bullet"/>
      <w:lvlText w:val="-"/>
      <w:lvlJc w:val="left"/>
      <w:pPr>
        <w:ind w:left="1306" w:hanging="360"/>
      </w:pPr>
      <w:rPr>
        <w:rFonts w:ascii="Arial" w:eastAsia="Arial" w:hAnsi="Arial" w:cs="Arial" w:hint="default"/>
        <w:w w:val="100"/>
        <w:sz w:val="21"/>
        <w:szCs w:val="21"/>
        <w:lang w:val="en-US" w:eastAsia="en-US" w:bidi="ar-SA"/>
      </w:rPr>
    </w:lvl>
    <w:lvl w:ilvl="2" w:tplc="5D10BFA8">
      <w:numFmt w:val="bullet"/>
      <w:lvlText w:val="•"/>
      <w:lvlJc w:val="left"/>
      <w:pPr>
        <w:ind w:left="2426" w:hanging="360"/>
      </w:pPr>
      <w:rPr>
        <w:rFonts w:hint="default"/>
        <w:lang w:val="en-US" w:eastAsia="en-US" w:bidi="ar-SA"/>
      </w:rPr>
    </w:lvl>
    <w:lvl w:ilvl="3" w:tplc="0E52B6BE">
      <w:numFmt w:val="bullet"/>
      <w:lvlText w:val="•"/>
      <w:lvlJc w:val="left"/>
      <w:pPr>
        <w:ind w:left="3553" w:hanging="360"/>
      </w:pPr>
      <w:rPr>
        <w:rFonts w:hint="default"/>
        <w:lang w:val="en-US" w:eastAsia="en-US" w:bidi="ar-SA"/>
      </w:rPr>
    </w:lvl>
    <w:lvl w:ilvl="4" w:tplc="4DC850AC">
      <w:numFmt w:val="bullet"/>
      <w:lvlText w:val="•"/>
      <w:lvlJc w:val="left"/>
      <w:pPr>
        <w:ind w:left="4680" w:hanging="360"/>
      </w:pPr>
      <w:rPr>
        <w:rFonts w:hint="default"/>
        <w:lang w:val="en-US" w:eastAsia="en-US" w:bidi="ar-SA"/>
      </w:rPr>
    </w:lvl>
    <w:lvl w:ilvl="5" w:tplc="463E20C0">
      <w:numFmt w:val="bullet"/>
      <w:lvlText w:val="•"/>
      <w:lvlJc w:val="left"/>
      <w:pPr>
        <w:ind w:left="5806" w:hanging="360"/>
      </w:pPr>
      <w:rPr>
        <w:rFonts w:hint="default"/>
        <w:lang w:val="en-US" w:eastAsia="en-US" w:bidi="ar-SA"/>
      </w:rPr>
    </w:lvl>
    <w:lvl w:ilvl="6" w:tplc="A692D908">
      <w:numFmt w:val="bullet"/>
      <w:lvlText w:val="•"/>
      <w:lvlJc w:val="left"/>
      <w:pPr>
        <w:ind w:left="6933" w:hanging="360"/>
      </w:pPr>
      <w:rPr>
        <w:rFonts w:hint="default"/>
        <w:lang w:val="en-US" w:eastAsia="en-US" w:bidi="ar-SA"/>
      </w:rPr>
    </w:lvl>
    <w:lvl w:ilvl="7" w:tplc="9950165E">
      <w:numFmt w:val="bullet"/>
      <w:lvlText w:val="•"/>
      <w:lvlJc w:val="left"/>
      <w:pPr>
        <w:ind w:left="8060" w:hanging="360"/>
      </w:pPr>
      <w:rPr>
        <w:rFonts w:hint="default"/>
        <w:lang w:val="en-US" w:eastAsia="en-US" w:bidi="ar-SA"/>
      </w:rPr>
    </w:lvl>
    <w:lvl w:ilvl="8" w:tplc="55807734">
      <w:numFmt w:val="bullet"/>
      <w:lvlText w:val="•"/>
      <w:lvlJc w:val="left"/>
      <w:pPr>
        <w:ind w:left="9186" w:hanging="360"/>
      </w:pPr>
      <w:rPr>
        <w:rFonts w:hint="default"/>
        <w:lang w:val="en-US" w:eastAsia="en-US" w:bidi="ar-SA"/>
      </w:rPr>
    </w:lvl>
  </w:abstractNum>
  <w:abstractNum w:abstractNumId="4">
    <w:nsid w:val="28AA3032"/>
    <w:multiLevelType w:val="hybridMultilevel"/>
    <w:tmpl w:val="30186B5E"/>
    <w:lvl w:ilvl="0" w:tplc="953A5CD4">
      <w:numFmt w:val="bullet"/>
      <w:lvlText w:val=""/>
      <w:lvlJc w:val="left"/>
      <w:pPr>
        <w:ind w:left="469" w:hanging="360"/>
      </w:pPr>
      <w:rPr>
        <w:rFonts w:ascii="Symbol" w:eastAsia="Symbol" w:hAnsi="Symbol" w:cs="Symbol" w:hint="default"/>
        <w:w w:val="100"/>
        <w:sz w:val="21"/>
        <w:szCs w:val="21"/>
        <w:lang w:val="en-US" w:eastAsia="en-US" w:bidi="ar-SA"/>
      </w:rPr>
    </w:lvl>
    <w:lvl w:ilvl="1" w:tplc="9D5AF5E8">
      <w:numFmt w:val="bullet"/>
      <w:lvlText w:val="•"/>
      <w:lvlJc w:val="left"/>
      <w:pPr>
        <w:ind w:left="781" w:hanging="360"/>
      </w:pPr>
      <w:rPr>
        <w:rFonts w:hint="default"/>
        <w:lang w:val="en-US" w:eastAsia="en-US" w:bidi="ar-SA"/>
      </w:rPr>
    </w:lvl>
    <w:lvl w:ilvl="2" w:tplc="60BC5F86">
      <w:numFmt w:val="bullet"/>
      <w:lvlText w:val="•"/>
      <w:lvlJc w:val="left"/>
      <w:pPr>
        <w:ind w:left="1103" w:hanging="360"/>
      </w:pPr>
      <w:rPr>
        <w:rFonts w:hint="default"/>
        <w:lang w:val="en-US" w:eastAsia="en-US" w:bidi="ar-SA"/>
      </w:rPr>
    </w:lvl>
    <w:lvl w:ilvl="3" w:tplc="2D5EC7EC">
      <w:numFmt w:val="bullet"/>
      <w:lvlText w:val="•"/>
      <w:lvlJc w:val="left"/>
      <w:pPr>
        <w:ind w:left="1425" w:hanging="360"/>
      </w:pPr>
      <w:rPr>
        <w:rFonts w:hint="default"/>
        <w:lang w:val="en-US" w:eastAsia="en-US" w:bidi="ar-SA"/>
      </w:rPr>
    </w:lvl>
    <w:lvl w:ilvl="4" w:tplc="4AA2830E">
      <w:numFmt w:val="bullet"/>
      <w:lvlText w:val="•"/>
      <w:lvlJc w:val="left"/>
      <w:pPr>
        <w:ind w:left="1746" w:hanging="360"/>
      </w:pPr>
      <w:rPr>
        <w:rFonts w:hint="default"/>
        <w:lang w:val="en-US" w:eastAsia="en-US" w:bidi="ar-SA"/>
      </w:rPr>
    </w:lvl>
    <w:lvl w:ilvl="5" w:tplc="5100C0B0">
      <w:numFmt w:val="bullet"/>
      <w:lvlText w:val="•"/>
      <w:lvlJc w:val="left"/>
      <w:pPr>
        <w:ind w:left="2068" w:hanging="360"/>
      </w:pPr>
      <w:rPr>
        <w:rFonts w:hint="default"/>
        <w:lang w:val="en-US" w:eastAsia="en-US" w:bidi="ar-SA"/>
      </w:rPr>
    </w:lvl>
    <w:lvl w:ilvl="6" w:tplc="90AC8240">
      <w:numFmt w:val="bullet"/>
      <w:lvlText w:val="•"/>
      <w:lvlJc w:val="left"/>
      <w:pPr>
        <w:ind w:left="2390" w:hanging="360"/>
      </w:pPr>
      <w:rPr>
        <w:rFonts w:hint="default"/>
        <w:lang w:val="en-US" w:eastAsia="en-US" w:bidi="ar-SA"/>
      </w:rPr>
    </w:lvl>
    <w:lvl w:ilvl="7" w:tplc="62502996">
      <w:numFmt w:val="bullet"/>
      <w:lvlText w:val="•"/>
      <w:lvlJc w:val="left"/>
      <w:pPr>
        <w:ind w:left="2711" w:hanging="360"/>
      </w:pPr>
      <w:rPr>
        <w:rFonts w:hint="default"/>
        <w:lang w:val="en-US" w:eastAsia="en-US" w:bidi="ar-SA"/>
      </w:rPr>
    </w:lvl>
    <w:lvl w:ilvl="8" w:tplc="DA442262">
      <w:numFmt w:val="bullet"/>
      <w:lvlText w:val="•"/>
      <w:lvlJc w:val="left"/>
      <w:pPr>
        <w:ind w:left="3033" w:hanging="360"/>
      </w:pPr>
      <w:rPr>
        <w:rFonts w:hint="default"/>
        <w:lang w:val="en-US" w:eastAsia="en-US" w:bidi="ar-SA"/>
      </w:rPr>
    </w:lvl>
  </w:abstractNum>
  <w:abstractNum w:abstractNumId="5">
    <w:nsid w:val="40A073B8"/>
    <w:multiLevelType w:val="hybridMultilevel"/>
    <w:tmpl w:val="31FE68B6"/>
    <w:lvl w:ilvl="0" w:tplc="812E66A2">
      <w:numFmt w:val="bullet"/>
      <w:lvlText w:val=""/>
      <w:lvlJc w:val="left"/>
      <w:pPr>
        <w:ind w:left="467" w:hanging="360"/>
      </w:pPr>
      <w:rPr>
        <w:rFonts w:ascii="Symbol" w:eastAsia="Symbol" w:hAnsi="Symbol" w:cs="Symbol" w:hint="default"/>
        <w:w w:val="100"/>
        <w:sz w:val="21"/>
        <w:szCs w:val="21"/>
        <w:lang w:val="en-US" w:eastAsia="en-US" w:bidi="ar-SA"/>
      </w:rPr>
    </w:lvl>
    <w:lvl w:ilvl="1" w:tplc="DBC24E9A">
      <w:numFmt w:val="bullet"/>
      <w:lvlText w:val="•"/>
      <w:lvlJc w:val="left"/>
      <w:pPr>
        <w:ind w:left="852" w:hanging="360"/>
      </w:pPr>
      <w:rPr>
        <w:rFonts w:hint="default"/>
        <w:lang w:val="en-US" w:eastAsia="en-US" w:bidi="ar-SA"/>
      </w:rPr>
    </w:lvl>
    <w:lvl w:ilvl="2" w:tplc="CD5E0300">
      <w:numFmt w:val="bullet"/>
      <w:lvlText w:val="•"/>
      <w:lvlJc w:val="left"/>
      <w:pPr>
        <w:ind w:left="1244" w:hanging="360"/>
      </w:pPr>
      <w:rPr>
        <w:rFonts w:hint="default"/>
        <w:lang w:val="en-US" w:eastAsia="en-US" w:bidi="ar-SA"/>
      </w:rPr>
    </w:lvl>
    <w:lvl w:ilvl="3" w:tplc="97E2653C">
      <w:numFmt w:val="bullet"/>
      <w:lvlText w:val="•"/>
      <w:lvlJc w:val="left"/>
      <w:pPr>
        <w:ind w:left="1636" w:hanging="360"/>
      </w:pPr>
      <w:rPr>
        <w:rFonts w:hint="default"/>
        <w:lang w:val="en-US" w:eastAsia="en-US" w:bidi="ar-SA"/>
      </w:rPr>
    </w:lvl>
    <w:lvl w:ilvl="4" w:tplc="1CF08DD0">
      <w:numFmt w:val="bullet"/>
      <w:lvlText w:val="•"/>
      <w:lvlJc w:val="left"/>
      <w:pPr>
        <w:ind w:left="2029" w:hanging="360"/>
      </w:pPr>
      <w:rPr>
        <w:rFonts w:hint="default"/>
        <w:lang w:val="en-US" w:eastAsia="en-US" w:bidi="ar-SA"/>
      </w:rPr>
    </w:lvl>
    <w:lvl w:ilvl="5" w:tplc="0D1C67FC">
      <w:numFmt w:val="bullet"/>
      <w:lvlText w:val="•"/>
      <w:lvlJc w:val="left"/>
      <w:pPr>
        <w:ind w:left="2421" w:hanging="360"/>
      </w:pPr>
      <w:rPr>
        <w:rFonts w:hint="default"/>
        <w:lang w:val="en-US" w:eastAsia="en-US" w:bidi="ar-SA"/>
      </w:rPr>
    </w:lvl>
    <w:lvl w:ilvl="6" w:tplc="C7BE3F2C">
      <w:numFmt w:val="bullet"/>
      <w:lvlText w:val="•"/>
      <w:lvlJc w:val="left"/>
      <w:pPr>
        <w:ind w:left="2813" w:hanging="360"/>
      </w:pPr>
      <w:rPr>
        <w:rFonts w:hint="default"/>
        <w:lang w:val="en-US" w:eastAsia="en-US" w:bidi="ar-SA"/>
      </w:rPr>
    </w:lvl>
    <w:lvl w:ilvl="7" w:tplc="E3B65CE2">
      <w:numFmt w:val="bullet"/>
      <w:lvlText w:val="•"/>
      <w:lvlJc w:val="left"/>
      <w:pPr>
        <w:ind w:left="3206" w:hanging="360"/>
      </w:pPr>
      <w:rPr>
        <w:rFonts w:hint="default"/>
        <w:lang w:val="en-US" w:eastAsia="en-US" w:bidi="ar-SA"/>
      </w:rPr>
    </w:lvl>
    <w:lvl w:ilvl="8" w:tplc="B2ECA81E">
      <w:numFmt w:val="bullet"/>
      <w:lvlText w:val="•"/>
      <w:lvlJc w:val="left"/>
      <w:pPr>
        <w:ind w:left="3598" w:hanging="360"/>
      </w:pPr>
      <w:rPr>
        <w:rFonts w:hint="default"/>
        <w:lang w:val="en-US" w:eastAsia="en-US" w:bidi="ar-SA"/>
      </w:rPr>
    </w:lvl>
  </w:abstractNum>
  <w:abstractNum w:abstractNumId="6">
    <w:nsid w:val="42255213"/>
    <w:multiLevelType w:val="hybridMultilevel"/>
    <w:tmpl w:val="E4F06648"/>
    <w:lvl w:ilvl="0" w:tplc="72BE7BC6">
      <w:numFmt w:val="bullet"/>
      <w:lvlText w:val=""/>
      <w:lvlJc w:val="left"/>
      <w:pPr>
        <w:ind w:left="467" w:hanging="360"/>
      </w:pPr>
      <w:rPr>
        <w:rFonts w:ascii="Symbol" w:eastAsia="Symbol" w:hAnsi="Symbol" w:cs="Symbol" w:hint="default"/>
        <w:w w:val="100"/>
        <w:sz w:val="21"/>
        <w:szCs w:val="21"/>
        <w:lang w:val="en-US" w:eastAsia="en-US" w:bidi="ar-SA"/>
      </w:rPr>
    </w:lvl>
    <w:lvl w:ilvl="1" w:tplc="C2467944">
      <w:numFmt w:val="bullet"/>
      <w:lvlText w:val="•"/>
      <w:lvlJc w:val="left"/>
      <w:pPr>
        <w:ind w:left="852" w:hanging="360"/>
      </w:pPr>
      <w:rPr>
        <w:rFonts w:hint="default"/>
        <w:lang w:val="en-US" w:eastAsia="en-US" w:bidi="ar-SA"/>
      </w:rPr>
    </w:lvl>
    <w:lvl w:ilvl="2" w:tplc="9252D3C0">
      <w:numFmt w:val="bullet"/>
      <w:lvlText w:val="•"/>
      <w:lvlJc w:val="left"/>
      <w:pPr>
        <w:ind w:left="1244" w:hanging="360"/>
      </w:pPr>
      <w:rPr>
        <w:rFonts w:hint="default"/>
        <w:lang w:val="en-US" w:eastAsia="en-US" w:bidi="ar-SA"/>
      </w:rPr>
    </w:lvl>
    <w:lvl w:ilvl="3" w:tplc="128CEE02">
      <w:numFmt w:val="bullet"/>
      <w:lvlText w:val="•"/>
      <w:lvlJc w:val="left"/>
      <w:pPr>
        <w:ind w:left="1636" w:hanging="360"/>
      </w:pPr>
      <w:rPr>
        <w:rFonts w:hint="default"/>
        <w:lang w:val="en-US" w:eastAsia="en-US" w:bidi="ar-SA"/>
      </w:rPr>
    </w:lvl>
    <w:lvl w:ilvl="4" w:tplc="51C68EFA">
      <w:numFmt w:val="bullet"/>
      <w:lvlText w:val="•"/>
      <w:lvlJc w:val="left"/>
      <w:pPr>
        <w:ind w:left="2029" w:hanging="360"/>
      </w:pPr>
      <w:rPr>
        <w:rFonts w:hint="default"/>
        <w:lang w:val="en-US" w:eastAsia="en-US" w:bidi="ar-SA"/>
      </w:rPr>
    </w:lvl>
    <w:lvl w:ilvl="5" w:tplc="7A00B64A">
      <w:numFmt w:val="bullet"/>
      <w:lvlText w:val="•"/>
      <w:lvlJc w:val="left"/>
      <w:pPr>
        <w:ind w:left="2421" w:hanging="360"/>
      </w:pPr>
      <w:rPr>
        <w:rFonts w:hint="default"/>
        <w:lang w:val="en-US" w:eastAsia="en-US" w:bidi="ar-SA"/>
      </w:rPr>
    </w:lvl>
    <w:lvl w:ilvl="6" w:tplc="D8D28AB4">
      <w:numFmt w:val="bullet"/>
      <w:lvlText w:val="•"/>
      <w:lvlJc w:val="left"/>
      <w:pPr>
        <w:ind w:left="2813" w:hanging="360"/>
      </w:pPr>
      <w:rPr>
        <w:rFonts w:hint="default"/>
        <w:lang w:val="en-US" w:eastAsia="en-US" w:bidi="ar-SA"/>
      </w:rPr>
    </w:lvl>
    <w:lvl w:ilvl="7" w:tplc="C1BA970C">
      <w:numFmt w:val="bullet"/>
      <w:lvlText w:val="•"/>
      <w:lvlJc w:val="left"/>
      <w:pPr>
        <w:ind w:left="3206" w:hanging="360"/>
      </w:pPr>
      <w:rPr>
        <w:rFonts w:hint="default"/>
        <w:lang w:val="en-US" w:eastAsia="en-US" w:bidi="ar-SA"/>
      </w:rPr>
    </w:lvl>
    <w:lvl w:ilvl="8" w:tplc="39FC00A2">
      <w:numFmt w:val="bullet"/>
      <w:lvlText w:val="•"/>
      <w:lvlJc w:val="left"/>
      <w:pPr>
        <w:ind w:left="3598" w:hanging="360"/>
      </w:pPr>
      <w:rPr>
        <w:rFonts w:hint="default"/>
        <w:lang w:val="en-US" w:eastAsia="en-US" w:bidi="ar-SA"/>
      </w:rPr>
    </w:lvl>
  </w:abstractNum>
  <w:abstractNum w:abstractNumId="7">
    <w:nsid w:val="62A92E61"/>
    <w:multiLevelType w:val="hybridMultilevel"/>
    <w:tmpl w:val="18E2EFF0"/>
    <w:lvl w:ilvl="0" w:tplc="7D56D684">
      <w:numFmt w:val="bullet"/>
      <w:lvlText w:val=""/>
      <w:lvlJc w:val="left"/>
      <w:pPr>
        <w:ind w:left="469" w:hanging="360"/>
      </w:pPr>
      <w:rPr>
        <w:rFonts w:ascii="Symbol" w:eastAsia="Symbol" w:hAnsi="Symbol" w:cs="Symbol" w:hint="default"/>
        <w:w w:val="100"/>
        <w:sz w:val="21"/>
        <w:szCs w:val="21"/>
        <w:lang w:val="en-US" w:eastAsia="en-US" w:bidi="ar-SA"/>
      </w:rPr>
    </w:lvl>
    <w:lvl w:ilvl="1" w:tplc="0DACD484">
      <w:numFmt w:val="bullet"/>
      <w:lvlText w:val="•"/>
      <w:lvlJc w:val="left"/>
      <w:pPr>
        <w:ind w:left="781" w:hanging="360"/>
      </w:pPr>
      <w:rPr>
        <w:rFonts w:hint="default"/>
        <w:lang w:val="en-US" w:eastAsia="en-US" w:bidi="ar-SA"/>
      </w:rPr>
    </w:lvl>
    <w:lvl w:ilvl="2" w:tplc="7A766BCE">
      <w:numFmt w:val="bullet"/>
      <w:lvlText w:val="•"/>
      <w:lvlJc w:val="left"/>
      <w:pPr>
        <w:ind w:left="1103" w:hanging="360"/>
      </w:pPr>
      <w:rPr>
        <w:rFonts w:hint="default"/>
        <w:lang w:val="en-US" w:eastAsia="en-US" w:bidi="ar-SA"/>
      </w:rPr>
    </w:lvl>
    <w:lvl w:ilvl="3" w:tplc="41606CCA">
      <w:numFmt w:val="bullet"/>
      <w:lvlText w:val="•"/>
      <w:lvlJc w:val="left"/>
      <w:pPr>
        <w:ind w:left="1425" w:hanging="360"/>
      </w:pPr>
      <w:rPr>
        <w:rFonts w:hint="default"/>
        <w:lang w:val="en-US" w:eastAsia="en-US" w:bidi="ar-SA"/>
      </w:rPr>
    </w:lvl>
    <w:lvl w:ilvl="4" w:tplc="EC5AD59E">
      <w:numFmt w:val="bullet"/>
      <w:lvlText w:val="•"/>
      <w:lvlJc w:val="left"/>
      <w:pPr>
        <w:ind w:left="1746" w:hanging="360"/>
      </w:pPr>
      <w:rPr>
        <w:rFonts w:hint="default"/>
        <w:lang w:val="en-US" w:eastAsia="en-US" w:bidi="ar-SA"/>
      </w:rPr>
    </w:lvl>
    <w:lvl w:ilvl="5" w:tplc="C05AD2E4">
      <w:numFmt w:val="bullet"/>
      <w:lvlText w:val="•"/>
      <w:lvlJc w:val="left"/>
      <w:pPr>
        <w:ind w:left="2068" w:hanging="360"/>
      </w:pPr>
      <w:rPr>
        <w:rFonts w:hint="default"/>
        <w:lang w:val="en-US" w:eastAsia="en-US" w:bidi="ar-SA"/>
      </w:rPr>
    </w:lvl>
    <w:lvl w:ilvl="6" w:tplc="F7760B48">
      <w:numFmt w:val="bullet"/>
      <w:lvlText w:val="•"/>
      <w:lvlJc w:val="left"/>
      <w:pPr>
        <w:ind w:left="2390" w:hanging="360"/>
      </w:pPr>
      <w:rPr>
        <w:rFonts w:hint="default"/>
        <w:lang w:val="en-US" w:eastAsia="en-US" w:bidi="ar-SA"/>
      </w:rPr>
    </w:lvl>
    <w:lvl w:ilvl="7" w:tplc="106A31E8">
      <w:numFmt w:val="bullet"/>
      <w:lvlText w:val="•"/>
      <w:lvlJc w:val="left"/>
      <w:pPr>
        <w:ind w:left="2711" w:hanging="360"/>
      </w:pPr>
      <w:rPr>
        <w:rFonts w:hint="default"/>
        <w:lang w:val="en-US" w:eastAsia="en-US" w:bidi="ar-SA"/>
      </w:rPr>
    </w:lvl>
    <w:lvl w:ilvl="8" w:tplc="21C6FEF8">
      <w:numFmt w:val="bullet"/>
      <w:lvlText w:val="•"/>
      <w:lvlJc w:val="left"/>
      <w:pPr>
        <w:ind w:left="3033" w:hanging="360"/>
      </w:pPr>
      <w:rPr>
        <w:rFonts w:hint="default"/>
        <w:lang w:val="en-US" w:eastAsia="en-US" w:bidi="ar-SA"/>
      </w:rPr>
    </w:lvl>
  </w:abstractNum>
  <w:num w:numId="1">
    <w:abstractNumId w:val="2"/>
  </w:num>
  <w:num w:numId="2">
    <w:abstractNumId w:val="7"/>
  </w:num>
  <w:num w:numId="3">
    <w:abstractNumId w:val="0"/>
  </w:num>
  <w:num w:numId="4">
    <w:abstractNumId w:val="1"/>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32F"/>
    <w:rsid w:val="00420ADD"/>
    <w:rsid w:val="004764CB"/>
    <w:rsid w:val="0075187A"/>
    <w:rsid w:val="0097332F"/>
    <w:rsid w:val="00B00AB0"/>
    <w:rsid w:val="00E8085E"/>
    <w:rsid w:val="00F83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2"/>
      <w:ind w:left="4465" w:right="4343" w:hanging="2"/>
      <w:jc w:val="center"/>
      <w:outlineLvl w:val="0"/>
    </w:pPr>
    <w:rPr>
      <w:b/>
      <w:bCs/>
      <w:sz w:val="28"/>
      <w:szCs w:val="28"/>
    </w:rPr>
  </w:style>
  <w:style w:type="paragraph" w:styleId="Heading4">
    <w:name w:val="heading 4"/>
    <w:basedOn w:val="Normal"/>
    <w:next w:val="Normal"/>
    <w:link w:val="Heading4Char"/>
    <w:uiPriority w:val="9"/>
    <w:semiHidden/>
    <w:unhideWhenUsed/>
    <w:qFormat/>
    <w:rsid w:val="00420ADD"/>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420AD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
      <w:ind w:left="1306" w:hanging="361"/>
    </w:pPr>
  </w:style>
  <w:style w:type="paragraph" w:customStyle="1" w:styleId="TableParagraph">
    <w:name w:val="Table Paragraph"/>
    <w:basedOn w:val="Normal"/>
    <w:uiPriority w:val="1"/>
    <w:qFormat/>
    <w:pPr>
      <w:ind w:left="467" w:hanging="360"/>
    </w:pPr>
  </w:style>
  <w:style w:type="paragraph" w:styleId="Header">
    <w:name w:val="header"/>
    <w:basedOn w:val="Normal"/>
    <w:link w:val="HeaderChar"/>
    <w:uiPriority w:val="99"/>
    <w:unhideWhenUsed/>
    <w:rsid w:val="0075187A"/>
    <w:pPr>
      <w:tabs>
        <w:tab w:val="center" w:pos="4513"/>
        <w:tab w:val="right" w:pos="9026"/>
      </w:tabs>
    </w:pPr>
  </w:style>
  <w:style w:type="character" w:customStyle="1" w:styleId="HeaderChar">
    <w:name w:val="Header Char"/>
    <w:basedOn w:val="DefaultParagraphFont"/>
    <w:link w:val="Header"/>
    <w:uiPriority w:val="99"/>
    <w:rsid w:val="0075187A"/>
    <w:rPr>
      <w:rFonts w:ascii="Arial" w:eastAsia="Arial" w:hAnsi="Arial" w:cs="Arial"/>
    </w:rPr>
  </w:style>
  <w:style w:type="paragraph" w:styleId="Footer">
    <w:name w:val="footer"/>
    <w:basedOn w:val="Normal"/>
    <w:link w:val="FooterChar"/>
    <w:uiPriority w:val="99"/>
    <w:unhideWhenUsed/>
    <w:rsid w:val="0075187A"/>
    <w:pPr>
      <w:tabs>
        <w:tab w:val="center" w:pos="4513"/>
        <w:tab w:val="right" w:pos="9026"/>
      </w:tabs>
    </w:pPr>
  </w:style>
  <w:style w:type="character" w:customStyle="1" w:styleId="FooterChar">
    <w:name w:val="Footer Char"/>
    <w:basedOn w:val="DefaultParagraphFont"/>
    <w:link w:val="Footer"/>
    <w:uiPriority w:val="99"/>
    <w:rsid w:val="0075187A"/>
    <w:rPr>
      <w:rFonts w:ascii="Arial" w:eastAsia="Arial" w:hAnsi="Arial" w:cs="Arial"/>
    </w:rPr>
  </w:style>
  <w:style w:type="paragraph" w:styleId="BalloonText">
    <w:name w:val="Balloon Text"/>
    <w:basedOn w:val="Normal"/>
    <w:link w:val="BalloonTextChar"/>
    <w:uiPriority w:val="99"/>
    <w:semiHidden/>
    <w:unhideWhenUsed/>
    <w:rsid w:val="00B00AB0"/>
    <w:rPr>
      <w:rFonts w:ascii="Tahoma" w:hAnsi="Tahoma" w:cs="Tahoma"/>
      <w:sz w:val="16"/>
      <w:szCs w:val="16"/>
    </w:rPr>
  </w:style>
  <w:style w:type="character" w:customStyle="1" w:styleId="BalloonTextChar">
    <w:name w:val="Balloon Text Char"/>
    <w:basedOn w:val="DefaultParagraphFont"/>
    <w:link w:val="BalloonText"/>
    <w:uiPriority w:val="99"/>
    <w:semiHidden/>
    <w:rsid w:val="00B00AB0"/>
    <w:rPr>
      <w:rFonts w:ascii="Tahoma" w:eastAsia="Arial" w:hAnsi="Tahoma" w:cs="Tahoma"/>
      <w:sz w:val="16"/>
      <w:szCs w:val="16"/>
    </w:rPr>
  </w:style>
  <w:style w:type="character" w:customStyle="1" w:styleId="Heading6Char">
    <w:name w:val="Heading 6 Char"/>
    <w:basedOn w:val="DefaultParagraphFont"/>
    <w:link w:val="Heading6"/>
    <w:uiPriority w:val="9"/>
    <w:semiHidden/>
    <w:rsid w:val="00420ADD"/>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420AD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2"/>
      <w:ind w:left="4465" w:right="4343" w:hanging="2"/>
      <w:jc w:val="center"/>
      <w:outlineLvl w:val="0"/>
    </w:pPr>
    <w:rPr>
      <w:b/>
      <w:bCs/>
      <w:sz w:val="28"/>
      <w:szCs w:val="28"/>
    </w:rPr>
  </w:style>
  <w:style w:type="paragraph" w:styleId="Heading4">
    <w:name w:val="heading 4"/>
    <w:basedOn w:val="Normal"/>
    <w:next w:val="Normal"/>
    <w:link w:val="Heading4Char"/>
    <w:uiPriority w:val="9"/>
    <w:semiHidden/>
    <w:unhideWhenUsed/>
    <w:qFormat/>
    <w:rsid w:val="00420ADD"/>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420AD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
      <w:ind w:left="1306" w:hanging="361"/>
    </w:pPr>
  </w:style>
  <w:style w:type="paragraph" w:customStyle="1" w:styleId="TableParagraph">
    <w:name w:val="Table Paragraph"/>
    <w:basedOn w:val="Normal"/>
    <w:uiPriority w:val="1"/>
    <w:qFormat/>
    <w:pPr>
      <w:ind w:left="467" w:hanging="360"/>
    </w:pPr>
  </w:style>
  <w:style w:type="paragraph" w:styleId="Header">
    <w:name w:val="header"/>
    <w:basedOn w:val="Normal"/>
    <w:link w:val="HeaderChar"/>
    <w:uiPriority w:val="99"/>
    <w:unhideWhenUsed/>
    <w:rsid w:val="0075187A"/>
    <w:pPr>
      <w:tabs>
        <w:tab w:val="center" w:pos="4513"/>
        <w:tab w:val="right" w:pos="9026"/>
      </w:tabs>
    </w:pPr>
  </w:style>
  <w:style w:type="character" w:customStyle="1" w:styleId="HeaderChar">
    <w:name w:val="Header Char"/>
    <w:basedOn w:val="DefaultParagraphFont"/>
    <w:link w:val="Header"/>
    <w:uiPriority w:val="99"/>
    <w:rsid w:val="0075187A"/>
    <w:rPr>
      <w:rFonts w:ascii="Arial" w:eastAsia="Arial" w:hAnsi="Arial" w:cs="Arial"/>
    </w:rPr>
  </w:style>
  <w:style w:type="paragraph" w:styleId="Footer">
    <w:name w:val="footer"/>
    <w:basedOn w:val="Normal"/>
    <w:link w:val="FooterChar"/>
    <w:uiPriority w:val="99"/>
    <w:unhideWhenUsed/>
    <w:rsid w:val="0075187A"/>
    <w:pPr>
      <w:tabs>
        <w:tab w:val="center" w:pos="4513"/>
        <w:tab w:val="right" w:pos="9026"/>
      </w:tabs>
    </w:pPr>
  </w:style>
  <w:style w:type="character" w:customStyle="1" w:styleId="FooterChar">
    <w:name w:val="Footer Char"/>
    <w:basedOn w:val="DefaultParagraphFont"/>
    <w:link w:val="Footer"/>
    <w:uiPriority w:val="99"/>
    <w:rsid w:val="0075187A"/>
    <w:rPr>
      <w:rFonts w:ascii="Arial" w:eastAsia="Arial" w:hAnsi="Arial" w:cs="Arial"/>
    </w:rPr>
  </w:style>
  <w:style w:type="paragraph" w:styleId="BalloonText">
    <w:name w:val="Balloon Text"/>
    <w:basedOn w:val="Normal"/>
    <w:link w:val="BalloonTextChar"/>
    <w:uiPriority w:val="99"/>
    <w:semiHidden/>
    <w:unhideWhenUsed/>
    <w:rsid w:val="00B00AB0"/>
    <w:rPr>
      <w:rFonts w:ascii="Tahoma" w:hAnsi="Tahoma" w:cs="Tahoma"/>
      <w:sz w:val="16"/>
      <w:szCs w:val="16"/>
    </w:rPr>
  </w:style>
  <w:style w:type="character" w:customStyle="1" w:styleId="BalloonTextChar">
    <w:name w:val="Balloon Text Char"/>
    <w:basedOn w:val="DefaultParagraphFont"/>
    <w:link w:val="BalloonText"/>
    <w:uiPriority w:val="99"/>
    <w:semiHidden/>
    <w:rsid w:val="00B00AB0"/>
    <w:rPr>
      <w:rFonts w:ascii="Tahoma" w:eastAsia="Arial" w:hAnsi="Tahoma" w:cs="Tahoma"/>
      <w:sz w:val="16"/>
      <w:szCs w:val="16"/>
    </w:rPr>
  </w:style>
  <w:style w:type="character" w:customStyle="1" w:styleId="Heading6Char">
    <w:name w:val="Heading 6 Char"/>
    <w:basedOn w:val="DefaultParagraphFont"/>
    <w:link w:val="Heading6"/>
    <w:uiPriority w:val="9"/>
    <w:semiHidden/>
    <w:rsid w:val="00420ADD"/>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420AD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DESCRIPTION - SCHOOL CLEANER</vt:lpstr>
    </vt:vector>
  </TitlesOfParts>
  <Company>RM plc</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SCHOOL CLEANER</dc:title>
  <dc:creator>Corporate ICT</dc:creator>
  <cp:lastModifiedBy>Miss K. Armfield</cp:lastModifiedBy>
  <cp:revision>3</cp:revision>
  <dcterms:created xsi:type="dcterms:W3CDTF">2020-09-17T09:58:00Z</dcterms:created>
  <dcterms:modified xsi:type="dcterms:W3CDTF">2020-09-17T10:19:00Z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2019-07-03T00:00:00Z</vt:filetime>
  </property>
  <property fmtid="{D5CDD505-2E9C-101B-9397-08002B2CF9AE}" pid="3" name="Creator">
    <vt:lpwstr>Microsoft® Word 2016</vt:lpwstr>
  </property>
  <property fmtid="{D5CDD505-2E9C-101B-9397-08002B2CF9AE}" pid="4" name="LastSaved">
    <vt:filetime>2020-09-14T00:00:00Z</vt:filetime>
  </property>
</Properties>
</file>