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FC4D31">
                            <w:pPr>
                              <w:spacing w:before="165" w:line="216" w:lineRule="auto"/>
                              <w:jc w:val="both"/>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FC4D31">
                      <w:pPr>
                        <w:spacing w:before="165" w:line="216" w:lineRule="auto"/>
                        <w:jc w:val="both"/>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70D88D5E" w:rsidR="00553D0C" w:rsidRPr="001C6F01" w:rsidRDefault="009C6D53" w:rsidP="001C6F01">
                <w:pPr>
                  <w:rPr>
                    <w:rFonts w:ascii="Arial" w:hAnsi="Arial" w:cs="Arial"/>
                  </w:rPr>
                </w:pPr>
                <w:r w:rsidRPr="00D23F7B">
                  <w:rPr>
                    <w:rFonts w:ascii="Arial" w:hAnsi="Arial" w:cs="Arial"/>
                  </w:rPr>
                  <w:t xml:space="preserve"> Business Support Assistant</w:t>
                </w:r>
                <w:r>
                  <w:rPr>
                    <w:rFonts w:ascii="Arial" w:hAnsi="Arial" w:cs="Arial"/>
                  </w:rPr>
                  <w:t xml:space="preserve"> </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4C2CD3FA" w:rsidR="00553D0C" w:rsidRPr="001C6F01" w:rsidRDefault="00760066" w:rsidP="001C6F01">
                <w:pPr>
                  <w:rPr>
                    <w:rFonts w:ascii="Arial" w:hAnsi="Arial" w:cs="Arial"/>
                  </w:rPr>
                </w:pPr>
                <w:r>
                  <w:rPr>
                    <w:rFonts w:ascii="Arial" w:hAnsi="Arial" w:cs="Arial"/>
                  </w:rPr>
                  <w:t>Business Support</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46D8D07E" w:rsidR="00553D0C" w:rsidRPr="001C6F01" w:rsidRDefault="00760066"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12EEFD6B" w:rsidR="00553D0C" w:rsidRPr="001C6F01" w:rsidRDefault="00760066" w:rsidP="001C6F01">
                <w:pPr>
                  <w:rPr>
                    <w:rFonts w:ascii="Arial" w:hAnsi="Arial" w:cs="Arial"/>
                  </w:rPr>
                </w:pPr>
                <w:r>
                  <w:rPr>
                    <w:rFonts w:ascii="Arial" w:hAnsi="Arial" w:cs="Arial"/>
                  </w:rPr>
                  <w:t xml:space="preserve">Scale </w:t>
                </w:r>
                <w:r w:rsidR="009C6D53">
                  <w:rPr>
                    <w:rFonts w:ascii="Arial" w:hAnsi="Arial" w:cs="Arial"/>
                  </w:rPr>
                  <w:t>3</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5E2157">
      <w:pPr>
        <w:jc w:val="both"/>
        <w:rPr>
          <w:rFonts w:ascii="Arial" w:hAnsi="Arial" w:cs="Arial"/>
          <w:b/>
          <w:bCs/>
        </w:rPr>
      </w:pPr>
      <w:r w:rsidRPr="001C6F01">
        <w:rPr>
          <w:rFonts w:ascii="Arial" w:hAnsi="Arial" w:cs="Arial"/>
          <w:b/>
          <w:bCs/>
        </w:rPr>
        <w:t>Main Purpose of the Job</w:t>
      </w:r>
    </w:p>
    <w:p w14:paraId="53EEFB7A" w14:textId="77777777" w:rsidR="009C6D53" w:rsidRDefault="009C6D53" w:rsidP="005E2157">
      <w:pPr>
        <w:jc w:val="both"/>
        <w:rPr>
          <w:rFonts w:ascii="Arial" w:hAnsi="Arial" w:cs="Arial"/>
        </w:rPr>
      </w:pPr>
      <w:r>
        <w:rPr>
          <w:rFonts w:ascii="Arial" w:hAnsi="Arial" w:cs="Arial"/>
        </w:rPr>
        <w:t>As a Business Support Assistant you will support the delivery of all Council services by providing high quality administration support, working with colleagues to help them transform and deliver their services. Our Business Support Service is structured into the thematic hubs listed below, with Business Support Assistants working in any of our hubs as needed:</w:t>
      </w:r>
    </w:p>
    <w:p w14:paraId="12325116" w14:textId="1FFEE120" w:rsidR="009C6D53" w:rsidRDefault="009C6D53" w:rsidP="005E2157">
      <w:pPr>
        <w:pStyle w:val="ListParagraph"/>
        <w:numPr>
          <w:ilvl w:val="0"/>
          <w:numId w:val="19"/>
        </w:numPr>
        <w:jc w:val="both"/>
        <w:rPr>
          <w:rFonts w:ascii="Arial" w:hAnsi="Arial" w:cs="Arial"/>
        </w:rPr>
      </w:pPr>
      <w:r>
        <w:rPr>
          <w:rFonts w:ascii="Arial" w:hAnsi="Arial" w:cs="Arial"/>
        </w:rPr>
        <w:t xml:space="preserve">Applications, Licensing &amp; External Customer Requests – predominately transactional application processing, </w:t>
      </w:r>
      <w:proofErr w:type="gramStart"/>
      <w:r>
        <w:rPr>
          <w:rFonts w:ascii="Arial" w:hAnsi="Arial" w:cs="Arial"/>
        </w:rPr>
        <w:t>referrals</w:t>
      </w:r>
      <w:proofErr w:type="gramEnd"/>
      <w:r>
        <w:rPr>
          <w:rFonts w:ascii="Arial" w:hAnsi="Arial" w:cs="Arial"/>
        </w:rPr>
        <w:t xml:space="preserve"> and fines.</w:t>
      </w:r>
    </w:p>
    <w:p w14:paraId="100F4A6A" w14:textId="77777777" w:rsidR="009C6D53" w:rsidRDefault="009C6D53" w:rsidP="005E2157">
      <w:pPr>
        <w:pStyle w:val="ListParagraph"/>
        <w:jc w:val="both"/>
        <w:rPr>
          <w:rFonts w:ascii="Arial" w:hAnsi="Arial" w:cs="Arial"/>
        </w:rPr>
      </w:pPr>
    </w:p>
    <w:p w14:paraId="2F5D83B2" w14:textId="63919C34" w:rsidR="009C6D53" w:rsidRDefault="009C6D53" w:rsidP="005E2157">
      <w:pPr>
        <w:pStyle w:val="ListParagraph"/>
        <w:numPr>
          <w:ilvl w:val="0"/>
          <w:numId w:val="19"/>
        </w:numPr>
        <w:jc w:val="both"/>
        <w:rPr>
          <w:rFonts w:ascii="Arial" w:hAnsi="Arial" w:cs="Arial"/>
        </w:rPr>
      </w:pPr>
      <w:r>
        <w:rPr>
          <w:rFonts w:ascii="Arial" w:hAnsi="Arial" w:cs="Arial"/>
        </w:rPr>
        <w:t>Boroughwide – predominately supporting Children’s Services</w:t>
      </w:r>
    </w:p>
    <w:p w14:paraId="5118F067" w14:textId="77777777" w:rsidR="009C6D53" w:rsidRDefault="009C6D53" w:rsidP="005E2157">
      <w:pPr>
        <w:pStyle w:val="ListParagraph"/>
        <w:jc w:val="both"/>
        <w:rPr>
          <w:rFonts w:ascii="Arial" w:hAnsi="Arial" w:cs="Arial"/>
        </w:rPr>
      </w:pPr>
    </w:p>
    <w:p w14:paraId="3192212D" w14:textId="64226449" w:rsidR="009C6D53" w:rsidRDefault="009C6D53" w:rsidP="005E2157">
      <w:pPr>
        <w:pStyle w:val="ListParagraph"/>
        <w:numPr>
          <w:ilvl w:val="0"/>
          <w:numId w:val="19"/>
        </w:numPr>
        <w:jc w:val="both"/>
        <w:rPr>
          <w:rFonts w:ascii="Arial" w:hAnsi="Arial" w:cs="Arial"/>
        </w:rPr>
      </w:pPr>
      <w:r>
        <w:rPr>
          <w:rFonts w:ascii="Arial" w:hAnsi="Arial" w:cs="Arial"/>
        </w:rPr>
        <w:t>Improvement – Improvement of Business Support Processes, recruitment &amp; training</w:t>
      </w:r>
    </w:p>
    <w:p w14:paraId="166E25DB" w14:textId="77777777" w:rsidR="009C6D53" w:rsidRDefault="009C6D53" w:rsidP="005E2157">
      <w:pPr>
        <w:pStyle w:val="ListParagraph"/>
        <w:jc w:val="both"/>
        <w:rPr>
          <w:rFonts w:ascii="Arial" w:hAnsi="Arial" w:cs="Arial"/>
        </w:rPr>
      </w:pPr>
    </w:p>
    <w:p w14:paraId="4E0F8933" w14:textId="1AAEF42A" w:rsidR="009C6D53" w:rsidRDefault="009C6D53" w:rsidP="005E2157">
      <w:pPr>
        <w:pStyle w:val="ListParagraph"/>
        <w:numPr>
          <w:ilvl w:val="0"/>
          <w:numId w:val="19"/>
        </w:numPr>
        <w:jc w:val="both"/>
        <w:rPr>
          <w:rFonts w:ascii="Arial" w:hAnsi="Arial" w:cs="Arial"/>
        </w:rPr>
      </w:pPr>
      <w:r>
        <w:rPr>
          <w:rFonts w:ascii="Arial" w:hAnsi="Arial" w:cs="Arial"/>
        </w:rPr>
        <w:t>Neighbourhoods &amp; Satellites – predominately working in Community Sites</w:t>
      </w:r>
    </w:p>
    <w:p w14:paraId="44D9AC2D" w14:textId="77777777" w:rsidR="009C6D53" w:rsidRDefault="009C6D53" w:rsidP="005E2157">
      <w:pPr>
        <w:pStyle w:val="ListParagraph"/>
        <w:jc w:val="both"/>
        <w:rPr>
          <w:rFonts w:ascii="Arial" w:hAnsi="Arial" w:cs="Arial"/>
        </w:rPr>
      </w:pPr>
    </w:p>
    <w:p w14:paraId="450F38CD" w14:textId="6DAF07AC" w:rsidR="009C6D53" w:rsidRDefault="009C6D53" w:rsidP="005E2157">
      <w:pPr>
        <w:pStyle w:val="ListParagraph"/>
        <w:numPr>
          <w:ilvl w:val="0"/>
          <w:numId w:val="19"/>
        </w:numPr>
        <w:jc w:val="both"/>
        <w:rPr>
          <w:rFonts w:ascii="Arial" w:hAnsi="Arial" w:cs="Arial"/>
        </w:rPr>
      </w:pPr>
      <w:r>
        <w:rPr>
          <w:rFonts w:ascii="Arial" w:hAnsi="Arial" w:cs="Arial"/>
        </w:rPr>
        <w:t>Safeguarding – predominately supporting Adult Services</w:t>
      </w:r>
    </w:p>
    <w:p w14:paraId="6EC63CB4" w14:textId="77777777" w:rsidR="009C6D53" w:rsidRDefault="009C6D53" w:rsidP="005E2157">
      <w:pPr>
        <w:pStyle w:val="ListParagraph"/>
        <w:jc w:val="both"/>
        <w:rPr>
          <w:rFonts w:ascii="Arial" w:hAnsi="Arial" w:cs="Arial"/>
        </w:rPr>
      </w:pPr>
    </w:p>
    <w:p w14:paraId="7402F10D" w14:textId="4613C2E5" w:rsidR="009C6D53" w:rsidRDefault="009C6D53" w:rsidP="005E2157">
      <w:pPr>
        <w:pStyle w:val="ListParagraph"/>
        <w:numPr>
          <w:ilvl w:val="0"/>
          <w:numId w:val="19"/>
        </w:numPr>
        <w:jc w:val="both"/>
        <w:rPr>
          <w:rFonts w:ascii="Arial" w:hAnsi="Arial" w:cs="Arial"/>
        </w:rPr>
      </w:pPr>
      <w:r>
        <w:rPr>
          <w:rFonts w:ascii="Arial" w:hAnsi="Arial" w:cs="Arial"/>
        </w:rPr>
        <w:t xml:space="preserve">SPEND – ensuring best value for money and processing payments </w:t>
      </w:r>
    </w:p>
    <w:p w14:paraId="7F28AE9E" w14:textId="77777777" w:rsidR="009C6D53" w:rsidRDefault="009C6D53" w:rsidP="005E2157">
      <w:pPr>
        <w:pStyle w:val="ListParagraph"/>
        <w:jc w:val="both"/>
        <w:rPr>
          <w:rFonts w:ascii="Arial" w:hAnsi="Arial" w:cs="Arial"/>
        </w:rPr>
      </w:pPr>
    </w:p>
    <w:p w14:paraId="2FE68519" w14:textId="77777777" w:rsidR="009C6D53" w:rsidRDefault="009C6D53" w:rsidP="005E2157">
      <w:pPr>
        <w:pStyle w:val="ListParagraph"/>
        <w:numPr>
          <w:ilvl w:val="0"/>
          <w:numId w:val="19"/>
        </w:numPr>
        <w:jc w:val="both"/>
        <w:rPr>
          <w:rFonts w:ascii="Arial" w:hAnsi="Arial" w:cs="Arial"/>
        </w:rPr>
      </w:pPr>
      <w:r>
        <w:rPr>
          <w:rFonts w:ascii="Arial" w:hAnsi="Arial" w:cs="Arial"/>
        </w:rPr>
        <w:t>School Admissions – school placements and travel</w:t>
      </w:r>
    </w:p>
    <w:p w14:paraId="3F94AA69" w14:textId="77777777" w:rsidR="005E2157" w:rsidRDefault="005E2157" w:rsidP="005E2157">
      <w:pPr>
        <w:jc w:val="both"/>
        <w:rPr>
          <w:rFonts w:ascii="Arial" w:hAnsi="Arial" w:cs="Arial"/>
        </w:rPr>
      </w:pPr>
    </w:p>
    <w:p w14:paraId="398CCFD9" w14:textId="6A789EAC" w:rsidR="009C6D53" w:rsidRDefault="009C6D53" w:rsidP="005E2157">
      <w:pPr>
        <w:spacing w:after="0"/>
        <w:jc w:val="both"/>
        <w:rPr>
          <w:rFonts w:ascii="Arial" w:hAnsi="Arial" w:cs="Arial"/>
        </w:rPr>
      </w:pPr>
      <w:r>
        <w:rPr>
          <w:rFonts w:ascii="Arial" w:hAnsi="Arial" w:cs="Arial"/>
        </w:rPr>
        <w:t>For more detailed information on each Business Support Hub please refer to the Job Advert Booklet.</w:t>
      </w:r>
    </w:p>
    <w:p w14:paraId="306C245F" w14:textId="77777777" w:rsidR="005E2157" w:rsidRPr="00506FC1" w:rsidRDefault="005E2157" w:rsidP="005E2157">
      <w:pPr>
        <w:spacing w:after="0"/>
        <w:jc w:val="both"/>
        <w:rPr>
          <w:rFonts w:ascii="Arial" w:hAnsi="Arial" w:cs="Arial"/>
        </w:rPr>
      </w:pPr>
    </w:p>
    <w:p w14:paraId="6CA4947A" w14:textId="3E68DC43" w:rsidR="00760066" w:rsidRPr="00B4681F" w:rsidRDefault="00760066" w:rsidP="005E2157">
      <w:pPr>
        <w:spacing w:after="0"/>
        <w:jc w:val="both"/>
        <w:rPr>
          <w:rFonts w:ascii="Arial" w:hAnsi="Arial" w:cs="Arial"/>
        </w:rPr>
      </w:pPr>
      <w:r w:rsidRPr="005F6CB5">
        <w:rPr>
          <w:rFonts w:ascii="Arial" w:hAnsi="Arial" w:cs="Arial"/>
        </w:rPr>
        <w:t xml:space="preserve">With some supervision or direction, you will be expected to </w:t>
      </w:r>
      <w:r>
        <w:rPr>
          <w:rFonts w:ascii="Arial" w:hAnsi="Arial" w:cs="Arial"/>
        </w:rPr>
        <w:t>undertake a r</w:t>
      </w:r>
      <w:r w:rsidRPr="005F6CB5">
        <w:rPr>
          <w:rFonts w:ascii="Arial" w:hAnsi="Arial" w:cs="Arial"/>
        </w:rPr>
        <w:t xml:space="preserve">ange of activities </w:t>
      </w:r>
      <w:r>
        <w:rPr>
          <w:rFonts w:ascii="Arial" w:hAnsi="Arial" w:cs="Arial"/>
        </w:rPr>
        <w:t>including the following (although please note it</w:t>
      </w:r>
      <w:r w:rsidRPr="005F6CB5">
        <w:rPr>
          <w:rFonts w:ascii="Arial" w:hAnsi="Arial" w:cs="Arial"/>
        </w:rPr>
        <w:t xml:space="preserve"> is not a</w:t>
      </w:r>
      <w:r>
        <w:rPr>
          <w:rFonts w:ascii="Arial" w:hAnsi="Arial" w:cs="Arial"/>
        </w:rPr>
        <w:t>n exhaustive</w:t>
      </w:r>
      <w:r w:rsidRPr="005F6CB5">
        <w:rPr>
          <w:rFonts w:ascii="Arial" w:hAnsi="Arial" w:cs="Arial"/>
        </w:rPr>
        <w:t xml:space="preserve"> list</w:t>
      </w:r>
      <w:r>
        <w:rPr>
          <w:rFonts w:ascii="Arial" w:hAnsi="Arial" w:cs="Arial"/>
        </w:rPr>
        <w:t>):</w:t>
      </w:r>
    </w:p>
    <w:p w14:paraId="72733A84" w14:textId="30443F61" w:rsidR="001B26F4" w:rsidRDefault="001B26F4" w:rsidP="005E2157">
      <w:pPr>
        <w:spacing w:after="0"/>
        <w:jc w:val="both"/>
        <w:rPr>
          <w:rFonts w:ascii="Arial" w:hAnsi="Arial" w:cs="Arial"/>
          <w:b/>
          <w:bCs/>
        </w:rPr>
      </w:pPr>
    </w:p>
    <w:p w14:paraId="45403C7D" w14:textId="77777777" w:rsidR="005E2157" w:rsidRDefault="005E2157" w:rsidP="005E2157">
      <w:pPr>
        <w:spacing w:after="0"/>
        <w:jc w:val="both"/>
        <w:rPr>
          <w:rFonts w:ascii="Arial" w:hAnsi="Arial" w:cs="Arial"/>
          <w:b/>
          <w:bCs/>
        </w:rPr>
      </w:pPr>
    </w:p>
    <w:p w14:paraId="7575E308" w14:textId="656518BF" w:rsidR="00412F77" w:rsidRDefault="00A95043" w:rsidP="005E2157">
      <w:pPr>
        <w:spacing w:after="0"/>
        <w:jc w:val="both"/>
        <w:rPr>
          <w:rFonts w:ascii="Arial" w:hAnsi="Arial" w:cs="Arial"/>
          <w:b/>
          <w:bCs/>
        </w:rPr>
      </w:pPr>
      <w:r w:rsidRPr="001C6F01">
        <w:rPr>
          <w:rFonts w:ascii="Arial" w:hAnsi="Arial" w:cs="Arial"/>
          <w:b/>
          <w:bCs/>
        </w:rPr>
        <w:t>Key Responsibilities</w:t>
      </w:r>
    </w:p>
    <w:p w14:paraId="1A20C514" w14:textId="77777777" w:rsidR="00760066" w:rsidRPr="00FA441F" w:rsidRDefault="00760066" w:rsidP="005E2157">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10514049" w14:textId="319359F4" w:rsidR="009C6D53" w:rsidRDefault="009C6D53" w:rsidP="005E2157">
      <w:pPr>
        <w:pStyle w:val="NormalWeb"/>
        <w:numPr>
          <w:ilvl w:val="0"/>
          <w:numId w:val="20"/>
        </w:numPr>
        <w:spacing w:before="0" w:beforeAutospacing="0" w:after="0" w:afterAutospacing="0"/>
        <w:jc w:val="both"/>
        <w:rPr>
          <w:rFonts w:ascii="Arial" w:eastAsiaTheme="minorHAnsi" w:hAnsi="Arial" w:cs="Arial"/>
          <w:sz w:val="22"/>
          <w:szCs w:val="22"/>
          <w:lang w:eastAsia="en-US"/>
        </w:rPr>
      </w:pPr>
      <w:r w:rsidRPr="00A61378">
        <w:rPr>
          <w:rFonts w:ascii="Arial" w:eastAsiaTheme="minorHAnsi" w:hAnsi="Arial" w:cs="Arial"/>
          <w:sz w:val="22"/>
          <w:szCs w:val="22"/>
          <w:lang w:eastAsia="en-US"/>
        </w:rPr>
        <w:t xml:space="preserve">Being the first point of contact for the service, providing a professional, </w:t>
      </w:r>
      <w:proofErr w:type="gramStart"/>
      <w:r w:rsidRPr="00A61378">
        <w:rPr>
          <w:rFonts w:ascii="Arial" w:eastAsiaTheme="minorHAnsi" w:hAnsi="Arial" w:cs="Arial"/>
          <w:sz w:val="22"/>
          <w:szCs w:val="22"/>
          <w:lang w:eastAsia="en-US"/>
        </w:rPr>
        <w:t>effective</w:t>
      </w:r>
      <w:proofErr w:type="gramEnd"/>
      <w:r w:rsidRPr="00A61378">
        <w:rPr>
          <w:rFonts w:ascii="Arial" w:eastAsiaTheme="minorHAnsi" w:hAnsi="Arial" w:cs="Arial"/>
          <w:sz w:val="22"/>
          <w:szCs w:val="22"/>
          <w:lang w:eastAsia="en-US"/>
        </w:rPr>
        <w:t xml:space="preserve"> and welcoming reception or meet and greet, call handling, electronic/postal/fax mail receipt, tracking, signposting and response.</w:t>
      </w:r>
    </w:p>
    <w:p w14:paraId="7CEEB19D" w14:textId="77777777" w:rsidR="009C6D53" w:rsidRPr="00A61378" w:rsidRDefault="009C6D53" w:rsidP="005E2157">
      <w:pPr>
        <w:pStyle w:val="NormalWeb"/>
        <w:spacing w:before="0" w:beforeAutospacing="0" w:after="0" w:afterAutospacing="0"/>
        <w:ind w:left="720"/>
        <w:jc w:val="both"/>
        <w:rPr>
          <w:rFonts w:ascii="Arial" w:eastAsiaTheme="minorHAnsi" w:hAnsi="Arial" w:cs="Arial"/>
          <w:sz w:val="22"/>
          <w:szCs w:val="22"/>
          <w:lang w:eastAsia="en-US"/>
        </w:rPr>
      </w:pPr>
    </w:p>
    <w:p w14:paraId="181BDF81" w14:textId="6C20DB47" w:rsidR="009C6D53" w:rsidRDefault="009C6D53" w:rsidP="005E2157">
      <w:pPr>
        <w:pStyle w:val="NormalWeb"/>
        <w:numPr>
          <w:ilvl w:val="0"/>
          <w:numId w:val="20"/>
        </w:numPr>
        <w:spacing w:before="0" w:beforeAutospacing="0" w:after="0" w:afterAutospacing="0"/>
        <w:jc w:val="both"/>
        <w:rPr>
          <w:rFonts w:ascii="Arial" w:eastAsiaTheme="minorHAnsi" w:hAnsi="Arial" w:cs="Arial"/>
          <w:sz w:val="22"/>
          <w:szCs w:val="22"/>
          <w:lang w:eastAsia="en-US"/>
        </w:rPr>
      </w:pPr>
      <w:r w:rsidRPr="00A61378">
        <w:rPr>
          <w:rFonts w:ascii="Arial" w:eastAsiaTheme="minorHAnsi" w:hAnsi="Arial" w:cs="Arial"/>
          <w:sz w:val="22"/>
          <w:szCs w:val="22"/>
          <w:lang w:eastAsia="en-US"/>
        </w:rPr>
        <w:t>Promot</w:t>
      </w:r>
      <w:r>
        <w:rPr>
          <w:rFonts w:ascii="Arial" w:eastAsiaTheme="minorHAnsi" w:hAnsi="Arial" w:cs="Arial"/>
          <w:sz w:val="22"/>
          <w:szCs w:val="22"/>
          <w:lang w:eastAsia="en-US"/>
        </w:rPr>
        <w:t>ing</w:t>
      </w:r>
      <w:r w:rsidRPr="00A61378">
        <w:rPr>
          <w:rFonts w:ascii="Arial" w:eastAsiaTheme="minorHAnsi" w:hAnsi="Arial" w:cs="Arial"/>
          <w:sz w:val="22"/>
          <w:szCs w:val="22"/>
          <w:lang w:eastAsia="en-US"/>
        </w:rPr>
        <w:t xml:space="preserve"> a welcoming and safe environment ensuring that all visitors are dealt with in accordance with the Building/Centre policies, monitoring and maintaining public display boards, leaflets stock levels and promotional goods.</w:t>
      </w:r>
    </w:p>
    <w:p w14:paraId="43892DC0" w14:textId="77777777" w:rsidR="009C6D53" w:rsidRPr="00A61378" w:rsidRDefault="009C6D53" w:rsidP="005E2157">
      <w:pPr>
        <w:pStyle w:val="NormalWeb"/>
        <w:spacing w:before="0" w:beforeAutospacing="0" w:after="0" w:afterAutospacing="0"/>
        <w:ind w:left="720"/>
        <w:jc w:val="both"/>
        <w:rPr>
          <w:rFonts w:ascii="Arial" w:eastAsiaTheme="minorHAnsi" w:hAnsi="Arial" w:cs="Arial"/>
          <w:sz w:val="22"/>
          <w:szCs w:val="22"/>
          <w:lang w:eastAsia="en-US"/>
        </w:rPr>
      </w:pPr>
    </w:p>
    <w:p w14:paraId="005A0713" w14:textId="00ACFB71" w:rsidR="009C6D53" w:rsidRDefault="009C6D53" w:rsidP="005E2157">
      <w:pPr>
        <w:pStyle w:val="NormalWeb"/>
        <w:numPr>
          <w:ilvl w:val="0"/>
          <w:numId w:val="20"/>
        </w:numPr>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Using your g</w:t>
      </w:r>
      <w:r w:rsidRPr="00A61378">
        <w:rPr>
          <w:rFonts w:ascii="Arial" w:eastAsiaTheme="minorHAnsi" w:hAnsi="Arial" w:cs="Arial"/>
          <w:sz w:val="22"/>
          <w:szCs w:val="22"/>
          <w:lang w:eastAsia="en-US"/>
        </w:rPr>
        <w:t xml:space="preserve">eneral business </w:t>
      </w:r>
      <w:r>
        <w:rPr>
          <w:rFonts w:ascii="Arial" w:eastAsiaTheme="minorHAnsi" w:hAnsi="Arial" w:cs="Arial"/>
          <w:sz w:val="22"/>
          <w:szCs w:val="22"/>
          <w:lang w:eastAsia="en-US"/>
        </w:rPr>
        <w:t>knowledge</w:t>
      </w:r>
      <w:r w:rsidRPr="00A61378">
        <w:rPr>
          <w:rFonts w:ascii="Arial" w:eastAsiaTheme="minorHAnsi" w:hAnsi="Arial" w:cs="Arial"/>
          <w:sz w:val="22"/>
          <w:szCs w:val="22"/>
          <w:lang w:eastAsia="en-US"/>
        </w:rPr>
        <w:t xml:space="preserve"> and computer skills</w:t>
      </w:r>
      <w:r>
        <w:rPr>
          <w:rFonts w:ascii="Arial" w:eastAsiaTheme="minorHAnsi" w:hAnsi="Arial" w:cs="Arial"/>
          <w:sz w:val="22"/>
          <w:szCs w:val="22"/>
          <w:lang w:eastAsia="en-US"/>
        </w:rPr>
        <w:t xml:space="preserve"> to provide</w:t>
      </w:r>
      <w:r w:rsidRPr="00A61378">
        <w:rPr>
          <w:rFonts w:ascii="Arial" w:eastAsiaTheme="minorHAnsi" w:hAnsi="Arial" w:cs="Arial"/>
          <w:sz w:val="22"/>
          <w:szCs w:val="22"/>
          <w:lang w:eastAsia="en-US"/>
        </w:rPr>
        <w:t xml:space="preserve"> service specific </w:t>
      </w:r>
      <w:r>
        <w:rPr>
          <w:rFonts w:ascii="Arial" w:eastAsiaTheme="minorHAnsi" w:hAnsi="Arial" w:cs="Arial"/>
          <w:sz w:val="22"/>
          <w:szCs w:val="22"/>
          <w:lang w:eastAsia="en-US"/>
        </w:rPr>
        <w:t>information</w:t>
      </w:r>
      <w:r w:rsidRPr="00A61378">
        <w:rPr>
          <w:rFonts w:ascii="Arial" w:eastAsiaTheme="minorHAnsi" w:hAnsi="Arial" w:cs="Arial"/>
          <w:sz w:val="22"/>
          <w:szCs w:val="22"/>
          <w:lang w:eastAsia="en-US"/>
        </w:rPr>
        <w:t xml:space="preserve"> including signposting to other appropriate services.</w:t>
      </w:r>
    </w:p>
    <w:p w14:paraId="0736C59E" w14:textId="77777777" w:rsidR="009C6D53" w:rsidRPr="00A61378" w:rsidRDefault="009C6D53" w:rsidP="005E2157">
      <w:pPr>
        <w:pStyle w:val="NormalWeb"/>
        <w:spacing w:before="0" w:beforeAutospacing="0" w:after="0" w:afterAutospacing="0"/>
        <w:ind w:left="720"/>
        <w:jc w:val="both"/>
        <w:rPr>
          <w:rFonts w:ascii="Arial" w:eastAsiaTheme="minorHAnsi" w:hAnsi="Arial" w:cs="Arial"/>
          <w:sz w:val="22"/>
          <w:szCs w:val="22"/>
          <w:lang w:eastAsia="en-US"/>
        </w:rPr>
      </w:pPr>
    </w:p>
    <w:p w14:paraId="18CE01A7" w14:textId="2DF86690" w:rsidR="009C6D53" w:rsidRDefault="009C6D53" w:rsidP="005E2157">
      <w:pPr>
        <w:pStyle w:val="ListParagraph"/>
        <w:numPr>
          <w:ilvl w:val="0"/>
          <w:numId w:val="20"/>
        </w:numPr>
        <w:spacing w:after="0"/>
        <w:jc w:val="both"/>
        <w:rPr>
          <w:rFonts w:ascii="Arial" w:hAnsi="Arial" w:cs="Arial"/>
        </w:rPr>
      </w:pPr>
      <w:r>
        <w:rPr>
          <w:rFonts w:ascii="Arial" w:hAnsi="Arial" w:cs="Arial"/>
        </w:rPr>
        <w:t>Performing t</w:t>
      </w:r>
      <w:r w:rsidRPr="00A61378">
        <w:rPr>
          <w:rFonts w:ascii="Arial" w:hAnsi="Arial" w:cs="Arial"/>
        </w:rPr>
        <w:t>ransactional activity including checking referrals and applications, data inputting, financial transactions, stock checking and ordering, eligibility checks and support to complete applications.</w:t>
      </w:r>
    </w:p>
    <w:p w14:paraId="2D8363F3" w14:textId="77777777" w:rsidR="005E2157" w:rsidRPr="00A61378" w:rsidRDefault="005E2157" w:rsidP="005E2157">
      <w:pPr>
        <w:pStyle w:val="ListParagraph"/>
        <w:spacing w:after="0"/>
        <w:jc w:val="both"/>
        <w:rPr>
          <w:rFonts w:ascii="Arial" w:hAnsi="Arial" w:cs="Arial"/>
        </w:rPr>
      </w:pPr>
    </w:p>
    <w:p w14:paraId="32221B6B" w14:textId="249E3F9D" w:rsidR="009C6D53" w:rsidRDefault="009C6D53" w:rsidP="005E2157">
      <w:pPr>
        <w:pStyle w:val="ListParagraph"/>
        <w:numPr>
          <w:ilvl w:val="0"/>
          <w:numId w:val="20"/>
        </w:numPr>
        <w:spacing w:after="0"/>
        <w:jc w:val="both"/>
        <w:rPr>
          <w:rFonts w:ascii="Arial" w:hAnsi="Arial" w:cs="Arial"/>
        </w:rPr>
      </w:pPr>
      <w:r>
        <w:rPr>
          <w:rFonts w:ascii="Arial" w:hAnsi="Arial" w:cs="Arial"/>
        </w:rPr>
        <w:t>Accurately c</w:t>
      </w:r>
      <w:r w:rsidRPr="004012E0">
        <w:rPr>
          <w:rFonts w:ascii="Arial" w:hAnsi="Arial" w:cs="Arial"/>
        </w:rPr>
        <w:t>reat</w:t>
      </w:r>
      <w:r>
        <w:rPr>
          <w:rFonts w:ascii="Arial" w:hAnsi="Arial" w:cs="Arial"/>
        </w:rPr>
        <w:t>ing</w:t>
      </w:r>
      <w:r w:rsidRPr="004012E0">
        <w:rPr>
          <w:rFonts w:ascii="Arial" w:hAnsi="Arial" w:cs="Arial"/>
        </w:rPr>
        <w:t xml:space="preserve"> and maintain</w:t>
      </w:r>
      <w:r>
        <w:rPr>
          <w:rFonts w:ascii="Arial" w:hAnsi="Arial" w:cs="Arial"/>
        </w:rPr>
        <w:t>ing</w:t>
      </w:r>
      <w:r w:rsidRPr="004012E0">
        <w:rPr>
          <w:rFonts w:ascii="Arial" w:hAnsi="Arial" w:cs="Arial"/>
        </w:rPr>
        <w:t xml:space="preserve"> records.</w:t>
      </w:r>
    </w:p>
    <w:p w14:paraId="65FB37CF" w14:textId="77777777" w:rsidR="005E2157" w:rsidRPr="004012E0" w:rsidRDefault="005E2157" w:rsidP="005E2157">
      <w:pPr>
        <w:pStyle w:val="ListParagraph"/>
        <w:spacing w:after="0"/>
        <w:jc w:val="both"/>
        <w:rPr>
          <w:rFonts w:ascii="Arial" w:hAnsi="Arial" w:cs="Arial"/>
        </w:rPr>
      </w:pPr>
    </w:p>
    <w:p w14:paraId="61829F1C" w14:textId="7198EEDE" w:rsidR="009C6D53" w:rsidRDefault="009C6D53" w:rsidP="005E2157">
      <w:pPr>
        <w:pStyle w:val="ListParagraph"/>
        <w:numPr>
          <w:ilvl w:val="0"/>
          <w:numId w:val="20"/>
        </w:numPr>
        <w:spacing w:after="0"/>
        <w:jc w:val="both"/>
        <w:rPr>
          <w:rFonts w:ascii="Arial" w:hAnsi="Arial" w:cs="Arial"/>
        </w:rPr>
      </w:pPr>
      <w:r w:rsidRPr="00A61378">
        <w:rPr>
          <w:rFonts w:ascii="Arial" w:hAnsi="Arial" w:cs="Arial"/>
        </w:rPr>
        <w:t>Support</w:t>
      </w:r>
      <w:r>
        <w:rPr>
          <w:rFonts w:ascii="Arial" w:hAnsi="Arial" w:cs="Arial"/>
        </w:rPr>
        <w:t>ing</w:t>
      </w:r>
      <w:r w:rsidRPr="00A61378">
        <w:rPr>
          <w:rFonts w:ascii="Arial" w:hAnsi="Arial" w:cs="Arial"/>
        </w:rPr>
        <w:t xml:space="preserve"> the organisation and administration of meetings, tak</w:t>
      </w:r>
      <w:r>
        <w:rPr>
          <w:rFonts w:ascii="Arial" w:hAnsi="Arial" w:cs="Arial"/>
        </w:rPr>
        <w:t>ing</w:t>
      </w:r>
      <w:r w:rsidRPr="00A61378">
        <w:rPr>
          <w:rFonts w:ascii="Arial" w:hAnsi="Arial" w:cs="Arial"/>
        </w:rPr>
        <w:t xml:space="preserve"> notes at formal </w:t>
      </w:r>
      <w:proofErr w:type="gramStart"/>
      <w:r w:rsidRPr="00A61378">
        <w:rPr>
          <w:rFonts w:ascii="Arial" w:hAnsi="Arial" w:cs="Arial"/>
        </w:rPr>
        <w:t>meetings</w:t>
      </w:r>
      <w:proofErr w:type="gramEnd"/>
      <w:r w:rsidRPr="00A61378">
        <w:rPr>
          <w:rFonts w:ascii="Arial" w:hAnsi="Arial" w:cs="Arial"/>
        </w:rPr>
        <w:t xml:space="preserve"> and updat</w:t>
      </w:r>
      <w:r>
        <w:rPr>
          <w:rFonts w:ascii="Arial" w:hAnsi="Arial" w:cs="Arial"/>
        </w:rPr>
        <w:t>ing</w:t>
      </w:r>
      <w:r w:rsidRPr="00A61378">
        <w:rPr>
          <w:rFonts w:ascii="Arial" w:hAnsi="Arial" w:cs="Arial"/>
        </w:rPr>
        <w:t xml:space="preserve"> systems with agreed actions as appropriate.</w:t>
      </w:r>
    </w:p>
    <w:p w14:paraId="13109F5B" w14:textId="77777777" w:rsidR="005E2157" w:rsidRDefault="005E2157" w:rsidP="005E2157">
      <w:pPr>
        <w:pStyle w:val="ListParagraph"/>
        <w:spacing w:after="0"/>
        <w:jc w:val="both"/>
        <w:rPr>
          <w:rFonts w:ascii="Arial" w:hAnsi="Arial" w:cs="Arial"/>
        </w:rPr>
      </w:pPr>
    </w:p>
    <w:p w14:paraId="6B1ECCE9" w14:textId="7FBE1E54" w:rsidR="009C6D53" w:rsidRPr="005E2157" w:rsidRDefault="009C6D53" w:rsidP="005E2157">
      <w:pPr>
        <w:pStyle w:val="ListParagraph"/>
        <w:numPr>
          <w:ilvl w:val="0"/>
          <w:numId w:val="20"/>
        </w:numPr>
        <w:spacing w:after="0" w:line="240" w:lineRule="auto"/>
        <w:jc w:val="both"/>
        <w:rPr>
          <w:rFonts w:ascii="Arial" w:eastAsia="Times New Roman" w:hAnsi="Arial" w:cs="Arial"/>
        </w:rPr>
      </w:pPr>
      <w:r w:rsidRPr="00A157CC">
        <w:rPr>
          <w:rFonts w:ascii="Arial" w:eastAsia="Times New Roman" w:hAnsi="Arial" w:cs="Arial"/>
        </w:rPr>
        <w:t xml:space="preserve">To work positively and inclusively with colleagues and customers so that the Council provides a workplace to deliver a service that does not discriminate against people on the grounds of their age, disability, </w:t>
      </w:r>
      <w:r w:rsidRPr="00A157CC">
        <w:rPr>
          <w:rFonts w:ascii="Arial" w:eastAsia="Times New Roman" w:hAnsi="Arial" w:cs="Arial"/>
          <w:color w:val="000000"/>
        </w:rPr>
        <w:t xml:space="preserve">gender reassignment, marriage, civil partnership, pregnancy, maternity, race, religion, belief, sex, or sexual orientation. </w:t>
      </w:r>
    </w:p>
    <w:p w14:paraId="3B9E662A" w14:textId="77777777" w:rsidR="005E2157" w:rsidRPr="003A5856" w:rsidRDefault="005E2157" w:rsidP="005E2157">
      <w:pPr>
        <w:pStyle w:val="ListParagraph"/>
        <w:spacing w:after="0" w:line="240" w:lineRule="auto"/>
        <w:jc w:val="both"/>
        <w:rPr>
          <w:rFonts w:ascii="Arial" w:eastAsia="Times New Roman" w:hAnsi="Arial" w:cs="Arial"/>
        </w:rPr>
      </w:pPr>
    </w:p>
    <w:p w14:paraId="17A7FB63" w14:textId="77777777" w:rsidR="009C6D53" w:rsidRPr="00A157CC" w:rsidRDefault="009C6D53" w:rsidP="005E2157">
      <w:pPr>
        <w:pStyle w:val="ListParagraph"/>
        <w:numPr>
          <w:ilvl w:val="0"/>
          <w:numId w:val="20"/>
        </w:numPr>
        <w:spacing w:after="0" w:line="240" w:lineRule="auto"/>
        <w:jc w:val="both"/>
        <w:rPr>
          <w:rFonts w:ascii="Arial" w:eastAsia="Times New Roman" w:hAnsi="Arial" w:cs="Arial"/>
        </w:rPr>
      </w:pPr>
      <w:r w:rsidRPr="00A157CC">
        <w:rPr>
          <w:rFonts w:ascii="Arial" w:eastAsia="Times New Roman" w:hAnsi="Arial" w:cs="Arial"/>
        </w:rPr>
        <w:t xml:space="preserve">To fulfil personal requirements, where appropriate, with regards to Council policies and procedures, standards of attendance, health, safety and welfare, customer care, emergency, evacuation, </w:t>
      </w:r>
      <w:proofErr w:type="gramStart"/>
      <w:r w:rsidRPr="00A157CC">
        <w:rPr>
          <w:rFonts w:ascii="Arial" w:eastAsia="Times New Roman" w:hAnsi="Arial" w:cs="Arial"/>
        </w:rPr>
        <w:t>security</w:t>
      </w:r>
      <w:proofErr w:type="gramEnd"/>
      <w:r w:rsidRPr="00A157CC">
        <w:rPr>
          <w:rFonts w:ascii="Arial" w:eastAsia="Times New Roman" w:hAnsi="Arial" w:cs="Arial"/>
        </w:rPr>
        <w:t xml:space="preserve"> and promotion of the Council’s priorities.</w:t>
      </w:r>
    </w:p>
    <w:p w14:paraId="30DCC582" w14:textId="5FA85646" w:rsidR="00230896" w:rsidRDefault="00230896" w:rsidP="00FC4D31">
      <w:pPr>
        <w:spacing w:after="0" w:line="240" w:lineRule="auto"/>
        <w:jc w:val="both"/>
      </w:pPr>
    </w:p>
    <w:p w14:paraId="384F63D0" w14:textId="77777777" w:rsidR="001B26F4" w:rsidRDefault="001B26F4" w:rsidP="00FC4D31">
      <w:pPr>
        <w:jc w:val="both"/>
        <w:rPr>
          <w:rFonts w:ascii="Arial" w:hAnsi="Arial" w:cs="Arial"/>
          <w:b/>
          <w:bCs/>
        </w:rPr>
      </w:pPr>
    </w:p>
    <w:p w14:paraId="1A004412" w14:textId="3AABB558" w:rsidR="006565D7" w:rsidRDefault="0073268B" w:rsidP="005E2157">
      <w:pPr>
        <w:spacing w:after="0"/>
        <w:jc w:val="both"/>
        <w:rPr>
          <w:rFonts w:ascii="Arial" w:hAnsi="Arial" w:cs="Arial"/>
          <w:b/>
          <w:bCs/>
        </w:rPr>
      </w:pPr>
      <w:r>
        <w:rPr>
          <w:rFonts w:ascii="Arial" w:hAnsi="Arial" w:cs="Arial"/>
          <w:b/>
          <w:bCs/>
        </w:rPr>
        <w:t>Additional Information</w:t>
      </w:r>
    </w:p>
    <w:p w14:paraId="6858C363" w14:textId="77777777" w:rsidR="005E2157" w:rsidRDefault="005E2157" w:rsidP="005E2157">
      <w:pPr>
        <w:spacing w:after="0"/>
        <w:jc w:val="both"/>
        <w:rPr>
          <w:rFonts w:ascii="Arial" w:hAnsi="Arial" w:cs="Arial"/>
          <w:b/>
          <w:bCs/>
        </w:rPr>
      </w:pPr>
    </w:p>
    <w:p w14:paraId="392FF1F1" w14:textId="00B83E2F" w:rsidR="005E2157" w:rsidRDefault="005E2157" w:rsidP="005E2157">
      <w:pPr>
        <w:spacing w:after="0"/>
        <w:jc w:val="both"/>
        <w:rPr>
          <w:rFonts w:ascii="Arial" w:hAnsi="Arial" w:cs="Arial"/>
        </w:rPr>
      </w:pPr>
      <w:r w:rsidRPr="00A157CC">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A157CC">
        <w:rPr>
          <w:rFonts w:ascii="Arial" w:hAnsi="Arial" w:cs="Arial"/>
        </w:rPr>
        <w:t>taken into account</w:t>
      </w:r>
      <w:proofErr w:type="gramEnd"/>
      <w:r w:rsidRPr="00A157CC">
        <w:rPr>
          <w:rFonts w:ascii="Arial" w:hAnsi="Arial" w:cs="Arial"/>
        </w:rPr>
        <w:t xml:space="preserve"> and discussed with you when any significant changes to your role are needed. In line with our flexible approach you may be required to work from home for a proportion of your time or from any of the Council's sites across the borough.</w:t>
      </w:r>
    </w:p>
    <w:p w14:paraId="37364F44" w14:textId="77777777" w:rsidR="005E2157" w:rsidRPr="00A157CC" w:rsidRDefault="005E2157" w:rsidP="005E2157">
      <w:pPr>
        <w:spacing w:after="0"/>
        <w:jc w:val="both"/>
        <w:rPr>
          <w:rFonts w:ascii="Arial" w:hAnsi="Arial" w:cs="Arial"/>
        </w:rPr>
      </w:pPr>
    </w:p>
    <w:p w14:paraId="7F618F40" w14:textId="77777777" w:rsidR="005E2157" w:rsidRDefault="005E2157" w:rsidP="005E2157">
      <w:pPr>
        <w:jc w:val="both"/>
        <w:rPr>
          <w:rFonts w:ascii="Arial" w:hAnsi="Arial" w:cs="Arial"/>
          <w:shd w:val="clear" w:color="auto" w:fill="FFFFFF"/>
        </w:rPr>
      </w:pPr>
      <w:r w:rsidRPr="00A157CC">
        <w:rPr>
          <w:rFonts w:ascii="Arial" w:hAnsi="Arial" w:cs="Arial"/>
          <w:color w:val="000000"/>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FC4D31">
      <w:pPr>
        <w:spacing w:line="216" w:lineRule="auto"/>
        <w:jc w:val="both"/>
        <w:rPr>
          <w:rFonts w:ascii="Arial Black" w:eastAsiaTheme="majorEastAsia" w:hAnsi="Arial Black" w:cs="Arial Black"/>
          <w:b/>
          <w:bCs/>
          <w:color w:val="2CA99B"/>
          <w:kern w:val="24"/>
          <w:sz w:val="36"/>
          <w:szCs w:val="36"/>
        </w:rPr>
      </w:pPr>
    </w:p>
    <w:p w14:paraId="352F5228" w14:textId="6FA461C7" w:rsidR="00230896" w:rsidRPr="001C6F01" w:rsidRDefault="00267048" w:rsidP="00FC4D31">
      <w:pPr>
        <w:spacing w:line="216" w:lineRule="auto"/>
        <w:jc w:val="both"/>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291606BC" w14:textId="77777777" w:rsidR="005E2157" w:rsidRPr="005E2157" w:rsidRDefault="005E2157" w:rsidP="005E2157">
      <w:pPr>
        <w:rPr>
          <w:rFonts w:ascii="Arial" w:hAnsi="Arial" w:cs="Arial"/>
        </w:rPr>
      </w:pPr>
      <w:r w:rsidRPr="005E2157">
        <w:rPr>
          <w:rFonts w:ascii="Arial" w:hAnsi="Arial" w:cs="Arial"/>
        </w:rPr>
        <w:t xml:space="preserve">Please use your application to tell us how well you meet the criteria listed below as these are the key skills, experience, technical </w:t>
      </w:r>
      <w:proofErr w:type="gramStart"/>
      <w:r w:rsidRPr="005E2157">
        <w:rPr>
          <w:rFonts w:ascii="Arial" w:hAnsi="Arial" w:cs="Arial"/>
        </w:rPr>
        <w:t>expertise</w:t>
      </w:r>
      <w:proofErr w:type="gramEnd"/>
      <w:r w:rsidRPr="005E2157">
        <w:rPr>
          <w:rFonts w:ascii="Arial" w:hAnsi="Arial" w:cs="Arial"/>
        </w:rPr>
        <w:t xml:space="preserve"> and qualifications needed to be successful in the role. We will then use all the information you provide in your application to help us decide whether you are shortlisted for interview. Any interview questions or additional assessments such as tests or presentations may also be broadly based on these criteria:</w:t>
      </w:r>
    </w:p>
    <w:p w14:paraId="7D1B9F86" w14:textId="3B09E46B" w:rsidR="001429EA" w:rsidRPr="001429EA" w:rsidRDefault="001429EA" w:rsidP="00FC4D31">
      <w:pPr>
        <w:pStyle w:val="ListParagraph"/>
        <w:numPr>
          <w:ilvl w:val="0"/>
          <w:numId w:val="17"/>
        </w:numPr>
        <w:jc w:val="both"/>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FC4D31">
      <w:pPr>
        <w:pStyle w:val="ListParagraph"/>
        <w:numPr>
          <w:ilvl w:val="0"/>
          <w:numId w:val="18"/>
        </w:numPr>
        <w:jc w:val="both"/>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FC4D31">
      <w:pPr>
        <w:pStyle w:val="ListParagraph"/>
        <w:numPr>
          <w:ilvl w:val="0"/>
          <w:numId w:val="18"/>
        </w:numPr>
        <w:jc w:val="both"/>
        <w:rPr>
          <w:rFonts w:ascii="Arial" w:hAnsi="Arial" w:cs="Arial"/>
        </w:rPr>
      </w:pPr>
      <w:r>
        <w:rPr>
          <w:rFonts w:ascii="Arial" w:hAnsi="Arial" w:cs="Arial"/>
        </w:rPr>
        <w:lastRenderedPageBreak/>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FC4D31">
      <w:pPr>
        <w:pStyle w:val="ListParagraph"/>
        <w:numPr>
          <w:ilvl w:val="0"/>
          <w:numId w:val="18"/>
        </w:numPr>
        <w:jc w:val="both"/>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0AEA9ED6" w:rsidR="001429EA" w:rsidRDefault="001429EA" w:rsidP="005E2157">
      <w:pPr>
        <w:pStyle w:val="ListParagraph"/>
        <w:numPr>
          <w:ilvl w:val="0"/>
          <w:numId w:val="18"/>
        </w:numPr>
        <w:spacing w:after="0"/>
        <w:jc w:val="both"/>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51C9FDB8" w14:textId="77777777" w:rsidR="00FC4D31" w:rsidRDefault="00FC4D31" w:rsidP="005E2157">
      <w:pPr>
        <w:pStyle w:val="ListParagraph"/>
        <w:spacing w:after="0"/>
        <w:jc w:val="both"/>
        <w:rPr>
          <w:rFonts w:ascii="Arial" w:hAnsi="Arial" w:cs="Arial"/>
        </w:rPr>
      </w:pPr>
    </w:p>
    <w:p w14:paraId="06FBF519" w14:textId="77777777" w:rsidR="005E2157" w:rsidRPr="004866B0" w:rsidRDefault="005E2157" w:rsidP="005E2157">
      <w:pPr>
        <w:pStyle w:val="ListParagraph"/>
        <w:numPr>
          <w:ilvl w:val="0"/>
          <w:numId w:val="21"/>
        </w:numPr>
        <w:spacing w:after="0"/>
        <w:rPr>
          <w:rFonts w:ascii="Arial" w:hAnsi="Arial" w:cs="Arial"/>
        </w:rPr>
      </w:pPr>
      <w:r w:rsidRPr="004866B0">
        <w:rPr>
          <w:rFonts w:ascii="Arial" w:hAnsi="Arial" w:cs="Arial"/>
        </w:rPr>
        <w:t>Experience of working flexibly across teams to support projects and activities</w:t>
      </w:r>
    </w:p>
    <w:p w14:paraId="53F4D953" w14:textId="77777777" w:rsidR="00D70C89" w:rsidRPr="00D303DC" w:rsidRDefault="00D70C89" w:rsidP="005E2157">
      <w:pPr>
        <w:pStyle w:val="ListParagraph"/>
        <w:spacing w:after="0"/>
        <w:jc w:val="both"/>
      </w:pPr>
    </w:p>
    <w:p w14:paraId="23E3E325" w14:textId="77777777" w:rsidR="005E2157" w:rsidRPr="004866B0" w:rsidRDefault="005E2157" w:rsidP="005E2157">
      <w:pPr>
        <w:pStyle w:val="ListParagraph"/>
        <w:numPr>
          <w:ilvl w:val="0"/>
          <w:numId w:val="21"/>
        </w:numPr>
        <w:spacing w:after="0"/>
        <w:rPr>
          <w:rFonts w:ascii="Arial" w:hAnsi="Arial" w:cs="Arial"/>
        </w:rPr>
      </w:pPr>
      <w:r w:rsidRPr="004866B0">
        <w:rPr>
          <w:rFonts w:ascii="Arial" w:hAnsi="Arial" w:cs="Arial"/>
        </w:rPr>
        <w:t>Experience of collating data and information</w:t>
      </w:r>
    </w:p>
    <w:p w14:paraId="4C86129B" w14:textId="77777777" w:rsidR="00D70C89" w:rsidRPr="00217A84" w:rsidRDefault="00D70C89" w:rsidP="00863A7B">
      <w:pPr>
        <w:pStyle w:val="ListParagraph"/>
        <w:spacing w:after="0"/>
        <w:jc w:val="both"/>
      </w:pPr>
    </w:p>
    <w:p w14:paraId="1A36031A"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Experience of providing effective customer service</w:t>
      </w:r>
    </w:p>
    <w:p w14:paraId="48BC9417" w14:textId="77777777" w:rsidR="00A9092E" w:rsidRPr="008E0F24" w:rsidRDefault="00A9092E" w:rsidP="00863A7B">
      <w:pPr>
        <w:pStyle w:val="ListParagraph"/>
        <w:spacing w:after="0"/>
        <w:rPr>
          <w:rFonts w:ascii="Arial" w:hAnsi="Arial" w:cs="Arial"/>
        </w:rPr>
      </w:pPr>
    </w:p>
    <w:p w14:paraId="2B19738A"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 xml:space="preserve">Experience of following procedures, </w:t>
      </w:r>
      <w:proofErr w:type="gramStart"/>
      <w:r w:rsidRPr="004866B0">
        <w:rPr>
          <w:rFonts w:ascii="Arial" w:hAnsi="Arial" w:cs="Arial"/>
        </w:rPr>
        <w:t>guidance</w:t>
      </w:r>
      <w:proofErr w:type="gramEnd"/>
      <w:r w:rsidRPr="004866B0">
        <w:rPr>
          <w:rFonts w:ascii="Arial" w:hAnsi="Arial" w:cs="Arial"/>
        </w:rPr>
        <w:t xml:space="preserve"> or frameworks</w:t>
      </w:r>
    </w:p>
    <w:p w14:paraId="07A66AC6" w14:textId="77777777" w:rsidR="00326535" w:rsidRPr="008E0F24" w:rsidRDefault="00326535" w:rsidP="00863A7B">
      <w:pPr>
        <w:pStyle w:val="ListParagraph"/>
        <w:spacing w:after="0"/>
        <w:rPr>
          <w:rFonts w:ascii="Arial" w:hAnsi="Arial" w:cs="Arial"/>
        </w:rPr>
      </w:pPr>
    </w:p>
    <w:p w14:paraId="7E714BB1"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Ability to work collaboratively with colleagues to achieve positive outcomes</w:t>
      </w:r>
    </w:p>
    <w:p w14:paraId="3760C623" w14:textId="77777777" w:rsidR="00326535" w:rsidRPr="008E0F24" w:rsidRDefault="00326535" w:rsidP="00863A7B">
      <w:pPr>
        <w:pStyle w:val="ListParagraph"/>
        <w:spacing w:after="0"/>
        <w:rPr>
          <w:rFonts w:ascii="Arial" w:hAnsi="Arial" w:cs="Arial"/>
        </w:rPr>
      </w:pPr>
    </w:p>
    <w:p w14:paraId="0E3F46DB"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Excellent keyboard skills</w:t>
      </w:r>
    </w:p>
    <w:p w14:paraId="2C8DE686" w14:textId="77777777" w:rsidR="005E2157" w:rsidRDefault="005E2157" w:rsidP="00863A7B">
      <w:pPr>
        <w:spacing w:after="0"/>
        <w:rPr>
          <w:rFonts w:ascii="Arial" w:hAnsi="Arial" w:cs="Arial"/>
        </w:rPr>
      </w:pPr>
    </w:p>
    <w:p w14:paraId="5AD1678A"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Excellent organisational skills</w:t>
      </w:r>
    </w:p>
    <w:p w14:paraId="2E7DF033" w14:textId="77777777" w:rsidR="005E2157" w:rsidRPr="00F61D88" w:rsidRDefault="005E2157" w:rsidP="00863A7B">
      <w:pPr>
        <w:spacing w:after="0"/>
        <w:rPr>
          <w:rFonts w:ascii="Arial" w:hAnsi="Arial" w:cs="Arial"/>
        </w:rPr>
      </w:pPr>
    </w:p>
    <w:p w14:paraId="3074B0EA"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Ability to interpret information</w:t>
      </w:r>
    </w:p>
    <w:p w14:paraId="07B3D96D" w14:textId="77777777" w:rsidR="005E2157" w:rsidRPr="00F61D88" w:rsidRDefault="005E2157" w:rsidP="00863A7B">
      <w:pPr>
        <w:spacing w:after="0"/>
        <w:rPr>
          <w:rFonts w:ascii="Arial" w:hAnsi="Arial" w:cs="Arial"/>
        </w:rPr>
      </w:pPr>
    </w:p>
    <w:p w14:paraId="19A8EAF7" w14:textId="1413551B" w:rsidR="005E2157" w:rsidRDefault="005E2157" w:rsidP="00863A7B">
      <w:pPr>
        <w:pStyle w:val="ListParagraph"/>
        <w:numPr>
          <w:ilvl w:val="0"/>
          <w:numId w:val="21"/>
        </w:numPr>
        <w:rPr>
          <w:rFonts w:ascii="Arial" w:hAnsi="Arial" w:cs="Arial"/>
        </w:rPr>
      </w:pPr>
      <w:r w:rsidRPr="004866B0">
        <w:rPr>
          <w:rFonts w:ascii="Arial" w:hAnsi="Arial" w:cs="Arial"/>
        </w:rPr>
        <w:t>Effective verbal and written communication skills</w:t>
      </w:r>
    </w:p>
    <w:p w14:paraId="44B4A169" w14:textId="77777777" w:rsidR="00863A7B" w:rsidRDefault="00863A7B" w:rsidP="00863A7B">
      <w:pPr>
        <w:pStyle w:val="ListParagraph"/>
        <w:spacing w:after="0"/>
        <w:rPr>
          <w:rFonts w:ascii="Arial" w:hAnsi="Arial" w:cs="Arial"/>
        </w:rPr>
      </w:pPr>
    </w:p>
    <w:p w14:paraId="5B5278E7"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Ability to work accurately to deadlines</w:t>
      </w:r>
    </w:p>
    <w:p w14:paraId="05F513F5" w14:textId="77777777" w:rsidR="005E2157" w:rsidRPr="004866B0" w:rsidRDefault="005E2157" w:rsidP="00863A7B">
      <w:pPr>
        <w:spacing w:after="0"/>
        <w:rPr>
          <w:rFonts w:ascii="Arial" w:hAnsi="Arial" w:cs="Arial"/>
        </w:rPr>
      </w:pPr>
    </w:p>
    <w:p w14:paraId="260B4FE8" w14:textId="77777777" w:rsidR="005E2157" w:rsidRPr="004866B0" w:rsidRDefault="005E2157" w:rsidP="00863A7B">
      <w:pPr>
        <w:pStyle w:val="ListParagraph"/>
        <w:numPr>
          <w:ilvl w:val="0"/>
          <w:numId w:val="21"/>
        </w:numPr>
        <w:spacing w:after="0"/>
        <w:rPr>
          <w:rFonts w:ascii="Arial" w:hAnsi="Arial" w:cs="Arial"/>
        </w:rPr>
      </w:pPr>
      <w:r w:rsidRPr="004866B0">
        <w:rPr>
          <w:rFonts w:ascii="Arial" w:hAnsi="Arial" w:cs="Arial"/>
        </w:rPr>
        <w:t xml:space="preserve">Demonstrable numeracy, </w:t>
      </w:r>
      <w:proofErr w:type="gramStart"/>
      <w:r w:rsidRPr="004866B0">
        <w:rPr>
          <w:rFonts w:ascii="Arial" w:hAnsi="Arial" w:cs="Arial"/>
        </w:rPr>
        <w:t>literacy</w:t>
      </w:r>
      <w:proofErr w:type="gramEnd"/>
      <w:r w:rsidRPr="004866B0">
        <w:rPr>
          <w:rFonts w:ascii="Arial" w:hAnsi="Arial" w:cs="Arial"/>
        </w:rPr>
        <w:t xml:space="preserve"> and ICT skills at Level 2 (GCSE) or above,</w:t>
      </w:r>
    </w:p>
    <w:p w14:paraId="1B055013" w14:textId="77777777" w:rsidR="005E2157" w:rsidRPr="004866B0" w:rsidRDefault="005E2157" w:rsidP="005E2157">
      <w:pPr>
        <w:pStyle w:val="ListParagraph"/>
        <w:rPr>
          <w:rFonts w:ascii="Arial" w:hAnsi="Arial" w:cs="Arial"/>
        </w:rPr>
      </w:pPr>
      <w:r w:rsidRPr="004866B0">
        <w:rPr>
          <w:rFonts w:ascii="Arial" w:hAnsi="Arial" w:cs="Arial"/>
        </w:rPr>
        <w:t>or a willingness to undertake development in this area as appropriate</w:t>
      </w:r>
    </w:p>
    <w:p w14:paraId="440A5457" w14:textId="77777777" w:rsidR="005E2157" w:rsidRPr="005E2157" w:rsidRDefault="005E2157" w:rsidP="005E2157">
      <w:pPr>
        <w:rPr>
          <w:rFonts w:ascii="Arial" w:hAnsi="Arial" w:cs="Arial"/>
        </w:rPr>
      </w:pPr>
    </w:p>
    <w:p w14:paraId="279433D4" w14:textId="77777777" w:rsidR="00217A84" w:rsidRDefault="00217A84" w:rsidP="00A9092E">
      <w:pPr>
        <w:pStyle w:val="ListParagraph"/>
        <w:jc w:val="both"/>
      </w:pPr>
    </w:p>
    <w:sectPr w:rsidR="00217A84"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3F1D" w14:textId="77777777" w:rsidR="005B4B74" w:rsidRDefault="005B4B74" w:rsidP="005034D4">
      <w:pPr>
        <w:spacing w:after="0" w:line="240" w:lineRule="auto"/>
      </w:pPr>
      <w:r>
        <w:separator/>
      </w:r>
    </w:p>
  </w:endnote>
  <w:endnote w:type="continuationSeparator" w:id="0">
    <w:p w14:paraId="1E701E45" w14:textId="77777777" w:rsidR="005B4B74" w:rsidRDefault="005B4B74"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ECF7" w14:textId="77777777" w:rsidR="005B4B74" w:rsidRDefault="005B4B74" w:rsidP="005034D4">
      <w:pPr>
        <w:spacing w:after="0" w:line="240" w:lineRule="auto"/>
      </w:pPr>
      <w:r>
        <w:separator/>
      </w:r>
    </w:p>
  </w:footnote>
  <w:footnote w:type="continuationSeparator" w:id="0">
    <w:p w14:paraId="0C786D26" w14:textId="77777777" w:rsidR="005B4B74" w:rsidRDefault="005B4B74"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18"/>
    <w:multiLevelType w:val="hybridMultilevel"/>
    <w:tmpl w:val="B23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F421D"/>
    <w:multiLevelType w:val="hybridMultilevel"/>
    <w:tmpl w:val="399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810443">
    <w:abstractNumId w:val="10"/>
  </w:num>
  <w:num w:numId="2" w16cid:durableId="760175320">
    <w:abstractNumId w:val="17"/>
  </w:num>
  <w:num w:numId="3" w16cid:durableId="1510753187">
    <w:abstractNumId w:val="5"/>
  </w:num>
  <w:num w:numId="4" w16cid:durableId="1084961160">
    <w:abstractNumId w:val="9"/>
  </w:num>
  <w:num w:numId="5" w16cid:durableId="558441832">
    <w:abstractNumId w:val="16"/>
  </w:num>
  <w:num w:numId="6" w16cid:durableId="1292008640">
    <w:abstractNumId w:val="20"/>
  </w:num>
  <w:num w:numId="7" w16cid:durableId="532033394">
    <w:abstractNumId w:val="13"/>
  </w:num>
  <w:num w:numId="8" w16cid:durableId="1564442282">
    <w:abstractNumId w:val="18"/>
  </w:num>
  <w:num w:numId="9" w16cid:durableId="412826091">
    <w:abstractNumId w:val="1"/>
  </w:num>
  <w:num w:numId="10" w16cid:durableId="292174918">
    <w:abstractNumId w:val="7"/>
  </w:num>
  <w:num w:numId="11" w16cid:durableId="638731281">
    <w:abstractNumId w:val="8"/>
  </w:num>
  <w:num w:numId="12" w16cid:durableId="1709063793">
    <w:abstractNumId w:val="4"/>
  </w:num>
  <w:num w:numId="13" w16cid:durableId="192812396">
    <w:abstractNumId w:val="6"/>
  </w:num>
  <w:num w:numId="14" w16cid:durableId="753166169">
    <w:abstractNumId w:val="14"/>
  </w:num>
  <w:num w:numId="15" w16cid:durableId="2007588264">
    <w:abstractNumId w:val="11"/>
  </w:num>
  <w:num w:numId="16" w16cid:durableId="866601031">
    <w:abstractNumId w:val="12"/>
  </w:num>
  <w:num w:numId="17" w16cid:durableId="407993968">
    <w:abstractNumId w:val="3"/>
  </w:num>
  <w:num w:numId="18" w16cid:durableId="1856074778">
    <w:abstractNumId w:val="15"/>
  </w:num>
  <w:num w:numId="19" w16cid:durableId="905410418">
    <w:abstractNumId w:val="2"/>
  </w:num>
  <w:num w:numId="20" w16cid:durableId="411854865">
    <w:abstractNumId w:val="19"/>
  </w:num>
  <w:num w:numId="21" w16cid:durableId="189223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1FA8"/>
    <w:rsid w:val="00007BF0"/>
    <w:rsid w:val="00007FC0"/>
    <w:rsid w:val="00036C9C"/>
    <w:rsid w:val="00080091"/>
    <w:rsid w:val="00084B19"/>
    <w:rsid w:val="0012538C"/>
    <w:rsid w:val="00127B6A"/>
    <w:rsid w:val="00133013"/>
    <w:rsid w:val="001429EA"/>
    <w:rsid w:val="0017376F"/>
    <w:rsid w:val="00194980"/>
    <w:rsid w:val="001A5603"/>
    <w:rsid w:val="001B26F4"/>
    <w:rsid w:val="001C6F01"/>
    <w:rsid w:val="002172A2"/>
    <w:rsid w:val="00217A84"/>
    <w:rsid w:val="00230896"/>
    <w:rsid w:val="002354E0"/>
    <w:rsid w:val="00241FD9"/>
    <w:rsid w:val="00244081"/>
    <w:rsid w:val="002442E8"/>
    <w:rsid w:val="0024785E"/>
    <w:rsid w:val="00255CFF"/>
    <w:rsid w:val="00267048"/>
    <w:rsid w:val="002840D8"/>
    <w:rsid w:val="002B6ED7"/>
    <w:rsid w:val="002C0A31"/>
    <w:rsid w:val="002E7EAA"/>
    <w:rsid w:val="00326535"/>
    <w:rsid w:val="00334DDC"/>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753A5"/>
    <w:rsid w:val="005B4B74"/>
    <w:rsid w:val="005E2157"/>
    <w:rsid w:val="00610F45"/>
    <w:rsid w:val="00620468"/>
    <w:rsid w:val="00621295"/>
    <w:rsid w:val="006565D7"/>
    <w:rsid w:val="006618EE"/>
    <w:rsid w:val="00667E22"/>
    <w:rsid w:val="00673AFE"/>
    <w:rsid w:val="00684243"/>
    <w:rsid w:val="006A205B"/>
    <w:rsid w:val="006C28D9"/>
    <w:rsid w:val="007074AB"/>
    <w:rsid w:val="0073268B"/>
    <w:rsid w:val="00746A67"/>
    <w:rsid w:val="00756896"/>
    <w:rsid w:val="00756FD2"/>
    <w:rsid w:val="00760066"/>
    <w:rsid w:val="0076765D"/>
    <w:rsid w:val="007830EA"/>
    <w:rsid w:val="007B5B0F"/>
    <w:rsid w:val="007B76E6"/>
    <w:rsid w:val="007E60D4"/>
    <w:rsid w:val="007F2D30"/>
    <w:rsid w:val="00817EF7"/>
    <w:rsid w:val="0085560E"/>
    <w:rsid w:val="00863A7B"/>
    <w:rsid w:val="0087392D"/>
    <w:rsid w:val="008D7CCC"/>
    <w:rsid w:val="009249DC"/>
    <w:rsid w:val="00952E0C"/>
    <w:rsid w:val="009572A9"/>
    <w:rsid w:val="00961584"/>
    <w:rsid w:val="00963F6E"/>
    <w:rsid w:val="00967CC8"/>
    <w:rsid w:val="0097295C"/>
    <w:rsid w:val="00974A59"/>
    <w:rsid w:val="009C6D53"/>
    <w:rsid w:val="00A85B27"/>
    <w:rsid w:val="00A9092E"/>
    <w:rsid w:val="00A95043"/>
    <w:rsid w:val="00AB1D19"/>
    <w:rsid w:val="00AC3795"/>
    <w:rsid w:val="00AD60E5"/>
    <w:rsid w:val="00B65EC5"/>
    <w:rsid w:val="00BB61B0"/>
    <w:rsid w:val="00BC091F"/>
    <w:rsid w:val="00BE5C38"/>
    <w:rsid w:val="00BF44C2"/>
    <w:rsid w:val="00C62784"/>
    <w:rsid w:val="00C817B5"/>
    <w:rsid w:val="00C91D0F"/>
    <w:rsid w:val="00C930D1"/>
    <w:rsid w:val="00CB28BB"/>
    <w:rsid w:val="00D223B8"/>
    <w:rsid w:val="00D303DC"/>
    <w:rsid w:val="00D332C0"/>
    <w:rsid w:val="00D70C89"/>
    <w:rsid w:val="00D96B24"/>
    <w:rsid w:val="00DE3C59"/>
    <w:rsid w:val="00E11AA2"/>
    <w:rsid w:val="00E27DA2"/>
    <w:rsid w:val="00E36802"/>
    <w:rsid w:val="00E43A8A"/>
    <w:rsid w:val="00E734DB"/>
    <w:rsid w:val="00E9259B"/>
    <w:rsid w:val="00EA31CE"/>
    <w:rsid w:val="00F10950"/>
    <w:rsid w:val="00F1103A"/>
    <w:rsid w:val="00F54E9C"/>
    <w:rsid w:val="00F82A44"/>
    <w:rsid w:val="00FA6B5E"/>
    <w:rsid w:val="00FB67DF"/>
    <w:rsid w:val="00FC4D31"/>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rmalWeb">
    <w:name w:val="Normal (Web)"/>
    <w:basedOn w:val="Normal"/>
    <w:uiPriority w:val="99"/>
    <w:semiHidden/>
    <w:unhideWhenUsed/>
    <w:rsid w:val="009C6D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A7E0C"/>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1071fac-1ee3-40f7-93ea-2be68e32b831">Template</Category>
    <Shortdesciption xmlns="11071fac-1ee3-40f7-93ea-2be68e32b831" xsi:nil="true"/>
    <Scale xmlns="11071fac-1ee3-40f7-93ea-2be68e32b831">Scale 3</Scale>
    <lcf76f155ced4ddcb4097134ff3c332f xmlns="11071fac-1ee3-40f7-93ea-2be68e32b831">
      <Terms xmlns="http://schemas.microsoft.com/office/infopath/2007/PartnerControls"/>
    </lcf76f155ced4ddcb4097134ff3c332f>
    <TaxCatchAll xmlns="a6e7dc0e-e468-46c5-b927-c852f1be5c6b" xsi:nil="true"/>
    <HoursWanted xmlns="11071fac-1ee3-40f7-93ea-2be68e32b831" xsi:nil="true"/>
    <Experience_x0020_2 xmlns="11071fac-1ee3-40f7-93ea-2be68e32b831" xsi:nil="true"/>
    <SharedWithUsers xmlns="81161431-eb33-43ee-b269-3a8c6b561e04">
      <UserInfo>
        <DisplayName>Kerry Carrigan</DisplayName>
        <AccountId>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3E3070EDFE6648A7C78BD63BD569E0" ma:contentTypeVersion="23" ma:contentTypeDescription="Create a new document." ma:contentTypeScope="" ma:versionID="c50d050bb1fe30f473e29a9fe067f12f">
  <xsd:schema xmlns:xsd="http://www.w3.org/2001/XMLSchema" xmlns:xs="http://www.w3.org/2001/XMLSchema" xmlns:p="http://schemas.microsoft.com/office/2006/metadata/properties" xmlns:ns2="11071fac-1ee3-40f7-93ea-2be68e32b831" xmlns:ns3="81161431-eb33-43ee-b269-3a8c6b561e04" xmlns:ns4="a6e7dc0e-e468-46c5-b927-c852f1be5c6b" targetNamespace="http://schemas.microsoft.com/office/2006/metadata/properties" ma:root="true" ma:fieldsID="bd15149d516c7da360a9a74b470954ea" ns2:_="" ns3:_="" ns4:_="">
    <xsd:import namespace="11071fac-1ee3-40f7-93ea-2be68e32b831"/>
    <xsd:import namespace="81161431-eb33-43ee-b269-3a8c6b561e04"/>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Scale" minOccurs="0"/>
                <xsd:element ref="ns2:Category" minOccurs="0"/>
                <xsd:element ref="ns2:Shortdesciptio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HoursWanted" minOccurs="0"/>
                <xsd:element ref="ns2:MediaServiceObjectDetectorVersions" minOccurs="0"/>
                <xsd:element ref="ns2:Experience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71fac-1ee3-40f7-93ea-2be68e32b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cale" ma:index="10" nillable="true" ma:displayName="Applicable Scale/s" ma:format="Dropdown" ma:internalName="Scale">
      <xsd:simpleType>
        <xsd:restriction base="dms:Choice">
          <xsd:enumeration value="Scale 3"/>
          <xsd:enumeration value="Scale 4"/>
          <xsd:enumeration value="Scale 4 Minute Taker"/>
          <xsd:enumeration value="Scale 5"/>
          <xsd:enumeration value="Scale 6"/>
          <xsd:enumeration value="SO1"/>
          <xsd:enumeration value="Various"/>
          <xsd:enumeration value="Scale 3 &amp; 4"/>
          <xsd:enumeration value="Scale 3, 4 &amp; Minute-Taker"/>
          <xsd:enumeration value="Scale 4 &amp; Minute-Taker"/>
        </xsd:restriction>
      </xsd:simpleType>
    </xsd:element>
    <xsd:element name="Category" ma:index="11" nillable="true" ma:displayName="Document Type" ma:format="Dropdown" ma:internalName="Category">
      <xsd:simpleType>
        <xsd:restriction base="dms:Choice">
          <xsd:enumeration value="Test"/>
          <xsd:enumeration value="Test Instructions"/>
          <xsd:enumeration value="Test Answers/Scoring"/>
          <xsd:enumeration value="Interview Questions"/>
          <xsd:enumeration value="Template"/>
          <xsd:enumeration value="Appointable Candidates"/>
          <xsd:enumeration value="Other"/>
          <xsd:enumeration value="Guidance Notes"/>
          <xsd:enumeration value="CV"/>
        </xsd:restriction>
      </xsd:simpleType>
    </xsd:element>
    <xsd:element name="Shortdesciption" ma:index="12" nillable="true" ma:displayName="Brief Description" ma:format="Dropdown" ma:internalName="Shortdescip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HoursWanted" ma:index="25" nillable="true" ma:displayName="Hours Wanted" ma:description="Full, Part-time or Term Time Only" ma:format="Dropdown" ma:internalName="HoursWanted">
      <xsd:simpleType>
        <xsd:restriction base="dms:Choice">
          <xsd:enumeration value="Full time"/>
          <xsd:enumeration value="Part time"/>
          <xsd:enumeration value="Term time only"/>
          <xsd:enumeration value="No preference"/>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Experience_x0020_2" ma:index="27" nillable="true" ma:displayName="Work Experience" ma:format="RadioButtons" ma:internalName="Experience_x0020_2">
      <xsd:simpleType>
        <xsd:restriction base="dms:Choice">
          <xsd:enumeration value="PA"/>
          <xsd:enumeration value="Admin"/>
          <xsd:enumeration value="Manual"/>
          <xsd:enumeration value="Teaching / Training"/>
          <xsd:enumeration value="Adult Care"/>
          <xsd:enumeration value="With Children"/>
          <xsd:enumeration value="Retail / Hospitality"/>
          <xsd:enumeration value="Various"/>
          <xsd:enumeration value="Voluntary"/>
          <xsd:enumeration value="IT"/>
          <xsd:enumeration value="Other"/>
          <xsd:enumeration value="Call Centre"/>
        </xsd:restriction>
      </xsd:simpleType>
    </xsd:element>
  </xsd:schema>
  <xsd:schema xmlns:xsd="http://www.w3.org/2001/XMLSchema" xmlns:xs="http://www.w3.org/2001/XMLSchema" xmlns:dms="http://schemas.microsoft.com/office/2006/documentManagement/types" xmlns:pc="http://schemas.microsoft.com/office/infopath/2007/PartnerControls" targetNamespace="81161431-eb33-43ee-b269-3a8c6b561e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95e987c-1b33-4a4d-8e37-ad848a2c654e}" ma:internalName="TaxCatchAll" ma:showField="CatchAllData" ma:web="81161431-eb33-43ee-b269-3a8c6b561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E8862-5C34-4DB0-82DA-F7A5F657A681}">
  <ds:schemaRefs>
    <ds:schemaRef ds:uri="http://schemas.microsoft.com/sharepoint/v3/contenttype/forms"/>
  </ds:schemaRefs>
</ds:datastoreItem>
</file>

<file path=customXml/itemProps2.xml><?xml version="1.0" encoding="utf-8"?>
<ds:datastoreItem xmlns:ds="http://schemas.openxmlformats.org/officeDocument/2006/customXml" ds:itemID="{6F009599-7F92-47C2-8F61-09371D570F83}">
  <ds:schemaRefs>
    <ds:schemaRef ds:uri="http://www.w3.org/XML/1998/namespace"/>
    <ds:schemaRef ds:uri="11071fac-1ee3-40f7-93ea-2be68e32b831"/>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1161431-eb33-43ee-b269-3a8c6b561e04"/>
    <ds:schemaRef ds:uri="a6e7dc0e-e468-46c5-b927-c852f1be5c6b"/>
  </ds:schemaRefs>
</ds:datastoreItem>
</file>

<file path=customXml/itemProps3.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4.xml><?xml version="1.0" encoding="utf-8"?>
<ds:datastoreItem xmlns:ds="http://schemas.openxmlformats.org/officeDocument/2006/customXml" ds:itemID="{6FFBAB2C-4631-4298-BF71-01C00CAE0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71fac-1ee3-40f7-93ea-2be68e32b831"/>
    <ds:schemaRef ds:uri="81161431-eb33-43ee-b269-3a8c6b561e04"/>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Amy Gardner</cp:lastModifiedBy>
  <cp:revision>2</cp:revision>
  <dcterms:created xsi:type="dcterms:W3CDTF">2024-04-09T13:47:00Z</dcterms:created>
  <dcterms:modified xsi:type="dcterms:W3CDTF">2024-04-09T13:47:00Z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Section">
    <vt:lpwstr>57;#Recruitment and New Starters|cb9cf38d-2715-4cce-9016-ffa7b593c3fa</vt:lpwstr>
  </property>
  <property fmtid="{D5CDD505-2E9C-101B-9397-08002B2CF9AE}" pid="3" name="ContentTypeId">
    <vt:lpwstr>0x010100393E3070EDFE6648A7C78BD63BD569E0</vt:lpwstr>
  </property>
</Properties>
</file>