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4183" w14:textId="77777777" w:rsidR="0091598E" w:rsidRDefault="0091598E" w:rsidP="0091598E">
      <w:pPr>
        <w:pStyle w:val="DefaultText1"/>
        <w:jc w:val="center"/>
        <w:rPr>
          <w:rFonts w:ascii="Arial" w:hAnsi="Arial" w:cs="Arial"/>
          <w:b/>
          <w:color w:val="auto"/>
          <w:lang w:val="en-GB"/>
        </w:rPr>
      </w:pPr>
    </w:p>
    <w:p w14:paraId="2473F2D1" w14:textId="2064B7A2" w:rsidR="000929D0" w:rsidRDefault="00E05176" w:rsidP="000929D0">
      <w:pPr>
        <w:pStyle w:val="DefaultText1"/>
        <w:jc w:val="center"/>
        <w:rPr>
          <w:rFonts w:ascii="Arial" w:hAnsi="Arial" w:cs="Arial"/>
          <w:b/>
          <w:color w:val="auto"/>
          <w:lang w:val="en-GB"/>
        </w:rPr>
      </w:pPr>
      <w:r>
        <w:rPr>
          <w:rFonts w:ascii="Arial" w:hAnsi="Arial" w:cs="Arial"/>
          <w:b/>
          <w:color w:val="auto"/>
          <w:lang w:val="en-GB"/>
        </w:rPr>
        <w:t>Education Consultant</w:t>
      </w:r>
    </w:p>
    <w:p w14:paraId="0F37068F" w14:textId="77777777" w:rsidR="000929D0" w:rsidRDefault="000929D0" w:rsidP="000929D0">
      <w:pPr>
        <w:pStyle w:val="DefaultText1"/>
        <w:rPr>
          <w:rFonts w:ascii="Arial" w:hAnsi="Arial" w:cs="Arial"/>
          <w:b/>
          <w:color w:val="auto"/>
          <w:lang w:val="en-GB"/>
        </w:rPr>
      </w:pPr>
    </w:p>
    <w:p w14:paraId="2E4A2F45" w14:textId="77777777" w:rsidR="00667BB3" w:rsidRDefault="00667BB3" w:rsidP="000929D0">
      <w:pPr>
        <w:pStyle w:val="DefaultText1"/>
        <w:rPr>
          <w:rFonts w:ascii="Arial" w:hAnsi="Arial" w:cs="Arial"/>
          <w:b/>
          <w:color w:val="auto"/>
          <w:lang w:val="en-GB"/>
        </w:rPr>
      </w:pPr>
      <w:bookmarkStart w:id="0" w:name="_Hlk117797329"/>
      <w:r>
        <w:rPr>
          <w:rFonts w:ascii="Arial" w:hAnsi="Arial" w:cs="Arial"/>
          <w:b/>
          <w:color w:val="auto"/>
          <w:lang w:val="en-GB"/>
        </w:rPr>
        <w:t xml:space="preserve">Wider Team: </w:t>
      </w:r>
      <w:r w:rsidRPr="00667BB3">
        <w:rPr>
          <w:rFonts w:ascii="Arial" w:hAnsi="Arial" w:cs="Arial"/>
          <w:color w:val="auto"/>
          <w:lang w:val="en-GB"/>
        </w:rPr>
        <w:t>Educational Development</w:t>
      </w:r>
      <w:r>
        <w:rPr>
          <w:rFonts w:ascii="Arial" w:hAnsi="Arial" w:cs="Arial"/>
          <w:color w:val="auto"/>
          <w:lang w:val="en-GB"/>
        </w:rPr>
        <w:t xml:space="preserve"> </w:t>
      </w:r>
    </w:p>
    <w:bookmarkEnd w:id="0"/>
    <w:p w14:paraId="6F0427CE" w14:textId="77777777" w:rsidR="00667BB3" w:rsidRDefault="00667BB3" w:rsidP="000929D0">
      <w:pPr>
        <w:pStyle w:val="DefaultText1"/>
        <w:rPr>
          <w:rFonts w:ascii="Arial" w:hAnsi="Arial" w:cs="Arial"/>
          <w:b/>
          <w:color w:val="auto"/>
          <w:lang w:val="en-GB"/>
        </w:rPr>
      </w:pPr>
    </w:p>
    <w:p w14:paraId="0D77FD74" w14:textId="77777777" w:rsidR="00F65B8F" w:rsidRPr="00F65B8F" w:rsidRDefault="00F65B8F" w:rsidP="00F65B8F">
      <w:pPr>
        <w:pStyle w:val="DefaultText1"/>
        <w:rPr>
          <w:rFonts w:ascii="Arial" w:hAnsi="Arial" w:cs="Arial"/>
          <w:b/>
          <w:color w:val="auto"/>
          <w:lang w:val="en-GB"/>
        </w:rPr>
      </w:pPr>
      <w:r w:rsidRPr="00F65B8F">
        <w:rPr>
          <w:rFonts w:ascii="Arial" w:hAnsi="Arial" w:cs="Arial"/>
          <w:b/>
          <w:color w:val="auto"/>
          <w:lang w:val="en-GB"/>
        </w:rPr>
        <w:t>Main purpose of the post</w:t>
      </w:r>
    </w:p>
    <w:p w14:paraId="4F43091B" w14:textId="77777777" w:rsidR="00F65B8F" w:rsidRPr="00F65B8F" w:rsidRDefault="00F65B8F" w:rsidP="00F65B8F">
      <w:pPr>
        <w:pStyle w:val="DefaultText1"/>
        <w:rPr>
          <w:rFonts w:ascii="Arial" w:hAnsi="Arial" w:cs="Arial"/>
          <w:b/>
          <w:color w:val="auto"/>
          <w:lang w:val="en-GB"/>
        </w:rPr>
      </w:pPr>
    </w:p>
    <w:p w14:paraId="59C132F7"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 To work with educational establishments to provide effective educational provision for children and young people in the specified area.</w:t>
      </w:r>
    </w:p>
    <w:p w14:paraId="63CD059F" w14:textId="77777777" w:rsidR="00F65B8F" w:rsidRPr="00F65B8F" w:rsidRDefault="00F65B8F" w:rsidP="00F65B8F">
      <w:pPr>
        <w:pStyle w:val="DefaultText1"/>
        <w:rPr>
          <w:rFonts w:ascii="Arial" w:hAnsi="Arial" w:cs="Arial"/>
          <w:color w:val="auto"/>
          <w:lang w:val="en-GB"/>
        </w:rPr>
      </w:pPr>
    </w:p>
    <w:p w14:paraId="4B5D8113"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 To provide capacity building support to schools and settings as appropriate in the specified area.</w:t>
      </w:r>
    </w:p>
    <w:p w14:paraId="5D2D8759" w14:textId="77777777" w:rsidR="00F65B8F" w:rsidRPr="00F65B8F" w:rsidRDefault="00F65B8F" w:rsidP="00F65B8F">
      <w:pPr>
        <w:pStyle w:val="DefaultText1"/>
        <w:rPr>
          <w:rFonts w:ascii="Arial" w:hAnsi="Arial" w:cs="Arial"/>
          <w:color w:val="auto"/>
          <w:lang w:val="en-GB"/>
        </w:rPr>
      </w:pPr>
    </w:p>
    <w:p w14:paraId="36AE4C2E"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 xml:space="preserve">· </w:t>
      </w:r>
      <w:bookmarkStart w:id="1" w:name="_Hlk117797673"/>
      <w:r w:rsidRPr="00F65B8F">
        <w:rPr>
          <w:rFonts w:ascii="Arial" w:hAnsi="Arial" w:cs="Arial"/>
          <w:color w:val="auto"/>
          <w:lang w:val="en-GB"/>
        </w:rPr>
        <w:t>To contribute to developing awareness of our service and supporting business growth</w:t>
      </w:r>
      <w:bookmarkEnd w:id="1"/>
    </w:p>
    <w:p w14:paraId="57AD5B4C" w14:textId="77777777" w:rsidR="00F65B8F" w:rsidRPr="00F65B8F" w:rsidRDefault="00F65B8F" w:rsidP="00F65B8F">
      <w:pPr>
        <w:pStyle w:val="DefaultText1"/>
        <w:rPr>
          <w:rFonts w:ascii="Arial" w:hAnsi="Arial" w:cs="Arial"/>
          <w:b/>
          <w:color w:val="auto"/>
          <w:lang w:val="en-GB"/>
        </w:rPr>
      </w:pPr>
    </w:p>
    <w:p w14:paraId="5A804A61" w14:textId="30FEF176" w:rsidR="00F65B8F" w:rsidRPr="00F65B8F" w:rsidRDefault="00F65B8F" w:rsidP="00F65B8F">
      <w:pPr>
        <w:pStyle w:val="DefaultText1"/>
        <w:rPr>
          <w:rFonts w:ascii="Arial" w:hAnsi="Arial" w:cs="Arial"/>
          <w:b/>
          <w:color w:val="auto"/>
          <w:lang w:val="en-GB"/>
        </w:rPr>
      </w:pPr>
      <w:r w:rsidRPr="00F65B8F">
        <w:rPr>
          <w:rFonts w:ascii="Arial" w:hAnsi="Arial" w:cs="Arial"/>
          <w:b/>
          <w:color w:val="auto"/>
          <w:lang w:val="en-GB"/>
        </w:rPr>
        <w:t>To work within designated schools or settings on an agreed programme of work that may include:</w:t>
      </w:r>
    </w:p>
    <w:p w14:paraId="06B26081" w14:textId="77777777" w:rsidR="00F65B8F" w:rsidRPr="00F65B8F" w:rsidRDefault="00F65B8F" w:rsidP="00F65B8F">
      <w:pPr>
        <w:pStyle w:val="DefaultText1"/>
        <w:rPr>
          <w:rFonts w:ascii="Arial" w:hAnsi="Arial" w:cs="Arial"/>
          <w:b/>
          <w:color w:val="auto"/>
          <w:lang w:val="en-GB"/>
        </w:rPr>
      </w:pPr>
    </w:p>
    <w:p w14:paraId="042CF29C"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 xml:space="preserve">1. Planning, developing, modelling and enhancing appropriate curriculum provision, units of work and / or lessons taking account of pupils’ needs, the requirements of </w:t>
      </w:r>
      <w:r w:rsidR="004B7E02">
        <w:rPr>
          <w:rFonts w:ascii="Arial" w:hAnsi="Arial" w:cs="Arial"/>
          <w:color w:val="auto"/>
          <w:lang w:val="en-GB"/>
        </w:rPr>
        <w:t>statutory curriculum and the EYFS framework</w:t>
      </w:r>
    </w:p>
    <w:p w14:paraId="4B63F18F" w14:textId="77777777" w:rsidR="00F65B8F" w:rsidRPr="00F65B8F" w:rsidRDefault="00F65B8F" w:rsidP="00F65B8F">
      <w:pPr>
        <w:pStyle w:val="DefaultText1"/>
        <w:rPr>
          <w:rFonts w:ascii="Arial" w:hAnsi="Arial" w:cs="Arial"/>
          <w:color w:val="auto"/>
          <w:lang w:val="en-GB"/>
        </w:rPr>
      </w:pPr>
    </w:p>
    <w:p w14:paraId="5436DF34"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2. To plan and support structured sequences of work, which interest and motivate children and young people and in which challenging objectives, interactive teaching methods and collaborative group working are utilised to promote the development, abilities and aptitudes of children and young people;</w:t>
      </w:r>
    </w:p>
    <w:p w14:paraId="581DA914" w14:textId="77777777" w:rsidR="00F65B8F" w:rsidRPr="00F65B8F" w:rsidRDefault="00F65B8F" w:rsidP="00F65B8F">
      <w:pPr>
        <w:pStyle w:val="DefaultText1"/>
        <w:rPr>
          <w:rFonts w:ascii="Arial" w:hAnsi="Arial" w:cs="Arial"/>
          <w:color w:val="auto"/>
          <w:lang w:val="en-GB"/>
        </w:rPr>
      </w:pPr>
    </w:p>
    <w:p w14:paraId="04EC4048"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3. Following GDPR and Safeguarding regulations in all aspects of work, including maintaining accurate records as required by school establishments and One Education.</w:t>
      </w:r>
    </w:p>
    <w:p w14:paraId="766ABFBA" w14:textId="77777777" w:rsidR="00F65B8F" w:rsidRPr="00F65B8F" w:rsidRDefault="00F65B8F" w:rsidP="00F65B8F">
      <w:pPr>
        <w:pStyle w:val="DefaultText1"/>
        <w:rPr>
          <w:rFonts w:ascii="Arial" w:hAnsi="Arial" w:cs="Arial"/>
          <w:color w:val="auto"/>
          <w:lang w:val="en-GB"/>
        </w:rPr>
      </w:pPr>
    </w:p>
    <w:p w14:paraId="784A3DE6" w14:textId="20AC2ADB" w:rsidR="00F65B8F" w:rsidRDefault="00F65B8F" w:rsidP="00F65B8F">
      <w:pPr>
        <w:pStyle w:val="DefaultText1"/>
        <w:rPr>
          <w:rFonts w:ascii="Arial" w:hAnsi="Arial" w:cs="Arial"/>
          <w:color w:val="auto"/>
          <w:lang w:val="en-GB"/>
        </w:rPr>
      </w:pPr>
      <w:r w:rsidRPr="00F65B8F">
        <w:rPr>
          <w:rFonts w:ascii="Arial" w:hAnsi="Arial" w:cs="Arial"/>
          <w:color w:val="auto"/>
          <w:lang w:val="en-GB"/>
        </w:rPr>
        <w:t>4. To play an active role in developing and delivering</w:t>
      </w:r>
      <w:r w:rsidR="00C818AF">
        <w:rPr>
          <w:rFonts w:ascii="Arial" w:hAnsi="Arial" w:cs="Arial"/>
          <w:color w:val="auto"/>
          <w:lang w:val="en-GB"/>
        </w:rPr>
        <w:t xml:space="preserve"> support</w:t>
      </w:r>
      <w:r w:rsidRPr="00F65B8F">
        <w:rPr>
          <w:rFonts w:ascii="Arial" w:hAnsi="Arial" w:cs="Arial"/>
          <w:color w:val="auto"/>
          <w:lang w:val="en-GB"/>
        </w:rPr>
        <w:t xml:space="preserve"> </w:t>
      </w:r>
      <w:r w:rsidR="00B742BD">
        <w:rPr>
          <w:rFonts w:ascii="Arial" w:hAnsi="Arial" w:cs="Arial"/>
          <w:color w:val="auto"/>
          <w:lang w:val="en-GB"/>
        </w:rPr>
        <w:t>within the</w:t>
      </w:r>
      <w:r w:rsidRPr="00F65B8F">
        <w:rPr>
          <w:rFonts w:ascii="Arial" w:hAnsi="Arial" w:cs="Arial"/>
          <w:color w:val="auto"/>
          <w:lang w:val="en-GB"/>
        </w:rPr>
        <w:t xml:space="preserve"> </w:t>
      </w:r>
      <w:bookmarkStart w:id="2" w:name="_Hlk117797817"/>
      <w:r w:rsidR="004B7E02">
        <w:rPr>
          <w:rFonts w:ascii="Arial" w:hAnsi="Arial" w:cs="Arial"/>
          <w:color w:val="auto"/>
          <w:lang w:val="en-GB"/>
        </w:rPr>
        <w:t xml:space="preserve">Educational </w:t>
      </w:r>
      <w:r w:rsidRPr="00F65B8F">
        <w:rPr>
          <w:rFonts w:ascii="Arial" w:hAnsi="Arial" w:cs="Arial"/>
          <w:color w:val="auto"/>
          <w:lang w:val="en-GB"/>
        </w:rPr>
        <w:t xml:space="preserve">Development </w:t>
      </w:r>
      <w:bookmarkEnd w:id="2"/>
      <w:r w:rsidR="00B742BD">
        <w:rPr>
          <w:rFonts w:ascii="Arial" w:hAnsi="Arial" w:cs="Arial"/>
          <w:color w:val="auto"/>
          <w:lang w:val="en-GB"/>
        </w:rPr>
        <w:t>team</w:t>
      </w:r>
      <w:r w:rsidRPr="00F65B8F">
        <w:rPr>
          <w:rFonts w:ascii="Arial" w:hAnsi="Arial" w:cs="Arial"/>
          <w:color w:val="auto"/>
          <w:lang w:val="en-GB"/>
        </w:rPr>
        <w:t xml:space="preserve">, including </w:t>
      </w:r>
      <w:r w:rsidR="004B7E02">
        <w:rPr>
          <w:rFonts w:ascii="Arial" w:hAnsi="Arial" w:cs="Arial"/>
          <w:color w:val="auto"/>
          <w:lang w:val="en-GB"/>
        </w:rPr>
        <w:t xml:space="preserve">products and </w:t>
      </w:r>
      <w:r w:rsidRPr="00F65B8F">
        <w:rPr>
          <w:rFonts w:ascii="Arial" w:hAnsi="Arial" w:cs="Arial"/>
          <w:color w:val="auto"/>
          <w:lang w:val="en-GB"/>
        </w:rPr>
        <w:t>the development and delivery of our CPD programme.</w:t>
      </w:r>
    </w:p>
    <w:p w14:paraId="5335A028" w14:textId="77777777" w:rsidR="008E12AA" w:rsidRDefault="008E12AA" w:rsidP="00F65B8F">
      <w:pPr>
        <w:pStyle w:val="DefaultText1"/>
        <w:rPr>
          <w:rFonts w:ascii="Arial" w:hAnsi="Arial" w:cs="Arial"/>
          <w:color w:val="auto"/>
          <w:lang w:val="en-GB"/>
        </w:rPr>
      </w:pPr>
    </w:p>
    <w:p w14:paraId="4B4E0542" w14:textId="77777777" w:rsidR="008E12AA" w:rsidRPr="008E12AA" w:rsidRDefault="008E12AA" w:rsidP="00F65B8F">
      <w:pPr>
        <w:pStyle w:val="DefaultText1"/>
        <w:rPr>
          <w:rFonts w:ascii="Arial" w:hAnsi="Arial" w:cs="Arial"/>
          <w:color w:val="auto"/>
          <w:szCs w:val="24"/>
          <w:lang w:val="en-GB"/>
        </w:rPr>
      </w:pPr>
      <w:r w:rsidRPr="00097E8A">
        <w:rPr>
          <w:rFonts w:ascii="Arial" w:hAnsi="Arial" w:cs="Arial"/>
          <w:color w:val="auto"/>
          <w:szCs w:val="24"/>
          <w:lang w:val="en-GB"/>
        </w:rPr>
        <w:t>5. Stay up to date with research, government documentation and guidance in relation to your service area.</w:t>
      </w:r>
    </w:p>
    <w:p w14:paraId="0B2C8FF1" w14:textId="77777777" w:rsidR="00F65B8F" w:rsidRPr="00F65B8F" w:rsidRDefault="00F65B8F" w:rsidP="00F65B8F">
      <w:pPr>
        <w:pStyle w:val="DefaultText1"/>
        <w:rPr>
          <w:rFonts w:ascii="Arial" w:hAnsi="Arial" w:cs="Arial"/>
          <w:color w:val="auto"/>
          <w:lang w:val="en-GB"/>
        </w:rPr>
      </w:pPr>
    </w:p>
    <w:p w14:paraId="479AD7A8" w14:textId="77777777" w:rsidR="00F65B8F" w:rsidRPr="004B7E02" w:rsidRDefault="00F65B8F" w:rsidP="00F65B8F">
      <w:pPr>
        <w:pStyle w:val="DefaultText1"/>
        <w:rPr>
          <w:rFonts w:ascii="Arial" w:hAnsi="Arial" w:cs="Arial"/>
          <w:b/>
          <w:color w:val="auto"/>
          <w:lang w:val="en-GB"/>
        </w:rPr>
      </w:pPr>
      <w:r w:rsidRPr="004B7E02">
        <w:rPr>
          <w:rFonts w:ascii="Arial" w:hAnsi="Arial" w:cs="Arial"/>
          <w:b/>
          <w:color w:val="auto"/>
          <w:lang w:val="en-GB"/>
        </w:rPr>
        <w:t>Working with Schools, Settings and other stakeholders; to work within designated educational establishments on an agreed programme of work that may include:</w:t>
      </w:r>
    </w:p>
    <w:p w14:paraId="1A503056" w14:textId="77777777" w:rsidR="00F65B8F" w:rsidRPr="00F65B8F" w:rsidRDefault="00F65B8F" w:rsidP="00F65B8F">
      <w:pPr>
        <w:pStyle w:val="DefaultText1"/>
        <w:rPr>
          <w:rFonts w:ascii="Arial" w:hAnsi="Arial" w:cs="Arial"/>
          <w:color w:val="auto"/>
          <w:lang w:val="en-GB"/>
        </w:rPr>
      </w:pPr>
    </w:p>
    <w:p w14:paraId="115B00BA" w14:textId="75ECC820"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5. Collaborating with teachers, leaders and SLT to develop provision that promotes best practice and support for pupils who need to additional support to close the attainment gap;</w:t>
      </w:r>
    </w:p>
    <w:p w14:paraId="6B379CDC" w14:textId="77777777" w:rsidR="00F65B8F" w:rsidRPr="00F65B8F" w:rsidRDefault="00F65B8F" w:rsidP="00F65B8F">
      <w:pPr>
        <w:pStyle w:val="DefaultText1"/>
        <w:rPr>
          <w:rFonts w:ascii="Arial" w:hAnsi="Arial" w:cs="Arial"/>
          <w:color w:val="auto"/>
          <w:lang w:val="en-GB"/>
        </w:rPr>
      </w:pPr>
    </w:p>
    <w:p w14:paraId="4F899417"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6. Creating, planning and delivering general and bespoke development activities or training to build the capacity of school/setting staff, support innovation and practice development and raise standards in the specified work area of the curriculum;</w:t>
      </w:r>
    </w:p>
    <w:p w14:paraId="6C030D0C" w14:textId="77777777" w:rsidR="00F65B8F" w:rsidRPr="00F65B8F" w:rsidRDefault="00F65B8F" w:rsidP="00F65B8F">
      <w:pPr>
        <w:pStyle w:val="DefaultText1"/>
        <w:rPr>
          <w:rFonts w:ascii="Arial" w:hAnsi="Arial" w:cs="Arial"/>
          <w:color w:val="auto"/>
          <w:lang w:val="en-GB"/>
        </w:rPr>
      </w:pPr>
    </w:p>
    <w:p w14:paraId="4C186544" w14:textId="7777777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7. Sharing innovation and best practice in teaching and learning methods throughout schools/settings, identifying the appropriate resource materials and techniques to support curriculum delivery;</w:t>
      </w:r>
    </w:p>
    <w:p w14:paraId="5EF1CEB9" w14:textId="77777777" w:rsidR="00F65B8F" w:rsidRPr="00F65B8F" w:rsidRDefault="00F65B8F" w:rsidP="00F65B8F">
      <w:pPr>
        <w:pStyle w:val="DefaultText1"/>
        <w:rPr>
          <w:rFonts w:ascii="Arial" w:hAnsi="Arial" w:cs="Arial"/>
          <w:color w:val="auto"/>
          <w:lang w:val="en-GB"/>
        </w:rPr>
      </w:pPr>
    </w:p>
    <w:p w14:paraId="7D94740F" w14:textId="4A723A90"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 xml:space="preserve">8. </w:t>
      </w:r>
      <w:r w:rsidR="00B92AAC">
        <w:rPr>
          <w:rFonts w:ascii="Arial" w:hAnsi="Arial" w:cs="Arial"/>
          <w:color w:val="auto"/>
          <w:lang w:val="en-GB"/>
        </w:rPr>
        <w:t>Coaching and mentoring or p</w:t>
      </w:r>
      <w:r w:rsidRPr="00F65B8F">
        <w:rPr>
          <w:rFonts w:ascii="Arial" w:hAnsi="Arial" w:cs="Arial"/>
          <w:color w:val="auto"/>
          <w:lang w:val="en-GB"/>
        </w:rPr>
        <w:t>roviding advice on curriculum delivery for a whole school/setting or for specific target groups;</w:t>
      </w:r>
    </w:p>
    <w:p w14:paraId="43355005" w14:textId="77777777" w:rsidR="00F65B8F" w:rsidRPr="00F65B8F" w:rsidRDefault="00F65B8F" w:rsidP="00F65B8F">
      <w:pPr>
        <w:pStyle w:val="DefaultText1"/>
        <w:rPr>
          <w:rFonts w:ascii="Arial" w:hAnsi="Arial" w:cs="Arial"/>
          <w:color w:val="auto"/>
          <w:lang w:val="en-GB"/>
        </w:rPr>
      </w:pPr>
    </w:p>
    <w:p w14:paraId="6F4BB14C" w14:textId="01E0A03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9. Supporting schools on the assessment and monitoring processes</w:t>
      </w:r>
      <w:r w:rsidR="00E05176">
        <w:rPr>
          <w:rFonts w:ascii="Arial" w:hAnsi="Arial" w:cs="Arial"/>
          <w:color w:val="auto"/>
          <w:lang w:val="en-GB"/>
        </w:rPr>
        <w:t xml:space="preserve"> of the curriculum</w:t>
      </w:r>
      <w:r w:rsidRPr="00F65B8F">
        <w:rPr>
          <w:rFonts w:ascii="Arial" w:hAnsi="Arial" w:cs="Arial"/>
          <w:color w:val="auto"/>
          <w:lang w:val="en-GB"/>
        </w:rPr>
        <w:t>, and the ability to analyse and understand data.</w:t>
      </w:r>
    </w:p>
    <w:p w14:paraId="45DD9683" w14:textId="77777777" w:rsidR="00F65B8F" w:rsidRPr="00F65B8F" w:rsidRDefault="00F65B8F" w:rsidP="00F65B8F">
      <w:pPr>
        <w:pStyle w:val="DefaultText1"/>
        <w:rPr>
          <w:rFonts w:ascii="Arial" w:hAnsi="Arial" w:cs="Arial"/>
          <w:color w:val="auto"/>
          <w:lang w:val="en-GB"/>
        </w:rPr>
      </w:pPr>
    </w:p>
    <w:p w14:paraId="60E3FAA0" w14:textId="747099A7" w:rsidR="00F65B8F" w:rsidRPr="00F65B8F" w:rsidRDefault="00F65B8F" w:rsidP="00F65B8F">
      <w:pPr>
        <w:pStyle w:val="DefaultText1"/>
        <w:rPr>
          <w:rFonts w:ascii="Arial" w:hAnsi="Arial" w:cs="Arial"/>
          <w:color w:val="auto"/>
          <w:lang w:val="en-GB"/>
        </w:rPr>
      </w:pPr>
      <w:r w:rsidRPr="00F65B8F">
        <w:rPr>
          <w:rFonts w:ascii="Arial" w:hAnsi="Arial" w:cs="Arial"/>
          <w:color w:val="auto"/>
          <w:lang w:val="en-GB"/>
        </w:rPr>
        <w:t>10. Assist in supporting a variety of education establishments with</w:t>
      </w:r>
      <w:r w:rsidR="00B92AAC">
        <w:rPr>
          <w:rFonts w:ascii="Arial" w:hAnsi="Arial" w:cs="Arial"/>
          <w:color w:val="auto"/>
          <w:lang w:val="en-GB"/>
        </w:rPr>
        <w:t xml:space="preserve"> leadership and</w:t>
      </w:r>
      <w:r w:rsidRPr="00F65B8F">
        <w:rPr>
          <w:rFonts w:ascii="Arial" w:hAnsi="Arial" w:cs="Arial"/>
          <w:color w:val="auto"/>
          <w:lang w:val="en-GB"/>
        </w:rPr>
        <w:t xml:space="preserve"> whole school development plans</w:t>
      </w:r>
      <w:r w:rsidR="00B92AAC">
        <w:rPr>
          <w:rFonts w:ascii="Arial" w:hAnsi="Arial" w:cs="Arial"/>
          <w:color w:val="auto"/>
          <w:lang w:val="en-GB"/>
        </w:rPr>
        <w:t xml:space="preserve"> </w:t>
      </w:r>
    </w:p>
    <w:p w14:paraId="2512C091" w14:textId="77777777" w:rsidR="00F65B8F" w:rsidRPr="00F65B8F" w:rsidRDefault="00F65B8F" w:rsidP="00F65B8F">
      <w:pPr>
        <w:pStyle w:val="DefaultText1"/>
        <w:rPr>
          <w:rFonts w:ascii="Arial" w:hAnsi="Arial" w:cs="Arial"/>
          <w:color w:val="auto"/>
          <w:lang w:val="en-GB"/>
        </w:rPr>
      </w:pPr>
    </w:p>
    <w:p w14:paraId="5B72387E" w14:textId="77777777" w:rsidR="00AA72A4" w:rsidRDefault="00F65B8F" w:rsidP="00F65B8F">
      <w:pPr>
        <w:pStyle w:val="DefaultText1"/>
        <w:rPr>
          <w:rFonts w:ascii="Arial" w:hAnsi="Arial" w:cs="Arial"/>
          <w:color w:val="auto"/>
          <w:lang w:val="en-GB"/>
        </w:rPr>
      </w:pPr>
      <w:r w:rsidRPr="00F65B8F">
        <w:rPr>
          <w:rFonts w:ascii="Arial" w:hAnsi="Arial" w:cs="Arial"/>
          <w:color w:val="auto"/>
          <w:lang w:val="en-GB"/>
        </w:rPr>
        <w:t>11. Working with or alongside other agencies and organisations when relevant</w:t>
      </w:r>
      <w:r w:rsidR="00EF5AE2">
        <w:rPr>
          <w:rFonts w:ascii="Arial" w:hAnsi="Arial" w:cs="Arial"/>
          <w:color w:val="auto"/>
          <w:lang w:val="en-GB"/>
        </w:rPr>
        <w:t>.</w:t>
      </w:r>
    </w:p>
    <w:p w14:paraId="47EE0DFE" w14:textId="77777777" w:rsidR="00EF5AE2" w:rsidRDefault="00EF5AE2" w:rsidP="00F65B8F">
      <w:pPr>
        <w:pStyle w:val="DefaultText1"/>
        <w:rPr>
          <w:u w:val="single"/>
        </w:rPr>
      </w:pPr>
    </w:p>
    <w:p w14:paraId="129BA969" w14:textId="77777777" w:rsidR="00EF5AE2" w:rsidRPr="00097E8A" w:rsidRDefault="00EF5AE2" w:rsidP="00EF5AE2">
      <w:pPr>
        <w:pStyle w:val="DefaultText1"/>
        <w:rPr>
          <w:rFonts w:ascii="Arial" w:hAnsi="Arial" w:cs="Arial"/>
          <w:szCs w:val="24"/>
          <w:u w:val="single"/>
        </w:rPr>
      </w:pPr>
      <w:r w:rsidRPr="00097E8A">
        <w:rPr>
          <w:rFonts w:ascii="Arial" w:hAnsi="Arial" w:cs="Arial"/>
          <w:szCs w:val="24"/>
          <w:u w:val="single"/>
        </w:rPr>
        <w:t>Other</w:t>
      </w:r>
    </w:p>
    <w:p w14:paraId="78BED657" w14:textId="77777777" w:rsidR="00EF5AE2" w:rsidRPr="00097E8A" w:rsidRDefault="00EF5AE2" w:rsidP="00EF5AE2">
      <w:pPr>
        <w:pStyle w:val="DefaultText1"/>
        <w:rPr>
          <w:rFonts w:ascii="Arial" w:hAnsi="Arial" w:cs="Arial"/>
          <w:szCs w:val="24"/>
          <w:u w:val="single"/>
        </w:rPr>
      </w:pPr>
    </w:p>
    <w:p w14:paraId="4C31C675"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To comply with policies and supporting documentation in relation to information Governance this includes Safeguarding, GDPR, Information Security and confidentiality.</w:t>
      </w:r>
    </w:p>
    <w:p w14:paraId="2C976446" w14:textId="77777777" w:rsidR="00EF5AE2" w:rsidRPr="00097E8A" w:rsidRDefault="00EF5AE2" w:rsidP="00EF5AE2">
      <w:pPr>
        <w:pStyle w:val="DefaultText1"/>
        <w:rPr>
          <w:rFonts w:ascii="Arial" w:hAnsi="Arial" w:cs="Arial"/>
          <w:szCs w:val="24"/>
        </w:rPr>
      </w:pPr>
    </w:p>
    <w:p w14:paraId="46EEAF3D"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Be aware of and implement your health and safety responsibilities as an employee and where appropriate any additional specialist or managerial health and safety responsibilities as defined in the Health and Safety policy.</w:t>
      </w:r>
    </w:p>
    <w:p w14:paraId="4DC5A0E2" w14:textId="77777777" w:rsidR="00EF5AE2" w:rsidRPr="00097E8A" w:rsidRDefault="00EF5AE2" w:rsidP="00EF5AE2">
      <w:pPr>
        <w:pStyle w:val="DefaultText1"/>
        <w:rPr>
          <w:rFonts w:ascii="Arial" w:hAnsi="Arial" w:cs="Arial"/>
          <w:szCs w:val="24"/>
        </w:rPr>
      </w:pPr>
    </w:p>
    <w:p w14:paraId="31B9E342"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To work with colleagues and others to maintain health, safety and welfare within the working environment.</w:t>
      </w:r>
    </w:p>
    <w:p w14:paraId="435016B2" w14:textId="77777777" w:rsidR="00EF5AE2" w:rsidRPr="00097E8A" w:rsidRDefault="00EF5AE2" w:rsidP="00EF5AE2">
      <w:pPr>
        <w:pStyle w:val="DefaultText1"/>
        <w:rPr>
          <w:rFonts w:ascii="Arial" w:hAnsi="Arial" w:cs="Arial"/>
          <w:szCs w:val="24"/>
        </w:rPr>
      </w:pPr>
    </w:p>
    <w:p w14:paraId="72837B95"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Aim to make sure that services are provided fairly to all sections of our community, and that all our existing and future employees have equal opportunities.</w:t>
      </w:r>
    </w:p>
    <w:p w14:paraId="392909ED" w14:textId="77777777" w:rsidR="00EF5AE2" w:rsidRPr="00097E8A" w:rsidRDefault="00EF5AE2" w:rsidP="00EF5AE2">
      <w:pPr>
        <w:pStyle w:val="DefaultText1"/>
        <w:rPr>
          <w:rFonts w:ascii="Arial" w:hAnsi="Arial" w:cs="Arial"/>
          <w:szCs w:val="24"/>
        </w:rPr>
      </w:pPr>
    </w:p>
    <w:p w14:paraId="766E9A3E"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 xml:space="preserve">Ensure services are delivered in accordance with the aims of the Equal Opportunities Policy </w:t>
      </w:r>
    </w:p>
    <w:p w14:paraId="0C2031DD" w14:textId="77777777" w:rsidR="00EF5AE2" w:rsidRPr="00097E8A" w:rsidRDefault="00EF5AE2" w:rsidP="00EF5AE2">
      <w:pPr>
        <w:pStyle w:val="ListParagraph"/>
        <w:rPr>
          <w:rFonts w:ascii="Arial" w:hAnsi="Arial" w:cs="Arial"/>
        </w:rPr>
      </w:pPr>
    </w:p>
    <w:p w14:paraId="4A25B025"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Develop own understanding of equality issues.</w:t>
      </w:r>
    </w:p>
    <w:p w14:paraId="22E35283" w14:textId="77777777" w:rsidR="00EF5AE2" w:rsidRPr="00097E8A" w:rsidRDefault="00EF5AE2" w:rsidP="00EF5AE2">
      <w:pPr>
        <w:pStyle w:val="DefaultText1"/>
        <w:rPr>
          <w:rFonts w:ascii="Arial" w:hAnsi="Arial" w:cs="Arial"/>
          <w:szCs w:val="24"/>
        </w:rPr>
      </w:pPr>
    </w:p>
    <w:p w14:paraId="05E1219E"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Consider wellbeing of yourself and members of your team.</w:t>
      </w:r>
    </w:p>
    <w:p w14:paraId="28D35C74" w14:textId="77777777" w:rsidR="00EF5AE2" w:rsidRPr="00097E8A" w:rsidRDefault="00EF5AE2" w:rsidP="00EF5AE2">
      <w:pPr>
        <w:pStyle w:val="ListParagraph"/>
        <w:rPr>
          <w:rFonts w:ascii="Arial" w:hAnsi="Arial" w:cs="Arial"/>
        </w:rPr>
      </w:pPr>
    </w:p>
    <w:p w14:paraId="4F8E8E81" w14:textId="77777777" w:rsidR="00EF5AE2" w:rsidRPr="00097E8A" w:rsidRDefault="00EF5AE2" w:rsidP="00EF5AE2">
      <w:pPr>
        <w:pStyle w:val="DefaultText1"/>
        <w:numPr>
          <w:ilvl w:val="0"/>
          <w:numId w:val="5"/>
        </w:numPr>
        <w:rPr>
          <w:rFonts w:ascii="Arial" w:hAnsi="Arial" w:cs="Arial"/>
          <w:szCs w:val="24"/>
        </w:rPr>
      </w:pPr>
      <w:r w:rsidRPr="00097E8A">
        <w:rPr>
          <w:rFonts w:ascii="Arial" w:hAnsi="Arial" w:cs="Arial"/>
          <w:szCs w:val="24"/>
        </w:rPr>
        <w:t>All staff are required to comply with Policies and Procedures</w:t>
      </w:r>
    </w:p>
    <w:p w14:paraId="2AFDC5D4" w14:textId="77777777" w:rsidR="00EF5AE2" w:rsidRPr="00097E8A" w:rsidRDefault="00EF5AE2" w:rsidP="00EF5AE2">
      <w:pPr>
        <w:pStyle w:val="ListParagraph"/>
        <w:rPr>
          <w:rFonts w:ascii="Arial" w:hAnsi="Arial" w:cs="Arial"/>
        </w:rPr>
      </w:pPr>
    </w:p>
    <w:p w14:paraId="649B1D1F" w14:textId="77777777" w:rsidR="00EF5AE2" w:rsidRPr="00097E8A" w:rsidRDefault="00EF5AE2" w:rsidP="00EF5AE2">
      <w:pPr>
        <w:pStyle w:val="DefaultText1"/>
        <w:ind w:left="502"/>
        <w:rPr>
          <w:rFonts w:ascii="Arial" w:hAnsi="Arial" w:cs="Arial"/>
          <w:szCs w:val="24"/>
        </w:rPr>
      </w:pPr>
    </w:p>
    <w:p w14:paraId="2DB91690" w14:textId="77777777" w:rsidR="00EF5AE2" w:rsidRPr="00097E8A" w:rsidRDefault="00EF5AE2" w:rsidP="00EF5AE2">
      <w:pPr>
        <w:pStyle w:val="DefaultText1"/>
        <w:rPr>
          <w:rFonts w:ascii="Arial" w:hAnsi="Arial" w:cs="Arial"/>
          <w:b/>
          <w:szCs w:val="24"/>
        </w:rPr>
      </w:pPr>
      <w:r w:rsidRPr="00097E8A">
        <w:rPr>
          <w:rFonts w:ascii="Arial" w:hAnsi="Arial" w:cs="Arial"/>
          <w:b/>
          <w:szCs w:val="24"/>
        </w:rPr>
        <w:t>Flexibility within job description</w:t>
      </w:r>
    </w:p>
    <w:p w14:paraId="30A36629" w14:textId="77777777" w:rsidR="00EF5AE2" w:rsidRPr="00097E8A" w:rsidRDefault="00EF5AE2" w:rsidP="00EF5AE2">
      <w:pPr>
        <w:pStyle w:val="DefaultText1"/>
        <w:ind w:left="502"/>
        <w:rPr>
          <w:rFonts w:ascii="Arial" w:hAnsi="Arial" w:cs="Arial"/>
          <w:b/>
          <w:szCs w:val="24"/>
        </w:rPr>
      </w:pPr>
    </w:p>
    <w:p w14:paraId="0792F031" w14:textId="77777777" w:rsidR="00EF5AE2" w:rsidRPr="00097E8A" w:rsidRDefault="00EF5AE2" w:rsidP="00EF5AE2">
      <w:pPr>
        <w:pStyle w:val="DefaultText1"/>
        <w:rPr>
          <w:rFonts w:ascii="Arial" w:hAnsi="Arial" w:cs="Arial"/>
          <w:szCs w:val="24"/>
        </w:rPr>
      </w:pPr>
      <w:r w:rsidRPr="00097E8A">
        <w:rPr>
          <w:rFonts w:ascii="Arial" w:hAnsi="Arial" w:cs="Arial"/>
          <w:szCs w:val="24"/>
        </w:rPr>
        <w:t xml:space="preserve">Whilst this job outline provides a summary of the post, this may need to be adapted or adjusted to meet changing circumstances. </w:t>
      </w:r>
    </w:p>
    <w:p w14:paraId="2B152B3E" w14:textId="2DA0EFC5" w:rsidR="00EF5AE2" w:rsidRDefault="00EF5AE2" w:rsidP="00EF5AE2">
      <w:pPr>
        <w:pStyle w:val="DefaultText1"/>
        <w:rPr>
          <w:rFonts w:ascii="Arial" w:hAnsi="Arial" w:cs="Arial"/>
          <w:szCs w:val="24"/>
        </w:rPr>
      </w:pPr>
      <w:r w:rsidRPr="00097E8A">
        <w:rPr>
          <w:rFonts w:ascii="Arial" w:hAnsi="Arial" w:cs="Arial"/>
          <w:szCs w:val="24"/>
        </w:rPr>
        <w:t>Reasonable additional duties commensurate with the grading of the job role may be requested from your line manager.</w:t>
      </w:r>
    </w:p>
    <w:p w14:paraId="121B2EBD" w14:textId="37DCB7CA" w:rsidR="00FF58B3" w:rsidRDefault="00FF58B3" w:rsidP="00EF5AE2">
      <w:pPr>
        <w:pStyle w:val="DefaultText1"/>
        <w:rPr>
          <w:rFonts w:ascii="Arial" w:hAnsi="Arial" w:cs="Arial"/>
          <w:szCs w:val="24"/>
        </w:rPr>
      </w:pPr>
    </w:p>
    <w:p w14:paraId="68AB30DE" w14:textId="3EF6E325" w:rsidR="00FF58B3" w:rsidRPr="00FF58B3" w:rsidRDefault="00FF58B3" w:rsidP="00FF58B3">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Person Specification</w:t>
      </w:r>
      <w:r w:rsidRPr="00FF58B3">
        <w:rPr>
          <w:rFonts w:asciiTheme="minorHAnsi" w:eastAsiaTheme="minorHAnsi" w:hAnsiTheme="minorHAnsi" w:cstheme="minorBidi"/>
          <w:b/>
          <w:sz w:val="22"/>
          <w:szCs w:val="22"/>
        </w:rPr>
        <w:t>:</w:t>
      </w:r>
    </w:p>
    <w:p w14:paraId="0A7EACD6"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Qualified Teacher Status</w:t>
      </w:r>
    </w:p>
    <w:p w14:paraId="38B94EB5"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Outstanding classroom practitioner skills</w:t>
      </w:r>
    </w:p>
    <w:p w14:paraId="380D3BBD" w14:textId="29697F43" w:rsidR="00FF58B3" w:rsidRPr="00FF58B3" w:rsidRDefault="00FF58B3" w:rsidP="00FE010B">
      <w:pPr>
        <w:pStyle w:val="NoSpacing"/>
        <w:numPr>
          <w:ilvl w:val="0"/>
          <w:numId w:val="6"/>
        </w:numPr>
        <w:rPr>
          <w:rFonts w:eastAsiaTheme="minorHAnsi"/>
        </w:rPr>
      </w:pPr>
      <w:r>
        <w:rPr>
          <w:rFonts w:eastAsiaTheme="minorHAnsi"/>
        </w:rPr>
        <w:t>K</w:t>
      </w:r>
      <w:r w:rsidRPr="00FF58B3">
        <w:rPr>
          <w:rFonts w:eastAsiaTheme="minorHAnsi"/>
        </w:rPr>
        <w:t xml:space="preserve">nowledge, skills and experience in teaching and leading </w:t>
      </w:r>
    </w:p>
    <w:p w14:paraId="1265BDD4" w14:textId="77777777" w:rsidR="00FE010B" w:rsidRPr="00116A86" w:rsidRDefault="00FE010B" w:rsidP="00FE010B">
      <w:pPr>
        <w:pStyle w:val="NoSpacing"/>
        <w:numPr>
          <w:ilvl w:val="0"/>
          <w:numId w:val="6"/>
        </w:numPr>
        <w:rPr>
          <w:rFonts w:ascii="Calibri" w:hAnsi="Calibri" w:cs="Calibri"/>
        </w:rPr>
      </w:pPr>
      <w:r w:rsidRPr="00116A86">
        <w:rPr>
          <w:rFonts w:ascii="Calibri" w:hAnsi="Calibri" w:cs="Calibri"/>
        </w:rPr>
        <w:t xml:space="preserve">A good understanding of the requirements of the </w:t>
      </w:r>
      <w:r>
        <w:rPr>
          <w:rFonts w:ascii="Calibri" w:hAnsi="Calibri" w:cs="Calibri"/>
        </w:rPr>
        <w:t xml:space="preserve">National Curriculum </w:t>
      </w:r>
      <w:r w:rsidRPr="00116A86">
        <w:rPr>
          <w:rFonts w:ascii="Calibri" w:hAnsi="Calibri" w:cs="Calibri"/>
        </w:rPr>
        <w:t>(Primary focus, though will consider secondary)</w:t>
      </w:r>
      <w:r>
        <w:rPr>
          <w:rFonts w:ascii="Calibri" w:hAnsi="Calibri" w:cs="Calibri"/>
        </w:rPr>
        <w:t xml:space="preserve"> and </w:t>
      </w:r>
      <w:r w:rsidRPr="00116A86">
        <w:rPr>
          <w:rFonts w:ascii="Calibri" w:hAnsi="Calibri" w:cs="Calibri"/>
        </w:rPr>
        <w:t>EYFS framework</w:t>
      </w:r>
      <w:r>
        <w:rPr>
          <w:rFonts w:ascii="Calibri" w:hAnsi="Calibri" w:cs="Calibri"/>
        </w:rPr>
        <w:t>,</w:t>
      </w:r>
      <w:r w:rsidRPr="00116A86">
        <w:rPr>
          <w:rFonts w:ascii="Calibri" w:hAnsi="Calibri" w:cs="Calibri"/>
        </w:rPr>
        <w:t xml:space="preserve"> if that is your specialism</w:t>
      </w:r>
    </w:p>
    <w:p w14:paraId="5F8FA631" w14:textId="77777777" w:rsidR="00FF58B3" w:rsidRPr="00FF58B3" w:rsidRDefault="00FF58B3" w:rsidP="00FE010B">
      <w:pPr>
        <w:pStyle w:val="NoSpacing"/>
        <w:numPr>
          <w:ilvl w:val="0"/>
          <w:numId w:val="6"/>
        </w:numPr>
        <w:rPr>
          <w:rFonts w:eastAsiaTheme="minorHAnsi"/>
        </w:rPr>
      </w:pPr>
      <w:r w:rsidRPr="00FF58B3">
        <w:rPr>
          <w:rFonts w:eastAsiaTheme="minorHAnsi"/>
        </w:rPr>
        <w:t>Experience of leadership within a school or academy</w:t>
      </w:r>
    </w:p>
    <w:p w14:paraId="24E783D6"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The ability to initiate and develop collaborative working relationships with staff and educational establishments</w:t>
      </w:r>
    </w:p>
    <w:p w14:paraId="60B98102"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Passion, creativity and drive to inspire other educators</w:t>
      </w:r>
    </w:p>
    <w:p w14:paraId="47970284"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Experience of planning and delivering training and staff meetings to audiences with a range of experience, knowledge and skills</w:t>
      </w:r>
    </w:p>
    <w:p w14:paraId="07486529"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The ability to communicate confidentially, articulately and in an approachable manner</w:t>
      </w:r>
    </w:p>
    <w:p w14:paraId="7F5D9C40"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 xml:space="preserve">Excellent organisational skills and ability to meet deadlines </w:t>
      </w:r>
    </w:p>
    <w:p w14:paraId="45403298"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The ability to self-motivate and adapt to the changing needs of schools.</w:t>
      </w:r>
    </w:p>
    <w:p w14:paraId="4AE1C80F"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Up to date knowledge on issues, trends and findings in educational research</w:t>
      </w:r>
    </w:p>
    <w:p w14:paraId="52C4D54B"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The confidence to promote services and products to schools and academies.</w:t>
      </w:r>
    </w:p>
    <w:p w14:paraId="64378306"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Confidence in liaising with organisations, other than schools, to develop relationships between One Education and external organisations</w:t>
      </w:r>
    </w:p>
    <w:p w14:paraId="40AA62C8" w14:textId="77777777" w:rsidR="00FF58B3" w:rsidRPr="00FF58B3" w:rsidRDefault="00FF58B3" w:rsidP="00FF58B3">
      <w:pPr>
        <w:numPr>
          <w:ilvl w:val="0"/>
          <w:numId w:val="6"/>
        </w:numPr>
        <w:spacing w:after="160" w:line="259" w:lineRule="auto"/>
        <w:contextualSpacing/>
        <w:rPr>
          <w:rFonts w:asciiTheme="minorHAnsi" w:eastAsiaTheme="minorHAnsi" w:hAnsiTheme="minorHAnsi" w:cstheme="minorBidi"/>
          <w:sz w:val="22"/>
          <w:szCs w:val="22"/>
        </w:rPr>
      </w:pPr>
      <w:r w:rsidRPr="00FF58B3">
        <w:rPr>
          <w:rFonts w:asciiTheme="minorHAnsi" w:eastAsiaTheme="minorHAnsi" w:hAnsiTheme="minorHAnsi" w:cstheme="minorBidi"/>
          <w:sz w:val="22"/>
          <w:szCs w:val="22"/>
        </w:rPr>
        <w:t>A driving licence and access to your own car (or equivalent)</w:t>
      </w:r>
    </w:p>
    <w:p w14:paraId="2983A3E4" w14:textId="77777777" w:rsidR="00FF58B3" w:rsidRPr="00097E8A" w:rsidRDefault="00FF58B3" w:rsidP="00EF5AE2">
      <w:pPr>
        <w:pStyle w:val="DefaultText1"/>
        <w:rPr>
          <w:rFonts w:ascii="Arial" w:hAnsi="Arial" w:cs="Arial"/>
          <w:szCs w:val="24"/>
        </w:rPr>
      </w:pPr>
    </w:p>
    <w:p w14:paraId="6628C023" w14:textId="77777777" w:rsidR="00EF5AE2" w:rsidRPr="00F65B8F" w:rsidRDefault="00EF5AE2" w:rsidP="00F65B8F">
      <w:pPr>
        <w:pStyle w:val="DefaultText1"/>
        <w:rPr>
          <w:u w:val="single"/>
        </w:rPr>
      </w:pPr>
    </w:p>
    <w:sectPr w:rsidR="00EF5AE2" w:rsidRPr="00F65B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E121" w14:textId="77777777" w:rsidR="00950067" w:rsidRDefault="00950067" w:rsidP="00F2348F">
      <w:r>
        <w:separator/>
      </w:r>
    </w:p>
  </w:endnote>
  <w:endnote w:type="continuationSeparator" w:id="0">
    <w:p w14:paraId="4929177D" w14:textId="77777777" w:rsidR="00950067" w:rsidRDefault="00950067" w:rsidP="00F2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FE05" w14:textId="77777777" w:rsidR="00950067" w:rsidRDefault="00950067" w:rsidP="00F2348F">
      <w:r>
        <w:separator/>
      </w:r>
    </w:p>
  </w:footnote>
  <w:footnote w:type="continuationSeparator" w:id="0">
    <w:p w14:paraId="016F3BB4" w14:textId="77777777" w:rsidR="00950067" w:rsidRDefault="00950067" w:rsidP="00F2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AFBC" w14:textId="77777777" w:rsidR="00950067" w:rsidRDefault="00950067">
    <w:pPr>
      <w:pStyle w:val="Header"/>
    </w:pPr>
    <w:r>
      <w:rPr>
        <w:noProof/>
      </w:rPr>
      <w:drawing>
        <wp:anchor distT="0" distB="0" distL="114300" distR="114300" simplePos="0" relativeHeight="251661312" behindDoc="1" locked="0" layoutInCell="1" allowOverlap="1" wp14:anchorId="13A5AC1E" wp14:editId="55C8C9DF">
          <wp:simplePos x="0" y="0"/>
          <wp:positionH relativeFrom="page">
            <wp:align>left</wp:align>
          </wp:positionH>
          <wp:positionV relativeFrom="paragraph">
            <wp:posOffset>-448310</wp:posOffset>
          </wp:positionV>
          <wp:extent cx="7557135" cy="10689606"/>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960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F55B16" wp14:editId="69B4241F">
          <wp:simplePos x="0" y="0"/>
          <wp:positionH relativeFrom="margin">
            <wp:align>right</wp:align>
          </wp:positionH>
          <wp:positionV relativeFrom="paragraph">
            <wp:posOffset>-133985</wp:posOffset>
          </wp:positionV>
          <wp:extent cx="1714500" cy="446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ne Ed logo NEW PCF Black (1).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6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A0DC0"/>
    <w:multiLevelType w:val="hybridMultilevel"/>
    <w:tmpl w:val="7F00B8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A2471AC"/>
    <w:multiLevelType w:val="hybridMultilevel"/>
    <w:tmpl w:val="2AC8C50E"/>
    <w:lvl w:ilvl="0" w:tplc="61F8F3D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666D4"/>
    <w:multiLevelType w:val="hybridMultilevel"/>
    <w:tmpl w:val="C7D6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80E96"/>
    <w:multiLevelType w:val="hybridMultilevel"/>
    <w:tmpl w:val="1AE89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0BE2D75"/>
    <w:multiLevelType w:val="hybridMultilevel"/>
    <w:tmpl w:val="2938BB9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242898"/>
    <w:multiLevelType w:val="hybridMultilevel"/>
    <w:tmpl w:val="34A887FE"/>
    <w:lvl w:ilvl="0" w:tplc="04090001">
      <w:start w:val="1"/>
      <w:numFmt w:val="bullet"/>
      <w:lvlText w:val=""/>
      <w:lvlJc w:val="left"/>
      <w:pPr>
        <w:tabs>
          <w:tab w:val="num" w:pos="720"/>
        </w:tabs>
        <w:ind w:left="720" w:hanging="360"/>
      </w:pPr>
      <w:rPr>
        <w:rFonts w:ascii="Symbol" w:hAnsi="Symbol" w:hint="default"/>
      </w:rPr>
    </w:lvl>
    <w:lvl w:ilvl="1" w:tplc="8F984C3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72286823">
    <w:abstractNumId w:val="1"/>
  </w:num>
  <w:num w:numId="2" w16cid:durableId="1259949846">
    <w:abstractNumId w:val="5"/>
  </w:num>
  <w:num w:numId="3" w16cid:durableId="1815174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130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6149029">
    <w:abstractNumId w:val="4"/>
  </w:num>
  <w:num w:numId="6" w16cid:durableId="1360812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4"/>
    <w:rsid w:val="000929D0"/>
    <w:rsid w:val="0035340D"/>
    <w:rsid w:val="004B7E02"/>
    <w:rsid w:val="00521585"/>
    <w:rsid w:val="006136FE"/>
    <w:rsid w:val="0063215C"/>
    <w:rsid w:val="00667BB3"/>
    <w:rsid w:val="006A6D5F"/>
    <w:rsid w:val="00703630"/>
    <w:rsid w:val="00807079"/>
    <w:rsid w:val="008254ED"/>
    <w:rsid w:val="008E12AA"/>
    <w:rsid w:val="0091598E"/>
    <w:rsid w:val="00950067"/>
    <w:rsid w:val="00A221CE"/>
    <w:rsid w:val="00A72AD7"/>
    <w:rsid w:val="00AA72A4"/>
    <w:rsid w:val="00B742BD"/>
    <w:rsid w:val="00B92AAC"/>
    <w:rsid w:val="00C818AF"/>
    <w:rsid w:val="00DB27DE"/>
    <w:rsid w:val="00E05176"/>
    <w:rsid w:val="00E65E5F"/>
    <w:rsid w:val="00EF5AE2"/>
    <w:rsid w:val="00F2348F"/>
    <w:rsid w:val="00F345AF"/>
    <w:rsid w:val="00F65B8F"/>
    <w:rsid w:val="00F85404"/>
    <w:rsid w:val="00FE010B"/>
    <w:rsid w:val="00FF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0B7E"/>
  <w15:chartTrackingRefBased/>
  <w15:docId w15:val="{76CDDE0B-B8D8-4E0C-972E-435C20B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348F"/>
    <w:pPr>
      <w:tabs>
        <w:tab w:val="center" w:pos="4513"/>
        <w:tab w:val="right" w:pos="9026"/>
      </w:tabs>
    </w:pPr>
  </w:style>
  <w:style w:type="character" w:customStyle="1" w:styleId="HeaderChar">
    <w:name w:val="Header Char"/>
    <w:basedOn w:val="DefaultParagraphFont"/>
    <w:link w:val="Header"/>
    <w:rsid w:val="00F2348F"/>
  </w:style>
  <w:style w:type="paragraph" w:styleId="Footer">
    <w:name w:val="footer"/>
    <w:basedOn w:val="Normal"/>
    <w:link w:val="FooterChar"/>
    <w:uiPriority w:val="99"/>
    <w:unhideWhenUsed/>
    <w:rsid w:val="00F2348F"/>
    <w:pPr>
      <w:tabs>
        <w:tab w:val="center" w:pos="4513"/>
        <w:tab w:val="right" w:pos="9026"/>
      </w:tabs>
    </w:pPr>
  </w:style>
  <w:style w:type="character" w:customStyle="1" w:styleId="FooterChar">
    <w:name w:val="Footer Char"/>
    <w:basedOn w:val="DefaultParagraphFont"/>
    <w:link w:val="Footer"/>
    <w:uiPriority w:val="99"/>
    <w:rsid w:val="00F2348F"/>
  </w:style>
  <w:style w:type="paragraph" w:styleId="ListParagraph">
    <w:name w:val="List Paragraph"/>
    <w:basedOn w:val="Normal"/>
    <w:uiPriority w:val="34"/>
    <w:qFormat/>
    <w:rsid w:val="0091598E"/>
    <w:pPr>
      <w:ind w:left="720"/>
    </w:pPr>
  </w:style>
  <w:style w:type="paragraph" w:customStyle="1" w:styleId="DefaultText1">
    <w:name w:val="Default Text:1"/>
    <w:basedOn w:val="Normal"/>
    <w:rsid w:val="0091598E"/>
    <w:pPr>
      <w:overflowPunct w:val="0"/>
      <w:autoSpaceDE w:val="0"/>
      <w:autoSpaceDN w:val="0"/>
      <w:adjustRightInd w:val="0"/>
    </w:pPr>
    <w:rPr>
      <w:color w:val="000000"/>
      <w:szCs w:val="20"/>
      <w:lang w:val="en-US"/>
    </w:rPr>
  </w:style>
  <w:style w:type="paragraph" w:customStyle="1" w:styleId="DefaultText">
    <w:name w:val="Default Text"/>
    <w:basedOn w:val="Normal"/>
    <w:rsid w:val="0091598E"/>
    <w:pPr>
      <w:overflowPunct w:val="0"/>
      <w:autoSpaceDE w:val="0"/>
      <w:autoSpaceDN w:val="0"/>
      <w:adjustRightInd w:val="0"/>
    </w:pPr>
    <w:rPr>
      <w:color w:val="000000"/>
      <w:szCs w:val="20"/>
      <w:lang w:val="en-US"/>
    </w:rPr>
  </w:style>
  <w:style w:type="paragraph" w:styleId="NoSpacing">
    <w:name w:val="No Spacing"/>
    <w:uiPriority w:val="1"/>
    <w:qFormat/>
    <w:rsid w:val="00FE01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9328">
      <w:bodyDiv w:val="1"/>
      <w:marLeft w:val="0"/>
      <w:marRight w:val="0"/>
      <w:marTop w:val="0"/>
      <w:marBottom w:val="0"/>
      <w:divBdr>
        <w:top w:val="none" w:sz="0" w:space="0" w:color="auto"/>
        <w:left w:val="none" w:sz="0" w:space="0" w:color="auto"/>
        <w:bottom w:val="none" w:sz="0" w:space="0" w:color="auto"/>
        <w:right w:val="none" w:sz="0" w:space="0" w:color="auto"/>
      </w:divBdr>
    </w:div>
    <w:div w:id="1486164311">
      <w:bodyDiv w:val="1"/>
      <w:marLeft w:val="0"/>
      <w:marRight w:val="0"/>
      <w:marTop w:val="0"/>
      <w:marBottom w:val="0"/>
      <w:divBdr>
        <w:top w:val="none" w:sz="0" w:space="0" w:color="auto"/>
        <w:left w:val="none" w:sz="0" w:space="0" w:color="auto"/>
        <w:bottom w:val="none" w:sz="0" w:space="0" w:color="auto"/>
        <w:right w:val="none" w:sz="0" w:space="0" w:color="auto"/>
      </w:divBdr>
    </w:div>
    <w:div w:id="15696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Gray</dc:creator>
  <cp:keywords/>
  <dc:description/>
  <cp:lastModifiedBy>Farrimond, Ceri</cp:lastModifiedBy>
  <cp:revision>2</cp:revision>
  <dcterms:created xsi:type="dcterms:W3CDTF">2024-04-25T08:31:00Z</dcterms:created>
  <dcterms:modified xsi:type="dcterms:W3CDTF">2024-04-25T08:31:00Z</dcterms:modified>
</cp:coreProperties>
</file>