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lang w:eastAsia="en-GB"/>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lang w:eastAsia="en-GB"/>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7F759E5">
                <v:stroke joinstyle="miter"/>
                <v:path gradientshapeok="t" o:connecttype="rect"/>
              </v:shapetype>
              <v:shape id="Text Placeholder 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LQry90AAAAIAQAADwAAAGRycy9k&#10;b3ducmV2LnhtbEyPwU7DMBBE70j9B2srcaNOIxVCiFMhpAqEuBD6AW5s4ijx2ortJPD1LCe47e6M&#10;Zt9Ux9WObNZT6B0K2O8yYBpbp3rsBJw/TjcFsBAlKjk61AK+dIBjvbmqZKncgu96bmLHKARDKQWY&#10;GH3JeWiNtjLsnNdI2qebrIy0Th1Xk1wo3I48z7JbbmWP9MFIr5+MbocmWQGn9Pxi52+e/GvTLmj8&#10;kM5vgxDX2/XxAVjUa/wzwy8+oUNNTBeXUAU2CqAiUUC+zw/ASC7yexoudLkrDsDriv8vUP8AAAD/&#10;/wMAUEsBAi0AFAAGAAgAAAAhALaDOJL+AAAA4QEAABMAAAAAAAAAAAAAAAAAAAAAAFtDb250ZW50&#10;X1R5cGVzXS54bWxQSwECLQAUAAYACAAAACEAOP0h/9YAAACUAQAACwAAAAAAAAAAAAAAAAAvAQAA&#10;X3JlbHMvLnJlbHNQSwECLQAUAAYACAAAACEALi5GXr4BAABlAwAADgAAAAAAAAAAAAAAAAAuAgAA&#10;ZHJzL2Uyb0RvYy54bWxQSwECLQAUAAYACAAAACEAeLQry90AAAAIAQAADwAAAAAAAAAAAAAAAAAY&#10;BAAAZHJzL2Rvd25yZXYueG1sUEsFBgAAAAAEAAQA8wAAACIFAAAAAA==&#10;">
                <v:path arrowok="t"/>
                <v:textbox>
                  <w:txbxContent>
                    <w:p w:rsidRPr="00756896" w:rsidR="002E7EAA" w:rsidP="00756896" w:rsidRDefault="002C0A31" w14:paraId="378DE6C4" w14:textId="1DD43C74">
                      <w:pPr>
                        <w:spacing w:line="216" w:lineRule="auto"/>
                        <w:rPr>
                          <w:rFonts w:ascii="Arial Black" w:hAnsi="Arial Black" w:cs="Arial Black" w:eastAsiaTheme="majorEastAsia"/>
                          <w:b/>
                          <w:bCs/>
                          <w:color w:val="2CA99B"/>
                          <w:kern w:val="24"/>
                          <w:sz w:val="36"/>
                          <w:szCs w:val="36"/>
                        </w:rPr>
                      </w:pPr>
                      <w:r w:rsidRPr="00756896">
                        <w:rPr>
                          <w:rFonts w:ascii="Arial Black" w:hAnsi="Arial Black" w:cs="Arial Black" w:eastAsiaTheme="majorEastAsia"/>
                          <w:b/>
                          <w:bCs/>
                          <w:color w:val="2CA99B"/>
                          <w:kern w:val="24"/>
                          <w:sz w:val="36"/>
                          <w:szCs w:val="36"/>
                        </w:rPr>
                        <w:t>Job Profile and W</w:t>
                      </w:r>
                      <w:r w:rsidRPr="00756896" w:rsidR="002E7EAA">
                        <w:rPr>
                          <w:rFonts w:ascii="Arial Black" w:hAnsi="Arial Black" w:cs="Arial Black" w:eastAsiaTheme="majorEastAsia"/>
                          <w:b/>
                          <w:bCs/>
                          <w:color w:val="2CA99B"/>
                          <w:kern w:val="24"/>
                          <w:sz w:val="36"/>
                          <w:szCs w:val="36"/>
                        </w:rPr>
                        <w:t>orking for Stockport Council</w:t>
                      </w:r>
                      <w:r w:rsidRPr="00756896">
                        <w:rPr>
                          <w:rFonts w:ascii="Arial Black" w:hAnsi="Arial Black" w:cs="Arial Black" w:eastAsiaTheme="majorEastAsia"/>
                          <w:b/>
                          <w:bCs/>
                          <w:color w:val="2CA99B"/>
                          <w:kern w:val="24"/>
                          <w:sz w:val="36"/>
                          <w:szCs w:val="36"/>
                        </w:rPr>
                        <w:t xml:space="preserve"> </w:t>
                      </w:r>
                    </w:p>
                  </w:txbxContent>
                </v:textbox>
                <w10:wrap anchorx="margin" anchory="page"/>
              </v:shape>
            </w:pict>
          </mc:Fallback>
        </mc:AlternateContent>
      </w:r>
      <w:r w:rsidR="00E9259B">
        <w:rPr>
          <w:noProof/>
          <w:lang w:eastAsia="en-GB"/>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Subtitle 3"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7" filled="f" stroked="f" w14:anchorId="2E3B6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6rLHL3QAA&#10;AAkBAAAPAAAAZHJzL2Rvd25yZXYueG1sTI/BTsMwEETvSPyDtUjcqFNTtRDiVBWIGyC1tOrViZc4&#10;aryOYqcNf89yguPOjN7OFOvJd+KMQ2wDaZjPMhBIdbAtNRr2n693DyBiMmRNFwg1fGOEdXl9VZjc&#10;hgtt8bxLjWAIxdxocCn1uZSxduhNnIUeib2vMHiT+BwaaQdzYbjvpMqypfSmJf7gTI/PDuvTbvQa&#10;VtXLfryPb6PN4ubjYIft6fjutL69mTZPIBJO6S8Mv/W5OpTcqQoj2Sg6DTwkMWk5VyDYflQrVirO&#10;qcVCgSwL+X9B+QMAAP//AwBQSwECLQAUAAYACAAAACEAtoM4kv4AAADhAQAAEwAAAAAAAAAAAAAA&#10;AAAAAAAAW0NvbnRlbnRfVHlwZXNdLnhtbFBLAQItABQABgAIAAAAIQA4/SH/1gAAAJQBAAALAAAA&#10;AAAAAAAAAAAAAC8BAABfcmVscy8ucmVsc1BLAQItABQABgAIAAAAIQBgns2czAEAAIADAAAOAAAA&#10;AAAAAAAAAAAAAC4CAABkcnMvZTJvRG9jLnhtbFBLAQItABQABgAIAAAAIQC6rLHL3QAAAAkBAAAP&#10;AAAAAAAAAAAAAAAAACYEAABkcnMvZG93bnJldi54bWxQSwUGAAAAAAQABADzAAAAMAUAAAAA&#10;">
                <v:path arrowok="t"/>
                <o:lock v:ext="edit" grouping="t"/>
                <v:textbox>
                  <w:txbxContent>
                    <w:p w:rsidRPr="00374EE3" w:rsidR="002E7EAA" w:rsidP="002E7EAA" w:rsidRDefault="002E7EAA" w14:paraId="79FB47DC" w14:textId="77777777">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rsidRPr="00007FC0" w:rsidR="002E7EAA" w:rsidP="002E7EAA" w:rsidRDefault="002E7EAA" w14:paraId="3800A90D" w14:textId="29B92CE3">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rsidRPr="00007FC0" w:rsidR="002E7EAA" w:rsidP="002E7EAA" w:rsidRDefault="002E7EAA" w14:paraId="0C622FC4"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rsidR="002E7EAA" w:rsidP="002E7EAA" w:rsidRDefault="002E7EAA" w14:paraId="2DCF3617" w14:textId="77777777">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rsidRPr="00007FC0" w:rsidR="002E7EAA" w:rsidP="002E7EAA" w:rsidRDefault="002E7EAA" w14:paraId="015AD991" w14:textId="7395DA46">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rsidRPr="00007FC0" w:rsidR="002E7EAA" w:rsidP="002E7EAA" w:rsidRDefault="002E7EAA" w14:paraId="15592E8D" w14:textId="733C6F15">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w:history="1" r:id="rId13">
                        <w:r w:rsidRPr="00007FC0">
                          <w:rPr>
                            <w:rStyle w:val="Hyperlink"/>
                            <w:rFonts w:ascii="Arial" w:hAnsi="Arial" w:cs="Arial"/>
                            <w:kern w:val="24"/>
                            <w:sz w:val="24"/>
                            <w:szCs w:val="24"/>
                          </w:rPr>
                          <w:t>https://greater.jobs/locations/stockport/</w:t>
                        </w:r>
                      </w:hyperlink>
                    </w:p>
                    <w:p w:rsidR="002E7EAA" w:rsidP="002E7EAA" w:rsidRDefault="002E7EAA" w14:paraId="195B8469" w14:textId="77777777">
                      <w:pPr>
                        <w:spacing w:before="165" w:line="216" w:lineRule="auto"/>
                        <w:rPr>
                          <w:rFonts w:ascii="Arial" w:hAnsi="Arial" w:cs="Arial"/>
                          <w:color w:val="000000" w:themeColor="text1"/>
                          <w:kern w:val="24"/>
                        </w:rPr>
                      </w:pPr>
                    </w:p>
                    <w:p w:rsidR="002E7EAA" w:rsidP="002E7EAA" w:rsidRDefault="002E7EAA" w14:paraId="66F35D10" w14:textId="77777777">
                      <w:pPr>
                        <w:spacing w:before="165" w:line="216" w:lineRule="auto"/>
                      </w:pPr>
                    </w:p>
                    <w:p w:rsidR="002E7EAA" w:rsidP="002E7EAA" w:rsidRDefault="002E7EAA" w14:paraId="214617C0" w14:textId="77777777">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lang w:eastAsia="en-GB"/>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lang w:eastAsia="en-GB"/>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lang w:eastAsia="en-GB"/>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21DA9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67D789CF" w:rsidR="00553D0C" w:rsidRPr="001C6F01" w:rsidRDefault="0059777B" w:rsidP="001C6F01">
                <w:pPr>
                  <w:rPr>
                    <w:rFonts w:ascii="Arial" w:hAnsi="Arial" w:cs="Arial"/>
                  </w:rPr>
                </w:pPr>
                <w:r>
                  <w:rPr>
                    <w:rFonts w:ascii="Arial" w:hAnsi="Arial" w:cs="Arial"/>
                  </w:rPr>
                  <w:t xml:space="preserve"> CSS Officer - Paralegal</w:t>
                </w:r>
              </w:p>
            </w:tc>
          </w:sdtContent>
        </w:sdt>
      </w:tr>
      <w:tr w:rsidR="00553D0C" w:rsidRPr="001C6F01" w14:paraId="30F508D1" w14:textId="77777777" w:rsidTr="0021DA9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21DA9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0DB501BF" w:rsidR="00553D0C" w:rsidRPr="001C6F01" w:rsidRDefault="001F2BC5" w:rsidP="003325EA">
                <w:pPr>
                  <w:rPr>
                    <w:rFonts w:ascii="Arial" w:hAnsi="Arial" w:cs="Arial"/>
                  </w:rPr>
                </w:pPr>
                <w:r w:rsidRPr="0021DA9A">
                  <w:rPr>
                    <w:rFonts w:ascii="Arial" w:hAnsi="Arial" w:cs="Arial"/>
                  </w:rPr>
                  <w:t xml:space="preserve"> Planning and Highway</w:t>
                </w:r>
                <w:r w:rsidR="75CAA418" w:rsidRPr="0021DA9A">
                  <w:rPr>
                    <w:rFonts w:ascii="Arial" w:hAnsi="Arial" w:cs="Arial"/>
                  </w:rPr>
                  <w:t>s</w:t>
                </w:r>
                <w:r w:rsidRPr="0021DA9A">
                  <w:rPr>
                    <w:rFonts w:ascii="Arial" w:hAnsi="Arial" w:cs="Arial"/>
                  </w:rPr>
                  <w:t xml:space="preserve"> Team - Legal Services (Legal &amp; Democratic Governance) </w:t>
                </w:r>
              </w:p>
            </w:tc>
          </w:sdtContent>
        </w:sdt>
      </w:tr>
      <w:tr w:rsidR="00553D0C" w:rsidRPr="001C6F01" w14:paraId="5D9C82F0" w14:textId="77777777" w:rsidTr="0021DA9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21DA9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43FB7E26" w:rsidR="00553D0C" w:rsidRPr="001C6F01" w:rsidRDefault="001F2BC5" w:rsidP="001C6F01">
                <w:pPr>
                  <w:rPr>
                    <w:rFonts w:ascii="Arial" w:hAnsi="Arial" w:cs="Arial"/>
                  </w:rPr>
                </w:pPr>
                <w:r>
                  <w:rPr>
                    <w:rFonts w:ascii="Arial" w:hAnsi="Arial" w:cs="Arial"/>
                  </w:rPr>
                  <w:t xml:space="preserve"> Corporate and Support Services </w:t>
                </w:r>
              </w:p>
            </w:tc>
          </w:sdtContent>
        </w:sdt>
      </w:tr>
      <w:tr w:rsidR="00553D0C" w:rsidRPr="001C6F01" w14:paraId="518E55FD" w14:textId="77777777" w:rsidTr="0021DA9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21DA9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336295EC" w:rsidR="00553D0C" w:rsidRPr="001C6F01" w:rsidRDefault="00127B6A" w:rsidP="001C6F01">
                <w:pPr>
                  <w:rPr>
                    <w:rFonts w:ascii="Arial" w:hAnsi="Arial" w:cs="Arial"/>
                  </w:rPr>
                </w:pPr>
                <w:r>
                  <w:rPr>
                    <w:rFonts w:ascii="Arial" w:hAnsi="Arial" w:cs="Arial"/>
                  </w:rPr>
                  <w:t xml:space="preserve"> </w:t>
                </w:r>
                <w:r w:rsidR="003325EA">
                  <w:rPr>
                    <w:rFonts w:ascii="Arial" w:hAnsi="Arial" w:cs="Arial"/>
                  </w:rPr>
                  <w:t>Scale 4</w:t>
                </w:r>
              </w:p>
            </w:tc>
          </w:sdtContent>
        </w:sdt>
      </w:tr>
    </w:tbl>
    <w:p w14:paraId="4EE988C6" w14:textId="69D5F95A" w:rsidR="001C6F01" w:rsidRDefault="00817EF7" w:rsidP="00A95043">
      <w:r>
        <w:rPr>
          <w:noProof/>
          <w:lang w:eastAsia="en-GB"/>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w14:anchorId="76A3CB51">
                <v:textbox>
                  <w:txbxContent>
                    <w:p w:rsidRPr="001C6F01" w:rsidR="002C0A31" w:rsidP="002C0A31" w:rsidRDefault="002C0A31" w14:paraId="650E43B0" w14:textId="6C00EAF8">
                      <w:pPr>
                        <w:spacing w:line="216" w:lineRule="auto"/>
                        <w:rPr>
                          <w:rFonts w:ascii="Arial Black" w:hAnsi="Arial Black" w:cs="Arial Black" w:eastAsiaTheme="majorEastAsia"/>
                          <w:b/>
                          <w:bCs/>
                          <w:color w:val="2CA99B"/>
                          <w:kern w:val="24"/>
                          <w:sz w:val="36"/>
                          <w:szCs w:val="36"/>
                        </w:rPr>
                      </w:pPr>
                      <w:r>
                        <w:rPr>
                          <w:rFonts w:ascii="Arial Black" w:hAnsi="Arial Black" w:cs="Arial Black" w:eastAsiaTheme="majorEastAsia"/>
                          <w:b/>
                          <w:bCs/>
                          <w:color w:val="2CA99B"/>
                          <w:kern w:val="24"/>
                          <w:sz w:val="36"/>
                          <w:szCs w:val="36"/>
                        </w:rPr>
                        <w:t>About the Job</w:t>
                      </w:r>
                    </w:p>
                    <w:p w:rsidRPr="00817EF7" w:rsidR="00817EF7" w:rsidRDefault="00817EF7" w14:paraId="6729BDBE" w14:textId="4EE5E851">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19E4806" w14:textId="008DBFBA" w:rsidR="00BF392C" w:rsidRPr="00BF392C" w:rsidRDefault="00BF392C" w:rsidP="00BF392C">
      <w:pPr>
        <w:rPr>
          <w:rFonts w:ascii="Arial" w:hAnsi="Arial" w:cs="Arial"/>
        </w:rPr>
      </w:pPr>
      <w:r w:rsidRPr="00BF392C">
        <w:rPr>
          <w:rFonts w:ascii="Arial" w:hAnsi="Arial" w:cs="Arial"/>
        </w:rPr>
        <w:t xml:space="preserve">You will be providing, under supervision, professional high quality administrative, </w:t>
      </w:r>
      <w:proofErr w:type="gramStart"/>
      <w:r w:rsidRPr="00BF392C">
        <w:rPr>
          <w:rFonts w:ascii="Arial" w:hAnsi="Arial" w:cs="Arial"/>
        </w:rPr>
        <w:t>legal</w:t>
      </w:r>
      <w:proofErr w:type="gramEnd"/>
      <w:r w:rsidRPr="00BF392C">
        <w:rPr>
          <w:rFonts w:ascii="Arial" w:hAnsi="Arial" w:cs="Arial"/>
        </w:rPr>
        <w:t xml:space="preserve"> and procedural support to the Council’s </w:t>
      </w:r>
      <w:r>
        <w:rPr>
          <w:rFonts w:ascii="Arial" w:hAnsi="Arial" w:cs="Arial"/>
        </w:rPr>
        <w:t xml:space="preserve">Planning and Highway </w:t>
      </w:r>
      <w:r w:rsidRPr="00BF392C">
        <w:rPr>
          <w:rFonts w:ascii="Arial" w:hAnsi="Arial" w:cs="Arial"/>
        </w:rPr>
        <w:t>Team.</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01FF92AD" w14:textId="77777777" w:rsidR="00BF392C" w:rsidRPr="00BF392C" w:rsidRDefault="00BF392C" w:rsidP="00BF392C">
      <w:pPr>
        <w:pStyle w:val="ListParagraph"/>
        <w:numPr>
          <w:ilvl w:val="0"/>
          <w:numId w:val="14"/>
        </w:numPr>
        <w:rPr>
          <w:rFonts w:ascii="Arial" w:hAnsi="Arial" w:cs="Arial"/>
        </w:rPr>
      </w:pPr>
      <w:r w:rsidRPr="00BF392C">
        <w:rPr>
          <w:rFonts w:ascii="Arial" w:hAnsi="Arial" w:cs="Arial"/>
        </w:rPr>
        <w:t>Updating case management system</w:t>
      </w:r>
    </w:p>
    <w:p w14:paraId="663689F8" w14:textId="77777777" w:rsidR="00BF392C" w:rsidRDefault="00BF392C" w:rsidP="00BF392C">
      <w:pPr>
        <w:pStyle w:val="ListParagraph"/>
        <w:rPr>
          <w:rFonts w:ascii="Arial" w:hAnsi="Arial" w:cs="Arial"/>
        </w:rPr>
      </w:pPr>
    </w:p>
    <w:p w14:paraId="648425AD" w14:textId="0686389D" w:rsidR="00BF392C" w:rsidRPr="00BF392C" w:rsidRDefault="00BF392C" w:rsidP="00BF392C">
      <w:pPr>
        <w:pStyle w:val="ListParagraph"/>
        <w:numPr>
          <w:ilvl w:val="0"/>
          <w:numId w:val="14"/>
        </w:numPr>
        <w:rPr>
          <w:rFonts w:ascii="Arial" w:hAnsi="Arial" w:cs="Arial"/>
        </w:rPr>
      </w:pPr>
      <w:r w:rsidRPr="00BF392C">
        <w:rPr>
          <w:rFonts w:ascii="Arial" w:hAnsi="Arial" w:cs="Arial"/>
        </w:rPr>
        <w:t>Instruct Counsel and other external experts and solicitors.</w:t>
      </w:r>
    </w:p>
    <w:p w14:paraId="243A2532" w14:textId="77777777" w:rsidR="00BF392C" w:rsidRDefault="00BF392C" w:rsidP="00BF392C">
      <w:pPr>
        <w:pStyle w:val="ListParagraph"/>
        <w:rPr>
          <w:rFonts w:ascii="Arial" w:hAnsi="Arial" w:cs="Arial"/>
        </w:rPr>
      </w:pPr>
    </w:p>
    <w:p w14:paraId="0EDF98E2" w14:textId="5557CC01" w:rsidR="00BF392C" w:rsidRPr="00BF392C" w:rsidRDefault="00BF392C" w:rsidP="00BF392C">
      <w:pPr>
        <w:pStyle w:val="ListParagraph"/>
        <w:numPr>
          <w:ilvl w:val="0"/>
          <w:numId w:val="14"/>
        </w:numPr>
        <w:rPr>
          <w:rFonts w:ascii="Arial" w:hAnsi="Arial" w:cs="Arial"/>
        </w:rPr>
      </w:pPr>
      <w:r w:rsidRPr="00BF392C">
        <w:rPr>
          <w:rFonts w:ascii="Arial" w:hAnsi="Arial" w:cs="Arial"/>
        </w:rPr>
        <w:t>Undertaking legal research and providing briefing notes</w:t>
      </w:r>
    </w:p>
    <w:p w14:paraId="6E14B894" w14:textId="77777777" w:rsidR="00BF392C" w:rsidRDefault="00BF392C" w:rsidP="00BF392C">
      <w:pPr>
        <w:pStyle w:val="ListParagraph"/>
        <w:rPr>
          <w:rFonts w:ascii="Arial" w:hAnsi="Arial" w:cs="Arial"/>
        </w:rPr>
      </w:pPr>
    </w:p>
    <w:p w14:paraId="440218DE" w14:textId="7484852A" w:rsidR="00BF392C" w:rsidRDefault="00BF392C" w:rsidP="00BF392C">
      <w:pPr>
        <w:pStyle w:val="ListParagraph"/>
        <w:numPr>
          <w:ilvl w:val="0"/>
          <w:numId w:val="14"/>
        </w:numPr>
        <w:rPr>
          <w:rFonts w:ascii="Arial" w:hAnsi="Arial" w:cs="Arial"/>
        </w:rPr>
      </w:pPr>
      <w:r w:rsidRPr="00BF392C">
        <w:rPr>
          <w:rFonts w:ascii="Arial" w:hAnsi="Arial" w:cs="Arial"/>
        </w:rPr>
        <w:t>Deal with general correspondence together with answering telephone queries.</w:t>
      </w:r>
    </w:p>
    <w:p w14:paraId="5CC7DDDF" w14:textId="77777777" w:rsidR="00BF392C" w:rsidRPr="00BF392C" w:rsidRDefault="00BF392C" w:rsidP="00BF392C">
      <w:pPr>
        <w:pStyle w:val="ListParagraph"/>
        <w:rPr>
          <w:rFonts w:ascii="Arial" w:hAnsi="Arial" w:cs="Arial"/>
        </w:rPr>
      </w:pPr>
    </w:p>
    <w:p w14:paraId="5EC19871" w14:textId="1ABDA8A1" w:rsidR="00BF392C" w:rsidRDefault="00BF392C" w:rsidP="00BF392C">
      <w:pPr>
        <w:pStyle w:val="ListParagraph"/>
        <w:numPr>
          <w:ilvl w:val="0"/>
          <w:numId w:val="14"/>
        </w:numPr>
        <w:rPr>
          <w:rFonts w:ascii="Arial" w:hAnsi="Arial" w:cs="Arial"/>
        </w:rPr>
      </w:pPr>
      <w:r w:rsidRPr="00BF392C">
        <w:rPr>
          <w:rFonts w:ascii="Arial" w:hAnsi="Arial" w:cs="Arial"/>
        </w:rPr>
        <w:t>Such other duties and responsibilities of a similar grade and nature as may be required.</w:t>
      </w:r>
    </w:p>
    <w:p w14:paraId="4E255E40" w14:textId="77777777" w:rsidR="00BF392C" w:rsidRPr="00BF392C" w:rsidRDefault="00BF392C" w:rsidP="00BF392C">
      <w:pPr>
        <w:pStyle w:val="ListParagraph"/>
        <w:rPr>
          <w:rFonts w:ascii="Arial" w:hAnsi="Arial" w:cs="Arial"/>
        </w:rPr>
      </w:pPr>
    </w:p>
    <w:p w14:paraId="78FAF211" w14:textId="23392E57" w:rsidR="00BF392C" w:rsidRPr="00BF392C" w:rsidRDefault="00BF392C" w:rsidP="00BF392C">
      <w:pPr>
        <w:pStyle w:val="ListParagraph"/>
        <w:numPr>
          <w:ilvl w:val="0"/>
          <w:numId w:val="14"/>
        </w:numPr>
        <w:rPr>
          <w:rFonts w:ascii="Arial" w:hAnsi="Arial" w:cs="Arial"/>
        </w:rPr>
      </w:pPr>
      <w:r>
        <w:rPr>
          <w:rFonts w:ascii="Arial" w:hAnsi="Arial" w:cs="Arial"/>
        </w:rPr>
        <w:t>Support the team with</w:t>
      </w:r>
      <w:r w:rsidRPr="00BF392C">
        <w:rPr>
          <w:rFonts w:ascii="Arial" w:hAnsi="Arial" w:cs="Arial"/>
        </w:rPr>
        <w:t xml:space="preserve"> administrative </w:t>
      </w:r>
      <w:r>
        <w:rPr>
          <w:rFonts w:ascii="Arial" w:hAnsi="Arial" w:cs="Arial"/>
        </w:rPr>
        <w:t xml:space="preserve">duties and </w:t>
      </w:r>
      <w:r w:rsidRPr="00BF392C">
        <w:rPr>
          <w:rFonts w:ascii="Arial" w:hAnsi="Arial" w:cs="Arial"/>
        </w:rPr>
        <w:t xml:space="preserve">with the general legal work relating to, </w:t>
      </w:r>
      <w:r w:rsidR="005B3339">
        <w:rPr>
          <w:rFonts w:ascii="Arial" w:hAnsi="Arial" w:cs="Arial"/>
        </w:rPr>
        <w:t xml:space="preserve">planning and </w:t>
      </w:r>
      <w:r w:rsidRPr="00BF392C">
        <w:rPr>
          <w:rFonts w:ascii="Arial" w:hAnsi="Arial" w:cs="Arial"/>
        </w:rPr>
        <w:t>highway</w:t>
      </w:r>
      <w:r w:rsidR="005B3339">
        <w:rPr>
          <w:rFonts w:ascii="Arial" w:hAnsi="Arial" w:cs="Arial"/>
        </w:rPr>
        <w:t>s</w:t>
      </w:r>
      <w:r w:rsidRPr="00BF392C">
        <w:rPr>
          <w:rFonts w:ascii="Arial" w:hAnsi="Arial" w:cs="Arial"/>
        </w:rPr>
        <w:t xml:space="preserve"> agreements</w:t>
      </w:r>
      <w:r w:rsidR="005B3339">
        <w:rPr>
          <w:rFonts w:ascii="Arial" w:hAnsi="Arial" w:cs="Arial"/>
        </w:rPr>
        <w:t>, planning appeal casework,</w:t>
      </w:r>
      <w:r w:rsidRPr="00BF392C">
        <w:rPr>
          <w:rFonts w:ascii="Arial" w:hAnsi="Arial" w:cs="Arial"/>
        </w:rPr>
        <w:t xml:space="preserve"> traffic regulation orders, common land registration work and rights of way </w:t>
      </w:r>
      <w:proofErr w:type="gramStart"/>
      <w:r w:rsidRPr="00BF392C">
        <w:rPr>
          <w:rFonts w:ascii="Arial" w:hAnsi="Arial" w:cs="Arial"/>
        </w:rPr>
        <w:t>matters</w:t>
      </w:r>
      <w:proofErr w:type="gramEnd"/>
    </w:p>
    <w:p w14:paraId="40DE2633" w14:textId="77777777" w:rsidR="00412F77" w:rsidRPr="00412F77" w:rsidRDefault="00412F77" w:rsidP="00412F77">
      <w:pPr>
        <w:pStyle w:val="ListParagraph"/>
        <w:rPr>
          <w:rFonts w:ascii="Arial" w:hAnsi="Arial" w:cs="Arial"/>
        </w:rPr>
      </w:pPr>
    </w:p>
    <w:p w14:paraId="5A6F5309" w14:textId="77777777" w:rsidR="00BF392C" w:rsidRPr="00BF392C" w:rsidRDefault="00BF392C" w:rsidP="00BF392C">
      <w:pPr>
        <w:pStyle w:val="ListParagraph"/>
        <w:numPr>
          <w:ilvl w:val="0"/>
          <w:numId w:val="14"/>
        </w:numPr>
        <w:rPr>
          <w:rFonts w:ascii="Arial" w:hAnsi="Arial" w:cs="Arial"/>
        </w:rPr>
      </w:pPr>
      <w:r w:rsidRPr="00BF392C">
        <w:rPr>
          <w:rFonts w:ascii="Arial" w:hAnsi="Arial" w:cs="Arial"/>
        </w:rPr>
        <w:t>To contribute to the key aims and objectives of the organisation, both within the post holder’s specific remit, across the section and Council as a whole.</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w:t>
      </w:r>
      <w:r>
        <w:rPr>
          <w:rFonts w:ascii="Arial" w:hAnsi="Arial" w:cs="Arial"/>
        </w:rPr>
        <w:lastRenderedPageBreak/>
        <w:t xml:space="preserve">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2D5C8BD8" w:rsid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526DBA4E" w14:textId="77777777" w:rsidR="00C25F07" w:rsidRPr="001429EA" w:rsidRDefault="00C25F07" w:rsidP="0021DA9A">
      <w:pPr>
        <w:pStyle w:val="ListParagraph"/>
        <w:ind w:left="1080"/>
        <w:rPr>
          <w:rFonts w:ascii="Arial" w:eastAsia="Arial" w:hAnsi="Arial" w:cs="Arial"/>
        </w:rPr>
      </w:pPr>
    </w:p>
    <w:p w14:paraId="261B6048" w14:textId="63B38117" w:rsidR="00452E4C" w:rsidRDefault="00C25F07" w:rsidP="0021DA9A">
      <w:pPr>
        <w:pStyle w:val="ListParagraph"/>
        <w:numPr>
          <w:ilvl w:val="0"/>
          <w:numId w:val="16"/>
        </w:numPr>
        <w:rPr>
          <w:rFonts w:ascii="Arial" w:eastAsia="Arial" w:hAnsi="Arial" w:cs="Arial"/>
        </w:rPr>
      </w:pPr>
      <w:r w:rsidRPr="0021DA9A">
        <w:rPr>
          <w:rFonts w:ascii="Arial" w:eastAsia="Arial" w:hAnsi="Arial" w:cs="Arial"/>
        </w:rPr>
        <w:t xml:space="preserve">A Paralegal with a passion for Planning &amp; </w:t>
      </w:r>
      <w:r w:rsidR="007D5181" w:rsidRPr="0021DA9A">
        <w:rPr>
          <w:rFonts w:ascii="Arial" w:eastAsia="Arial" w:hAnsi="Arial" w:cs="Arial"/>
        </w:rPr>
        <w:t xml:space="preserve">Highways </w:t>
      </w:r>
      <w:r w:rsidRPr="0021DA9A">
        <w:rPr>
          <w:rFonts w:ascii="Arial" w:eastAsia="Arial" w:hAnsi="Arial" w:cs="Arial"/>
        </w:rPr>
        <w:t>law</w:t>
      </w:r>
    </w:p>
    <w:p w14:paraId="30997407" w14:textId="5348B775" w:rsidR="0085560E" w:rsidRDefault="00C25F07" w:rsidP="0021DA9A">
      <w:pPr>
        <w:pStyle w:val="ListParagraph"/>
        <w:numPr>
          <w:ilvl w:val="0"/>
          <w:numId w:val="16"/>
        </w:numPr>
        <w:rPr>
          <w:rFonts w:ascii="Arial" w:eastAsia="Arial" w:hAnsi="Arial" w:cs="Arial"/>
        </w:rPr>
      </w:pPr>
      <w:r w:rsidRPr="0021DA9A">
        <w:rPr>
          <w:rFonts w:ascii="Arial" w:eastAsia="Arial" w:hAnsi="Arial" w:cs="Arial"/>
        </w:rPr>
        <w:t>Strong technical skills and an ability to understand and work through complex issues.</w:t>
      </w:r>
    </w:p>
    <w:p w14:paraId="526C2F01" w14:textId="3D4E0A5C" w:rsidR="0085560E" w:rsidRDefault="00C25F07" w:rsidP="0021DA9A">
      <w:pPr>
        <w:pStyle w:val="ListParagraph"/>
        <w:numPr>
          <w:ilvl w:val="0"/>
          <w:numId w:val="16"/>
        </w:numPr>
        <w:rPr>
          <w:rFonts w:ascii="Arial" w:eastAsia="Arial" w:hAnsi="Arial" w:cs="Arial"/>
        </w:rPr>
      </w:pPr>
      <w:r w:rsidRPr="0021DA9A">
        <w:rPr>
          <w:rFonts w:ascii="Arial" w:eastAsia="Arial" w:hAnsi="Arial" w:cs="Arial"/>
        </w:rPr>
        <w:t>Ability to operate with a high level of self- sufficiency, combined with an awareness of the boundaries of own competence/authority.</w:t>
      </w:r>
    </w:p>
    <w:p w14:paraId="47D6EC63" w14:textId="5548160B" w:rsidR="0085560E" w:rsidRDefault="00C25F07" w:rsidP="0021DA9A">
      <w:pPr>
        <w:pStyle w:val="ListParagraph"/>
        <w:numPr>
          <w:ilvl w:val="0"/>
          <w:numId w:val="16"/>
        </w:numPr>
        <w:rPr>
          <w:rFonts w:ascii="Arial" w:eastAsia="Arial" w:hAnsi="Arial" w:cs="Arial"/>
        </w:rPr>
      </w:pPr>
      <w:r w:rsidRPr="0021DA9A">
        <w:rPr>
          <w:rFonts w:ascii="Arial" w:eastAsia="Arial" w:hAnsi="Arial" w:cs="Arial"/>
        </w:rPr>
        <w:t>Detail conscious with a concern for quality</w:t>
      </w:r>
    </w:p>
    <w:p w14:paraId="6995B9FB" w14:textId="4470951C" w:rsidR="0085560E" w:rsidRDefault="00C25F07" w:rsidP="0021DA9A">
      <w:pPr>
        <w:pStyle w:val="ListParagraph"/>
        <w:numPr>
          <w:ilvl w:val="0"/>
          <w:numId w:val="16"/>
        </w:numPr>
        <w:rPr>
          <w:rFonts w:ascii="Arial" w:eastAsia="Arial" w:hAnsi="Arial" w:cs="Arial"/>
        </w:rPr>
      </w:pPr>
      <w:r w:rsidRPr="0021DA9A">
        <w:rPr>
          <w:rFonts w:ascii="Arial" w:eastAsia="Arial" w:hAnsi="Arial" w:cs="Arial"/>
        </w:rPr>
        <w:t xml:space="preserve">Ability to deal confidently and professionally with clients on </w:t>
      </w:r>
      <w:proofErr w:type="gramStart"/>
      <w:r w:rsidRPr="0021DA9A">
        <w:rPr>
          <w:rFonts w:ascii="Arial" w:eastAsia="Arial" w:hAnsi="Arial" w:cs="Arial"/>
        </w:rPr>
        <w:t>day to day</w:t>
      </w:r>
      <w:proofErr w:type="gramEnd"/>
      <w:r w:rsidRPr="0021DA9A">
        <w:rPr>
          <w:rFonts w:ascii="Arial" w:eastAsia="Arial" w:hAnsi="Arial" w:cs="Arial"/>
        </w:rPr>
        <w:t xml:space="preserve"> issues, building up strong relationships.</w:t>
      </w:r>
    </w:p>
    <w:p w14:paraId="26208DA3" w14:textId="25D63036" w:rsidR="0085560E" w:rsidRDefault="00C25F07" w:rsidP="0021DA9A">
      <w:pPr>
        <w:pStyle w:val="ListParagraph"/>
        <w:numPr>
          <w:ilvl w:val="0"/>
          <w:numId w:val="16"/>
        </w:numPr>
        <w:rPr>
          <w:rFonts w:ascii="Arial" w:eastAsia="Arial" w:hAnsi="Arial" w:cs="Arial"/>
        </w:rPr>
      </w:pPr>
      <w:r w:rsidRPr="0021DA9A">
        <w:rPr>
          <w:rFonts w:ascii="Arial" w:eastAsia="Arial" w:hAnsi="Arial" w:cs="Arial"/>
        </w:rPr>
        <w:t>Team oriented with the ability to operate with a high level of self- sufficiency, combined with an awareness of the boundaries of own competence/authority.</w:t>
      </w:r>
    </w:p>
    <w:p w14:paraId="5A4D08CE" w14:textId="5946DDF1" w:rsidR="0085560E" w:rsidRDefault="00C25F07" w:rsidP="0021DA9A">
      <w:pPr>
        <w:pStyle w:val="ListParagraph"/>
        <w:numPr>
          <w:ilvl w:val="0"/>
          <w:numId w:val="16"/>
        </w:numPr>
        <w:rPr>
          <w:rFonts w:ascii="Arial" w:eastAsia="Arial" w:hAnsi="Arial" w:cs="Arial"/>
        </w:rPr>
      </w:pPr>
      <w:r w:rsidRPr="0021DA9A">
        <w:rPr>
          <w:rFonts w:ascii="Arial" w:eastAsia="Arial" w:hAnsi="Arial" w:cs="Arial"/>
        </w:rPr>
        <w:t>Handle confidential information in line with the Council’s Data Protection and GDPR protocols.</w:t>
      </w:r>
    </w:p>
    <w:p w14:paraId="77106D9F" w14:textId="0C6FE320" w:rsidR="00A27619" w:rsidRDefault="001F2BC5" w:rsidP="0021DA9A">
      <w:pPr>
        <w:pStyle w:val="ListParagraph"/>
        <w:numPr>
          <w:ilvl w:val="0"/>
          <w:numId w:val="16"/>
        </w:numPr>
        <w:rPr>
          <w:rFonts w:ascii="Arial" w:eastAsia="Arial" w:hAnsi="Arial" w:cs="Arial"/>
        </w:rPr>
      </w:pPr>
      <w:r w:rsidRPr="0021DA9A">
        <w:rPr>
          <w:rFonts w:ascii="Arial" w:eastAsia="Arial" w:hAnsi="Arial" w:cs="Arial"/>
        </w:rPr>
        <w:t>Effective oral and written communication skills</w:t>
      </w:r>
    </w:p>
    <w:p w14:paraId="55F34553" w14:textId="77777777" w:rsidR="001F2BC5" w:rsidRDefault="001F2BC5" w:rsidP="0021DA9A">
      <w:pPr>
        <w:pStyle w:val="ListParagraph"/>
        <w:numPr>
          <w:ilvl w:val="0"/>
          <w:numId w:val="16"/>
        </w:numPr>
        <w:rPr>
          <w:rFonts w:ascii="Arial" w:eastAsia="Arial" w:hAnsi="Arial" w:cs="Arial"/>
        </w:rPr>
      </w:pPr>
      <w:r w:rsidRPr="0021DA9A">
        <w:rPr>
          <w:rFonts w:ascii="Arial" w:eastAsia="Arial" w:hAnsi="Arial" w:cs="Arial"/>
        </w:rPr>
        <w:t xml:space="preserve">Ability to work accurately to fixed deadlines with a willingness to be flexible in a changing </w:t>
      </w:r>
      <w:proofErr w:type="gramStart"/>
      <w:r w:rsidRPr="0021DA9A">
        <w:rPr>
          <w:rFonts w:ascii="Arial" w:eastAsia="Arial" w:hAnsi="Arial" w:cs="Arial"/>
        </w:rPr>
        <w:t>environment</w:t>
      </w:r>
      <w:proofErr w:type="gramEnd"/>
    </w:p>
    <w:p w14:paraId="70B76255" w14:textId="2CBBCBE4" w:rsidR="001F2BC5" w:rsidRDefault="001F2BC5" w:rsidP="0021DA9A">
      <w:pPr>
        <w:pStyle w:val="ListParagraph"/>
        <w:numPr>
          <w:ilvl w:val="0"/>
          <w:numId w:val="16"/>
        </w:numPr>
        <w:rPr>
          <w:rFonts w:ascii="Arial" w:eastAsia="Arial" w:hAnsi="Arial" w:cs="Arial"/>
        </w:rPr>
      </w:pPr>
      <w:r w:rsidRPr="0021DA9A">
        <w:rPr>
          <w:rFonts w:ascii="Arial" w:eastAsia="Arial" w:hAnsi="Arial" w:cs="Arial"/>
        </w:rPr>
        <w:t>Undergraduate Law Degree or qualifying Law Degree</w:t>
      </w:r>
      <w:r w:rsidR="0B2231A6" w:rsidRPr="0021DA9A">
        <w:rPr>
          <w:rFonts w:ascii="Arial" w:eastAsia="Arial" w:hAnsi="Arial" w:cs="Arial"/>
        </w:rPr>
        <w:t xml:space="preserve"> or </w:t>
      </w:r>
      <w:r w:rsidR="3F9392FE" w:rsidRPr="0021DA9A">
        <w:rPr>
          <w:rFonts w:ascii="Arial" w:eastAsia="Arial" w:hAnsi="Arial" w:cs="Arial"/>
        </w:rPr>
        <w:t>Legal Apprentice (transfer)</w:t>
      </w:r>
    </w:p>
    <w:p w14:paraId="379A8E13" w14:textId="3BFAE862" w:rsidR="0085560E" w:rsidRDefault="0085560E" w:rsidP="001F2BC5">
      <w:pPr>
        <w:pStyle w:val="ListParagraph"/>
      </w:pP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lang w:eastAsia="en-GB"/>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lang w:eastAsia="en-GB"/>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721001">
    <w:abstractNumId w:val="8"/>
  </w:num>
  <w:num w:numId="2" w16cid:durableId="372316701">
    <w:abstractNumId w:val="15"/>
  </w:num>
  <w:num w:numId="3" w16cid:durableId="1017346183">
    <w:abstractNumId w:val="3"/>
  </w:num>
  <w:num w:numId="4" w16cid:durableId="82844904">
    <w:abstractNumId w:val="7"/>
  </w:num>
  <w:num w:numId="5" w16cid:durableId="724572033">
    <w:abstractNumId w:val="14"/>
  </w:num>
  <w:num w:numId="6" w16cid:durableId="257569220">
    <w:abstractNumId w:val="17"/>
  </w:num>
  <w:num w:numId="7" w16cid:durableId="2034842815">
    <w:abstractNumId w:val="11"/>
  </w:num>
  <w:num w:numId="8" w16cid:durableId="1403983099">
    <w:abstractNumId w:val="16"/>
  </w:num>
  <w:num w:numId="9" w16cid:durableId="293029718">
    <w:abstractNumId w:val="0"/>
  </w:num>
  <w:num w:numId="10" w16cid:durableId="1376001050">
    <w:abstractNumId w:val="5"/>
  </w:num>
  <w:num w:numId="11" w16cid:durableId="538014019">
    <w:abstractNumId w:val="6"/>
  </w:num>
  <w:num w:numId="12" w16cid:durableId="1909877470">
    <w:abstractNumId w:val="2"/>
  </w:num>
  <w:num w:numId="13" w16cid:durableId="442959893">
    <w:abstractNumId w:val="4"/>
  </w:num>
  <w:num w:numId="14" w16cid:durableId="1341271899">
    <w:abstractNumId w:val="12"/>
  </w:num>
  <w:num w:numId="15" w16cid:durableId="663317004">
    <w:abstractNumId w:val="9"/>
  </w:num>
  <w:num w:numId="16" w16cid:durableId="1573854471">
    <w:abstractNumId w:val="10"/>
  </w:num>
  <w:num w:numId="17" w16cid:durableId="943075071">
    <w:abstractNumId w:val="1"/>
  </w:num>
  <w:num w:numId="18" w16cid:durableId="3969741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1F2BC5"/>
    <w:rsid w:val="002172A2"/>
    <w:rsid w:val="0021DA9A"/>
    <w:rsid w:val="00230896"/>
    <w:rsid w:val="002354E0"/>
    <w:rsid w:val="00244081"/>
    <w:rsid w:val="002442E8"/>
    <w:rsid w:val="0024785E"/>
    <w:rsid w:val="00255CFF"/>
    <w:rsid w:val="00267048"/>
    <w:rsid w:val="002B6ED7"/>
    <w:rsid w:val="002C0A31"/>
    <w:rsid w:val="002E7EAA"/>
    <w:rsid w:val="003325EA"/>
    <w:rsid w:val="00374EE3"/>
    <w:rsid w:val="003C6AA1"/>
    <w:rsid w:val="003D54AB"/>
    <w:rsid w:val="003E4CA3"/>
    <w:rsid w:val="00406E63"/>
    <w:rsid w:val="00412F77"/>
    <w:rsid w:val="00452E4C"/>
    <w:rsid w:val="00476993"/>
    <w:rsid w:val="004908B9"/>
    <w:rsid w:val="004B2B6E"/>
    <w:rsid w:val="005034D4"/>
    <w:rsid w:val="00547590"/>
    <w:rsid w:val="00553D0C"/>
    <w:rsid w:val="005665CF"/>
    <w:rsid w:val="00571A40"/>
    <w:rsid w:val="0059777B"/>
    <w:rsid w:val="005B3339"/>
    <w:rsid w:val="00610F45"/>
    <w:rsid w:val="00620468"/>
    <w:rsid w:val="00621295"/>
    <w:rsid w:val="006565D7"/>
    <w:rsid w:val="006618EE"/>
    <w:rsid w:val="00673AFE"/>
    <w:rsid w:val="00684243"/>
    <w:rsid w:val="006A205B"/>
    <w:rsid w:val="006C28D9"/>
    <w:rsid w:val="0073268B"/>
    <w:rsid w:val="00746A67"/>
    <w:rsid w:val="00756896"/>
    <w:rsid w:val="00756FD2"/>
    <w:rsid w:val="00761703"/>
    <w:rsid w:val="0076765D"/>
    <w:rsid w:val="007830EA"/>
    <w:rsid w:val="007953FB"/>
    <w:rsid w:val="007B5B0F"/>
    <w:rsid w:val="007B76E6"/>
    <w:rsid w:val="007D5181"/>
    <w:rsid w:val="007F2D30"/>
    <w:rsid w:val="00817EF7"/>
    <w:rsid w:val="0085560E"/>
    <w:rsid w:val="0087392D"/>
    <w:rsid w:val="008D7CCC"/>
    <w:rsid w:val="009249DC"/>
    <w:rsid w:val="00952E0C"/>
    <w:rsid w:val="00961584"/>
    <w:rsid w:val="00963F6E"/>
    <w:rsid w:val="00974A59"/>
    <w:rsid w:val="00A27619"/>
    <w:rsid w:val="00A85B27"/>
    <w:rsid w:val="00A95043"/>
    <w:rsid w:val="00AB1D19"/>
    <w:rsid w:val="00AD60E5"/>
    <w:rsid w:val="00B65EC5"/>
    <w:rsid w:val="00BB61B0"/>
    <w:rsid w:val="00BC091F"/>
    <w:rsid w:val="00BE5C38"/>
    <w:rsid w:val="00BF392C"/>
    <w:rsid w:val="00BF44C2"/>
    <w:rsid w:val="00C25F07"/>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54E9C"/>
    <w:rsid w:val="00F6188B"/>
    <w:rsid w:val="00F82A44"/>
    <w:rsid w:val="00FA6B5E"/>
    <w:rsid w:val="00FF0F4B"/>
    <w:rsid w:val="0B2231A6"/>
    <w:rsid w:val="0FCB9999"/>
    <w:rsid w:val="39D1509B"/>
    <w:rsid w:val="3F9392FE"/>
    <w:rsid w:val="714C5D3C"/>
    <w:rsid w:val="75CAA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customStyle="1" w:styleId="UnresolvedMention1">
    <w:name w:val="Unresolved Mention1"/>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A27619"/>
    <w:rPr>
      <w:sz w:val="16"/>
      <w:szCs w:val="16"/>
    </w:rPr>
  </w:style>
  <w:style w:type="paragraph" w:styleId="CommentText">
    <w:name w:val="annotation text"/>
    <w:basedOn w:val="Normal"/>
    <w:link w:val="CommentTextChar"/>
    <w:uiPriority w:val="99"/>
    <w:semiHidden/>
    <w:unhideWhenUsed/>
    <w:rsid w:val="00A27619"/>
    <w:pPr>
      <w:spacing w:line="240" w:lineRule="auto"/>
    </w:pPr>
    <w:rPr>
      <w:sz w:val="20"/>
      <w:szCs w:val="20"/>
    </w:rPr>
  </w:style>
  <w:style w:type="character" w:customStyle="1" w:styleId="CommentTextChar">
    <w:name w:val="Comment Text Char"/>
    <w:basedOn w:val="DefaultParagraphFont"/>
    <w:link w:val="CommentText"/>
    <w:uiPriority w:val="99"/>
    <w:semiHidden/>
    <w:rsid w:val="00A27619"/>
    <w:rPr>
      <w:sz w:val="20"/>
      <w:szCs w:val="20"/>
    </w:rPr>
  </w:style>
  <w:style w:type="paragraph" w:styleId="CommentSubject">
    <w:name w:val="annotation subject"/>
    <w:basedOn w:val="CommentText"/>
    <w:next w:val="CommentText"/>
    <w:link w:val="CommentSubjectChar"/>
    <w:uiPriority w:val="99"/>
    <w:semiHidden/>
    <w:unhideWhenUsed/>
    <w:rsid w:val="00A27619"/>
    <w:rPr>
      <w:b/>
      <w:bCs/>
    </w:rPr>
  </w:style>
  <w:style w:type="character" w:customStyle="1" w:styleId="CommentSubjectChar">
    <w:name w:val="Comment Subject Char"/>
    <w:basedOn w:val="CommentTextChar"/>
    <w:link w:val="CommentSubject"/>
    <w:uiPriority w:val="99"/>
    <w:semiHidden/>
    <w:rsid w:val="00A27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64"/>
    <w:rsid w:val="0011462B"/>
    <w:rsid w:val="002E5499"/>
    <w:rsid w:val="003578EE"/>
    <w:rsid w:val="007B4BA6"/>
    <w:rsid w:val="00A138B3"/>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62B"/>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396462AA85B47A3430C0EFED6B113" ma:contentTypeVersion="13" ma:contentTypeDescription="Create a new document." ma:contentTypeScope="" ma:versionID="06f55ae95ab38d19f48baa2dd1428e01">
  <xsd:schema xmlns:xsd="http://www.w3.org/2001/XMLSchema" xmlns:xs="http://www.w3.org/2001/XMLSchema" xmlns:p="http://schemas.microsoft.com/office/2006/metadata/properties" xmlns:ns3="51e3b030-8253-4af0-9f48-8a52ebeb74be" xmlns:ns4="81ba227b-5af3-430f-a406-8aec52e81ce1" targetNamespace="http://schemas.microsoft.com/office/2006/metadata/properties" ma:root="true" ma:fieldsID="5f4c9b3150adaa9f22c9c92e58750e20" ns3:_="" ns4:_="">
    <xsd:import namespace="51e3b030-8253-4af0-9f48-8a52ebeb74be"/>
    <xsd:import namespace="81ba227b-5af3-430f-a406-8aec52e81c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3b030-8253-4af0-9f48-8a52ebeb7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ba227b-5af3-430f-a406-8aec52e81c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FC191-7C45-4CDC-91F4-AE91AE0F857A}">
  <ds:schemaRefs>
    <ds:schemaRef ds:uri="http://schemas.openxmlformats.org/officeDocument/2006/bibliography"/>
  </ds:schemaRefs>
</ds:datastoreItem>
</file>

<file path=customXml/itemProps2.xml><?xml version="1.0" encoding="utf-8"?>
<ds:datastoreItem xmlns:ds="http://schemas.openxmlformats.org/officeDocument/2006/customXml" ds:itemID="{C9589CE2-B480-4E4E-ADF3-A48B94750A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ba227b-5af3-430f-a406-8aec52e81ce1"/>
    <ds:schemaRef ds:uri="http://purl.org/dc/elements/1.1/"/>
    <ds:schemaRef ds:uri="http://schemas.microsoft.com/office/2006/metadata/properties"/>
    <ds:schemaRef ds:uri="51e3b030-8253-4af0-9f48-8a52ebeb74be"/>
    <ds:schemaRef ds:uri="http://www.w3.org/XML/1998/namespace"/>
    <ds:schemaRef ds:uri="http://purl.org/dc/dcmitype/"/>
  </ds:schemaRefs>
</ds:datastoreItem>
</file>

<file path=customXml/itemProps3.xml><?xml version="1.0" encoding="utf-8"?>
<ds:datastoreItem xmlns:ds="http://schemas.openxmlformats.org/officeDocument/2006/customXml" ds:itemID="{B23CF263-8805-4079-B211-4AD4E527B04C}">
  <ds:schemaRefs>
    <ds:schemaRef ds:uri="http://schemas.microsoft.com/sharepoint/v3/contenttype/forms"/>
  </ds:schemaRefs>
</ds:datastoreItem>
</file>

<file path=customXml/itemProps4.xml><?xml version="1.0" encoding="utf-8"?>
<ds:datastoreItem xmlns:ds="http://schemas.openxmlformats.org/officeDocument/2006/customXml" ds:itemID="{14E23B87-46C2-45A9-93CA-3788173D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3b030-8253-4af0-9f48-8a52ebeb74be"/>
    <ds:schemaRef ds:uri="81ba227b-5af3-430f-a406-8aec52e81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Company>Stockport Metropolitan Borough Council</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Grace Walley</cp:lastModifiedBy>
  <cp:revision>2</cp:revision>
  <dcterms:created xsi:type="dcterms:W3CDTF">2024-03-25T14:48:00Z</dcterms:created>
  <dcterms:modified xsi:type="dcterms:W3CDTF">2024-03-25T14:48:00Z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0x01010082B396462AA85B47A3430C0EFED6B113</vt:lpwstr>
  </property>
</Properties>
</file>