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95" w:rsidRPr="00EC0F9A" w:rsidRDefault="00C20C95" w:rsidP="00C20C95">
      <w:pPr>
        <w:jc w:val="center"/>
        <w:rPr>
          <w:b/>
          <w:bCs/>
          <w:sz w:val="24"/>
          <w:szCs w:val="24"/>
          <w:u w:val="single"/>
        </w:rPr>
      </w:pPr>
      <w:r w:rsidRPr="00EC0F9A">
        <w:rPr>
          <w:b/>
          <w:bCs/>
          <w:sz w:val="24"/>
          <w:szCs w:val="24"/>
          <w:u w:val="single"/>
        </w:rPr>
        <w:t>PERSON SPECIFICATION</w:t>
      </w:r>
    </w:p>
    <w:p w:rsidR="00C20C95" w:rsidRDefault="00C20C95" w:rsidP="00C20C95">
      <w:pPr>
        <w:rPr>
          <w:b/>
          <w:bCs/>
        </w:rPr>
      </w:pPr>
    </w:p>
    <w:p w:rsidR="00C20C95" w:rsidRDefault="00C20C95" w:rsidP="00C20C95">
      <w:pPr>
        <w:rPr>
          <w:b/>
          <w:bCs/>
        </w:rPr>
      </w:pPr>
    </w:p>
    <w:p w:rsidR="00C20C95" w:rsidRDefault="00C20C95" w:rsidP="00C20C95">
      <w:pPr>
        <w:rPr>
          <w:b/>
          <w:bCs/>
        </w:rPr>
      </w:pPr>
      <w:r>
        <w:rPr>
          <w:b/>
          <w:bCs/>
        </w:rPr>
        <w:t xml:space="preserve">Job Title:   KS2 Class Teacher </w:t>
      </w:r>
    </w:p>
    <w:p w:rsidR="00C20C95" w:rsidRDefault="00C20C95" w:rsidP="00C20C95">
      <w:pPr>
        <w:rPr>
          <w:b/>
          <w:bCs/>
        </w:rPr>
      </w:pPr>
    </w:p>
    <w:p w:rsidR="00C20C95" w:rsidRDefault="00C20C95" w:rsidP="00C20C95"/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3044"/>
        <w:gridCol w:w="2626"/>
        <w:gridCol w:w="1559"/>
        <w:gridCol w:w="1418"/>
      </w:tblGrid>
      <w:tr w:rsidR="00C20C95" w:rsidTr="006976AB">
        <w:trPr>
          <w:cantSplit/>
          <w:trHeight w:val="280"/>
        </w:trPr>
        <w:tc>
          <w:tcPr>
            <w:tcW w:w="1996" w:type="dxa"/>
            <w:vMerge w:val="restart"/>
          </w:tcPr>
          <w:p w:rsidR="00C20C95" w:rsidRDefault="00C20C95" w:rsidP="006976AB">
            <w:pPr>
              <w:rPr>
                <w:b/>
                <w:bCs/>
              </w:rPr>
            </w:pPr>
          </w:p>
        </w:tc>
        <w:tc>
          <w:tcPr>
            <w:tcW w:w="3044" w:type="dxa"/>
            <w:vMerge w:val="restart"/>
          </w:tcPr>
          <w:p w:rsidR="00C20C95" w:rsidRDefault="00C20C95" w:rsidP="006976AB">
            <w:pPr>
              <w:jc w:val="center"/>
              <w:rPr>
                <w:b/>
                <w:bCs/>
              </w:rPr>
            </w:pPr>
          </w:p>
          <w:p w:rsidR="00C20C95" w:rsidRDefault="00C20C95" w:rsidP="0069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Selection criteria </w:t>
            </w:r>
          </w:p>
          <w:p w:rsidR="00C20C95" w:rsidRDefault="00C20C95" w:rsidP="0069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(Essential)</w:t>
            </w:r>
          </w:p>
        </w:tc>
        <w:tc>
          <w:tcPr>
            <w:tcW w:w="2626" w:type="dxa"/>
            <w:vMerge w:val="restart"/>
          </w:tcPr>
          <w:p w:rsidR="00C20C95" w:rsidRDefault="00C20C95" w:rsidP="006976AB">
            <w:pPr>
              <w:jc w:val="center"/>
              <w:rPr>
                <w:b/>
                <w:bCs/>
              </w:rPr>
            </w:pPr>
          </w:p>
          <w:p w:rsidR="00C20C95" w:rsidRDefault="00C20C95" w:rsidP="0069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Selection criteria </w:t>
            </w:r>
          </w:p>
          <w:p w:rsidR="00C20C95" w:rsidRDefault="00C20C95" w:rsidP="006976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(Desirable)</w:t>
            </w:r>
          </w:p>
          <w:p w:rsidR="00C20C95" w:rsidRDefault="00C20C95" w:rsidP="006976AB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gridSpan w:val="2"/>
          </w:tcPr>
          <w:p w:rsidR="00C20C95" w:rsidRDefault="00C20C95" w:rsidP="006976AB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Assessed</w:t>
            </w:r>
          </w:p>
        </w:tc>
      </w:tr>
      <w:tr w:rsidR="00C20C95" w:rsidTr="006976AB">
        <w:trPr>
          <w:cantSplit/>
          <w:trHeight w:val="280"/>
        </w:trPr>
        <w:tc>
          <w:tcPr>
            <w:tcW w:w="1996" w:type="dxa"/>
            <w:vMerge/>
          </w:tcPr>
          <w:p w:rsidR="00C20C95" w:rsidRDefault="00C20C95" w:rsidP="006976AB">
            <w:pPr>
              <w:rPr>
                <w:b/>
                <w:bCs/>
              </w:rPr>
            </w:pPr>
          </w:p>
        </w:tc>
        <w:tc>
          <w:tcPr>
            <w:tcW w:w="3044" w:type="dxa"/>
            <w:vMerge/>
          </w:tcPr>
          <w:p w:rsidR="00C20C95" w:rsidRDefault="00C20C95" w:rsidP="006976AB">
            <w:pPr>
              <w:jc w:val="center"/>
              <w:rPr>
                <w:b/>
                <w:bCs/>
              </w:rPr>
            </w:pPr>
          </w:p>
        </w:tc>
        <w:tc>
          <w:tcPr>
            <w:tcW w:w="2626" w:type="dxa"/>
            <w:vMerge/>
          </w:tcPr>
          <w:p w:rsidR="00C20C95" w:rsidRDefault="00C20C95" w:rsidP="006976A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C20C95" w:rsidRDefault="00C20C95" w:rsidP="006976A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418" w:type="dxa"/>
          </w:tcPr>
          <w:p w:rsidR="00C20C95" w:rsidRDefault="00C20C95" w:rsidP="006976A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C20C95" w:rsidTr="006976AB">
        <w:tc>
          <w:tcPr>
            <w:tcW w:w="1996" w:type="dxa"/>
          </w:tcPr>
          <w:p w:rsidR="00C20C95" w:rsidRDefault="00C20C95" w:rsidP="006976AB">
            <w:pPr>
              <w:rPr>
                <w:b/>
                <w:bCs/>
              </w:rPr>
            </w:pPr>
            <w:r>
              <w:rPr>
                <w:b/>
                <w:bCs/>
              </w:rPr>
              <w:t>Education &amp; Qualifications</w:t>
            </w: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</w:tc>
        <w:tc>
          <w:tcPr>
            <w:tcW w:w="3044" w:type="dxa"/>
          </w:tcPr>
          <w:p w:rsidR="00C20C95" w:rsidRPr="005E012D" w:rsidRDefault="00C20C95" w:rsidP="006976AB">
            <w:pPr>
              <w:rPr>
                <w:color w:val="808080"/>
                <w:sz w:val="20"/>
              </w:rPr>
            </w:pPr>
          </w:p>
          <w:p w:rsidR="00C20C95" w:rsidRPr="005E012D" w:rsidRDefault="00C20C95" w:rsidP="006976AB">
            <w:pPr>
              <w:rPr>
                <w:color w:val="808080"/>
                <w:sz w:val="20"/>
              </w:rPr>
            </w:pPr>
            <w:r w:rsidRPr="005E012D">
              <w:rPr>
                <w:rFonts w:cs="Arial"/>
                <w:sz w:val="20"/>
              </w:rPr>
              <w:t>Have Qualified Teacher Status</w:t>
            </w:r>
          </w:p>
        </w:tc>
        <w:tc>
          <w:tcPr>
            <w:tcW w:w="2626" w:type="dxa"/>
          </w:tcPr>
          <w:p w:rsidR="00C20C95" w:rsidRPr="005E012D" w:rsidRDefault="00C20C95" w:rsidP="006976A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20C95" w:rsidRDefault="00C20C95" w:rsidP="006976AB">
            <w:pPr>
              <w:jc w:val="center"/>
              <w:rPr>
                <w:sz w:val="18"/>
                <w:szCs w:val="18"/>
              </w:rPr>
            </w:pPr>
          </w:p>
          <w:p w:rsidR="00C20C95" w:rsidRDefault="00C20C95" w:rsidP="006976AB">
            <w:pPr>
              <w:jc w:val="center"/>
              <w:rPr>
                <w:sz w:val="18"/>
                <w:szCs w:val="18"/>
              </w:rPr>
            </w:pPr>
          </w:p>
          <w:p w:rsidR="00C20C95" w:rsidRPr="00132FCD" w:rsidRDefault="00C20C95" w:rsidP="006976AB">
            <w:pPr>
              <w:jc w:val="center"/>
              <w:rPr>
                <w:sz w:val="18"/>
                <w:szCs w:val="18"/>
              </w:rPr>
            </w:pPr>
            <w:r w:rsidRPr="00132FCD">
              <w:rPr>
                <w:sz w:val="18"/>
                <w:szCs w:val="18"/>
              </w:rPr>
              <w:t>Application form/ Certificates</w:t>
            </w:r>
          </w:p>
          <w:p w:rsidR="00C20C95" w:rsidRDefault="00C20C95" w:rsidP="006976AB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20C95" w:rsidRDefault="00C20C95" w:rsidP="006976AB"/>
        </w:tc>
        <w:tc>
          <w:tcPr>
            <w:tcW w:w="1418" w:type="dxa"/>
          </w:tcPr>
          <w:p w:rsidR="00C20C95" w:rsidRDefault="00C20C95" w:rsidP="006976AB">
            <w:pPr>
              <w:jc w:val="center"/>
            </w:pPr>
          </w:p>
        </w:tc>
      </w:tr>
      <w:tr w:rsidR="00C20C95" w:rsidTr="006976AB">
        <w:tc>
          <w:tcPr>
            <w:tcW w:w="1996" w:type="dxa"/>
          </w:tcPr>
          <w:p w:rsidR="00C20C95" w:rsidRDefault="00C20C95" w:rsidP="006976AB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</w:tc>
        <w:tc>
          <w:tcPr>
            <w:tcW w:w="3044" w:type="dxa"/>
          </w:tcPr>
          <w:p w:rsidR="00C20C95" w:rsidRPr="005E012D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  <w:r w:rsidRPr="005E012D">
              <w:rPr>
                <w:rFonts w:cs="Arial"/>
                <w:sz w:val="20"/>
              </w:rPr>
              <w:t>Be able to demonstrate the ability to carry out responsibilities of a class teacher in relation to planning, delivering and assessing the National Curriculum</w:t>
            </w:r>
            <w:r>
              <w:rPr>
                <w:rFonts w:cs="Arial"/>
                <w:sz w:val="20"/>
              </w:rPr>
              <w:t xml:space="preserve"> and to meet DfE Teacher standards</w:t>
            </w:r>
            <w:r w:rsidRPr="005E012D">
              <w:rPr>
                <w:rFonts w:cs="Arial"/>
                <w:sz w:val="20"/>
              </w:rPr>
              <w:t>.</w:t>
            </w:r>
          </w:p>
          <w:p w:rsidR="00C20C95" w:rsidRPr="005E012D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</w:p>
          <w:p w:rsidR="00C20C95" w:rsidRPr="005E012D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  <w:r w:rsidRPr="005E012D">
              <w:rPr>
                <w:rFonts w:cs="Arial"/>
                <w:sz w:val="20"/>
              </w:rPr>
              <w:t>Be able to maintain positive relationships with children, combining a sympathetic approach with effective discipline</w:t>
            </w:r>
          </w:p>
          <w:p w:rsidR="00C20C95" w:rsidRDefault="00C20C95" w:rsidP="006976AB">
            <w:pPr>
              <w:rPr>
                <w:color w:val="808080"/>
                <w:sz w:val="20"/>
              </w:rPr>
            </w:pPr>
          </w:p>
          <w:p w:rsidR="00C20C95" w:rsidRPr="00552239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  <w:r w:rsidRPr="00552239">
              <w:rPr>
                <w:rFonts w:cs="Arial"/>
                <w:sz w:val="20"/>
              </w:rPr>
              <w:t>Be able to work co-operatively as part of a team.</w:t>
            </w:r>
          </w:p>
          <w:p w:rsidR="00C20C95" w:rsidRPr="005E012D" w:rsidRDefault="00C20C95" w:rsidP="006976AB">
            <w:pPr>
              <w:rPr>
                <w:color w:val="808080"/>
                <w:sz w:val="20"/>
              </w:rPr>
            </w:pPr>
          </w:p>
        </w:tc>
        <w:tc>
          <w:tcPr>
            <w:tcW w:w="2626" w:type="dxa"/>
          </w:tcPr>
          <w:p w:rsidR="00C20C95" w:rsidRPr="005E012D" w:rsidRDefault="00C20C95" w:rsidP="006976A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20C95" w:rsidRDefault="00C20C95" w:rsidP="006976AB">
            <w:pPr>
              <w:rPr>
                <w:sz w:val="20"/>
              </w:rPr>
            </w:pPr>
            <w:r w:rsidRPr="005E012D">
              <w:rPr>
                <w:sz w:val="20"/>
              </w:rPr>
              <w:t xml:space="preserve">Application/ Interview/ Reference </w:t>
            </w:r>
          </w:p>
          <w:p w:rsidR="00C20C95" w:rsidRPr="00552239" w:rsidRDefault="00C20C95" w:rsidP="006976AB">
            <w:pPr>
              <w:rPr>
                <w:sz w:val="20"/>
              </w:rPr>
            </w:pPr>
          </w:p>
          <w:p w:rsidR="00C20C95" w:rsidRPr="00552239" w:rsidRDefault="00C20C95" w:rsidP="006976AB">
            <w:pPr>
              <w:rPr>
                <w:sz w:val="20"/>
              </w:rPr>
            </w:pPr>
          </w:p>
          <w:p w:rsidR="00C20C95" w:rsidRPr="00552239" w:rsidRDefault="00C20C95" w:rsidP="006976AB">
            <w:pPr>
              <w:rPr>
                <w:sz w:val="20"/>
              </w:rPr>
            </w:pPr>
          </w:p>
          <w:p w:rsidR="00C20C95" w:rsidRDefault="00C20C95" w:rsidP="006976AB">
            <w:pPr>
              <w:rPr>
                <w:sz w:val="20"/>
              </w:rPr>
            </w:pPr>
          </w:p>
          <w:p w:rsidR="00C20C95" w:rsidRDefault="00C20C95" w:rsidP="006976AB">
            <w:pPr>
              <w:rPr>
                <w:sz w:val="20"/>
              </w:rPr>
            </w:pPr>
            <w:r w:rsidRPr="005E012D">
              <w:rPr>
                <w:sz w:val="20"/>
              </w:rPr>
              <w:t>Application/ Interview/ Reference</w:t>
            </w:r>
          </w:p>
          <w:p w:rsidR="00C20C95" w:rsidRPr="00552239" w:rsidRDefault="00C20C95" w:rsidP="006976AB">
            <w:pPr>
              <w:rPr>
                <w:sz w:val="20"/>
              </w:rPr>
            </w:pPr>
          </w:p>
          <w:p w:rsidR="00C20C95" w:rsidRDefault="00C20C95" w:rsidP="006976AB">
            <w:pPr>
              <w:rPr>
                <w:sz w:val="20"/>
              </w:rPr>
            </w:pPr>
          </w:p>
          <w:p w:rsidR="00C20C95" w:rsidRPr="00552239" w:rsidRDefault="00C20C95" w:rsidP="006976AB">
            <w:pPr>
              <w:rPr>
                <w:sz w:val="20"/>
              </w:rPr>
            </w:pPr>
            <w:r w:rsidRPr="005E012D">
              <w:rPr>
                <w:sz w:val="20"/>
              </w:rPr>
              <w:t>Application/ Interview/ Reference</w:t>
            </w:r>
          </w:p>
        </w:tc>
        <w:tc>
          <w:tcPr>
            <w:tcW w:w="1418" w:type="dxa"/>
          </w:tcPr>
          <w:p w:rsidR="00C20C95" w:rsidRDefault="00C20C95" w:rsidP="006976AB">
            <w:pPr>
              <w:pStyle w:val="EndnoteTex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20C95" w:rsidTr="006976AB">
        <w:tc>
          <w:tcPr>
            <w:tcW w:w="1996" w:type="dxa"/>
          </w:tcPr>
          <w:p w:rsidR="00C20C95" w:rsidRDefault="00C20C95" w:rsidP="006976AB">
            <w:pPr>
              <w:rPr>
                <w:b/>
                <w:bCs/>
              </w:rPr>
            </w:pPr>
            <w:r>
              <w:rPr>
                <w:b/>
                <w:bCs/>
              </w:rPr>
              <w:t>Skills &amp; Abilities</w:t>
            </w: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</w:tc>
        <w:tc>
          <w:tcPr>
            <w:tcW w:w="3044" w:type="dxa"/>
          </w:tcPr>
          <w:p w:rsidR="00C20C95" w:rsidRPr="005E012D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  <w:r w:rsidRPr="005E012D">
              <w:rPr>
                <w:rFonts w:cs="Arial"/>
                <w:sz w:val="20"/>
              </w:rPr>
              <w:t>Be able to teach mixed ability pupils within the same class and provide appropriate differentiated work, including extension work for more able pupils.</w:t>
            </w:r>
          </w:p>
          <w:p w:rsidR="00C20C95" w:rsidRPr="005E012D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</w:p>
          <w:p w:rsidR="00C20C95" w:rsidRPr="005E012D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  <w:r w:rsidRPr="005E012D">
              <w:rPr>
                <w:rFonts w:cs="Arial"/>
                <w:sz w:val="20"/>
              </w:rPr>
              <w:t>Be able to use effectively a variety of teaching and organisational styles, and resources including ICT.</w:t>
            </w:r>
          </w:p>
          <w:p w:rsidR="00C20C95" w:rsidRPr="005E012D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</w:p>
          <w:p w:rsidR="00C20C95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  <w:r w:rsidRPr="005E012D">
              <w:rPr>
                <w:rFonts w:cs="Arial"/>
                <w:sz w:val="20"/>
              </w:rPr>
              <w:t>Have the ability to communicate clearly, accurately and effectively, both orally and in writing, with children, parents, professional colleagues, support staff, governors, external services and others as appropriate</w:t>
            </w:r>
            <w:r>
              <w:rPr>
                <w:rFonts w:cs="Arial"/>
                <w:sz w:val="20"/>
              </w:rPr>
              <w:t>.</w:t>
            </w:r>
          </w:p>
          <w:p w:rsidR="00C20C95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</w:p>
          <w:p w:rsidR="00C20C95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  <w:r w:rsidRPr="005E012D">
              <w:rPr>
                <w:rFonts w:cs="Arial"/>
                <w:sz w:val="20"/>
              </w:rPr>
              <w:t>Have appropriate planning and organisational skills</w:t>
            </w:r>
            <w:r w:rsidRPr="00B90230">
              <w:rPr>
                <w:rFonts w:cs="Arial"/>
                <w:sz w:val="24"/>
                <w:szCs w:val="24"/>
              </w:rPr>
              <w:t>.</w:t>
            </w:r>
          </w:p>
          <w:p w:rsidR="00C20C95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4"/>
                <w:szCs w:val="24"/>
              </w:rPr>
            </w:pPr>
          </w:p>
          <w:p w:rsidR="00C20C95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  <w:r w:rsidRPr="00552239">
              <w:rPr>
                <w:rFonts w:cs="Arial"/>
                <w:sz w:val="20"/>
              </w:rPr>
              <w:t>Have the ability to monitor and look after resources.</w:t>
            </w:r>
          </w:p>
          <w:p w:rsidR="00C20C95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</w:p>
          <w:p w:rsidR="00C20C95" w:rsidRPr="00552239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</w:p>
          <w:p w:rsidR="00C20C95" w:rsidRPr="005E012D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</w:p>
          <w:p w:rsidR="00C20C95" w:rsidRPr="005E012D" w:rsidRDefault="00C20C95" w:rsidP="006976AB">
            <w:pPr>
              <w:pStyle w:val="BodyText3"/>
              <w:rPr>
                <w:color w:val="808080"/>
                <w:sz w:val="20"/>
                <w:szCs w:val="20"/>
              </w:rPr>
            </w:pPr>
          </w:p>
        </w:tc>
        <w:tc>
          <w:tcPr>
            <w:tcW w:w="2626" w:type="dxa"/>
          </w:tcPr>
          <w:p w:rsidR="00C20C95" w:rsidRPr="005E012D" w:rsidRDefault="00C20C95" w:rsidP="006976A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20C95" w:rsidRPr="005E012D" w:rsidRDefault="00C20C95" w:rsidP="006976AB">
            <w:pPr>
              <w:rPr>
                <w:sz w:val="20"/>
              </w:rPr>
            </w:pPr>
            <w:r w:rsidRPr="005E012D">
              <w:rPr>
                <w:sz w:val="20"/>
              </w:rPr>
              <w:t xml:space="preserve">Application/ Interview/ Reference </w:t>
            </w:r>
          </w:p>
          <w:p w:rsidR="00C20C95" w:rsidRPr="005E012D" w:rsidRDefault="00C20C95" w:rsidP="006976AB">
            <w:pPr>
              <w:rPr>
                <w:sz w:val="20"/>
              </w:rPr>
            </w:pPr>
          </w:p>
          <w:p w:rsidR="00C20C95" w:rsidRPr="005E012D" w:rsidRDefault="00C20C95" w:rsidP="006976AB">
            <w:pPr>
              <w:rPr>
                <w:sz w:val="20"/>
              </w:rPr>
            </w:pPr>
          </w:p>
          <w:p w:rsidR="00C20C95" w:rsidRPr="005E012D" w:rsidRDefault="00C20C95" w:rsidP="006976AB">
            <w:pPr>
              <w:rPr>
                <w:sz w:val="20"/>
              </w:rPr>
            </w:pPr>
          </w:p>
          <w:p w:rsidR="00C20C95" w:rsidRPr="005E012D" w:rsidRDefault="00C20C95" w:rsidP="006976AB">
            <w:pPr>
              <w:rPr>
                <w:sz w:val="20"/>
              </w:rPr>
            </w:pPr>
            <w:r w:rsidRPr="005E012D">
              <w:rPr>
                <w:sz w:val="20"/>
              </w:rPr>
              <w:t>Application/ Interview/ Reference</w:t>
            </w:r>
          </w:p>
          <w:p w:rsidR="00C20C95" w:rsidRDefault="00C20C95" w:rsidP="006976AB">
            <w:pPr>
              <w:rPr>
                <w:sz w:val="20"/>
              </w:rPr>
            </w:pPr>
          </w:p>
          <w:p w:rsidR="00C20C95" w:rsidRPr="005E012D" w:rsidRDefault="00C20C95" w:rsidP="006976AB">
            <w:pPr>
              <w:rPr>
                <w:sz w:val="20"/>
              </w:rPr>
            </w:pPr>
          </w:p>
          <w:p w:rsidR="00C20C95" w:rsidRDefault="00C20C95" w:rsidP="006976AB">
            <w:pPr>
              <w:rPr>
                <w:sz w:val="20"/>
              </w:rPr>
            </w:pPr>
            <w:r w:rsidRPr="005E012D">
              <w:rPr>
                <w:sz w:val="20"/>
              </w:rPr>
              <w:t>Application/ Interview/ Reference</w:t>
            </w:r>
          </w:p>
          <w:p w:rsidR="00C20C95" w:rsidRDefault="00C20C95" w:rsidP="006976AB">
            <w:pPr>
              <w:rPr>
                <w:sz w:val="20"/>
              </w:rPr>
            </w:pPr>
          </w:p>
          <w:p w:rsidR="00C20C95" w:rsidRDefault="00C20C95" w:rsidP="006976AB">
            <w:pPr>
              <w:rPr>
                <w:sz w:val="20"/>
              </w:rPr>
            </w:pPr>
          </w:p>
          <w:p w:rsidR="00C20C95" w:rsidRDefault="00C20C95" w:rsidP="006976AB">
            <w:pPr>
              <w:rPr>
                <w:sz w:val="20"/>
              </w:rPr>
            </w:pPr>
          </w:p>
          <w:p w:rsidR="00C20C95" w:rsidRDefault="00C20C95" w:rsidP="006976AB">
            <w:pPr>
              <w:rPr>
                <w:sz w:val="20"/>
              </w:rPr>
            </w:pPr>
          </w:p>
          <w:p w:rsidR="00C20C95" w:rsidRDefault="00C20C95" w:rsidP="006976AB">
            <w:pPr>
              <w:rPr>
                <w:sz w:val="20"/>
              </w:rPr>
            </w:pPr>
          </w:p>
          <w:p w:rsidR="00C20C95" w:rsidRDefault="00C20C95" w:rsidP="006976AB">
            <w:pPr>
              <w:rPr>
                <w:sz w:val="20"/>
              </w:rPr>
            </w:pPr>
            <w:r w:rsidRPr="005E012D">
              <w:rPr>
                <w:sz w:val="20"/>
              </w:rPr>
              <w:lastRenderedPageBreak/>
              <w:t>Application/ Interview/ Reference</w:t>
            </w:r>
          </w:p>
          <w:p w:rsidR="00C20C95" w:rsidRDefault="00C20C95" w:rsidP="006976AB">
            <w:pPr>
              <w:rPr>
                <w:sz w:val="20"/>
              </w:rPr>
            </w:pPr>
          </w:p>
          <w:p w:rsidR="00C20C95" w:rsidRDefault="00C20C95" w:rsidP="006976AB">
            <w:pPr>
              <w:rPr>
                <w:sz w:val="20"/>
              </w:rPr>
            </w:pPr>
          </w:p>
          <w:p w:rsidR="00C20C95" w:rsidRDefault="00C20C95" w:rsidP="006976AB">
            <w:pPr>
              <w:rPr>
                <w:sz w:val="20"/>
              </w:rPr>
            </w:pPr>
            <w:r w:rsidRPr="005E012D">
              <w:rPr>
                <w:sz w:val="20"/>
              </w:rPr>
              <w:t>Application/ Interview/ Reference</w:t>
            </w:r>
          </w:p>
          <w:p w:rsidR="00C20C95" w:rsidRDefault="00C20C95" w:rsidP="006976AB">
            <w:pPr>
              <w:rPr>
                <w:sz w:val="20"/>
              </w:rPr>
            </w:pPr>
          </w:p>
          <w:p w:rsidR="00C20C95" w:rsidRPr="005E012D" w:rsidRDefault="00C20C95" w:rsidP="006976AB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0C95" w:rsidRDefault="00C20C95" w:rsidP="006976AB">
            <w:pPr>
              <w:jc w:val="center"/>
              <w:rPr>
                <w:sz w:val="20"/>
              </w:rPr>
            </w:pPr>
          </w:p>
          <w:p w:rsidR="00C20C95" w:rsidRDefault="00C20C95" w:rsidP="006976AB">
            <w:pPr>
              <w:jc w:val="center"/>
              <w:rPr>
                <w:sz w:val="20"/>
              </w:rPr>
            </w:pPr>
          </w:p>
          <w:p w:rsidR="00C20C95" w:rsidRPr="005E012D" w:rsidRDefault="00C20C95" w:rsidP="006976AB">
            <w:pPr>
              <w:jc w:val="center"/>
              <w:rPr>
                <w:sz w:val="20"/>
              </w:rPr>
            </w:pPr>
          </w:p>
        </w:tc>
      </w:tr>
      <w:tr w:rsidR="00C20C95" w:rsidTr="006976AB">
        <w:tc>
          <w:tcPr>
            <w:tcW w:w="1996" w:type="dxa"/>
          </w:tcPr>
          <w:p w:rsidR="00C20C95" w:rsidRDefault="00C20C95" w:rsidP="006976AB">
            <w:pPr>
              <w:rPr>
                <w:b/>
                <w:bCs/>
              </w:rPr>
            </w:pPr>
            <w:r>
              <w:rPr>
                <w:b/>
                <w:bCs/>
              </w:rPr>
              <w:t>Knowledge</w:t>
            </w: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</w:tc>
        <w:tc>
          <w:tcPr>
            <w:tcW w:w="3044" w:type="dxa"/>
          </w:tcPr>
          <w:p w:rsidR="00C20C95" w:rsidRPr="005E012D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  <w:r w:rsidRPr="005E012D">
              <w:rPr>
                <w:rFonts w:cs="Arial"/>
                <w:sz w:val="20"/>
              </w:rPr>
              <w:t>Have a clear understanding of the structure of the National Curriculum and be able to teach a wide range of subjects within all levels at Key Stage 2.</w:t>
            </w:r>
          </w:p>
          <w:p w:rsidR="00C20C95" w:rsidRPr="005E012D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ind w:left="576"/>
              <w:textAlignment w:val="baseline"/>
              <w:rPr>
                <w:rFonts w:cs="Arial"/>
                <w:sz w:val="20"/>
              </w:rPr>
            </w:pPr>
          </w:p>
          <w:p w:rsidR="00C20C95" w:rsidRPr="005E012D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  <w:r w:rsidRPr="005E012D">
              <w:rPr>
                <w:rFonts w:cs="Arial"/>
                <w:sz w:val="20"/>
              </w:rPr>
              <w:t>Have a thorough knowledge of the Literacy and Numeracy Strategies and be committed to participating in relevant in-service training to advance his/her ongoing development as a primary teacher.</w:t>
            </w:r>
          </w:p>
          <w:p w:rsidR="00C20C95" w:rsidRPr="005E012D" w:rsidRDefault="00C20C95" w:rsidP="006976AB">
            <w:pPr>
              <w:pStyle w:val="ListParagraph"/>
              <w:rPr>
                <w:rFonts w:cs="Arial"/>
                <w:sz w:val="20"/>
              </w:rPr>
            </w:pPr>
          </w:p>
          <w:p w:rsidR="00C20C95" w:rsidRPr="005E012D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  <w:r w:rsidRPr="005E012D">
              <w:rPr>
                <w:rFonts w:cs="Arial"/>
                <w:sz w:val="20"/>
              </w:rPr>
              <w:t>Be committed to raising the levels of achievement of children of all abilities.</w:t>
            </w:r>
          </w:p>
          <w:p w:rsidR="00C20C95" w:rsidRPr="005E012D" w:rsidRDefault="00C20C95" w:rsidP="006976AB">
            <w:pPr>
              <w:numPr>
                <w:ilvl w:val="12"/>
                <w:numId w:val="0"/>
              </w:numPr>
              <w:ind w:left="144"/>
              <w:rPr>
                <w:rFonts w:cs="Arial"/>
                <w:sz w:val="20"/>
              </w:rPr>
            </w:pPr>
          </w:p>
          <w:p w:rsidR="00C20C95" w:rsidRPr="00552239" w:rsidRDefault="00C20C95" w:rsidP="006976AB">
            <w:pPr>
              <w:tabs>
                <w:tab w:val="left" w:pos="57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0"/>
              </w:rPr>
            </w:pPr>
            <w:r w:rsidRPr="00552239">
              <w:rPr>
                <w:rFonts w:cs="Arial"/>
                <w:sz w:val="20"/>
              </w:rPr>
              <w:t>Be committed to the promotion of equal opportunities</w:t>
            </w:r>
          </w:p>
          <w:p w:rsidR="00C20C95" w:rsidRPr="005E012D" w:rsidRDefault="00C20C95" w:rsidP="006976AB">
            <w:pPr>
              <w:rPr>
                <w:noProof/>
                <w:color w:val="808080"/>
                <w:sz w:val="20"/>
                <w:lang w:val="en-US"/>
              </w:rPr>
            </w:pPr>
          </w:p>
        </w:tc>
        <w:tc>
          <w:tcPr>
            <w:tcW w:w="2626" w:type="dxa"/>
          </w:tcPr>
          <w:p w:rsidR="00C20C95" w:rsidRPr="005E012D" w:rsidRDefault="00C20C95" w:rsidP="006976A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20C95" w:rsidRDefault="00C20C95" w:rsidP="006976AB">
            <w:pPr>
              <w:rPr>
                <w:sz w:val="20"/>
              </w:rPr>
            </w:pPr>
            <w:r w:rsidRPr="005E012D">
              <w:rPr>
                <w:sz w:val="20"/>
              </w:rPr>
              <w:t>Application/ Interview</w:t>
            </w:r>
          </w:p>
          <w:p w:rsidR="00C20C95" w:rsidRPr="00552239" w:rsidRDefault="00C20C95" w:rsidP="006976AB">
            <w:pPr>
              <w:rPr>
                <w:sz w:val="20"/>
              </w:rPr>
            </w:pPr>
          </w:p>
          <w:p w:rsidR="00C20C95" w:rsidRPr="00552239" w:rsidRDefault="00C20C95" w:rsidP="006976AB">
            <w:pPr>
              <w:rPr>
                <w:sz w:val="20"/>
              </w:rPr>
            </w:pPr>
          </w:p>
          <w:p w:rsidR="00C20C95" w:rsidRPr="00552239" w:rsidRDefault="00C20C95" w:rsidP="006976AB">
            <w:pPr>
              <w:rPr>
                <w:sz w:val="20"/>
              </w:rPr>
            </w:pPr>
          </w:p>
          <w:p w:rsidR="00C20C95" w:rsidRPr="00552239" w:rsidRDefault="00C20C95" w:rsidP="006976AB">
            <w:pPr>
              <w:rPr>
                <w:sz w:val="20"/>
              </w:rPr>
            </w:pPr>
          </w:p>
          <w:p w:rsidR="00C20C95" w:rsidRDefault="00C20C95" w:rsidP="006976AB">
            <w:pPr>
              <w:rPr>
                <w:sz w:val="20"/>
              </w:rPr>
            </w:pPr>
          </w:p>
          <w:p w:rsidR="00C20C95" w:rsidRDefault="00C20C95" w:rsidP="006976AB">
            <w:pPr>
              <w:rPr>
                <w:sz w:val="20"/>
              </w:rPr>
            </w:pPr>
            <w:r w:rsidRPr="005E012D">
              <w:rPr>
                <w:sz w:val="20"/>
              </w:rPr>
              <w:t>Application/ Interview/ Reference</w:t>
            </w:r>
          </w:p>
          <w:p w:rsidR="00C20C95" w:rsidRPr="00552239" w:rsidRDefault="00C20C95" w:rsidP="006976AB">
            <w:pPr>
              <w:rPr>
                <w:sz w:val="20"/>
              </w:rPr>
            </w:pPr>
          </w:p>
          <w:p w:rsidR="00C20C95" w:rsidRPr="00552239" w:rsidRDefault="00C20C95" w:rsidP="006976AB">
            <w:pPr>
              <w:rPr>
                <w:sz w:val="20"/>
              </w:rPr>
            </w:pPr>
          </w:p>
          <w:p w:rsidR="00C20C95" w:rsidRDefault="00C20C95" w:rsidP="006976AB">
            <w:pPr>
              <w:rPr>
                <w:sz w:val="20"/>
              </w:rPr>
            </w:pPr>
          </w:p>
          <w:p w:rsidR="00C20C95" w:rsidRPr="00552239" w:rsidRDefault="00C20C95" w:rsidP="006976AB">
            <w:pPr>
              <w:rPr>
                <w:sz w:val="20"/>
              </w:rPr>
            </w:pPr>
            <w:r w:rsidRPr="005E012D">
              <w:rPr>
                <w:sz w:val="20"/>
              </w:rPr>
              <w:t>Application/ Interview/ Reference</w:t>
            </w:r>
          </w:p>
        </w:tc>
        <w:tc>
          <w:tcPr>
            <w:tcW w:w="1418" w:type="dxa"/>
          </w:tcPr>
          <w:p w:rsidR="00C20C95" w:rsidRDefault="00C20C95" w:rsidP="006976AB">
            <w:pPr>
              <w:jc w:val="center"/>
            </w:pPr>
          </w:p>
        </w:tc>
      </w:tr>
      <w:tr w:rsidR="00C20C95" w:rsidTr="006976AB">
        <w:tc>
          <w:tcPr>
            <w:tcW w:w="1996" w:type="dxa"/>
          </w:tcPr>
          <w:p w:rsidR="00C20C95" w:rsidRDefault="00C20C95" w:rsidP="006976AB">
            <w:pPr>
              <w:rPr>
                <w:b/>
                <w:bCs/>
              </w:rPr>
            </w:pPr>
            <w:r>
              <w:rPr>
                <w:b/>
                <w:bCs/>
              </w:rPr>
              <w:t>Work Circumstances</w:t>
            </w: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  <w:p w:rsidR="00C20C95" w:rsidRDefault="00C20C95" w:rsidP="006976AB">
            <w:pPr>
              <w:rPr>
                <w:b/>
                <w:bCs/>
              </w:rPr>
            </w:pPr>
          </w:p>
        </w:tc>
        <w:tc>
          <w:tcPr>
            <w:tcW w:w="3044" w:type="dxa"/>
          </w:tcPr>
          <w:p w:rsidR="00C20C95" w:rsidRPr="00552239" w:rsidRDefault="00C20C95" w:rsidP="006976AB">
            <w:pPr>
              <w:rPr>
                <w:sz w:val="20"/>
              </w:rPr>
            </w:pPr>
          </w:p>
          <w:p w:rsidR="00C20C95" w:rsidRPr="00552239" w:rsidRDefault="00C20C95" w:rsidP="006976AB">
            <w:pPr>
              <w:rPr>
                <w:sz w:val="20"/>
              </w:rPr>
            </w:pPr>
            <w:r w:rsidRPr="00552239">
              <w:rPr>
                <w:sz w:val="20"/>
              </w:rPr>
              <w:t xml:space="preserve">To support the Christian ethos of a </w:t>
            </w:r>
            <w:r>
              <w:rPr>
                <w:sz w:val="20"/>
              </w:rPr>
              <w:t>C</w:t>
            </w:r>
            <w:r w:rsidRPr="00552239">
              <w:rPr>
                <w:sz w:val="20"/>
              </w:rPr>
              <w:t xml:space="preserve">atholic school </w:t>
            </w:r>
          </w:p>
          <w:p w:rsidR="00C20C95" w:rsidRPr="00552239" w:rsidRDefault="00C20C95" w:rsidP="006976AB">
            <w:pPr>
              <w:rPr>
                <w:sz w:val="20"/>
              </w:rPr>
            </w:pPr>
          </w:p>
        </w:tc>
        <w:tc>
          <w:tcPr>
            <w:tcW w:w="2626" w:type="dxa"/>
          </w:tcPr>
          <w:p w:rsidR="00C20C95" w:rsidRPr="005E012D" w:rsidRDefault="00C20C95" w:rsidP="006976A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C20C95" w:rsidRDefault="00C20C95" w:rsidP="006976AB">
            <w:pPr>
              <w:jc w:val="center"/>
            </w:pPr>
          </w:p>
          <w:p w:rsidR="00C20C95" w:rsidRPr="00552239" w:rsidRDefault="00C20C95" w:rsidP="006976AB">
            <w:pPr>
              <w:rPr>
                <w:sz w:val="20"/>
              </w:rPr>
            </w:pPr>
            <w:r w:rsidRPr="00552239">
              <w:rPr>
                <w:sz w:val="20"/>
              </w:rPr>
              <w:t>Application/ Interview</w:t>
            </w:r>
          </w:p>
        </w:tc>
        <w:tc>
          <w:tcPr>
            <w:tcW w:w="1418" w:type="dxa"/>
          </w:tcPr>
          <w:p w:rsidR="00C20C95" w:rsidRDefault="00C20C95" w:rsidP="006976AB">
            <w:pPr>
              <w:jc w:val="center"/>
            </w:pPr>
          </w:p>
        </w:tc>
      </w:tr>
    </w:tbl>
    <w:p w:rsidR="00C20C95" w:rsidRDefault="00C20C95" w:rsidP="00C20C95"/>
    <w:p w:rsidR="00E931A7" w:rsidRDefault="00E931A7">
      <w:bookmarkStart w:id="0" w:name="_GoBack"/>
      <w:bookmarkEnd w:id="0"/>
    </w:p>
    <w:sectPr w:rsidR="00E93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95"/>
    <w:rsid w:val="00C20C95"/>
    <w:rsid w:val="00E931A7"/>
    <w:rsid w:val="00F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87EC55-D537-4090-A7F2-C5F211E4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C9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0C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0C95"/>
    <w:rPr>
      <w:rFonts w:ascii="Arial" w:eastAsia="Times New Roman" w:hAnsi="Arial" w:cs="Times New Roman"/>
      <w:szCs w:val="20"/>
    </w:rPr>
  </w:style>
  <w:style w:type="paragraph" w:styleId="EndnoteText">
    <w:name w:val="endnote text"/>
    <w:basedOn w:val="Normal"/>
    <w:link w:val="EndnoteTextChar"/>
    <w:semiHidden/>
    <w:rsid w:val="00C20C95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C20C95"/>
    <w:rPr>
      <w:rFonts w:ascii="Palatino" w:eastAsia="Times New Roman" w:hAnsi="Palatino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C20C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20C95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C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Fuller</dc:creator>
  <cp:keywords/>
  <dc:description/>
  <cp:lastModifiedBy>Alyson Fuller</cp:lastModifiedBy>
  <cp:revision>2</cp:revision>
  <dcterms:created xsi:type="dcterms:W3CDTF">2024-04-23T12:58:00Z</dcterms:created>
  <dcterms:modified xsi:type="dcterms:W3CDTF">2024-04-23T12:58:00Z</dcterms:modified>
</cp:coreProperties>
</file>