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FC4D31">
                            <w:pPr>
                              <w:spacing w:before="165" w:line="216" w:lineRule="auto"/>
                              <w:jc w:val="both"/>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FC4D31">
                      <w:pPr>
                        <w:spacing w:before="165" w:line="216" w:lineRule="auto"/>
                        <w:jc w:val="both"/>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FC4D31">
                      <w:pPr>
                        <w:spacing w:before="165" w:line="216" w:lineRule="auto"/>
                        <w:jc w:val="both"/>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5B1E7DF1" w:rsidR="00553D0C" w:rsidRPr="001C6F01" w:rsidRDefault="00760066" w:rsidP="001C6F01">
                <w:pPr>
                  <w:rPr>
                    <w:rFonts w:ascii="Arial" w:hAnsi="Arial" w:cs="Arial"/>
                  </w:rPr>
                </w:pPr>
                <w:r>
                  <w:rPr>
                    <w:rFonts w:ascii="Arial" w:hAnsi="Arial" w:cs="Arial"/>
                  </w:rPr>
                  <w:t>Personal Assistant</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4C2CD3FA" w:rsidR="00553D0C" w:rsidRPr="001C6F01" w:rsidRDefault="00760066" w:rsidP="001C6F01">
                <w:pPr>
                  <w:rPr>
                    <w:rFonts w:ascii="Arial" w:hAnsi="Arial" w:cs="Arial"/>
                  </w:rPr>
                </w:pPr>
                <w:r>
                  <w:rPr>
                    <w:rFonts w:ascii="Arial" w:hAnsi="Arial" w:cs="Arial"/>
                  </w:rPr>
                  <w:t>Business Support</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46D8D07E" w:rsidR="00553D0C" w:rsidRPr="001C6F01" w:rsidRDefault="00760066"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0047D6BF" w:rsidR="00553D0C" w:rsidRPr="001C6F01" w:rsidRDefault="00760066" w:rsidP="001C6F01">
                <w:pPr>
                  <w:rPr>
                    <w:rFonts w:ascii="Arial" w:hAnsi="Arial" w:cs="Arial"/>
                  </w:rPr>
                </w:pPr>
                <w:r>
                  <w:rPr>
                    <w:rFonts w:ascii="Arial" w:hAnsi="Arial" w:cs="Arial"/>
                  </w:rPr>
                  <w:t>Scale 4</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FC4D31">
      <w:pPr>
        <w:jc w:val="both"/>
        <w:rPr>
          <w:rFonts w:ascii="Arial" w:hAnsi="Arial" w:cs="Arial"/>
          <w:b/>
          <w:bCs/>
        </w:rPr>
      </w:pPr>
      <w:r w:rsidRPr="001C6F01">
        <w:rPr>
          <w:rFonts w:ascii="Arial" w:hAnsi="Arial" w:cs="Arial"/>
          <w:b/>
          <w:bCs/>
        </w:rPr>
        <w:t>Main Purpose of the Job</w:t>
      </w:r>
    </w:p>
    <w:p w14:paraId="65AB5CC4" w14:textId="77777777" w:rsidR="00760066" w:rsidRDefault="00760066" w:rsidP="00FC4D31">
      <w:pPr>
        <w:jc w:val="both"/>
        <w:rPr>
          <w:rFonts w:ascii="Arial" w:hAnsi="Arial" w:cs="Arial"/>
        </w:rPr>
      </w:pPr>
      <w:r>
        <w:rPr>
          <w:rFonts w:ascii="Arial" w:hAnsi="Arial" w:cs="Arial"/>
        </w:rPr>
        <w:t xml:space="preserve">As a Personal Assistant (PA) you will provide </w:t>
      </w:r>
      <w:r w:rsidRPr="004170E6">
        <w:rPr>
          <w:rFonts w:ascii="Arial" w:hAnsi="Arial" w:cs="Arial"/>
        </w:rPr>
        <w:t xml:space="preserve">direct and often bespoke Business Support for one or a small number of </w:t>
      </w:r>
      <w:r>
        <w:rPr>
          <w:rFonts w:ascii="Arial" w:hAnsi="Arial" w:cs="Arial"/>
        </w:rPr>
        <w:t>Service Directors, m</w:t>
      </w:r>
      <w:r w:rsidRPr="004170E6">
        <w:rPr>
          <w:rFonts w:ascii="Arial" w:hAnsi="Arial" w:cs="Arial"/>
        </w:rPr>
        <w:t xml:space="preserve">anaging the often-complex diaries, meetings and forward planning of </w:t>
      </w:r>
      <w:r>
        <w:rPr>
          <w:rFonts w:ascii="Arial" w:hAnsi="Arial" w:cs="Arial"/>
        </w:rPr>
        <w:t xml:space="preserve">their </w:t>
      </w:r>
      <w:r w:rsidRPr="004170E6">
        <w:rPr>
          <w:rFonts w:ascii="Arial" w:hAnsi="Arial" w:cs="Arial"/>
        </w:rPr>
        <w:t>work.</w:t>
      </w:r>
      <w:r>
        <w:rPr>
          <w:rFonts w:ascii="Arial" w:hAnsi="Arial" w:cs="Arial"/>
        </w:rPr>
        <w:t xml:space="preserve"> The role of PA, although is part of a virtual team of other PAs forms a part of the wider Business Support service. Business Support provides high quality administration support, working with colleagues to help them transform and deliver their services. Our Business Support Service is structured into the thematic hubs listed below, with Business Support Officers working in any of our hubs as needed:</w:t>
      </w:r>
    </w:p>
    <w:p w14:paraId="7A12BA05" w14:textId="77777777" w:rsidR="00760066" w:rsidRDefault="00760066" w:rsidP="00FC4D31">
      <w:pPr>
        <w:pStyle w:val="ListParagraph"/>
        <w:numPr>
          <w:ilvl w:val="0"/>
          <w:numId w:val="19"/>
        </w:numPr>
        <w:jc w:val="both"/>
        <w:rPr>
          <w:rFonts w:ascii="Arial" w:hAnsi="Arial" w:cs="Arial"/>
        </w:rPr>
      </w:pPr>
      <w:r>
        <w:rPr>
          <w:rFonts w:ascii="Arial" w:hAnsi="Arial" w:cs="Arial"/>
        </w:rPr>
        <w:t>Applications, Licensing &amp; External Customer Requests – predominately transactional application processing, referrals and fines.</w:t>
      </w:r>
    </w:p>
    <w:p w14:paraId="3B774475" w14:textId="2993171E" w:rsidR="00760066" w:rsidRDefault="00760066" w:rsidP="00FC4D31">
      <w:pPr>
        <w:pStyle w:val="ListParagraph"/>
        <w:numPr>
          <w:ilvl w:val="0"/>
          <w:numId w:val="19"/>
        </w:numPr>
        <w:jc w:val="both"/>
        <w:rPr>
          <w:rFonts w:ascii="Arial" w:hAnsi="Arial" w:cs="Arial"/>
        </w:rPr>
      </w:pPr>
      <w:r>
        <w:rPr>
          <w:rFonts w:ascii="Arial" w:hAnsi="Arial" w:cs="Arial"/>
        </w:rPr>
        <w:t xml:space="preserve">Boroughwide – predominately supporting </w:t>
      </w:r>
      <w:r w:rsidR="00FC4D31">
        <w:rPr>
          <w:rFonts w:ascii="Arial" w:hAnsi="Arial" w:cs="Arial"/>
        </w:rPr>
        <w:t>Children’s</w:t>
      </w:r>
      <w:r>
        <w:rPr>
          <w:rFonts w:ascii="Arial" w:hAnsi="Arial" w:cs="Arial"/>
        </w:rPr>
        <w:t xml:space="preserve"> Services</w:t>
      </w:r>
    </w:p>
    <w:p w14:paraId="698A130B" w14:textId="77777777" w:rsidR="00760066" w:rsidRDefault="00760066" w:rsidP="00FC4D31">
      <w:pPr>
        <w:pStyle w:val="ListParagraph"/>
        <w:numPr>
          <w:ilvl w:val="0"/>
          <w:numId w:val="19"/>
        </w:numPr>
        <w:jc w:val="both"/>
        <w:rPr>
          <w:rFonts w:ascii="Arial" w:hAnsi="Arial" w:cs="Arial"/>
        </w:rPr>
      </w:pPr>
      <w:r>
        <w:rPr>
          <w:rFonts w:ascii="Arial" w:hAnsi="Arial" w:cs="Arial"/>
        </w:rPr>
        <w:t>Improvement – Improvement of Business Support Processes, recruitment &amp; training</w:t>
      </w:r>
    </w:p>
    <w:p w14:paraId="71098554" w14:textId="77777777" w:rsidR="00760066" w:rsidRDefault="00760066" w:rsidP="00FC4D31">
      <w:pPr>
        <w:pStyle w:val="ListParagraph"/>
        <w:numPr>
          <w:ilvl w:val="0"/>
          <w:numId w:val="19"/>
        </w:numPr>
        <w:jc w:val="both"/>
        <w:rPr>
          <w:rFonts w:ascii="Arial" w:hAnsi="Arial" w:cs="Arial"/>
        </w:rPr>
      </w:pPr>
      <w:r>
        <w:rPr>
          <w:rFonts w:ascii="Arial" w:hAnsi="Arial" w:cs="Arial"/>
        </w:rPr>
        <w:t>Neighbourhoods &amp; Satellites – predominately working in Community Sites</w:t>
      </w:r>
    </w:p>
    <w:p w14:paraId="154CDCC8" w14:textId="77777777" w:rsidR="00760066" w:rsidRDefault="00760066" w:rsidP="00FC4D31">
      <w:pPr>
        <w:pStyle w:val="ListParagraph"/>
        <w:numPr>
          <w:ilvl w:val="0"/>
          <w:numId w:val="19"/>
        </w:numPr>
        <w:jc w:val="both"/>
        <w:rPr>
          <w:rFonts w:ascii="Arial" w:hAnsi="Arial" w:cs="Arial"/>
        </w:rPr>
      </w:pPr>
      <w:r>
        <w:rPr>
          <w:rFonts w:ascii="Arial" w:hAnsi="Arial" w:cs="Arial"/>
        </w:rPr>
        <w:t>Safeguarding – predominately supporting Adult Services</w:t>
      </w:r>
    </w:p>
    <w:p w14:paraId="40BEA279" w14:textId="77777777" w:rsidR="00760066" w:rsidRDefault="00760066" w:rsidP="00FC4D31">
      <w:pPr>
        <w:pStyle w:val="ListParagraph"/>
        <w:numPr>
          <w:ilvl w:val="0"/>
          <w:numId w:val="19"/>
        </w:numPr>
        <w:jc w:val="both"/>
        <w:rPr>
          <w:rFonts w:ascii="Arial" w:hAnsi="Arial" w:cs="Arial"/>
        </w:rPr>
      </w:pPr>
      <w:r>
        <w:rPr>
          <w:rFonts w:ascii="Arial" w:hAnsi="Arial" w:cs="Arial"/>
        </w:rPr>
        <w:t xml:space="preserve">SPEND – ensuring best value for money and processing payments </w:t>
      </w:r>
    </w:p>
    <w:p w14:paraId="6C6BD02D" w14:textId="77777777" w:rsidR="00760066" w:rsidRDefault="00760066" w:rsidP="00FC4D31">
      <w:pPr>
        <w:pStyle w:val="ListParagraph"/>
        <w:numPr>
          <w:ilvl w:val="0"/>
          <w:numId w:val="19"/>
        </w:numPr>
        <w:jc w:val="both"/>
        <w:rPr>
          <w:rFonts w:ascii="Arial" w:hAnsi="Arial" w:cs="Arial"/>
        </w:rPr>
      </w:pPr>
      <w:r>
        <w:rPr>
          <w:rFonts w:ascii="Arial" w:hAnsi="Arial" w:cs="Arial"/>
        </w:rPr>
        <w:t>School Admissions – school placements and travel</w:t>
      </w:r>
    </w:p>
    <w:p w14:paraId="7F1E2E7A" w14:textId="77777777" w:rsidR="00760066" w:rsidRPr="00506FC1" w:rsidRDefault="00760066" w:rsidP="00FC4D31">
      <w:pPr>
        <w:jc w:val="both"/>
        <w:rPr>
          <w:rFonts w:ascii="Arial" w:hAnsi="Arial" w:cs="Arial"/>
        </w:rPr>
      </w:pPr>
      <w:r>
        <w:rPr>
          <w:rFonts w:ascii="Arial" w:hAnsi="Arial" w:cs="Arial"/>
        </w:rPr>
        <w:t>For more detailed information on each Business Support Hub please refer to the Job Advert Booklet.</w:t>
      </w:r>
    </w:p>
    <w:p w14:paraId="6CA4947A" w14:textId="77777777" w:rsidR="00760066" w:rsidRPr="00B4681F" w:rsidRDefault="00760066" w:rsidP="00FC4D31">
      <w:pPr>
        <w:jc w:val="both"/>
        <w:rPr>
          <w:rFonts w:ascii="Arial" w:hAnsi="Arial" w:cs="Arial"/>
        </w:rPr>
      </w:pPr>
      <w:r w:rsidRPr="005F6CB5">
        <w:rPr>
          <w:rFonts w:ascii="Arial" w:hAnsi="Arial" w:cs="Arial"/>
        </w:rPr>
        <w:t xml:space="preserve">With some supervision or direction, you will be expected to </w:t>
      </w:r>
      <w:r>
        <w:rPr>
          <w:rFonts w:ascii="Arial" w:hAnsi="Arial" w:cs="Arial"/>
        </w:rPr>
        <w:t>undertake a r</w:t>
      </w:r>
      <w:r w:rsidRPr="005F6CB5">
        <w:rPr>
          <w:rFonts w:ascii="Arial" w:hAnsi="Arial" w:cs="Arial"/>
        </w:rPr>
        <w:t xml:space="preserve">ange of activities </w:t>
      </w:r>
      <w:r>
        <w:rPr>
          <w:rFonts w:ascii="Arial" w:hAnsi="Arial" w:cs="Arial"/>
        </w:rPr>
        <w:t>including the following (although please note it</w:t>
      </w:r>
      <w:r w:rsidRPr="005F6CB5">
        <w:rPr>
          <w:rFonts w:ascii="Arial" w:hAnsi="Arial" w:cs="Arial"/>
        </w:rPr>
        <w:t xml:space="preserve"> is not a</w:t>
      </w:r>
      <w:r>
        <w:rPr>
          <w:rFonts w:ascii="Arial" w:hAnsi="Arial" w:cs="Arial"/>
        </w:rPr>
        <w:t>n exhaustive</w:t>
      </w:r>
      <w:r w:rsidRPr="005F6CB5">
        <w:rPr>
          <w:rFonts w:ascii="Arial" w:hAnsi="Arial" w:cs="Arial"/>
        </w:rPr>
        <w:t xml:space="preserve"> list</w:t>
      </w:r>
      <w:r>
        <w:rPr>
          <w:rFonts w:ascii="Arial" w:hAnsi="Arial" w:cs="Arial"/>
        </w:rPr>
        <w:t>):</w:t>
      </w:r>
    </w:p>
    <w:p w14:paraId="7575E308" w14:textId="09ACAA22" w:rsidR="00412F77" w:rsidRDefault="00A95043" w:rsidP="00FC4D31">
      <w:pPr>
        <w:jc w:val="both"/>
        <w:rPr>
          <w:rFonts w:ascii="Arial" w:hAnsi="Arial" w:cs="Arial"/>
          <w:b/>
          <w:bCs/>
        </w:rPr>
      </w:pPr>
      <w:r w:rsidRPr="001C6F01">
        <w:rPr>
          <w:rFonts w:ascii="Arial" w:hAnsi="Arial" w:cs="Arial"/>
          <w:b/>
          <w:bCs/>
        </w:rPr>
        <w:t>Key Responsibilities</w:t>
      </w:r>
    </w:p>
    <w:p w14:paraId="1CA6AE26" w14:textId="573714A6" w:rsidR="00760066" w:rsidRDefault="00760066" w:rsidP="00FC4D31">
      <w:pPr>
        <w:numPr>
          <w:ilvl w:val="0"/>
          <w:numId w:val="7"/>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Pr>
          <w:rFonts w:ascii="Arial" w:hAnsi="Arial" w:cs="Arial"/>
        </w:rPr>
        <w:t>Provide c</w:t>
      </w:r>
      <w:r w:rsidRPr="00FA441F">
        <w:rPr>
          <w:rFonts w:ascii="Arial" w:hAnsi="Arial" w:cs="Arial"/>
        </w:rPr>
        <w:t xml:space="preserve">omprehensive and confidential personal support to Senior </w:t>
      </w:r>
      <w:r>
        <w:rPr>
          <w:rFonts w:ascii="Arial" w:hAnsi="Arial" w:cs="Arial"/>
        </w:rPr>
        <w:t>Leader</w:t>
      </w:r>
      <w:r w:rsidRPr="00FA441F">
        <w:rPr>
          <w:rFonts w:ascii="Arial" w:hAnsi="Arial" w:cs="Arial"/>
        </w:rPr>
        <w:t xml:space="preserve">(s) </w:t>
      </w:r>
    </w:p>
    <w:p w14:paraId="77200EED" w14:textId="77777777" w:rsidR="00760066" w:rsidRPr="00FA441F" w:rsidRDefault="00760066" w:rsidP="00FC4D31">
      <w:p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cs="Arial"/>
        </w:rPr>
      </w:pPr>
    </w:p>
    <w:p w14:paraId="4173B8F4" w14:textId="50CC1095" w:rsidR="00760066" w:rsidRDefault="00760066" w:rsidP="00FC4D31">
      <w:pPr>
        <w:numPr>
          <w:ilvl w:val="0"/>
          <w:numId w:val="7"/>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sidRPr="00FA441F">
        <w:rPr>
          <w:rFonts w:ascii="Arial" w:hAnsi="Arial" w:cs="Arial"/>
        </w:rPr>
        <w:t xml:space="preserve">First point of contact for anyone wishing to see or speak to Senior </w:t>
      </w:r>
      <w:r>
        <w:rPr>
          <w:rFonts w:ascii="Arial" w:hAnsi="Arial" w:cs="Arial"/>
        </w:rPr>
        <w:t>Leader</w:t>
      </w:r>
      <w:r w:rsidRPr="00FA441F">
        <w:rPr>
          <w:rFonts w:ascii="Arial" w:hAnsi="Arial" w:cs="Arial"/>
        </w:rPr>
        <w:t xml:space="preserve">(s) </w:t>
      </w:r>
    </w:p>
    <w:p w14:paraId="3FA5077C" w14:textId="77777777" w:rsidR="00760066" w:rsidRPr="00FA441F" w:rsidRDefault="00760066" w:rsidP="00FC4D31">
      <w:p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cs="Arial"/>
        </w:rPr>
      </w:pPr>
    </w:p>
    <w:p w14:paraId="0F8B379E" w14:textId="26D694B5" w:rsidR="00760066" w:rsidRDefault="00760066" w:rsidP="00FC4D31">
      <w:pPr>
        <w:numPr>
          <w:ilvl w:val="0"/>
          <w:numId w:val="7"/>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sidRPr="00FA441F">
        <w:rPr>
          <w:rFonts w:ascii="Arial" w:hAnsi="Arial" w:cs="Arial"/>
        </w:rPr>
        <w:t xml:space="preserve">Manage Senior </w:t>
      </w:r>
      <w:r>
        <w:rPr>
          <w:rFonts w:ascii="Arial" w:hAnsi="Arial" w:cs="Arial"/>
        </w:rPr>
        <w:t>Leaders</w:t>
      </w:r>
      <w:r w:rsidRPr="00FA441F">
        <w:rPr>
          <w:rFonts w:ascii="Arial" w:hAnsi="Arial" w:cs="Arial"/>
        </w:rPr>
        <w:t>(s) calendars and meetings including organising, attending and minuting meetings.</w:t>
      </w:r>
    </w:p>
    <w:p w14:paraId="1113BB33" w14:textId="77777777" w:rsidR="00760066" w:rsidRPr="00FA441F" w:rsidRDefault="00760066" w:rsidP="00FC4D31">
      <w:p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cs="Arial"/>
        </w:rPr>
      </w:pPr>
    </w:p>
    <w:p w14:paraId="6AE16D1B" w14:textId="74E864B7" w:rsidR="00760066" w:rsidRDefault="00760066" w:rsidP="00FC4D31">
      <w:pPr>
        <w:numPr>
          <w:ilvl w:val="0"/>
          <w:numId w:val="7"/>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sidRPr="00FA441F">
        <w:rPr>
          <w:rFonts w:ascii="Arial" w:hAnsi="Arial" w:cs="Arial"/>
        </w:rPr>
        <w:t xml:space="preserve">Anticipate and address the needs of the Senior </w:t>
      </w:r>
      <w:r>
        <w:rPr>
          <w:rFonts w:ascii="Arial" w:hAnsi="Arial" w:cs="Arial"/>
        </w:rPr>
        <w:t>Leaders</w:t>
      </w:r>
      <w:r w:rsidRPr="00FA441F">
        <w:rPr>
          <w:rFonts w:ascii="Arial" w:hAnsi="Arial" w:cs="Arial"/>
        </w:rPr>
        <w:t>(s)</w:t>
      </w:r>
    </w:p>
    <w:p w14:paraId="126CA915" w14:textId="77777777" w:rsidR="00760066" w:rsidRPr="00FA441F" w:rsidRDefault="00760066" w:rsidP="00FC4D31">
      <w:p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cs="Arial"/>
        </w:rPr>
      </w:pPr>
    </w:p>
    <w:p w14:paraId="6523944D" w14:textId="6D9F53FB" w:rsidR="00760066" w:rsidRDefault="00760066" w:rsidP="00FC4D31">
      <w:pPr>
        <w:numPr>
          <w:ilvl w:val="0"/>
          <w:numId w:val="7"/>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Pr>
          <w:rFonts w:ascii="Arial" w:hAnsi="Arial" w:cs="Arial"/>
        </w:rPr>
        <w:t>Advise and d</w:t>
      </w:r>
      <w:r w:rsidRPr="00FA441F">
        <w:rPr>
          <w:rFonts w:ascii="Arial" w:hAnsi="Arial" w:cs="Arial"/>
        </w:rPr>
        <w:t xml:space="preserve">irect all </w:t>
      </w:r>
      <w:r>
        <w:rPr>
          <w:rFonts w:ascii="Arial" w:hAnsi="Arial" w:cs="Arial"/>
        </w:rPr>
        <w:t>M</w:t>
      </w:r>
      <w:r w:rsidRPr="00FA441F">
        <w:rPr>
          <w:rFonts w:ascii="Arial" w:hAnsi="Arial" w:cs="Arial"/>
        </w:rPr>
        <w:t xml:space="preserve">anagers </w:t>
      </w:r>
      <w:r>
        <w:rPr>
          <w:rFonts w:ascii="Arial" w:hAnsi="Arial" w:cs="Arial"/>
        </w:rPr>
        <w:t xml:space="preserve">and Heads of Service </w:t>
      </w:r>
      <w:r w:rsidRPr="00FA441F">
        <w:rPr>
          <w:rFonts w:ascii="Arial" w:hAnsi="Arial" w:cs="Arial"/>
        </w:rPr>
        <w:t>reports through the appropriate governance channels</w:t>
      </w:r>
    </w:p>
    <w:p w14:paraId="1465BDB8" w14:textId="77777777" w:rsidR="00760066" w:rsidRPr="00FA441F" w:rsidRDefault="00760066" w:rsidP="00FC4D31">
      <w:p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cs="Arial"/>
        </w:rPr>
      </w:pPr>
    </w:p>
    <w:p w14:paraId="20FD329B" w14:textId="77777777" w:rsidR="00760066" w:rsidRPr="00FA441F" w:rsidRDefault="00760066" w:rsidP="00FC4D31">
      <w:pPr>
        <w:numPr>
          <w:ilvl w:val="0"/>
          <w:numId w:val="7"/>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sidRPr="00FA441F">
        <w:rPr>
          <w:rFonts w:ascii="Arial" w:hAnsi="Arial" w:cs="Arial"/>
        </w:rPr>
        <w:t xml:space="preserve">When necessary, provide support to other Managers directly managed by the Senior </w:t>
      </w:r>
      <w:r>
        <w:rPr>
          <w:rFonts w:ascii="Arial" w:hAnsi="Arial" w:cs="Arial"/>
        </w:rPr>
        <w:t>Leader</w:t>
      </w:r>
      <w:r w:rsidRPr="00FA441F">
        <w:rPr>
          <w:rFonts w:ascii="Arial" w:hAnsi="Arial" w:cs="Arial"/>
        </w:rPr>
        <w:t>(s).</w:t>
      </w:r>
    </w:p>
    <w:p w14:paraId="2C8B159D" w14:textId="1E2C074D" w:rsidR="00760066" w:rsidRDefault="00760066" w:rsidP="00FC4D31">
      <w:pPr>
        <w:numPr>
          <w:ilvl w:val="0"/>
          <w:numId w:val="7"/>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sidRPr="00FA441F">
        <w:rPr>
          <w:rFonts w:ascii="Arial" w:hAnsi="Arial" w:cs="Arial"/>
        </w:rPr>
        <w:lastRenderedPageBreak/>
        <w:t>Be responsible for the upkeep of equipment and devices used by the Senior Leadership Team.</w:t>
      </w:r>
    </w:p>
    <w:p w14:paraId="1A20C514" w14:textId="77777777" w:rsidR="00760066" w:rsidRPr="00FA441F" w:rsidRDefault="00760066" w:rsidP="00FC4D31">
      <w:p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cs="Arial"/>
        </w:rPr>
      </w:pPr>
    </w:p>
    <w:p w14:paraId="1ECEE666" w14:textId="77777777" w:rsidR="00760066" w:rsidRDefault="00760066" w:rsidP="00FC4D31">
      <w:pPr>
        <w:numPr>
          <w:ilvl w:val="0"/>
          <w:numId w:val="7"/>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rPr>
      </w:pPr>
      <w:r w:rsidRPr="00FA441F">
        <w:rPr>
          <w:rFonts w:ascii="Arial" w:hAnsi="Arial" w:cs="Arial"/>
        </w:rPr>
        <w:t>Proof read strategic documents and documentation to be put in the public domain as required.</w:t>
      </w:r>
    </w:p>
    <w:p w14:paraId="48EC876F" w14:textId="77777777" w:rsidR="00412F77" w:rsidRPr="00412F77" w:rsidRDefault="00412F77" w:rsidP="00FC4D31">
      <w:pPr>
        <w:pStyle w:val="ListParagraph"/>
        <w:jc w:val="both"/>
        <w:rPr>
          <w:rFonts w:ascii="Arial" w:hAnsi="Arial" w:cs="Arial"/>
        </w:rPr>
      </w:pPr>
    </w:p>
    <w:p w14:paraId="6A032C3B" w14:textId="77777777" w:rsidR="006565D7" w:rsidRPr="00412F77" w:rsidRDefault="006565D7" w:rsidP="00FC4D31">
      <w:pPr>
        <w:pStyle w:val="ListParagraph"/>
        <w:numPr>
          <w:ilvl w:val="0"/>
          <w:numId w:val="13"/>
        </w:numPr>
        <w:spacing w:after="0" w:line="240" w:lineRule="auto"/>
        <w:jc w:val="both"/>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FC4D31">
      <w:pPr>
        <w:spacing w:after="0" w:line="240" w:lineRule="auto"/>
        <w:jc w:val="both"/>
        <w:rPr>
          <w:rFonts w:ascii="Arial" w:eastAsia="Calibri" w:hAnsi="Arial" w:cs="Arial"/>
        </w:rPr>
      </w:pPr>
    </w:p>
    <w:p w14:paraId="177F2B52" w14:textId="69DD03EE" w:rsidR="006565D7" w:rsidRPr="00412F77" w:rsidRDefault="006565D7" w:rsidP="00FC4D31">
      <w:pPr>
        <w:pStyle w:val="ListParagraph"/>
        <w:numPr>
          <w:ilvl w:val="0"/>
          <w:numId w:val="13"/>
        </w:numPr>
        <w:spacing w:after="0" w:line="240" w:lineRule="auto"/>
        <w:jc w:val="both"/>
        <w:rPr>
          <w:rFonts w:ascii="Arial" w:eastAsia="Calibri" w:hAnsi="Arial" w:cs="Arial"/>
        </w:rPr>
      </w:pPr>
      <w:r w:rsidRPr="00412F77">
        <w:rPr>
          <w:rFonts w:ascii="Arial" w:eastAsia="Calibri" w:hAnsi="Arial" w:cs="Arial"/>
        </w:rPr>
        <w:t>To fulfil personal requirements, where appropriate, with regards to Council policies and procedures</w:t>
      </w:r>
      <w:r w:rsidR="00FC4D31">
        <w:rPr>
          <w:rFonts w:ascii="Arial" w:eastAsia="Calibri" w:hAnsi="Arial" w:cs="Arial"/>
        </w:rPr>
        <w:t>;</w:t>
      </w:r>
      <w:r w:rsidRPr="00412F77">
        <w:rPr>
          <w:rFonts w:ascii="Arial" w:eastAsia="Calibri" w:hAnsi="Arial" w:cs="Arial"/>
        </w:rPr>
        <w:t xml:space="preserve"> standards of attendance</w:t>
      </w:r>
      <w:r w:rsidR="00FC4D31">
        <w:rPr>
          <w:rFonts w:ascii="Arial" w:eastAsia="Calibri" w:hAnsi="Arial" w:cs="Arial"/>
        </w:rPr>
        <w:t>;</w:t>
      </w:r>
      <w:r w:rsidRPr="00412F77">
        <w:rPr>
          <w:rFonts w:ascii="Arial" w:eastAsia="Calibri" w:hAnsi="Arial" w:cs="Arial"/>
        </w:rPr>
        <w:t xml:space="preserve"> health, safety and welfare</w:t>
      </w:r>
      <w:r w:rsidR="00FC4D31">
        <w:rPr>
          <w:rFonts w:ascii="Arial" w:eastAsia="Calibri" w:hAnsi="Arial" w:cs="Arial"/>
        </w:rPr>
        <w:t>;</w:t>
      </w:r>
      <w:r w:rsidRPr="00412F77">
        <w:rPr>
          <w:rFonts w:ascii="Arial" w:eastAsia="Calibri" w:hAnsi="Arial" w:cs="Arial"/>
        </w:rPr>
        <w:t xml:space="preserve"> customer care</w:t>
      </w:r>
      <w:r w:rsidR="00FC4D31">
        <w:rPr>
          <w:rFonts w:ascii="Arial" w:eastAsia="Calibri" w:hAnsi="Arial" w:cs="Arial"/>
        </w:rPr>
        <w:t>;</w:t>
      </w:r>
      <w:r w:rsidRPr="00412F77">
        <w:rPr>
          <w:rFonts w:ascii="Arial" w:eastAsia="Calibri" w:hAnsi="Arial" w:cs="Arial"/>
        </w:rPr>
        <w:t xml:space="preserve"> emergency</w:t>
      </w:r>
      <w:r w:rsidR="00FC4D31">
        <w:rPr>
          <w:rFonts w:ascii="Arial" w:eastAsia="Calibri" w:hAnsi="Arial" w:cs="Arial"/>
        </w:rPr>
        <w:t>;</w:t>
      </w:r>
      <w:r w:rsidRPr="00412F77">
        <w:rPr>
          <w:rFonts w:ascii="Arial" w:eastAsia="Calibri" w:hAnsi="Arial" w:cs="Arial"/>
        </w:rPr>
        <w:t xml:space="preserve"> evacuation</w:t>
      </w:r>
      <w:r w:rsidR="00FC4D31">
        <w:rPr>
          <w:rFonts w:ascii="Arial" w:eastAsia="Calibri" w:hAnsi="Arial" w:cs="Arial"/>
        </w:rPr>
        <w:t>;</w:t>
      </w:r>
      <w:r w:rsidRPr="00412F77">
        <w:rPr>
          <w:rFonts w:ascii="Arial" w:eastAsia="Calibri" w:hAnsi="Arial" w:cs="Arial"/>
        </w:rPr>
        <w:t xml:space="preserve"> security</w:t>
      </w:r>
      <w:r w:rsidR="00FC4D31">
        <w:rPr>
          <w:rFonts w:ascii="Arial" w:eastAsia="Calibri" w:hAnsi="Arial" w:cs="Arial"/>
        </w:rPr>
        <w:t>;</w:t>
      </w:r>
      <w:r w:rsidRPr="00412F77">
        <w:rPr>
          <w:rFonts w:ascii="Arial" w:eastAsia="Calibri" w:hAnsi="Arial" w:cs="Arial"/>
        </w:rPr>
        <w:t xml:space="preserve"> and promotion of the Council’s priorities.</w:t>
      </w:r>
    </w:p>
    <w:p w14:paraId="30DCC582" w14:textId="5FA85646" w:rsidR="00230896" w:rsidRDefault="00230896" w:rsidP="00FC4D31">
      <w:pPr>
        <w:spacing w:after="0" w:line="240" w:lineRule="auto"/>
        <w:jc w:val="both"/>
      </w:pPr>
    </w:p>
    <w:p w14:paraId="1A004412" w14:textId="07CE3D8E" w:rsidR="006565D7" w:rsidRDefault="0073268B" w:rsidP="00FC4D31">
      <w:pPr>
        <w:jc w:val="both"/>
        <w:rPr>
          <w:rFonts w:ascii="Arial" w:hAnsi="Arial" w:cs="Arial"/>
          <w:b/>
          <w:bCs/>
        </w:rPr>
      </w:pPr>
      <w:r>
        <w:rPr>
          <w:rFonts w:ascii="Arial" w:hAnsi="Arial" w:cs="Arial"/>
          <w:b/>
          <w:bCs/>
        </w:rPr>
        <w:t>Additional Information</w:t>
      </w:r>
    </w:p>
    <w:p w14:paraId="080DFFB3" w14:textId="39C580A5" w:rsidR="0073268B" w:rsidRDefault="0073268B" w:rsidP="00FC4D31">
      <w:pPr>
        <w:jc w:val="both"/>
        <w:rPr>
          <w:rFonts w:ascii="Arial" w:hAnsi="Arial" w:cs="Arial"/>
        </w:rPr>
      </w:pPr>
      <w:r>
        <w:rPr>
          <w:rFonts w:ascii="Arial" w:hAnsi="Arial" w:cs="Arial"/>
        </w:rPr>
        <w:t>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w:t>
      </w:r>
      <w:r w:rsidR="00FC4D31">
        <w:rPr>
          <w:rFonts w:ascii="Arial" w:hAnsi="Arial" w:cs="Arial"/>
        </w:rPr>
        <w:t>;</w:t>
      </w:r>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w:t>
      </w:r>
      <w:r w:rsidR="00EA31CE">
        <w:rPr>
          <w:rFonts w:ascii="Arial" w:hAnsi="Arial" w:cs="Arial"/>
        </w:rPr>
        <w:t>,</w:t>
      </w:r>
      <w:r>
        <w:rPr>
          <w:rFonts w:ascii="Arial" w:hAnsi="Arial" w:cs="Arial"/>
        </w:rPr>
        <w:t xml:space="preserve"> you may be required to work from home for a proportion of your time or from any of the Council's sites across the borough.</w:t>
      </w:r>
    </w:p>
    <w:p w14:paraId="4188B58D" w14:textId="25C3D4B2" w:rsidR="0073268B" w:rsidRDefault="0073268B" w:rsidP="00FC4D31">
      <w:pPr>
        <w:jc w:val="both"/>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r w:rsidR="00FC4D31">
        <w:rPr>
          <w:rFonts w:ascii="Arial" w:hAnsi="Arial" w:cs="Arial"/>
          <w:color w:val="000000"/>
          <w:shd w:val="clear" w:color="auto" w:fill="FFFFFF"/>
        </w:rPr>
        <w:t>.</w:t>
      </w:r>
    </w:p>
    <w:p w14:paraId="1047EFBB" w14:textId="77777777" w:rsidR="00127B6A" w:rsidRDefault="00127B6A" w:rsidP="00FC4D31">
      <w:pPr>
        <w:spacing w:line="216" w:lineRule="auto"/>
        <w:jc w:val="both"/>
        <w:rPr>
          <w:rFonts w:ascii="Arial Black" w:eastAsiaTheme="majorEastAsia" w:hAnsi="Arial Black" w:cs="Arial Black"/>
          <w:b/>
          <w:bCs/>
          <w:color w:val="2CA99B"/>
          <w:kern w:val="24"/>
          <w:sz w:val="36"/>
          <w:szCs w:val="36"/>
        </w:rPr>
      </w:pPr>
    </w:p>
    <w:p w14:paraId="352F5228" w14:textId="6FA461C7" w:rsidR="00230896" w:rsidRPr="001C6F01" w:rsidRDefault="00267048" w:rsidP="00FC4D31">
      <w:pPr>
        <w:spacing w:line="216" w:lineRule="auto"/>
        <w:jc w:val="both"/>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FC4D31">
      <w:pPr>
        <w:jc w:val="both"/>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FC4D31">
      <w:pPr>
        <w:pStyle w:val="ListParagraph"/>
        <w:numPr>
          <w:ilvl w:val="0"/>
          <w:numId w:val="17"/>
        </w:numPr>
        <w:jc w:val="both"/>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FC4D31">
      <w:pPr>
        <w:pStyle w:val="ListParagraph"/>
        <w:numPr>
          <w:ilvl w:val="0"/>
          <w:numId w:val="18"/>
        </w:numPr>
        <w:jc w:val="both"/>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FC4D31">
      <w:pPr>
        <w:pStyle w:val="ListParagraph"/>
        <w:numPr>
          <w:ilvl w:val="0"/>
          <w:numId w:val="18"/>
        </w:numPr>
        <w:jc w:val="both"/>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FC4D31">
      <w:pPr>
        <w:pStyle w:val="ListParagraph"/>
        <w:numPr>
          <w:ilvl w:val="0"/>
          <w:numId w:val="18"/>
        </w:numPr>
        <w:jc w:val="both"/>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5BC4515D" w14:textId="0AEA9ED6" w:rsidR="001429EA" w:rsidRDefault="001429EA" w:rsidP="00FC4D31">
      <w:pPr>
        <w:pStyle w:val="ListParagraph"/>
        <w:numPr>
          <w:ilvl w:val="0"/>
          <w:numId w:val="18"/>
        </w:numPr>
        <w:jc w:val="both"/>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partners and customers.</w:t>
      </w:r>
    </w:p>
    <w:p w14:paraId="51C9FDB8" w14:textId="77777777" w:rsidR="00FC4D31" w:rsidRDefault="00FC4D31" w:rsidP="00FC4D31">
      <w:pPr>
        <w:pStyle w:val="ListParagraph"/>
        <w:jc w:val="both"/>
        <w:rPr>
          <w:rFonts w:ascii="Arial" w:hAnsi="Arial" w:cs="Arial"/>
        </w:rPr>
      </w:pPr>
    </w:p>
    <w:p w14:paraId="13226B35" w14:textId="4B13CDC6"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Experience of developing a trusted relationship and providing support to Senior Managers.</w:t>
      </w:r>
    </w:p>
    <w:p w14:paraId="1CC36C63"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Experience of working in a political sensitive organisation.</w:t>
      </w:r>
    </w:p>
    <w:p w14:paraId="1B93CDFF"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High level secretarial and administrative skills and experience</w:t>
      </w:r>
    </w:p>
    <w:p w14:paraId="3B302981"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Ability to work proactively and accurately under pressure to tight deadlines.</w:t>
      </w:r>
    </w:p>
    <w:p w14:paraId="75D2B577"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 xml:space="preserve">Ability to use initiative to meet the requirements of Senior Leader(s) </w:t>
      </w:r>
    </w:p>
    <w:p w14:paraId="252FC6D0"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lastRenderedPageBreak/>
        <w:t>Meeting governance and minute taking</w:t>
      </w:r>
    </w:p>
    <w:p w14:paraId="05304350"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Confident and effective interpersonal skills, working with colleagues at all levels throughout the organisation to achieve positive outcomes.</w:t>
      </w:r>
    </w:p>
    <w:p w14:paraId="2761871C"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Highly effective organisational skills.</w:t>
      </w:r>
    </w:p>
    <w:p w14:paraId="0C332DE5"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Analytical skills with the ability to problem solve and interpret information</w:t>
      </w:r>
    </w:p>
    <w:p w14:paraId="3FF3598C"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Effective oral and written communication skills</w:t>
      </w:r>
    </w:p>
    <w:p w14:paraId="3AA4F601"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Experience of supporting projects and/or teams, achieving objectives</w:t>
      </w:r>
    </w:p>
    <w:p w14:paraId="5F50D88D" w14:textId="77777777" w:rsidR="00EA31CE" w:rsidRPr="00EA31CE" w:rsidRDefault="00EA31CE" w:rsidP="00FC4D31">
      <w:pPr>
        <w:pStyle w:val="ListParagraph"/>
        <w:numPr>
          <w:ilvl w:val="0"/>
          <w:numId w:val="16"/>
        </w:numPr>
        <w:jc w:val="both"/>
        <w:rPr>
          <w:rFonts w:ascii="Arial" w:hAnsi="Arial" w:cs="Arial"/>
        </w:rPr>
      </w:pPr>
      <w:r w:rsidRPr="00EA31CE">
        <w:rPr>
          <w:rFonts w:ascii="Arial" w:hAnsi="Arial" w:cs="Arial"/>
        </w:rPr>
        <w:t xml:space="preserve">Demonstrable numeracy, literacy and ICT skills at Level 2 (GCSE) or above and experience with Microsoft Applications </w:t>
      </w:r>
    </w:p>
    <w:p w14:paraId="5DB0F5C4" w14:textId="77777777" w:rsidR="00FC4D31" w:rsidRDefault="00FC4D31" w:rsidP="00FC4D31">
      <w:pPr>
        <w:pStyle w:val="ListParagraph"/>
        <w:numPr>
          <w:ilvl w:val="0"/>
          <w:numId w:val="16"/>
        </w:numPr>
        <w:jc w:val="both"/>
      </w:pPr>
      <w:r w:rsidRPr="00FC4D31">
        <w:rPr>
          <w:rFonts w:ascii="Arial" w:hAnsi="Arial" w:cs="Arial"/>
        </w:rPr>
        <w:t>Knowledge of General Data Protection regulations (GDPR)</w:t>
      </w:r>
    </w:p>
    <w:p w14:paraId="379A8E13" w14:textId="3BFAE862" w:rsidR="0085560E" w:rsidRDefault="0085560E" w:rsidP="00FC4D31">
      <w:pPr>
        <w:pStyle w:val="ListParagraph"/>
        <w:jc w:val="both"/>
      </w:pPr>
    </w:p>
    <w:sectPr w:rsidR="0085560E"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C4B9D"/>
    <w:multiLevelType w:val="hybridMultilevel"/>
    <w:tmpl w:val="03C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198982">
    <w:abstractNumId w:val="9"/>
  </w:num>
  <w:num w:numId="2" w16cid:durableId="304966612">
    <w:abstractNumId w:val="16"/>
  </w:num>
  <w:num w:numId="3" w16cid:durableId="1798719998">
    <w:abstractNumId w:val="4"/>
  </w:num>
  <w:num w:numId="4" w16cid:durableId="1831754218">
    <w:abstractNumId w:val="8"/>
  </w:num>
  <w:num w:numId="5" w16cid:durableId="276522554">
    <w:abstractNumId w:val="15"/>
  </w:num>
  <w:num w:numId="6" w16cid:durableId="1142388521">
    <w:abstractNumId w:val="18"/>
  </w:num>
  <w:num w:numId="7" w16cid:durableId="2096516989">
    <w:abstractNumId w:val="12"/>
  </w:num>
  <w:num w:numId="8" w16cid:durableId="1318804019">
    <w:abstractNumId w:val="17"/>
  </w:num>
  <w:num w:numId="9" w16cid:durableId="836381033">
    <w:abstractNumId w:val="0"/>
  </w:num>
  <w:num w:numId="10" w16cid:durableId="491994251">
    <w:abstractNumId w:val="6"/>
  </w:num>
  <w:num w:numId="11" w16cid:durableId="1616713067">
    <w:abstractNumId w:val="7"/>
  </w:num>
  <w:num w:numId="12" w16cid:durableId="391664213">
    <w:abstractNumId w:val="3"/>
  </w:num>
  <w:num w:numId="13" w16cid:durableId="1685789288">
    <w:abstractNumId w:val="5"/>
  </w:num>
  <w:num w:numId="14" w16cid:durableId="2112311334">
    <w:abstractNumId w:val="13"/>
  </w:num>
  <w:num w:numId="15" w16cid:durableId="1988168634">
    <w:abstractNumId w:val="10"/>
  </w:num>
  <w:num w:numId="16" w16cid:durableId="107626958">
    <w:abstractNumId w:val="11"/>
  </w:num>
  <w:num w:numId="17" w16cid:durableId="2049253683">
    <w:abstractNumId w:val="2"/>
  </w:num>
  <w:num w:numId="18" w16cid:durableId="1978219481">
    <w:abstractNumId w:val="14"/>
  </w:num>
  <w:num w:numId="19" w16cid:durableId="1412045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12538C"/>
    <w:rsid w:val="00127B6A"/>
    <w:rsid w:val="00133013"/>
    <w:rsid w:val="001429EA"/>
    <w:rsid w:val="0017376F"/>
    <w:rsid w:val="00194980"/>
    <w:rsid w:val="001A5603"/>
    <w:rsid w:val="001C6F01"/>
    <w:rsid w:val="002172A2"/>
    <w:rsid w:val="00230896"/>
    <w:rsid w:val="002354E0"/>
    <w:rsid w:val="00244081"/>
    <w:rsid w:val="002442E8"/>
    <w:rsid w:val="0024785E"/>
    <w:rsid w:val="00255CFF"/>
    <w:rsid w:val="00267048"/>
    <w:rsid w:val="002840D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0066"/>
    <w:rsid w:val="0076765D"/>
    <w:rsid w:val="007830EA"/>
    <w:rsid w:val="007B5B0F"/>
    <w:rsid w:val="007B76E6"/>
    <w:rsid w:val="007F2D30"/>
    <w:rsid w:val="00817EF7"/>
    <w:rsid w:val="0085560E"/>
    <w:rsid w:val="0087392D"/>
    <w:rsid w:val="008D7CCC"/>
    <w:rsid w:val="009249DC"/>
    <w:rsid w:val="00952E0C"/>
    <w:rsid w:val="009572A9"/>
    <w:rsid w:val="00961584"/>
    <w:rsid w:val="00963F6E"/>
    <w:rsid w:val="00967CC8"/>
    <w:rsid w:val="00974A59"/>
    <w:rsid w:val="00A85B27"/>
    <w:rsid w:val="00A95043"/>
    <w:rsid w:val="00AB1D19"/>
    <w:rsid w:val="00AC3795"/>
    <w:rsid w:val="00AD60E5"/>
    <w:rsid w:val="00B65EC5"/>
    <w:rsid w:val="00BB61B0"/>
    <w:rsid w:val="00BC091F"/>
    <w:rsid w:val="00BE5C38"/>
    <w:rsid w:val="00BF44C2"/>
    <w:rsid w:val="00C62784"/>
    <w:rsid w:val="00C817B5"/>
    <w:rsid w:val="00C91D0F"/>
    <w:rsid w:val="00C930D1"/>
    <w:rsid w:val="00CB28BB"/>
    <w:rsid w:val="00D20A5A"/>
    <w:rsid w:val="00D223B8"/>
    <w:rsid w:val="00D332C0"/>
    <w:rsid w:val="00D96B24"/>
    <w:rsid w:val="00DE3C59"/>
    <w:rsid w:val="00E11AA2"/>
    <w:rsid w:val="00E27DA2"/>
    <w:rsid w:val="00E36802"/>
    <w:rsid w:val="00E43A8A"/>
    <w:rsid w:val="00E734DB"/>
    <w:rsid w:val="00E9259B"/>
    <w:rsid w:val="00EA31CE"/>
    <w:rsid w:val="00F10950"/>
    <w:rsid w:val="00F1103A"/>
    <w:rsid w:val="00F54E9C"/>
    <w:rsid w:val="00F82A44"/>
    <w:rsid w:val="00FA6B5E"/>
    <w:rsid w:val="00FC4D31"/>
    <w:rsid w:val="00FF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11071fac-1ee3-40f7-93ea-2be68e32b831">Template</Category>
    <Shortdesciption xmlns="11071fac-1ee3-40f7-93ea-2be68e32b831" xsi:nil="true"/>
    <Scale xmlns="11071fac-1ee3-40f7-93ea-2be68e32b831">Scale 4</Scale>
    <lcf76f155ced4ddcb4097134ff3c332f xmlns="11071fac-1ee3-40f7-93ea-2be68e32b831">
      <Terms xmlns="http://schemas.microsoft.com/office/infopath/2007/PartnerControls"/>
    </lcf76f155ced4ddcb4097134ff3c332f>
    <HoursWanted xmlns="11071fac-1ee3-40f7-93ea-2be68e32b831" xsi:nil="true"/>
    <TaxCatchAll xmlns="a6e7dc0e-e468-46c5-b927-c852f1be5c6b" xsi:nil="true"/>
    <Experience_x0020_2 xmlns="11071fac-1ee3-40f7-93ea-2be68e32b83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3E3070EDFE6648A7C78BD63BD569E0" ma:contentTypeVersion="23" ma:contentTypeDescription="Create a new document." ma:contentTypeScope="" ma:versionID="c50d050bb1fe30f473e29a9fe067f12f">
  <xsd:schema xmlns:xsd="http://www.w3.org/2001/XMLSchema" xmlns:xs="http://www.w3.org/2001/XMLSchema" xmlns:p="http://schemas.microsoft.com/office/2006/metadata/properties" xmlns:ns2="11071fac-1ee3-40f7-93ea-2be68e32b831" xmlns:ns3="81161431-eb33-43ee-b269-3a8c6b561e04" xmlns:ns4="a6e7dc0e-e468-46c5-b927-c852f1be5c6b" targetNamespace="http://schemas.microsoft.com/office/2006/metadata/properties" ma:root="true" ma:fieldsID="bd15149d516c7da360a9a74b470954ea" ns2:_="" ns3:_="" ns4:_="">
    <xsd:import namespace="11071fac-1ee3-40f7-93ea-2be68e32b831"/>
    <xsd:import namespace="81161431-eb33-43ee-b269-3a8c6b561e04"/>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Scale" minOccurs="0"/>
                <xsd:element ref="ns2:Category" minOccurs="0"/>
                <xsd:element ref="ns2:Shortdesciptio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HoursWanted" minOccurs="0"/>
                <xsd:element ref="ns2:MediaServiceObjectDetectorVersions" minOccurs="0"/>
                <xsd:element ref="ns2:Experience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71fac-1ee3-40f7-93ea-2be68e32b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cale" ma:index="10" nillable="true" ma:displayName="Applicable Scale/s" ma:format="Dropdown" ma:internalName="Scale">
      <xsd:simpleType>
        <xsd:restriction base="dms:Choice">
          <xsd:enumeration value="Scale 3"/>
          <xsd:enumeration value="Scale 4"/>
          <xsd:enumeration value="Scale 4 Minute Taker"/>
          <xsd:enumeration value="Scale 5"/>
          <xsd:enumeration value="Scale 6"/>
          <xsd:enumeration value="SO1"/>
          <xsd:enumeration value="Various"/>
          <xsd:enumeration value="Scale 3 &amp; 4"/>
          <xsd:enumeration value="Scale 3, 4 &amp; Minute-Taker"/>
          <xsd:enumeration value="Scale 4 &amp; Minute-Taker"/>
        </xsd:restriction>
      </xsd:simpleType>
    </xsd:element>
    <xsd:element name="Category" ma:index="11" nillable="true" ma:displayName="Document Type" ma:format="Dropdown" ma:internalName="Category">
      <xsd:simpleType>
        <xsd:restriction base="dms:Choice">
          <xsd:enumeration value="Test"/>
          <xsd:enumeration value="Test Instructions"/>
          <xsd:enumeration value="Test Answers/Scoring"/>
          <xsd:enumeration value="Interview Questions"/>
          <xsd:enumeration value="Template"/>
          <xsd:enumeration value="Appointable Candidates"/>
          <xsd:enumeration value="Other"/>
          <xsd:enumeration value="Guidance Notes"/>
          <xsd:enumeration value="CV"/>
        </xsd:restriction>
      </xsd:simpleType>
    </xsd:element>
    <xsd:element name="Shortdesciption" ma:index="12" nillable="true" ma:displayName="Brief Description" ma:format="Dropdown" ma:internalName="Shortdescip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HoursWanted" ma:index="25" nillable="true" ma:displayName="Hours Wanted" ma:description="Full, Part-time or Term Time Only" ma:format="Dropdown" ma:internalName="HoursWanted">
      <xsd:simpleType>
        <xsd:restriction base="dms:Choice">
          <xsd:enumeration value="Full time"/>
          <xsd:enumeration value="Part time"/>
          <xsd:enumeration value="Term time only"/>
          <xsd:enumeration value="No preference"/>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Experience_x0020_2" ma:index="27" nillable="true" ma:displayName="Work Experience" ma:format="RadioButtons" ma:internalName="Experience_x0020_2">
      <xsd:simpleType>
        <xsd:restriction base="dms:Choice">
          <xsd:enumeration value="PA"/>
          <xsd:enumeration value="Admin"/>
          <xsd:enumeration value="Manual"/>
          <xsd:enumeration value="Teaching / Training"/>
          <xsd:enumeration value="Adult Care"/>
          <xsd:enumeration value="With Children"/>
          <xsd:enumeration value="Retail / Hospitality"/>
          <xsd:enumeration value="Various"/>
          <xsd:enumeration value="Voluntary"/>
          <xsd:enumeration value="IT"/>
          <xsd:enumeration value="Other"/>
          <xsd:enumeration value="Call Centre"/>
        </xsd:restriction>
      </xsd:simpleType>
    </xsd:element>
  </xsd:schema>
  <xsd:schema xmlns:xsd="http://www.w3.org/2001/XMLSchema" xmlns:xs="http://www.w3.org/2001/XMLSchema" xmlns:dms="http://schemas.microsoft.com/office/2006/documentManagement/types" xmlns:pc="http://schemas.microsoft.com/office/infopath/2007/PartnerControls" targetNamespace="81161431-eb33-43ee-b269-3a8c6b561e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95e987c-1b33-4a4d-8e37-ad848a2c654e}" ma:internalName="TaxCatchAll" ma:showField="CatchAllData" ma:web="81161431-eb33-43ee-b269-3a8c6b561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E8862-5C34-4DB0-82DA-F7A5F657A681}">
  <ds:schemaRefs>
    <ds:schemaRef ds:uri="http://schemas.microsoft.com/sharepoint/v3/contenttype/forms"/>
  </ds:schemaRefs>
</ds:datastoreItem>
</file>

<file path=customXml/itemProps2.xml><?xml version="1.0" encoding="utf-8"?>
<ds:datastoreItem xmlns:ds="http://schemas.openxmlformats.org/officeDocument/2006/customXml" ds:itemID="{6F009599-7F92-47C2-8F61-09371D570F83}">
  <ds:schemaRefs>
    <ds:schemaRef ds:uri="http://purl.org/dc/dcmitype/"/>
    <ds:schemaRef ds:uri="a6e7dc0e-e468-46c5-b927-c852f1be5c6b"/>
    <ds:schemaRef ds:uri="11071fac-1ee3-40f7-93ea-2be68e32b831"/>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1161431-eb33-43ee-b269-3a8c6b561e0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customXml/itemProps4.xml><?xml version="1.0" encoding="utf-8"?>
<ds:datastoreItem xmlns:ds="http://schemas.openxmlformats.org/officeDocument/2006/customXml" ds:itemID="{3A60E6D6-4AC1-41D8-A2DA-DFECACCD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71fac-1ee3-40f7-93ea-2be68e32b831"/>
    <ds:schemaRef ds:uri="81161431-eb33-43ee-b269-3a8c6b561e04"/>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Kwadwo Appiah-Baah</cp:lastModifiedBy>
  <cp:revision>2</cp:revision>
  <dcterms:created xsi:type="dcterms:W3CDTF">2024-03-14T10:48:00Z</dcterms:created>
  <dcterms:modified xsi:type="dcterms:W3CDTF">2024-03-14T10:48:00Z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Section">
    <vt:lpwstr>57;#Recruitment and New Starters|cb9cf38d-2715-4cce-9016-ffa7b593c3fa</vt:lpwstr>
  </property>
  <property fmtid="{D5CDD505-2E9C-101B-9397-08002B2CF9AE}" pid="3" name="ContentTypeId">
    <vt:lpwstr>0x010100393E3070EDFE6648A7C78BD63BD569E0</vt:lpwstr>
  </property>
</Properties>
</file>