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FAB" w:rsidRPr="00543FAB" w:rsidRDefault="00D84760" w:rsidP="00543FAB">
      <w:r>
        <w:rPr>
          <w:noProof/>
        </w:rPr>
        <w:drawing>
          <wp:anchor distT="0" distB="0" distL="114300" distR="114300" simplePos="0" relativeHeight="251657728" behindDoc="1" locked="0" layoutInCell="1" allowOverlap="1" wp14:anchorId="201FCF34" wp14:editId="7F5CB3E9">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71"/>
        <w:gridCol w:w="6490"/>
        <w:gridCol w:w="391"/>
        <w:gridCol w:w="131"/>
        <w:gridCol w:w="354"/>
        <w:gridCol w:w="354"/>
        <w:gridCol w:w="354"/>
        <w:gridCol w:w="354"/>
        <w:gridCol w:w="344"/>
        <w:gridCol w:w="1295"/>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7B20B7">
              <w:rPr>
                <w:rFonts w:ascii="Verdana" w:hAnsi="Verdana"/>
                <w:b/>
                <w:sz w:val="20"/>
                <w:szCs w:val="20"/>
              </w:rPr>
              <w:t>Programme Manager</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E7219D">
            <w:pPr>
              <w:rPr>
                <w:rFonts w:ascii="Verdana" w:hAnsi="Verdana"/>
                <w:b/>
                <w:sz w:val="20"/>
                <w:szCs w:val="20"/>
              </w:rPr>
            </w:pPr>
            <w:r w:rsidRPr="00CE44B4">
              <w:rPr>
                <w:rFonts w:ascii="Verdana" w:hAnsi="Verdana"/>
                <w:b/>
                <w:sz w:val="20"/>
                <w:szCs w:val="20"/>
              </w:rPr>
              <w:t xml:space="preserve">Form completed </w:t>
            </w:r>
            <w:proofErr w:type="gramStart"/>
            <w:r w:rsidRPr="00CE44B4">
              <w:rPr>
                <w:rFonts w:ascii="Verdana" w:hAnsi="Verdana"/>
                <w:b/>
                <w:sz w:val="20"/>
                <w:szCs w:val="20"/>
              </w:rPr>
              <w:t>by  (</w:t>
            </w:r>
            <w:proofErr w:type="gramEnd"/>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w:t>
            </w:r>
            <w:r w:rsidR="00E37B23">
              <w:rPr>
                <w:rFonts w:ascii="Verdana" w:hAnsi="Verdana"/>
                <w:b/>
                <w:sz w:val="20"/>
                <w:szCs w:val="20"/>
              </w:rPr>
              <w:t xml:space="preserve">Helen </w:t>
            </w:r>
            <w:r w:rsidR="007B20B7">
              <w:rPr>
                <w:rFonts w:ascii="Verdana" w:hAnsi="Verdana"/>
                <w:b/>
                <w:sz w:val="20"/>
                <w:szCs w:val="20"/>
              </w:rPr>
              <w:t>Corbishley</w:t>
            </w:r>
            <w:r w:rsidR="00E7219D">
              <w:rPr>
                <w:rFonts w:ascii="Verdana" w:hAnsi="Verdana"/>
                <w:b/>
                <w:sz w:val="20"/>
                <w:szCs w:val="20"/>
              </w:rPr>
              <w:t xml:space="preserve">,  </w:t>
            </w:r>
            <w:r w:rsidR="007B20B7">
              <w:rPr>
                <w:rFonts w:ascii="Verdana" w:hAnsi="Verdana"/>
                <w:b/>
                <w:sz w:val="20"/>
                <w:szCs w:val="20"/>
              </w:rPr>
              <w:t>Head of Performance and Delivery</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0F7B35">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7B20B7">
              <w:rPr>
                <w:rFonts w:ascii="Verdana" w:hAnsi="Verdana"/>
                <w:b/>
                <w:sz w:val="20"/>
                <w:szCs w:val="20"/>
              </w:rPr>
              <w:t>18/03/24</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Bending, stooping, </w:t>
            </w:r>
            <w:proofErr w:type="gramStart"/>
            <w:r w:rsidRPr="00CE44B4">
              <w:rPr>
                <w:rFonts w:ascii="Verdana" w:hAnsi="Verdana"/>
                <w:sz w:val="20"/>
                <w:szCs w:val="20"/>
              </w:rPr>
              <w:t>twisting</w:t>
            </w:r>
            <w:proofErr w:type="gramEnd"/>
            <w:r w:rsidRPr="00CE44B4">
              <w:rPr>
                <w:rFonts w:ascii="Verdana" w:hAnsi="Verdana"/>
                <w:sz w:val="20"/>
                <w:szCs w:val="20"/>
              </w:rPr>
              <w:t xml:space="preserve"> or stretching</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Noise: 80 dB(A) (around the level at which it becomes difficult to hear normal conversation at </w:t>
            </w:r>
            <w:proofErr w:type="gramStart"/>
            <w:r w:rsidRPr="00CE44B4">
              <w:rPr>
                <w:rFonts w:ascii="Verdana" w:hAnsi="Verdana"/>
                <w:sz w:val="20"/>
                <w:szCs w:val="20"/>
              </w:rPr>
              <w:t>a distance of 2</w:t>
            </w:r>
            <w:proofErr w:type="gramEnd"/>
            <w:r w:rsidRPr="00CE44B4">
              <w:rPr>
                <w:rFonts w:ascii="Verdana" w:hAnsi="Verdana"/>
                <w:sz w:val="20"/>
                <w:szCs w:val="20"/>
              </w:rPr>
              <w:t xml:space="preserve"> metres) or higher for several minutes or more</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w:t>
            </w:r>
            <w:proofErr w:type="spellStart"/>
            <w:r w:rsidRPr="00CE44B4">
              <w:rPr>
                <w:rFonts w:ascii="Verdana" w:hAnsi="Verdana"/>
                <w:sz w:val="20"/>
                <w:szCs w:val="20"/>
              </w:rPr>
              <w:t>e.g</w:t>
            </w:r>
            <w:proofErr w:type="spellEnd"/>
            <w:r w:rsidRPr="00CE44B4">
              <w:rPr>
                <w:rFonts w:ascii="Verdana" w:hAnsi="Verdana"/>
                <w:sz w:val="20"/>
                <w:szCs w:val="20"/>
              </w:rPr>
              <w:t xml:space="preserve">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Need to undertake new, or other, tasks that may potentially </w:t>
            </w:r>
            <w:proofErr w:type="gramStart"/>
            <w:r w:rsidRPr="00CE44B4">
              <w:rPr>
                <w:rFonts w:ascii="Verdana" w:hAnsi="Verdana"/>
                <w:sz w:val="20"/>
                <w:szCs w:val="20"/>
              </w:rPr>
              <w:t>be  outside</w:t>
            </w:r>
            <w:proofErr w:type="gramEnd"/>
            <w:r w:rsidRPr="00CE44B4">
              <w:rPr>
                <w:rFonts w:ascii="Verdana" w:hAnsi="Verdana"/>
                <w:sz w:val="20"/>
                <w:szCs w:val="20"/>
              </w:rPr>
              <w:t xml:space="preserv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w:t>
            </w:r>
            <w:proofErr w:type="gramStart"/>
            <w:r w:rsidRPr="00CE44B4">
              <w:rPr>
                <w:rFonts w:ascii="Verdana" w:hAnsi="Verdana"/>
              </w:rPr>
              <w:t xml:space="preserve">- </w:t>
            </w:r>
            <w:r w:rsidRPr="00CE44B4">
              <w:rPr>
                <w:rFonts w:ascii="Verdana" w:hAnsi="Verdana"/>
                <w:i w:val="0"/>
              </w:rPr>
              <w:t xml:space="preserve"> </w:t>
            </w:r>
            <w:r w:rsidRPr="00CE44B4">
              <w:rPr>
                <w:rFonts w:ascii="Verdana" w:hAnsi="Verdana"/>
                <w:b/>
              </w:rPr>
              <w:t>specify</w:t>
            </w:r>
            <w:proofErr w:type="gramEnd"/>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r w:rsidR="00810B06">
              <w:rPr>
                <w:rFonts w:ascii="Verdana" w:hAnsi="Verdana"/>
                <w:sz w:val="18"/>
                <w:szCs w:val="18"/>
              </w:rPr>
              <w:t xml:space="preserve"> Potential for conflicting demands and expectations </w:t>
            </w:r>
            <w:r w:rsidR="00810B06">
              <w:rPr>
                <w:rFonts w:ascii="Verdana" w:hAnsi="Verdana"/>
                <w:i/>
                <w:sz w:val="18"/>
                <w:szCs w:val="18"/>
              </w:rPr>
              <w:t>(higher conflict,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810B06"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5603D5">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3D5" w:rsidRDefault="005603D5">
      <w:r>
        <w:separator/>
      </w:r>
    </w:p>
  </w:endnote>
  <w:endnote w:type="continuationSeparator" w:id="0">
    <w:p w:rsidR="005603D5" w:rsidRDefault="005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CB0" w:rsidRPr="00766881" w:rsidRDefault="00FF6CB0"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FF6CB0" w:rsidRPr="00543FAB" w:rsidRDefault="00FF6CB0"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00B923B3" w:rsidRPr="00766881">
      <w:rPr>
        <w:rFonts w:ascii="Verdana" w:hAnsi="Verdana"/>
        <w:sz w:val="22"/>
        <w:szCs w:val="22"/>
      </w:rPr>
      <w:fldChar w:fldCharType="begin"/>
    </w:r>
    <w:r w:rsidRPr="00766881">
      <w:rPr>
        <w:rFonts w:ascii="Verdana" w:hAnsi="Verdana"/>
        <w:sz w:val="22"/>
        <w:szCs w:val="22"/>
      </w:rPr>
      <w:instrText xml:space="preserve"> PAGE </w:instrText>
    </w:r>
    <w:r w:rsidR="00B923B3" w:rsidRPr="00766881">
      <w:rPr>
        <w:rFonts w:ascii="Verdana" w:hAnsi="Verdana"/>
        <w:sz w:val="22"/>
        <w:szCs w:val="22"/>
      </w:rPr>
      <w:fldChar w:fldCharType="separate"/>
    </w:r>
    <w:r w:rsidR="000F7B35">
      <w:rPr>
        <w:rFonts w:ascii="Verdana" w:hAnsi="Verdana"/>
        <w:noProof/>
        <w:sz w:val="22"/>
        <w:szCs w:val="22"/>
      </w:rPr>
      <w:t>3</w:t>
    </w:r>
    <w:r w:rsidR="00B923B3" w:rsidRPr="00766881">
      <w:rPr>
        <w:rFonts w:ascii="Verdana" w:hAnsi="Verdana"/>
        <w:sz w:val="22"/>
        <w:szCs w:val="22"/>
      </w:rPr>
      <w:fldChar w:fldCharType="end"/>
    </w:r>
    <w:r w:rsidRPr="00766881">
      <w:rPr>
        <w:rFonts w:ascii="Verdana" w:hAnsi="Verdana"/>
        <w:sz w:val="22"/>
        <w:szCs w:val="22"/>
      </w:rPr>
      <w:t xml:space="preserve"> of </w:t>
    </w:r>
    <w:r w:rsidR="00B923B3" w:rsidRPr="00766881">
      <w:rPr>
        <w:rFonts w:ascii="Verdana" w:hAnsi="Verdana"/>
        <w:sz w:val="22"/>
        <w:szCs w:val="22"/>
      </w:rPr>
      <w:fldChar w:fldCharType="begin"/>
    </w:r>
    <w:r w:rsidRPr="00766881">
      <w:rPr>
        <w:rFonts w:ascii="Verdana" w:hAnsi="Verdana"/>
        <w:sz w:val="22"/>
        <w:szCs w:val="22"/>
      </w:rPr>
      <w:instrText xml:space="preserve"> NUMPAGES </w:instrText>
    </w:r>
    <w:r w:rsidR="00B923B3" w:rsidRPr="00766881">
      <w:rPr>
        <w:rFonts w:ascii="Verdana" w:hAnsi="Verdana"/>
        <w:sz w:val="22"/>
        <w:szCs w:val="22"/>
      </w:rPr>
      <w:fldChar w:fldCharType="separate"/>
    </w:r>
    <w:r w:rsidR="000F7B35">
      <w:rPr>
        <w:rFonts w:ascii="Verdana" w:hAnsi="Verdana"/>
        <w:noProof/>
        <w:sz w:val="22"/>
        <w:szCs w:val="22"/>
      </w:rPr>
      <w:t>3</w:t>
    </w:r>
    <w:r w:rsidR="00B923B3" w:rsidRPr="00766881">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3D5" w:rsidRDefault="005603D5">
      <w:r>
        <w:separator/>
      </w:r>
    </w:p>
  </w:footnote>
  <w:footnote w:type="continuationSeparator" w:id="0">
    <w:p w:rsidR="005603D5" w:rsidRDefault="0056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CB0" w:rsidRPr="00543FAB" w:rsidRDefault="00FF6CB0">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JA1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957257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AB"/>
    <w:rsid w:val="00047F40"/>
    <w:rsid w:val="00071CCC"/>
    <w:rsid w:val="000A3D0B"/>
    <w:rsid w:val="000F7B35"/>
    <w:rsid w:val="00105B53"/>
    <w:rsid w:val="00125C0B"/>
    <w:rsid w:val="001C5464"/>
    <w:rsid w:val="00204CF5"/>
    <w:rsid w:val="00204FEF"/>
    <w:rsid w:val="003022E6"/>
    <w:rsid w:val="003532CA"/>
    <w:rsid w:val="004C485D"/>
    <w:rsid w:val="00543FAB"/>
    <w:rsid w:val="005603D5"/>
    <w:rsid w:val="005A6273"/>
    <w:rsid w:val="00636ACE"/>
    <w:rsid w:val="006769E5"/>
    <w:rsid w:val="00783502"/>
    <w:rsid w:val="007B20B7"/>
    <w:rsid w:val="00810B06"/>
    <w:rsid w:val="009057B5"/>
    <w:rsid w:val="00936E85"/>
    <w:rsid w:val="00943CA1"/>
    <w:rsid w:val="009677C2"/>
    <w:rsid w:val="009F1E5E"/>
    <w:rsid w:val="00AA6766"/>
    <w:rsid w:val="00AE1144"/>
    <w:rsid w:val="00B65DF4"/>
    <w:rsid w:val="00B8674E"/>
    <w:rsid w:val="00B923B3"/>
    <w:rsid w:val="00C87B2C"/>
    <w:rsid w:val="00CE44B4"/>
    <w:rsid w:val="00D04F11"/>
    <w:rsid w:val="00D1709C"/>
    <w:rsid w:val="00D84760"/>
    <w:rsid w:val="00E37B23"/>
    <w:rsid w:val="00E42F44"/>
    <w:rsid w:val="00E7219D"/>
    <w:rsid w:val="00E937D9"/>
    <w:rsid w:val="00EB530A"/>
    <w:rsid w:val="00F223B1"/>
    <w:rsid w:val="00F712C6"/>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21E1C"/>
  <w15:docId w15:val="{53C08D37-C67F-4AC8-A2E3-CB3337AF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Cavanagh, Paula</cp:lastModifiedBy>
  <cp:revision>1</cp:revision>
  <dcterms:created xsi:type="dcterms:W3CDTF">2024-03-28T09:14:00Z</dcterms:created>
  <dcterms:modified xsi:type="dcterms:W3CDTF">2024-03-28T09:14:00Z</dcterms:modified>
</cp:coreProperties>
</file>