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9699BB6" w:rsidR="00553D0C" w:rsidRPr="001C6F01" w:rsidRDefault="003172FF" w:rsidP="001C6F01">
                <w:pPr>
                  <w:rPr>
                    <w:rFonts w:ascii="Arial" w:hAnsi="Arial" w:cs="Arial"/>
                  </w:rPr>
                </w:pPr>
                <w:r>
                  <w:rPr>
                    <w:rFonts w:ascii="Arial" w:hAnsi="Arial" w:cs="Arial"/>
                  </w:rPr>
                  <w:t>Casual Ceremony Usher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0471D7EF" w:rsidR="00553D0C" w:rsidRPr="001C6F01" w:rsidRDefault="003172FF" w:rsidP="001C6F01">
                <w:pPr>
                  <w:rPr>
                    <w:rFonts w:ascii="Arial" w:hAnsi="Arial" w:cs="Arial"/>
                  </w:rPr>
                </w:pPr>
                <w:r>
                  <w:rPr>
                    <w:rFonts w:ascii="Arial" w:hAnsi="Arial" w:cs="Arial"/>
                  </w:rPr>
                  <w:t>Registration Service</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203C6C5B" w:rsidR="00553D0C" w:rsidRPr="001C6F01" w:rsidRDefault="003172FF"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72BAC547" w:rsidR="00553D0C" w:rsidRPr="001C6F01" w:rsidRDefault="00127B6A" w:rsidP="001C6F01">
                <w:pPr>
                  <w:rPr>
                    <w:rFonts w:ascii="Arial" w:hAnsi="Arial" w:cs="Arial"/>
                  </w:rPr>
                </w:pPr>
                <w:r>
                  <w:rPr>
                    <w:rFonts w:ascii="Arial" w:hAnsi="Arial" w:cs="Arial"/>
                  </w:rPr>
                  <w:t xml:space="preserve"> </w:t>
                </w:r>
                <w:r w:rsidR="003172FF">
                  <w:rPr>
                    <w:rFonts w:ascii="Arial" w:hAnsi="Arial" w:cs="Arial"/>
                  </w:rPr>
                  <w:t>Scale 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6235285" w14:textId="7332115C" w:rsidR="00A95043" w:rsidRPr="003172FF" w:rsidRDefault="003172FF" w:rsidP="00A95043">
      <w:pPr>
        <w:rPr>
          <w:rFonts w:ascii="Arial" w:eastAsia="Calibri" w:hAnsi="Arial" w:cs="Arial"/>
        </w:rPr>
      </w:pPr>
      <w:r w:rsidRPr="003172FF">
        <w:rPr>
          <w:rFonts w:ascii="Arial" w:eastAsia="Calibri" w:hAnsi="Arial" w:cs="Arial"/>
        </w:rPr>
        <w:t>To assist with all aspects of ceremonial duties.</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47585DC3" w14:textId="77777777" w:rsidR="003172FF" w:rsidRDefault="003172FF" w:rsidP="003172FF">
      <w:pPr>
        <w:pStyle w:val="ListParagraph"/>
        <w:numPr>
          <w:ilvl w:val="0"/>
          <w:numId w:val="13"/>
        </w:numPr>
        <w:spacing w:after="0" w:line="240" w:lineRule="auto"/>
        <w:rPr>
          <w:rFonts w:ascii="Arial" w:eastAsia="Calibri" w:hAnsi="Arial" w:cs="Arial"/>
        </w:rPr>
      </w:pPr>
      <w:r w:rsidRPr="003172FF">
        <w:rPr>
          <w:rFonts w:ascii="Arial" w:eastAsia="Calibri" w:hAnsi="Arial" w:cs="Arial"/>
        </w:rPr>
        <w:t>To be first point of contact for wedding parties.</w:t>
      </w:r>
    </w:p>
    <w:p w14:paraId="5B734A49" w14:textId="77777777" w:rsidR="003172FF" w:rsidRDefault="003172FF" w:rsidP="003172FF">
      <w:pPr>
        <w:pStyle w:val="ListParagraph"/>
        <w:spacing w:after="0" w:line="240" w:lineRule="auto"/>
        <w:rPr>
          <w:rFonts w:ascii="Arial" w:eastAsia="Calibri" w:hAnsi="Arial" w:cs="Arial"/>
        </w:rPr>
      </w:pPr>
    </w:p>
    <w:p w14:paraId="464B2226" w14:textId="2411D709" w:rsidR="003172FF" w:rsidRDefault="003172FF" w:rsidP="003172FF">
      <w:pPr>
        <w:pStyle w:val="ListParagraph"/>
        <w:numPr>
          <w:ilvl w:val="0"/>
          <w:numId w:val="13"/>
        </w:numPr>
        <w:spacing w:after="0" w:line="240" w:lineRule="auto"/>
        <w:rPr>
          <w:rFonts w:ascii="Arial" w:eastAsia="Calibri" w:hAnsi="Arial" w:cs="Arial"/>
        </w:rPr>
      </w:pPr>
      <w:r w:rsidRPr="003172FF">
        <w:rPr>
          <w:rFonts w:ascii="Arial" w:eastAsia="Calibri" w:hAnsi="Arial" w:cs="Arial"/>
        </w:rPr>
        <w:t>To direct wedding parties to appropriate waiting areas.</w:t>
      </w:r>
    </w:p>
    <w:p w14:paraId="094EEE44" w14:textId="77777777" w:rsidR="003172FF" w:rsidRPr="003172FF" w:rsidRDefault="003172FF" w:rsidP="003172FF">
      <w:pPr>
        <w:pStyle w:val="ListParagraph"/>
        <w:spacing w:after="0" w:line="240" w:lineRule="auto"/>
        <w:rPr>
          <w:rFonts w:ascii="Arial" w:eastAsia="Calibri" w:hAnsi="Arial" w:cs="Arial"/>
        </w:rPr>
      </w:pPr>
    </w:p>
    <w:p w14:paraId="56345316" w14:textId="4E816CE8" w:rsidR="003172FF" w:rsidRPr="003172FF" w:rsidRDefault="003172FF" w:rsidP="003172FF">
      <w:pPr>
        <w:pStyle w:val="ListParagraph"/>
        <w:numPr>
          <w:ilvl w:val="0"/>
          <w:numId w:val="13"/>
        </w:numPr>
        <w:spacing w:after="0" w:line="240" w:lineRule="auto"/>
        <w:rPr>
          <w:rFonts w:ascii="Arial" w:eastAsia="Calibri" w:hAnsi="Arial" w:cs="Arial"/>
        </w:rPr>
      </w:pPr>
      <w:r w:rsidRPr="003172FF">
        <w:rPr>
          <w:rFonts w:ascii="Arial" w:eastAsia="Calibri" w:hAnsi="Arial" w:cs="Arial"/>
        </w:rPr>
        <w:t>To assist and liaise with Registration staff to ensure the smooth running of any ceremonies.</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3172FF">
      <w:pPr>
        <w:pStyle w:val="ListParagraph"/>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267DAB5" w14:textId="4CA75FBB" w:rsidR="003172FF" w:rsidRDefault="001429EA" w:rsidP="003172FF">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4C1078BA" w14:textId="416BED3A" w:rsidR="003172FF" w:rsidRDefault="003172FF" w:rsidP="003172FF">
      <w:pPr>
        <w:rPr>
          <w:rFonts w:ascii="Arial" w:hAnsi="Arial" w:cs="Arial"/>
        </w:rPr>
      </w:pPr>
    </w:p>
    <w:p w14:paraId="6478ABB3" w14:textId="4FF5302E" w:rsidR="003172FF" w:rsidRDefault="003172FF" w:rsidP="003172FF">
      <w:pPr>
        <w:pStyle w:val="ListParagraph"/>
        <w:numPr>
          <w:ilvl w:val="0"/>
          <w:numId w:val="19"/>
        </w:numPr>
        <w:rPr>
          <w:rFonts w:ascii="Arial" w:hAnsi="Arial" w:cs="Arial"/>
        </w:rPr>
      </w:pPr>
      <w:r>
        <w:rPr>
          <w:rFonts w:ascii="Arial" w:hAnsi="Arial" w:cs="Arial"/>
        </w:rPr>
        <w:t xml:space="preserve">Ability to deal with the </w:t>
      </w:r>
      <w:proofErr w:type="gramStart"/>
      <w:r>
        <w:rPr>
          <w:rFonts w:ascii="Arial" w:hAnsi="Arial" w:cs="Arial"/>
        </w:rPr>
        <w:t>general public</w:t>
      </w:r>
      <w:proofErr w:type="gramEnd"/>
    </w:p>
    <w:p w14:paraId="0C4633B9" w14:textId="4E67F5A0" w:rsidR="003172FF" w:rsidRDefault="003172FF" w:rsidP="003172FF">
      <w:pPr>
        <w:pStyle w:val="ListParagraph"/>
        <w:numPr>
          <w:ilvl w:val="0"/>
          <w:numId w:val="19"/>
        </w:numPr>
        <w:rPr>
          <w:rFonts w:ascii="Arial" w:hAnsi="Arial" w:cs="Arial"/>
        </w:rPr>
      </w:pPr>
      <w:r>
        <w:rPr>
          <w:rFonts w:ascii="Arial" w:hAnsi="Arial" w:cs="Arial"/>
        </w:rPr>
        <w:t>Good organisational skills</w:t>
      </w:r>
    </w:p>
    <w:p w14:paraId="0546DD0F" w14:textId="3D47968C" w:rsidR="003172FF" w:rsidRDefault="003172FF" w:rsidP="003172FF">
      <w:pPr>
        <w:pStyle w:val="ListParagraph"/>
        <w:numPr>
          <w:ilvl w:val="0"/>
          <w:numId w:val="19"/>
        </w:numPr>
        <w:rPr>
          <w:rFonts w:ascii="Arial" w:hAnsi="Arial" w:cs="Arial"/>
        </w:rPr>
      </w:pPr>
      <w:r>
        <w:rPr>
          <w:rFonts w:ascii="Arial" w:hAnsi="Arial" w:cs="Arial"/>
        </w:rPr>
        <w:t>Proven team working skills</w:t>
      </w:r>
    </w:p>
    <w:p w14:paraId="7E673D44" w14:textId="521B42F9" w:rsidR="003172FF" w:rsidRDefault="003172FF" w:rsidP="003172FF">
      <w:pPr>
        <w:pStyle w:val="ListParagraph"/>
        <w:numPr>
          <w:ilvl w:val="0"/>
          <w:numId w:val="19"/>
        </w:numPr>
        <w:rPr>
          <w:rFonts w:ascii="Arial" w:hAnsi="Arial" w:cs="Arial"/>
        </w:rPr>
      </w:pPr>
      <w:r>
        <w:rPr>
          <w:rFonts w:ascii="Arial" w:hAnsi="Arial" w:cs="Arial"/>
        </w:rPr>
        <w:t>Demonstrates ability to work on own initiative</w:t>
      </w:r>
    </w:p>
    <w:p w14:paraId="7AE5209F" w14:textId="1BAC4AF1" w:rsidR="003172FF" w:rsidRDefault="003172FF" w:rsidP="003172FF">
      <w:pPr>
        <w:pStyle w:val="ListParagraph"/>
        <w:numPr>
          <w:ilvl w:val="0"/>
          <w:numId w:val="19"/>
        </w:numPr>
        <w:rPr>
          <w:rFonts w:ascii="Arial" w:hAnsi="Arial" w:cs="Arial"/>
        </w:rPr>
      </w:pPr>
      <w:r>
        <w:rPr>
          <w:rFonts w:ascii="Arial" w:hAnsi="Arial" w:cs="Arial"/>
        </w:rPr>
        <w:t>Excellent communication skills</w:t>
      </w:r>
    </w:p>
    <w:p w14:paraId="3BC3CA68" w14:textId="4AEEB757" w:rsidR="003172FF" w:rsidRDefault="003172FF" w:rsidP="003172FF">
      <w:pPr>
        <w:pStyle w:val="ListParagraph"/>
        <w:numPr>
          <w:ilvl w:val="0"/>
          <w:numId w:val="19"/>
        </w:numPr>
        <w:rPr>
          <w:rFonts w:ascii="Arial" w:hAnsi="Arial" w:cs="Arial"/>
        </w:rPr>
      </w:pPr>
      <w:r>
        <w:rPr>
          <w:rFonts w:ascii="Arial" w:hAnsi="Arial" w:cs="Arial"/>
        </w:rPr>
        <w:t>Understands and actively supports Stockport Council’s diversity and equality policy</w:t>
      </w:r>
    </w:p>
    <w:p w14:paraId="42FC626A" w14:textId="3E1879BC" w:rsidR="003172FF" w:rsidRDefault="003172FF" w:rsidP="003172FF">
      <w:pPr>
        <w:pStyle w:val="ListParagraph"/>
        <w:numPr>
          <w:ilvl w:val="0"/>
          <w:numId w:val="19"/>
        </w:numPr>
        <w:rPr>
          <w:rFonts w:ascii="Arial" w:hAnsi="Arial" w:cs="Arial"/>
        </w:rPr>
      </w:pPr>
      <w:r>
        <w:rPr>
          <w:rFonts w:ascii="Arial" w:hAnsi="Arial" w:cs="Arial"/>
        </w:rPr>
        <w:t>To meet Stockport Council’s standard of attendance</w:t>
      </w:r>
    </w:p>
    <w:p w14:paraId="4C02E974" w14:textId="3002A542" w:rsidR="003172FF" w:rsidRPr="003172FF" w:rsidRDefault="003172FF" w:rsidP="003172FF">
      <w:pPr>
        <w:pStyle w:val="ListParagraph"/>
        <w:numPr>
          <w:ilvl w:val="0"/>
          <w:numId w:val="19"/>
        </w:numPr>
        <w:rPr>
          <w:rFonts w:ascii="Arial" w:hAnsi="Arial" w:cs="Arial"/>
        </w:rPr>
      </w:pPr>
      <w:r>
        <w:rPr>
          <w:rFonts w:ascii="Arial" w:hAnsi="Arial" w:cs="Arial"/>
        </w:rPr>
        <w:t>A willingness to be flexible in a changing environment</w:t>
      </w:r>
    </w:p>
    <w:sectPr w:rsidR="003172FF" w:rsidRPr="003172FF"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FF87B" w14:textId="77777777" w:rsidR="00DC4311" w:rsidRDefault="00DC4311" w:rsidP="005034D4">
      <w:pPr>
        <w:spacing w:after="0" w:line="240" w:lineRule="auto"/>
      </w:pPr>
      <w:r>
        <w:separator/>
      </w:r>
    </w:p>
  </w:endnote>
  <w:endnote w:type="continuationSeparator" w:id="0">
    <w:p w14:paraId="4C798A3B" w14:textId="77777777" w:rsidR="00DC4311" w:rsidRDefault="00DC4311"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C6B4" w14:textId="77777777" w:rsidR="00DC4311" w:rsidRDefault="00DC4311" w:rsidP="005034D4">
      <w:pPr>
        <w:spacing w:after="0" w:line="240" w:lineRule="auto"/>
      </w:pPr>
      <w:r>
        <w:separator/>
      </w:r>
    </w:p>
  </w:footnote>
  <w:footnote w:type="continuationSeparator" w:id="0">
    <w:p w14:paraId="0C3F4589" w14:textId="77777777" w:rsidR="00DC4311" w:rsidRDefault="00DC4311"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9C349C"/>
    <w:multiLevelType w:val="hybridMultilevel"/>
    <w:tmpl w:val="0076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D188B"/>
    <w:multiLevelType w:val="hybridMultilevel"/>
    <w:tmpl w:val="A0FA0A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7"/>
  </w:num>
  <w:num w:numId="5">
    <w:abstractNumId w:val="15"/>
  </w:num>
  <w:num w:numId="6">
    <w:abstractNumId w:val="18"/>
  </w:num>
  <w:num w:numId="7">
    <w:abstractNumId w:val="12"/>
  </w:num>
  <w:num w:numId="8">
    <w:abstractNumId w:val="17"/>
  </w:num>
  <w:num w:numId="9">
    <w:abstractNumId w:val="0"/>
  </w:num>
  <w:num w:numId="10">
    <w:abstractNumId w:val="5"/>
  </w:num>
  <w:num w:numId="11">
    <w:abstractNumId w:val="6"/>
  </w:num>
  <w:num w:numId="12">
    <w:abstractNumId w:val="2"/>
  </w:num>
  <w:num w:numId="13">
    <w:abstractNumId w:val="4"/>
  </w:num>
  <w:num w:numId="14">
    <w:abstractNumId w:val="13"/>
  </w:num>
  <w:num w:numId="15">
    <w:abstractNumId w:val="10"/>
  </w:num>
  <w:num w:numId="16">
    <w:abstractNumId w:val="11"/>
  </w:num>
  <w:num w:numId="17">
    <w:abstractNumId w:val="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172FF"/>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C4311"/>
    <w:rsid w:val="00DE3C59"/>
    <w:rsid w:val="00E11AA2"/>
    <w:rsid w:val="00E27DA2"/>
    <w:rsid w:val="00E36802"/>
    <w:rsid w:val="00E43A8A"/>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374DA"/>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Sharon Knight</cp:lastModifiedBy>
  <cp:revision>2</cp:revision>
  <dcterms:created xsi:type="dcterms:W3CDTF">2022-01-14T13:52:00Z</dcterms:created>
  <dcterms:modified xsi:type="dcterms:W3CDTF">2022-01-14T13:52:00Z</dcterms:modified>
</cp:coreProperties>
</file>