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3C0DD5" w14:textId="2349DAA8" w:rsidR="00D313D4" w:rsidRDefault="003A386D">
      <w:pPr>
        <w:rPr>
          <w:noProof/>
          <w:lang w:eastAsia="en-GB"/>
        </w:rPr>
      </w:pPr>
      <w:r w:rsidRPr="0074105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1B8936F" wp14:editId="6DEC7D9F">
                <wp:simplePos x="0" y="0"/>
                <wp:positionH relativeFrom="column">
                  <wp:posOffset>-238125</wp:posOffset>
                </wp:positionH>
                <wp:positionV relativeFrom="paragraph">
                  <wp:posOffset>352425</wp:posOffset>
                </wp:positionV>
                <wp:extent cx="6209665" cy="1113472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9665" cy="11134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AC33F9" w14:textId="77777777" w:rsidR="0074105E" w:rsidRPr="00CB0AB6" w:rsidRDefault="0074105E">
                            <w:pPr>
                              <w:rPr>
                                <w:rFonts w:ascii="Arial" w:hAnsi="Arial" w:cs="Arial"/>
                                <w:b/>
                                <w:color w:val="31849B" w:themeColor="accent5" w:themeShade="BF"/>
                                <w:sz w:val="56"/>
                                <w:szCs w:val="56"/>
                              </w:rPr>
                            </w:pPr>
                            <w:r w:rsidRPr="00CB0AB6">
                              <w:rPr>
                                <w:rFonts w:ascii="Arial" w:hAnsi="Arial" w:cs="Arial"/>
                                <w:b/>
                                <w:color w:val="31849B" w:themeColor="accent5" w:themeShade="BF"/>
                                <w:sz w:val="56"/>
                                <w:szCs w:val="56"/>
                              </w:rPr>
                              <w:t>Job Description</w:t>
                            </w:r>
                          </w:p>
                          <w:p w14:paraId="7C529CFD" w14:textId="7279AA40" w:rsidR="009C6445" w:rsidRPr="003960E5" w:rsidRDefault="00506A47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Senior Procurement Officer</w:t>
                            </w:r>
                          </w:p>
                          <w:p w14:paraId="085D8555" w14:textId="280546ED" w:rsidR="009C6445" w:rsidRDefault="00CB56F1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CB56F1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Grade:</w:t>
                            </w:r>
                            <w:r w:rsidR="00F31209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6E3D12" w:rsidRPr="00267CFD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Level </w:t>
                            </w:r>
                            <w:r w:rsidR="00267CFD" w:rsidRPr="00267CFD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12</w:t>
                            </w:r>
                            <w:r w:rsidR="002D0E8A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(£40,478 to £41,495) –</w:t>
                            </w:r>
                            <w:r w:rsidR="00097A6E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full time, </w:t>
                            </w:r>
                            <w:r w:rsidR="002D0E8A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36.25 hours per week</w:t>
                            </w:r>
                            <w:r w:rsidR="00F45E88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0FA0DB2B" w14:textId="2904C389" w:rsidR="00621D75" w:rsidRPr="00621D75" w:rsidRDefault="003A27E8" w:rsidP="003A27E8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31849B" w:themeColor="accent5" w:themeShade="BF"/>
                                <w:sz w:val="32"/>
                                <w:szCs w:val="32"/>
                              </w:rPr>
                            </w:pPr>
                            <w:r w:rsidRPr="00CB0AB6">
                              <w:rPr>
                                <w:rFonts w:ascii="Arial" w:hAnsi="Arial" w:cs="Arial"/>
                                <w:b/>
                                <w:color w:val="31849B" w:themeColor="accent5" w:themeShade="BF"/>
                                <w:sz w:val="32"/>
                                <w:szCs w:val="32"/>
                              </w:rPr>
                              <w:t xml:space="preserve">Responsible To: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32"/>
                                <w:szCs w:val="32"/>
                              </w:rPr>
                              <w:tab/>
                            </w:r>
                            <w:r w:rsidRPr="00CB0AB6">
                              <w:rPr>
                                <w:rFonts w:ascii="Arial" w:hAnsi="Arial" w:cs="Arial"/>
                                <w:b/>
                                <w:color w:val="31849B" w:themeColor="accent5" w:themeShade="BF"/>
                                <w:sz w:val="32"/>
                                <w:szCs w:val="32"/>
                              </w:rPr>
                              <w:t>Responsible For:</w:t>
                            </w:r>
                            <w:r w:rsidR="00DF6BD9" w:rsidRPr="00CB0AB6">
                              <w:rPr>
                                <w:rFonts w:ascii="Arial" w:hAnsi="Arial" w:cs="Arial"/>
                                <w:b/>
                                <w:color w:val="31849B" w:themeColor="accent5" w:themeShade="BF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5F82CE78" w14:textId="2283A391" w:rsidR="003A27E8" w:rsidRPr="00F5663D" w:rsidRDefault="00506A47" w:rsidP="00621D75">
                            <w:pPr>
                              <w:jc w:val="both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Legal Services Team Leader            </w:t>
                            </w:r>
                            <w:r w:rsidR="00621D75">
                              <w:rPr>
                                <w:rFonts w:ascii="Arial" w:hAnsi="Arial"/>
                              </w:rPr>
                              <w:t xml:space="preserve">                        </w:t>
                            </w:r>
                            <w:r w:rsidR="00621D75">
                              <w:rPr>
                                <w:rFonts w:ascii="Arial" w:hAnsi="Arial" w:cs="Arial"/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        </w:t>
                            </w:r>
                            <w:r>
                              <w:rPr>
                                <w:rFonts w:ascii="Arial" w:hAnsi="Arial" w:cs="Arial"/>
                                <w:bCs/>
                              </w:rPr>
                              <w:t>Procurement Officer</w:t>
                            </w:r>
                          </w:p>
                          <w:p w14:paraId="516F1B6A" w14:textId="73ECBC45" w:rsidR="003A27E8" w:rsidRPr="00F5663D" w:rsidRDefault="00F5663D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F5663D">
                              <w:rPr>
                                <w:rFonts w:ascii="Arial" w:hAnsi="Arial" w:cs="Arial"/>
                                <w:bCs/>
                              </w:rPr>
                              <w:tab/>
                            </w:r>
                            <w:r w:rsidRPr="00F5663D">
                              <w:rPr>
                                <w:rFonts w:ascii="Arial" w:hAnsi="Arial" w:cs="Arial"/>
                                <w:bCs/>
                              </w:rPr>
                              <w:tab/>
                            </w:r>
                            <w:r w:rsidRPr="00F5663D">
                              <w:rPr>
                                <w:rFonts w:ascii="Arial" w:hAnsi="Arial" w:cs="Arial"/>
                                <w:bCs/>
                              </w:rPr>
                              <w:tab/>
                            </w:r>
                            <w:r w:rsidRPr="00F5663D">
                              <w:rPr>
                                <w:rFonts w:ascii="Arial" w:hAnsi="Arial" w:cs="Arial"/>
                                <w:bCs/>
                              </w:rPr>
                              <w:tab/>
                            </w:r>
                            <w:r w:rsidRPr="00F5663D">
                              <w:rPr>
                                <w:rFonts w:ascii="Arial" w:hAnsi="Arial" w:cs="Arial"/>
                                <w:bCs/>
                              </w:rPr>
                              <w:tab/>
                            </w:r>
                            <w:r w:rsidRPr="00F5663D">
                              <w:rPr>
                                <w:rFonts w:ascii="Arial" w:hAnsi="Arial" w:cs="Arial"/>
                                <w:bCs/>
                              </w:rPr>
                              <w:tab/>
                            </w:r>
                            <w:r w:rsidRPr="00F5663D">
                              <w:rPr>
                                <w:rFonts w:ascii="Arial" w:hAnsi="Arial" w:cs="Arial"/>
                                <w:bCs/>
                              </w:rPr>
                              <w:tab/>
                            </w:r>
                            <w:r w:rsidR="00506A47">
                              <w:rPr>
                                <w:rFonts w:ascii="Arial" w:hAnsi="Arial" w:cs="Arial"/>
                                <w:bCs/>
                              </w:rPr>
                              <w:t xml:space="preserve">           </w:t>
                            </w:r>
                            <w:bookmarkStart w:id="0" w:name="_GoBack"/>
                            <w:bookmarkEnd w:id="0"/>
                          </w:p>
                          <w:p w14:paraId="06D0C541" w14:textId="28C70D4C" w:rsidR="0074105E" w:rsidRDefault="0074105E">
                            <w:pPr>
                              <w:rPr>
                                <w:rFonts w:ascii="Arial" w:hAnsi="Arial" w:cs="Arial"/>
                                <w:b/>
                                <w:color w:val="31849B" w:themeColor="accent5" w:themeShade="BF"/>
                                <w:sz w:val="28"/>
                                <w:szCs w:val="28"/>
                              </w:rPr>
                            </w:pPr>
                            <w:r w:rsidRPr="00CB0AB6">
                              <w:rPr>
                                <w:rFonts w:ascii="Arial" w:hAnsi="Arial" w:cs="Arial"/>
                                <w:b/>
                                <w:color w:val="31849B" w:themeColor="accent5" w:themeShade="BF"/>
                                <w:sz w:val="28"/>
                                <w:szCs w:val="28"/>
                              </w:rPr>
                              <w:t>About the job:</w:t>
                            </w:r>
                          </w:p>
                          <w:p w14:paraId="7755D388" w14:textId="1AADBC6C" w:rsidR="00DE5203" w:rsidRDefault="00DE5203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</w:rPr>
                              <w:t xml:space="preserve">Sitting within the Councils’ </w:t>
                            </w:r>
                            <w:r w:rsidR="00506A47">
                              <w:rPr>
                                <w:rFonts w:ascii="Arial" w:hAnsi="Arial" w:cs="Arial"/>
                                <w:bCs/>
                              </w:rPr>
                              <w:t>Legal Services</w:t>
                            </w:r>
                            <w:r>
                              <w:rPr>
                                <w:rFonts w:ascii="Arial" w:hAnsi="Arial" w:cs="Arial"/>
                                <w:bCs/>
                              </w:rPr>
                              <w:t xml:space="preserve"> you will </w:t>
                            </w:r>
                            <w:r w:rsidR="00F45E88">
                              <w:rPr>
                                <w:rFonts w:ascii="Arial" w:hAnsi="Arial" w:cs="Arial"/>
                                <w:bCs/>
                              </w:rPr>
                              <w:t>act as Team Leader for</w:t>
                            </w:r>
                            <w:r>
                              <w:rPr>
                                <w:rFonts w:ascii="Arial" w:hAnsi="Arial" w:cs="Arial"/>
                                <w:bCs/>
                              </w:rPr>
                              <w:t xml:space="preserve"> the</w:t>
                            </w:r>
                            <w:r w:rsidR="00506A47">
                              <w:rPr>
                                <w:rFonts w:ascii="Arial" w:hAnsi="Arial" w:cs="Arial"/>
                                <w:bCs/>
                              </w:rPr>
                              <w:t xml:space="preserve"> councils’ Procurement Team. </w:t>
                            </w:r>
                            <w:r>
                              <w:rPr>
                                <w:rFonts w:ascii="Arial" w:hAnsi="Arial" w:cs="Arial"/>
                                <w:bCs/>
                              </w:rPr>
                              <w:t xml:space="preserve">You will be expected to develop and promote excellence in </w:t>
                            </w:r>
                            <w:r w:rsidR="00506A47">
                              <w:rPr>
                                <w:rFonts w:ascii="Arial" w:hAnsi="Arial" w:cs="Arial"/>
                                <w:bCs/>
                              </w:rPr>
                              <w:t>procurement activities</w:t>
                            </w:r>
                            <w:r>
                              <w:rPr>
                                <w:rFonts w:ascii="Arial" w:hAnsi="Arial" w:cs="Arial"/>
                                <w:bCs/>
                              </w:rPr>
                              <w:t xml:space="preserve"> across both councils and provide professional advice, guidance and assistance on all </w:t>
                            </w:r>
                            <w:r w:rsidR="00506A47">
                              <w:rPr>
                                <w:rFonts w:ascii="Arial" w:hAnsi="Arial" w:cs="Arial"/>
                                <w:bCs/>
                              </w:rPr>
                              <w:t>procurement related mattes across both councils.</w:t>
                            </w:r>
                            <w:r>
                              <w:rPr>
                                <w:rFonts w:ascii="Arial" w:hAnsi="Arial" w:cs="Arial"/>
                                <w:bCs/>
                              </w:rPr>
                              <w:t xml:space="preserve"> </w:t>
                            </w:r>
                          </w:p>
                          <w:p w14:paraId="5CD164EB" w14:textId="60F2BDD4" w:rsidR="0074105E" w:rsidRPr="00CB0AB6" w:rsidRDefault="00CB56F1" w:rsidP="00560399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31849B" w:themeColor="accent5" w:themeShade="BF"/>
                                <w:sz w:val="28"/>
                                <w:szCs w:val="28"/>
                              </w:rPr>
                            </w:pPr>
                            <w:r w:rsidRPr="00CB0AB6">
                              <w:rPr>
                                <w:rFonts w:ascii="Arial" w:hAnsi="Arial" w:cs="Arial"/>
                                <w:b/>
                                <w:color w:val="31849B" w:themeColor="accent5" w:themeShade="BF"/>
                                <w:sz w:val="28"/>
                                <w:szCs w:val="28"/>
                              </w:rPr>
                              <w:t>R</w:t>
                            </w:r>
                            <w:r w:rsidR="0074105E" w:rsidRPr="00CB0AB6">
                              <w:rPr>
                                <w:rFonts w:ascii="Arial" w:hAnsi="Arial" w:cs="Arial"/>
                                <w:b/>
                                <w:color w:val="31849B" w:themeColor="accent5" w:themeShade="BF"/>
                                <w:sz w:val="28"/>
                                <w:szCs w:val="28"/>
                              </w:rPr>
                              <w:t>ole:</w:t>
                            </w:r>
                          </w:p>
                          <w:p w14:paraId="147A5FCD" w14:textId="289615A4" w:rsidR="00506A47" w:rsidRPr="00506A47" w:rsidRDefault="00F45E88" w:rsidP="00506A47">
                            <w:pPr>
                              <w:numPr>
                                <w:ilvl w:val="0"/>
                                <w:numId w:val="44"/>
                              </w:numPr>
                              <w:tabs>
                                <w:tab w:val="left" w:pos="426"/>
                              </w:tabs>
                              <w:spacing w:before="60" w:after="60" w:afterAutospacing="1"/>
                              <w:contextualSpacing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(Working with the Legal Services Team Leader) having r</w:t>
                            </w:r>
                            <w:r w:rsidR="00506A47" w:rsidRPr="00506A47">
                              <w:rPr>
                                <w:rFonts w:ascii="Arial" w:hAnsi="Arial" w:cs="Arial"/>
                              </w:rPr>
                              <w:t>esponsibility for the efficient and effective management and delivery of the procurement service.</w:t>
                            </w:r>
                          </w:p>
                          <w:p w14:paraId="35BA0068" w14:textId="77777777" w:rsidR="00506A47" w:rsidRPr="00506A47" w:rsidRDefault="00506A47" w:rsidP="00506A47">
                            <w:pPr>
                              <w:tabs>
                                <w:tab w:val="left" w:pos="426"/>
                              </w:tabs>
                              <w:spacing w:before="60" w:after="60" w:afterAutospacing="1"/>
                              <w:ind w:left="360"/>
                              <w:contextualSpacing/>
                              <w:rPr>
                                <w:rFonts w:ascii="Arial" w:hAnsi="Arial"/>
                              </w:rPr>
                            </w:pPr>
                          </w:p>
                          <w:p w14:paraId="3BAE73D1" w14:textId="77777777" w:rsidR="00506A47" w:rsidRPr="00506A47" w:rsidRDefault="00506A47" w:rsidP="00506A47">
                            <w:pPr>
                              <w:numPr>
                                <w:ilvl w:val="0"/>
                                <w:numId w:val="44"/>
                              </w:numPr>
                              <w:tabs>
                                <w:tab w:val="left" w:pos="426"/>
                              </w:tabs>
                              <w:spacing w:before="60" w:after="60" w:afterAutospacing="1"/>
                              <w:contextualSpacing/>
                              <w:rPr>
                                <w:rFonts w:ascii="Arial" w:hAnsi="Arial"/>
                              </w:rPr>
                            </w:pPr>
                            <w:r w:rsidRPr="00506A47">
                              <w:rPr>
                                <w:rFonts w:ascii="Arial" w:hAnsi="Arial" w:cs="Arial"/>
                              </w:rPr>
                              <w:t>Being pro-active in identifying procurement opportunities available to the councils.</w:t>
                            </w:r>
                          </w:p>
                          <w:p w14:paraId="2E9DF131" w14:textId="77777777" w:rsidR="00506A47" w:rsidRPr="00506A47" w:rsidRDefault="00506A47" w:rsidP="00506A47">
                            <w:pPr>
                              <w:ind w:left="720"/>
                              <w:contextualSpacing/>
                              <w:rPr>
                                <w:rFonts w:ascii="Arial" w:hAnsi="Arial"/>
                              </w:rPr>
                            </w:pPr>
                          </w:p>
                          <w:p w14:paraId="7C3ABD96" w14:textId="692B36C5" w:rsidR="00506A47" w:rsidRPr="00506A47" w:rsidRDefault="00506A47" w:rsidP="00506A47">
                            <w:pPr>
                              <w:numPr>
                                <w:ilvl w:val="0"/>
                                <w:numId w:val="44"/>
                              </w:numPr>
                              <w:spacing w:before="60" w:after="60" w:afterAutospacing="1"/>
                              <w:contextualSpacing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Helping to e</w:t>
                            </w:r>
                            <w:r w:rsidRPr="00506A47">
                              <w:rPr>
                                <w:rFonts w:ascii="Arial" w:hAnsi="Arial"/>
                              </w:rPr>
                              <w:t>nsure achievement of each council’s corporate procurement objectives</w:t>
                            </w:r>
                            <w:r w:rsidR="002A2695"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proofErr w:type="gramStart"/>
                            <w:r w:rsidR="002A2695">
                              <w:rPr>
                                <w:rFonts w:ascii="Arial" w:hAnsi="Arial"/>
                              </w:rPr>
                              <w:t>including  the</w:t>
                            </w:r>
                            <w:proofErr w:type="gramEnd"/>
                            <w:r w:rsidR="002A2695">
                              <w:rPr>
                                <w:rFonts w:ascii="Arial" w:hAnsi="Arial"/>
                              </w:rPr>
                              <w:t xml:space="preserve"> delivery of social value.</w:t>
                            </w:r>
                          </w:p>
                          <w:p w14:paraId="74882D0F" w14:textId="77777777" w:rsidR="00506A47" w:rsidRPr="00506A47" w:rsidRDefault="00506A47" w:rsidP="00506A47">
                            <w:pPr>
                              <w:ind w:left="720"/>
                              <w:contextualSpacing/>
                              <w:rPr>
                                <w:rFonts w:ascii="Arial" w:hAnsi="Arial"/>
                              </w:rPr>
                            </w:pPr>
                          </w:p>
                          <w:p w14:paraId="2735852C" w14:textId="77777777" w:rsidR="00506A47" w:rsidRPr="00506A47" w:rsidRDefault="00506A47" w:rsidP="00506A47">
                            <w:pPr>
                              <w:numPr>
                                <w:ilvl w:val="0"/>
                                <w:numId w:val="44"/>
                              </w:numPr>
                              <w:tabs>
                                <w:tab w:val="left" w:pos="426"/>
                              </w:tabs>
                              <w:spacing w:before="60" w:after="60" w:afterAutospacing="1"/>
                              <w:contextualSpacing/>
                              <w:rPr>
                                <w:rFonts w:ascii="Arial" w:hAnsi="Arial"/>
                              </w:rPr>
                            </w:pPr>
                            <w:r w:rsidRPr="00506A47">
                              <w:rPr>
                                <w:rFonts w:ascii="Arial" w:hAnsi="Arial"/>
                              </w:rPr>
                              <w:t>Establishing best practice and innovative procurement practices and systems within each council.</w:t>
                            </w:r>
                          </w:p>
                          <w:p w14:paraId="4B42B20A" w14:textId="77777777" w:rsidR="00506A47" w:rsidRPr="00506A47" w:rsidRDefault="00506A47" w:rsidP="00506A47">
                            <w:pPr>
                              <w:ind w:left="720"/>
                              <w:contextualSpacing/>
                              <w:rPr>
                                <w:rFonts w:ascii="Arial" w:hAnsi="Arial"/>
                              </w:rPr>
                            </w:pPr>
                          </w:p>
                          <w:p w14:paraId="58B5074B" w14:textId="346A6735" w:rsidR="00506A47" w:rsidRPr="00506A47" w:rsidRDefault="00506A47" w:rsidP="00506A47">
                            <w:pPr>
                              <w:numPr>
                                <w:ilvl w:val="0"/>
                                <w:numId w:val="44"/>
                              </w:numPr>
                              <w:tabs>
                                <w:tab w:val="left" w:pos="426"/>
                              </w:tabs>
                              <w:spacing w:before="60" w:after="60" w:line="240" w:lineRule="auto"/>
                              <w:rPr>
                                <w:rFonts w:ascii="Arial" w:eastAsia="Times New Roman" w:hAnsi="Arial" w:cs="Times New Roman"/>
                              </w:rPr>
                            </w:pPr>
                            <w:r w:rsidRPr="00506A47">
                              <w:rPr>
                                <w:rFonts w:ascii="Arial" w:eastAsia="Times New Roman" w:hAnsi="Arial" w:cs="Times New Roman"/>
                              </w:rPr>
                              <w:t>Being the main source of advice and the key corporate contact on all procurement matters.</w:t>
                            </w:r>
                          </w:p>
                          <w:p w14:paraId="33E5A409" w14:textId="77777777" w:rsidR="00506A47" w:rsidRPr="00506A47" w:rsidRDefault="00506A47" w:rsidP="00506A47">
                            <w:pPr>
                              <w:ind w:left="720"/>
                              <w:contextualSpacing/>
                              <w:rPr>
                                <w:rFonts w:ascii="Arial" w:hAnsi="Arial"/>
                              </w:rPr>
                            </w:pPr>
                          </w:p>
                          <w:p w14:paraId="0BD2B44E" w14:textId="129033D9" w:rsidR="00506A47" w:rsidRPr="00506A47" w:rsidRDefault="00506A47" w:rsidP="00506A47">
                            <w:pPr>
                              <w:numPr>
                                <w:ilvl w:val="0"/>
                                <w:numId w:val="44"/>
                              </w:numPr>
                              <w:tabs>
                                <w:tab w:val="left" w:pos="426"/>
                              </w:tabs>
                              <w:spacing w:before="60" w:after="60" w:line="240" w:lineRule="auto"/>
                              <w:rPr>
                                <w:rFonts w:ascii="Arial" w:eastAsia="Times New Roman" w:hAnsi="Arial" w:cs="Times New Roman"/>
                              </w:rPr>
                            </w:pPr>
                            <w:r>
                              <w:rPr>
                                <w:rFonts w:ascii="Arial" w:eastAsia="Times New Roman" w:hAnsi="Arial" w:cs="Times New Roman"/>
                              </w:rPr>
                              <w:t>(</w:t>
                            </w:r>
                            <w:r w:rsidR="004E241B">
                              <w:rPr>
                                <w:rFonts w:ascii="Arial" w:eastAsia="Times New Roman" w:hAnsi="Arial" w:cs="Times New Roman"/>
                              </w:rPr>
                              <w:t>W</w:t>
                            </w:r>
                            <w:r>
                              <w:rPr>
                                <w:rFonts w:ascii="Arial" w:eastAsia="Times New Roman" w:hAnsi="Arial" w:cs="Times New Roman"/>
                              </w:rPr>
                              <w:t>orking with the Legal Services Team Leader) e</w:t>
                            </w:r>
                            <w:r w:rsidRPr="00506A47">
                              <w:rPr>
                                <w:rFonts w:ascii="Arial" w:eastAsia="Times New Roman" w:hAnsi="Arial" w:cs="Times New Roman"/>
                              </w:rPr>
                              <w:t>nsuring that procurement is carried out in accordance with the legal requirements, financial regulations, standing orders, protocols and procedures of each Council.</w:t>
                            </w:r>
                          </w:p>
                          <w:p w14:paraId="2D5BCF4E" w14:textId="77777777" w:rsidR="00506A47" w:rsidRPr="00506A47" w:rsidRDefault="00506A47" w:rsidP="00506A47">
                            <w:pPr>
                              <w:ind w:left="720"/>
                              <w:contextualSpacing/>
                              <w:rPr>
                                <w:rFonts w:ascii="Arial" w:hAnsi="Arial"/>
                              </w:rPr>
                            </w:pPr>
                          </w:p>
                          <w:p w14:paraId="362CBB4D" w14:textId="77777777" w:rsidR="00506A47" w:rsidRPr="00506A47" w:rsidRDefault="00506A47" w:rsidP="00506A47">
                            <w:pPr>
                              <w:numPr>
                                <w:ilvl w:val="0"/>
                                <w:numId w:val="44"/>
                              </w:numPr>
                              <w:tabs>
                                <w:tab w:val="left" w:pos="426"/>
                              </w:tabs>
                              <w:spacing w:before="60" w:after="60" w:line="240" w:lineRule="auto"/>
                              <w:rPr>
                                <w:rFonts w:ascii="Arial" w:eastAsia="Times New Roman" w:hAnsi="Arial" w:cs="Times New Roman"/>
                              </w:rPr>
                            </w:pPr>
                            <w:r w:rsidRPr="00506A47">
                              <w:rPr>
                                <w:rFonts w:ascii="Arial" w:eastAsia="Times New Roman" w:hAnsi="Arial" w:cs="Times New Roman"/>
                              </w:rPr>
                              <w:t>Developing, maintaining, managing and operating systems to ensure the effective monitoring and reporting of each Council’s procurement activity.</w:t>
                            </w:r>
                          </w:p>
                          <w:p w14:paraId="6D1A5C40" w14:textId="77777777" w:rsidR="00506A47" w:rsidRPr="00506A47" w:rsidRDefault="00506A47" w:rsidP="00506A47">
                            <w:pPr>
                              <w:ind w:left="720"/>
                              <w:contextualSpacing/>
                              <w:rPr>
                                <w:rFonts w:ascii="Arial" w:hAnsi="Arial"/>
                              </w:rPr>
                            </w:pPr>
                          </w:p>
                          <w:p w14:paraId="2751F6F1" w14:textId="77777777" w:rsidR="00506A47" w:rsidRPr="00506A47" w:rsidRDefault="00506A47" w:rsidP="00506A47">
                            <w:pPr>
                              <w:numPr>
                                <w:ilvl w:val="0"/>
                                <w:numId w:val="44"/>
                              </w:numPr>
                              <w:spacing w:before="60" w:after="60" w:afterAutospacing="1"/>
                              <w:contextualSpacing/>
                              <w:rPr>
                                <w:rFonts w:ascii="Arial" w:hAnsi="Arial"/>
                              </w:rPr>
                            </w:pPr>
                            <w:r w:rsidRPr="00506A47">
                              <w:rPr>
                                <w:rFonts w:ascii="Arial" w:hAnsi="Arial" w:cs="Arial"/>
                              </w:rPr>
                              <w:t>Ensuring the achievement of professional standards in providing procurement services.</w:t>
                            </w:r>
                          </w:p>
                          <w:p w14:paraId="2962D337" w14:textId="77777777" w:rsidR="00506A47" w:rsidRPr="00506A47" w:rsidRDefault="00506A47" w:rsidP="00506A47">
                            <w:pPr>
                              <w:spacing w:before="60" w:after="60" w:afterAutospacing="1"/>
                              <w:ind w:left="360"/>
                              <w:contextualSpacing/>
                              <w:rPr>
                                <w:rFonts w:ascii="Arial" w:hAnsi="Arial"/>
                              </w:rPr>
                            </w:pPr>
                          </w:p>
                          <w:p w14:paraId="4F4D9B01" w14:textId="0A62EE0E" w:rsidR="00506A47" w:rsidRPr="00506A47" w:rsidRDefault="004E241B" w:rsidP="00506A47">
                            <w:pPr>
                              <w:numPr>
                                <w:ilvl w:val="0"/>
                                <w:numId w:val="44"/>
                              </w:num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(</w:t>
                            </w:r>
                            <w:r w:rsidR="002A2695">
                              <w:rPr>
                                <w:rFonts w:ascii="Arial" w:hAnsi="Arial" w:cs="Arial"/>
                              </w:rPr>
                              <w:t>W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orking with the Legal Services Team Leader) </w:t>
                            </w:r>
                            <w:r w:rsidR="00506A47" w:rsidRPr="00506A47">
                              <w:rPr>
                                <w:rFonts w:ascii="Arial" w:hAnsi="Arial" w:cs="Arial"/>
                              </w:rPr>
                              <w:t>Providing relevant and timely advice and guidance to members, corporate management, service directors, heads of service and budget holders.</w:t>
                            </w:r>
                          </w:p>
                          <w:p w14:paraId="2928917B" w14:textId="77777777" w:rsidR="00621D75" w:rsidRPr="00506A47" w:rsidRDefault="00621D75" w:rsidP="00506A47">
                            <w:pPr>
                              <w:autoSpaceDN w:val="0"/>
                              <w:spacing w:after="120" w:line="280" w:lineRule="atLeast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AE6CB3C" w14:textId="77777777" w:rsidR="00E92797" w:rsidRDefault="00E92797" w:rsidP="00E92797">
                            <w:pPr>
                              <w:pStyle w:val="Header"/>
                              <w:tabs>
                                <w:tab w:val="left" w:pos="720"/>
                              </w:tabs>
                              <w:overflowPunct/>
                              <w:autoSpaceDE/>
                              <w:adjustRightInd/>
                              <w:ind w:left="720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  <w:p w14:paraId="0538D998" w14:textId="74BA55B8" w:rsidR="003E3871" w:rsidRPr="00C05633" w:rsidRDefault="003E3871" w:rsidP="009500C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B8936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8.75pt;margin-top:27.75pt;width:488.95pt;height:876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" filled="f" stroked="f">
                <v:textbox>
                  <w:txbxContent>
                    <w:p w14:paraId="2FAC33F9" w14:textId="77777777" w:rsidR="0074105E" w:rsidRPr="00CB0AB6" w:rsidRDefault="0074105E">
                      <w:pPr>
                        <w:rPr>
                          <w:rFonts w:ascii="Arial" w:hAnsi="Arial" w:cs="Arial"/>
                          <w:b/>
                          <w:color w:val="31849B" w:themeColor="accent5" w:themeShade="BF"/>
                          <w:sz w:val="56"/>
                          <w:szCs w:val="56"/>
                        </w:rPr>
                      </w:pPr>
                      <w:r w:rsidRPr="00CB0AB6">
                        <w:rPr>
                          <w:rFonts w:ascii="Arial" w:hAnsi="Arial" w:cs="Arial"/>
                          <w:b/>
                          <w:color w:val="31849B" w:themeColor="accent5" w:themeShade="BF"/>
                          <w:sz w:val="56"/>
                          <w:szCs w:val="56"/>
                        </w:rPr>
                        <w:t>Job Description</w:t>
                      </w:r>
                    </w:p>
                    <w:p w14:paraId="7C529CFD" w14:textId="7279AA40" w:rsidR="009C6445" w:rsidRPr="003960E5" w:rsidRDefault="00506A47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Senior Procurement Officer</w:t>
                      </w:r>
                    </w:p>
                    <w:p w14:paraId="085D8555" w14:textId="280546ED" w:rsidR="009C6445" w:rsidRDefault="00CB56F1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CB56F1">
                        <w:rPr>
                          <w:rFonts w:ascii="Arial" w:hAnsi="Arial" w:cs="Arial"/>
                          <w:sz w:val="32"/>
                          <w:szCs w:val="32"/>
                        </w:rPr>
                        <w:t>Grade:</w:t>
                      </w:r>
                      <w:r w:rsidR="00F31209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  <w:r w:rsidR="006E3D12" w:rsidRPr="00267CFD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Level </w:t>
                      </w:r>
                      <w:r w:rsidR="00267CFD" w:rsidRPr="00267CFD">
                        <w:rPr>
                          <w:rFonts w:ascii="Arial" w:hAnsi="Arial" w:cs="Arial"/>
                          <w:sz w:val="32"/>
                          <w:szCs w:val="32"/>
                        </w:rPr>
                        <w:t>12</w:t>
                      </w:r>
                      <w:r w:rsidR="002D0E8A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(£40,478 to £41,495) –</w:t>
                      </w:r>
                      <w:r w:rsidR="00097A6E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full time, </w:t>
                      </w:r>
                      <w:r w:rsidR="002D0E8A">
                        <w:rPr>
                          <w:rFonts w:ascii="Arial" w:hAnsi="Arial" w:cs="Arial"/>
                          <w:sz w:val="32"/>
                          <w:szCs w:val="32"/>
                        </w:rPr>
                        <w:t>36.25 hours per week</w:t>
                      </w:r>
                      <w:r w:rsidR="00F45E88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0FA0DB2B" w14:textId="2904C389" w:rsidR="00621D75" w:rsidRPr="00621D75" w:rsidRDefault="003A27E8" w:rsidP="003A27E8">
                      <w:pPr>
                        <w:spacing w:after="0"/>
                        <w:rPr>
                          <w:rFonts w:ascii="Arial" w:hAnsi="Arial" w:cs="Arial"/>
                          <w:b/>
                          <w:color w:val="31849B" w:themeColor="accent5" w:themeShade="BF"/>
                          <w:sz w:val="32"/>
                          <w:szCs w:val="32"/>
                        </w:rPr>
                      </w:pPr>
                      <w:r w:rsidRPr="00CB0AB6">
                        <w:rPr>
                          <w:rFonts w:ascii="Arial" w:hAnsi="Arial" w:cs="Arial"/>
                          <w:b/>
                          <w:color w:val="31849B" w:themeColor="accent5" w:themeShade="BF"/>
                          <w:sz w:val="32"/>
                          <w:szCs w:val="32"/>
                        </w:rPr>
                        <w:t xml:space="preserve">Responsible To:   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  <w:sz w:val="32"/>
                          <w:szCs w:val="32"/>
                        </w:rPr>
                        <w:tab/>
                      </w:r>
                      <w:r w:rsidRPr="00CB0AB6">
                        <w:rPr>
                          <w:rFonts w:ascii="Arial" w:hAnsi="Arial" w:cs="Arial"/>
                          <w:b/>
                          <w:color w:val="31849B" w:themeColor="accent5" w:themeShade="BF"/>
                          <w:sz w:val="32"/>
                          <w:szCs w:val="32"/>
                        </w:rPr>
                        <w:t>Responsible For:</w:t>
                      </w:r>
                      <w:r w:rsidR="00DF6BD9" w:rsidRPr="00CB0AB6">
                        <w:rPr>
                          <w:rFonts w:ascii="Arial" w:hAnsi="Arial" w:cs="Arial"/>
                          <w:b/>
                          <w:color w:val="31849B" w:themeColor="accent5" w:themeShade="BF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5F82CE78" w14:textId="2283A391" w:rsidR="003A27E8" w:rsidRPr="00F5663D" w:rsidRDefault="00506A47" w:rsidP="00621D75">
                      <w:pPr>
                        <w:jc w:val="both"/>
                        <w:rPr>
                          <w:rFonts w:ascii="Arial" w:hAnsi="Arial" w:cs="Arial"/>
                          <w:bCs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Legal Services Team Leader            </w:t>
                      </w:r>
                      <w:r w:rsidR="00621D75">
                        <w:rPr>
                          <w:rFonts w:ascii="Arial" w:hAnsi="Arial"/>
                        </w:rPr>
                        <w:t xml:space="preserve">                        </w:t>
                      </w:r>
                      <w:r w:rsidR="00621D75">
                        <w:rPr>
                          <w:rFonts w:ascii="Arial" w:hAnsi="Arial" w:cs="Arial"/>
                          <w:b/>
                          <w:color w:val="FF0000"/>
                          <w:sz w:val="32"/>
                          <w:szCs w:val="32"/>
                        </w:rPr>
                        <w:t xml:space="preserve">        </w:t>
                      </w:r>
                      <w:r>
                        <w:rPr>
                          <w:rFonts w:ascii="Arial" w:hAnsi="Arial" w:cs="Arial"/>
                          <w:bCs/>
                        </w:rPr>
                        <w:t>Procurement Officer</w:t>
                      </w:r>
                    </w:p>
                    <w:p w14:paraId="516F1B6A" w14:textId="73ECBC45" w:rsidR="003A27E8" w:rsidRPr="00F5663D" w:rsidRDefault="00F5663D">
                      <w:pPr>
                        <w:rPr>
                          <w:rFonts w:ascii="Arial" w:hAnsi="Arial" w:cs="Arial"/>
                          <w:bCs/>
                        </w:rPr>
                      </w:pPr>
                      <w:r w:rsidRPr="00F5663D">
                        <w:rPr>
                          <w:rFonts w:ascii="Arial" w:hAnsi="Arial" w:cs="Arial"/>
                          <w:bCs/>
                        </w:rPr>
                        <w:tab/>
                      </w:r>
                      <w:r w:rsidRPr="00F5663D">
                        <w:rPr>
                          <w:rFonts w:ascii="Arial" w:hAnsi="Arial" w:cs="Arial"/>
                          <w:bCs/>
                        </w:rPr>
                        <w:tab/>
                      </w:r>
                      <w:r w:rsidRPr="00F5663D">
                        <w:rPr>
                          <w:rFonts w:ascii="Arial" w:hAnsi="Arial" w:cs="Arial"/>
                          <w:bCs/>
                        </w:rPr>
                        <w:tab/>
                      </w:r>
                      <w:r w:rsidRPr="00F5663D">
                        <w:rPr>
                          <w:rFonts w:ascii="Arial" w:hAnsi="Arial" w:cs="Arial"/>
                          <w:bCs/>
                        </w:rPr>
                        <w:tab/>
                      </w:r>
                      <w:r w:rsidRPr="00F5663D">
                        <w:rPr>
                          <w:rFonts w:ascii="Arial" w:hAnsi="Arial" w:cs="Arial"/>
                          <w:bCs/>
                        </w:rPr>
                        <w:tab/>
                      </w:r>
                      <w:r w:rsidRPr="00F5663D">
                        <w:rPr>
                          <w:rFonts w:ascii="Arial" w:hAnsi="Arial" w:cs="Arial"/>
                          <w:bCs/>
                        </w:rPr>
                        <w:tab/>
                      </w:r>
                      <w:r w:rsidRPr="00F5663D">
                        <w:rPr>
                          <w:rFonts w:ascii="Arial" w:hAnsi="Arial" w:cs="Arial"/>
                          <w:bCs/>
                        </w:rPr>
                        <w:tab/>
                      </w:r>
                      <w:r w:rsidR="00506A47">
                        <w:rPr>
                          <w:rFonts w:ascii="Arial" w:hAnsi="Arial" w:cs="Arial"/>
                          <w:bCs/>
                        </w:rPr>
                        <w:t xml:space="preserve">           </w:t>
                      </w:r>
                      <w:bookmarkStart w:id="1" w:name="_GoBack"/>
                      <w:bookmarkEnd w:id="1"/>
                    </w:p>
                    <w:p w14:paraId="06D0C541" w14:textId="28C70D4C" w:rsidR="0074105E" w:rsidRDefault="0074105E">
                      <w:pPr>
                        <w:rPr>
                          <w:rFonts w:ascii="Arial" w:hAnsi="Arial" w:cs="Arial"/>
                          <w:b/>
                          <w:color w:val="31849B" w:themeColor="accent5" w:themeShade="BF"/>
                          <w:sz w:val="28"/>
                          <w:szCs w:val="28"/>
                        </w:rPr>
                      </w:pPr>
                      <w:r w:rsidRPr="00CB0AB6">
                        <w:rPr>
                          <w:rFonts w:ascii="Arial" w:hAnsi="Arial" w:cs="Arial"/>
                          <w:b/>
                          <w:color w:val="31849B" w:themeColor="accent5" w:themeShade="BF"/>
                          <w:sz w:val="28"/>
                          <w:szCs w:val="28"/>
                        </w:rPr>
                        <w:t>About the job:</w:t>
                      </w:r>
                    </w:p>
                    <w:p w14:paraId="7755D388" w14:textId="1AADBC6C" w:rsidR="00DE5203" w:rsidRDefault="00DE5203">
                      <w:pPr>
                        <w:rPr>
                          <w:rFonts w:ascii="Arial" w:hAnsi="Arial" w:cs="Arial"/>
                          <w:bCs/>
                        </w:rPr>
                      </w:pPr>
                      <w:r>
                        <w:rPr>
                          <w:rFonts w:ascii="Arial" w:hAnsi="Arial" w:cs="Arial"/>
                          <w:bCs/>
                        </w:rPr>
                        <w:t xml:space="preserve">Sitting within the Councils’ </w:t>
                      </w:r>
                      <w:r w:rsidR="00506A47">
                        <w:rPr>
                          <w:rFonts w:ascii="Arial" w:hAnsi="Arial" w:cs="Arial"/>
                          <w:bCs/>
                        </w:rPr>
                        <w:t>Legal Services</w:t>
                      </w:r>
                      <w:r>
                        <w:rPr>
                          <w:rFonts w:ascii="Arial" w:hAnsi="Arial" w:cs="Arial"/>
                          <w:bCs/>
                        </w:rPr>
                        <w:t xml:space="preserve"> you will </w:t>
                      </w:r>
                      <w:r w:rsidR="00F45E88">
                        <w:rPr>
                          <w:rFonts w:ascii="Arial" w:hAnsi="Arial" w:cs="Arial"/>
                          <w:bCs/>
                        </w:rPr>
                        <w:t>act as Team Leader for</w:t>
                      </w:r>
                      <w:r>
                        <w:rPr>
                          <w:rFonts w:ascii="Arial" w:hAnsi="Arial" w:cs="Arial"/>
                          <w:bCs/>
                        </w:rPr>
                        <w:t xml:space="preserve"> the</w:t>
                      </w:r>
                      <w:r w:rsidR="00506A47">
                        <w:rPr>
                          <w:rFonts w:ascii="Arial" w:hAnsi="Arial" w:cs="Arial"/>
                          <w:bCs/>
                        </w:rPr>
                        <w:t xml:space="preserve"> councils’ Procurement Team. </w:t>
                      </w:r>
                      <w:r>
                        <w:rPr>
                          <w:rFonts w:ascii="Arial" w:hAnsi="Arial" w:cs="Arial"/>
                          <w:bCs/>
                        </w:rPr>
                        <w:t xml:space="preserve">You will be expected to develop and promote excellence in </w:t>
                      </w:r>
                      <w:r w:rsidR="00506A47">
                        <w:rPr>
                          <w:rFonts w:ascii="Arial" w:hAnsi="Arial" w:cs="Arial"/>
                          <w:bCs/>
                        </w:rPr>
                        <w:t>procurement activities</w:t>
                      </w:r>
                      <w:r>
                        <w:rPr>
                          <w:rFonts w:ascii="Arial" w:hAnsi="Arial" w:cs="Arial"/>
                          <w:bCs/>
                        </w:rPr>
                        <w:t xml:space="preserve"> across both councils and provide professional advice, guidance and assistance on all </w:t>
                      </w:r>
                      <w:r w:rsidR="00506A47">
                        <w:rPr>
                          <w:rFonts w:ascii="Arial" w:hAnsi="Arial" w:cs="Arial"/>
                          <w:bCs/>
                        </w:rPr>
                        <w:t>procurement related mattes across both councils.</w:t>
                      </w:r>
                      <w:r>
                        <w:rPr>
                          <w:rFonts w:ascii="Arial" w:hAnsi="Arial" w:cs="Arial"/>
                          <w:bCs/>
                        </w:rPr>
                        <w:t xml:space="preserve"> </w:t>
                      </w:r>
                    </w:p>
                    <w:p w14:paraId="5CD164EB" w14:textId="60F2BDD4" w:rsidR="0074105E" w:rsidRPr="00CB0AB6" w:rsidRDefault="00CB56F1" w:rsidP="00560399">
                      <w:pPr>
                        <w:jc w:val="both"/>
                        <w:rPr>
                          <w:rFonts w:ascii="Arial" w:hAnsi="Arial" w:cs="Arial"/>
                          <w:b/>
                          <w:color w:val="31849B" w:themeColor="accent5" w:themeShade="BF"/>
                          <w:sz w:val="28"/>
                          <w:szCs w:val="28"/>
                        </w:rPr>
                      </w:pPr>
                      <w:r w:rsidRPr="00CB0AB6">
                        <w:rPr>
                          <w:rFonts w:ascii="Arial" w:hAnsi="Arial" w:cs="Arial"/>
                          <w:b/>
                          <w:color w:val="31849B" w:themeColor="accent5" w:themeShade="BF"/>
                          <w:sz w:val="28"/>
                          <w:szCs w:val="28"/>
                        </w:rPr>
                        <w:t>R</w:t>
                      </w:r>
                      <w:r w:rsidR="0074105E" w:rsidRPr="00CB0AB6">
                        <w:rPr>
                          <w:rFonts w:ascii="Arial" w:hAnsi="Arial" w:cs="Arial"/>
                          <w:b/>
                          <w:color w:val="31849B" w:themeColor="accent5" w:themeShade="BF"/>
                          <w:sz w:val="28"/>
                          <w:szCs w:val="28"/>
                        </w:rPr>
                        <w:t>ole:</w:t>
                      </w:r>
                    </w:p>
                    <w:p w14:paraId="147A5FCD" w14:textId="289615A4" w:rsidR="00506A47" w:rsidRPr="00506A47" w:rsidRDefault="00F45E88" w:rsidP="00506A47">
                      <w:pPr>
                        <w:numPr>
                          <w:ilvl w:val="0"/>
                          <w:numId w:val="44"/>
                        </w:numPr>
                        <w:tabs>
                          <w:tab w:val="left" w:pos="426"/>
                        </w:tabs>
                        <w:spacing w:before="60" w:after="60" w:afterAutospacing="1"/>
                        <w:contextualSpacing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(Working with the Legal Services Team Leader) having r</w:t>
                      </w:r>
                      <w:r w:rsidR="00506A47" w:rsidRPr="00506A47">
                        <w:rPr>
                          <w:rFonts w:ascii="Arial" w:hAnsi="Arial" w:cs="Arial"/>
                        </w:rPr>
                        <w:t>esponsibility for the efficient and effective management and delivery of the procurement service.</w:t>
                      </w:r>
                    </w:p>
                    <w:p w14:paraId="35BA0068" w14:textId="77777777" w:rsidR="00506A47" w:rsidRPr="00506A47" w:rsidRDefault="00506A47" w:rsidP="00506A47">
                      <w:pPr>
                        <w:tabs>
                          <w:tab w:val="left" w:pos="426"/>
                        </w:tabs>
                        <w:spacing w:before="60" w:after="60" w:afterAutospacing="1"/>
                        <w:ind w:left="360"/>
                        <w:contextualSpacing/>
                        <w:rPr>
                          <w:rFonts w:ascii="Arial" w:hAnsi="Arial"/>
                        </w:rPr>
                      </w:pPr>
                    </w:p>
                    <w:p w14:paraId="3BAE73D1" w14:textId="77777777" w:rsidR="00506A47" w:rsidRPr="00506A47" w:rsidRDefault="00506A47" w:rsidP="00506A47">
                      <w:pPr>
                        <w:numPr>
                          <w:ilvl w:val="0"/>
                          <w:numId w:val="44"/>
                        </w:numPr>
                        <w:tabs>
                          <w:tab w:val="left" w:pos="426"/>
                        </w:tabs>
                        <w:spacing w:before="60" w:after="60" w:afterAutospacing="1"/>
                        <w:contextualSpacing/>
                        <w:rPr>
                          <w:rFonts w:ascii="Arial" w:hAnsi="Arial"/>
                        </w:rPr>
                      </w:pPr>
                      <w:r w:rsidRPr="00506A47">
                        <w:rPr>
                          <w:rFonts w:ascii="Arial" w:hAnsi="Arial" w:cs="Arial"/>
                        </w:rPr>
                        <w:t>Being pro-active in identifying procurement opportunities available to the councils.</w:t>
                      </w:r>
                    </w:p>
                    <w:p w14:paraId="2E9DF131" w14:textId="77777777" w:rsidR="00506A47" w:rsidRPr="00506A47" w:rsidRDefault="00506A47" w:rsidP="00506A47">
                      <w:pPr>
                        <w:ind w:left="720"/>
                        <w:contextualSpacing/>
                        <w:rPr>
                          <w:rFonts w:ascii="Arial" w:hAnsi="Arial"/>
                        </w:rPr>
                      </w:pPr>
                    </w:p>
                    <w:p w14:paraId="7C3ABD96" w14:textId="692B36C5" w:rsidR="00506A47" w:rsidRPr="00506A47" w:rsidRDefault="00506A47" w:rsidP="00506A47">
                      <w:pPr>
                        <w:numPr>
                          <w:ilvl w:val="0"/>
                          <w:numId w:val="44"/>
                        </w:numPr>
                        <w:spacing w:before="60" w:after="60" w:afterAutospacing="1"/>
                        <w:contextualSpacing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Helping to e</w:t>
                      </w:r>
                      <w:r w:rsidRPr="00506A47">
                        <w:rPr>
                          <w:rFonts w:ascii="Arial" w:hAnsi="Arial"/>
                        </w:rPr>
                        <w:t>nsure achievement of each council’s corporate procurement objectives</w:t>
                      </w:r>
                      <w:r w:rsidR="002A2695">
                        <w:rPr>
                          <w:rFonts w:ascii="Arial" w:hAnsi="Arial"/>
                        </w:rPr>
                        <w:t xml:space="preserve"> </w:t>
                      </w:r>
                      <w:proofErr w:type="gramStart"/>
                      <w:r w:rsidR="002A2695">
                        <w:rPr>
                          <w:rFonts w:ascii="Arial" w:hAnsi="Arial"/>
                        </w:rPr>
                        <w:t>including  the</w:t>
                      </w:r>
                      <w:proofErr w:type="gramEnd"/>
                      <w:r w:rsidR="002A2695">
                        <w:rPr>
                          <w:rFonts w:ascii="Arial" w:hAnsi="Arial"/>
                        </w:rPr>
                        <w:t xml:space="preserve"> delivery of social value.</w:t>
                      </w:r>
                    </w:p>
                    <w:p w14:paraId="74882D0F" w14:textId="77777777" w:rsidR="00506A47" w:rsidRPr="00506A47" w:rsidRDefault="00506A47" w:rsidP="00506A47">
                      <w:pPr>
                        <w:ind w:left="720"/>
                        <w:contextualSpacing/>
                        <w:rPr>
                          <w:rFonts w:ascii="Arial" w:hAnsi="Arial"/>
                        </w:rPr>
                      </w:pPr>
                    </w:p>
                    <w:p w14:paraId="2735852C" w14:textId="77777777" w:rsidR="00506A47" w:rsidRPr="00506A47" w:rsidRDefault="00506A47" w:rsidP="00506A47">
                      <w:pPr>
                        <w:numPr>
                          <w:ilvl w:val="0"/>
                          <w:numId w:val="44"/>
                        </w:numPr>
                        <w:tabs>
                          <w:tab w:val="left" w:pos="426"/>
                        </w:tabs>
                        <w:spacing w:before="60" w:after="60" w:afterAutospacing="1"/>
                        <w:contextualSpacing/>
                        <w:rPr>
                          <w:rFonts w:ascii="Arial" w:hAnsi="Arial"/>
                        </w:rPr>
                      </w:pPr>
                      <w:r w:rsidRPr="00506A47">
                        <w:rPr>
                          <w:rFonts w:ascii="Arial" w:hAnsi="Arial"/>
                        </w:rPr>
                        <w:t>Establishing best practice and innovative procurement practices and systems within each council.</w:t>
                      </w:r>
                    </w:p>
                    <w:p w14:paraId="4B42B20A" w14:textId="77777777" w:rsidR="00506A47" w:rsidRPr="00506A47" w:rsidRDefault="00506A47" w:rsidP="00506A47">
                      <w:pPr>
                        <w:ind w:left="720"/>
                        <w:contextualSpacing/>
                        <w:rPr>
                          <w:rFonts w:ascii="Arial" w:hAnsi="Arial"/>
                        </w:rPr>
                      </w:pPr>
                    </w:p>
                    <w:p w14:paraId="58B5074B" w14:textId="346A6735" w:rsidR="00506A47" w:rsidRPr="00506A47" w:rsidRDefault="00506A47" w:rsidP="00506A47">
                      <w:pPr>
                        <w:numPr>
                          <w:ilvl w:val="0"/>
                          <w:numId w:val="44"/>
                        </w:numPr>
                        <w:tabs>
                          <w:tab w:val="left" w:pos="426"/>
                        </w:tabs>
                        <w:spacing w:before="60" w:after="60" w:line="240" w:lineRule="auto"/>
                        <w:rPr>
                          <w:rFonts w:ascii="Arial" w:eastAsia="Times New Roman" w:hAnsi="Arial" w:cs="Times New Roman"/>
                        </w:rPr>
                      </w:pPr>
                      <w:r w:rsidRPr="00506A47">
                        <w:rPr>
                          <w:rFonts w:ascii="Arial" w:eastAsia="Times New Roman" w:hAnsi="Arial" w:cs="Times New Roman"/>
                        </w:rPr>
                        <w:t>Being the main source of advice and the key corporate contact on all procurement matters.</w:t>
                      </w:r>
                    </w:p>
                    <w:p w14:paraId="33E5A409" w14:textId="77777777" w:rsidR="00506A47" w:rsidRPr="00506A47" w:rsidRDefault="00506A47" w:rsidP="00506A47">
                      <w:pPr>
                        <w:ind w:left="720"/>
                        <w:contextualSpacing/>
                        <w:rPr>
                          <w:rFonts w:ascii="Arial" w:hAnsi="Arial"/>
                        </w:rPr>
                      </w:pPr>
                    </w:p>
                    <w:p w14:paraId="0BD2B44E" w14:textId="129033D9" w:rsidR="00506A47" w:rsidRPr="00506A47" w:rsidRDefault="00506A47" w:rsidP="00506A47">
                      <w:pPr>
                        <w:numPr>
                          <w:ilvl w:val="0"/>
                          <w:numId w:val="44"/>
                        </w:numPr>
                        <w:tabs>
                          <w:tab w:val="left" w:pos="426"/>
                        </w:tabs>
                        <w:spacing w:before="60" w:after="60" w:line="240" w:lineRule="auto"/>
                        <w:rPr>
                          <w:rFonts w:ascii="Arial" w:eastAsia="Times New Roman" w:hAnsi="Arial" w:cs="Times New Roman"/>
                        </w:rPr>
                      </w:pPr>
                      <w:r>
                        <w:rPr>
                          <w:rFonts w:ascii="Arial" w:eastAsia="Times New Roman" w:hAnsi="Arial" w:cs="Times New Roman"/>
                        </w:rPr>
                        <w:t>(</w:t>
                      </w:r>
                      <w:r w:rsidR="004E241B">
                        <w:rPr>
                          <w:rFonts w:ascii="Arial" w:eastAsia="Times New Roman" w:hAnsi="Arial" w:cs="Times New Roman"/>
                        </w:rPr>
                        <w:t>W</w:t>
                      </w:r>
                      <w:r>
                        <w:rPr>
                          <w:rFonts w:ascii="Arial" w:eastAsia="Times New Roman" w:hAnsi="Arial" w:cs="Times New Roman"/>
                        </w:rPr>
                        <w:t>orking with the Legal Services Team Leader) e</w:t>
                      </w:r>
                      <w:r w:rsidRPr="00506A47">
                        <w:rPr>
                          <w:rFonts w:ascii="Arial" w:eastAsia="Times New Roman" w:hAnsi="Arial" w:cs="Times New Roman"/>
                        </w:rPr>
                        <w:t>nsuring that procurement is carried out in accordance with the legal requirements, financial regulations, standing orders, protocols and procedures of each Council.</w:t>
                      </w:r>
                    </w:p>
                    <w:p w14:paraId="2D5BCF4E" w14:textId="77777777" w:rsidR="00506A47" w:rsidRPr="00506A47" w:rsidRDefault="00506A47" w:rsidP="00506A47">
                      <w:pPr>
                        <w:ind w:left="720"/>
                        <w:contextualSpacing/>
                        <w:rPr>
                          <w:rFonts w:ascii="Arial" w:hAnsi="Arial"/>
                        </w:rPr>
                      </w:pPr>
                    </w:p>
                    <w:p w14:paraId="362CBB4D" w14:textId="77777777" w:rsidR="00506A47" w:rsidRPr="00506A47" w:rsidRDefault="00506A47" w:rsidP="00506A47">
                      <w:pPr>
                        <w:numPr>
                          <w:ilvl w:val="0"/>
                          <w:numId w:val="44"/>
                        </w:numPr>
                        <w:tabs>
                          <w:tab w:val="left" w:pos="426"/>
                        </w:tabs>
                        <w:spacing w:before="60" w:after="60" w:line="240" w:lineRule="auto"/>
                        <w:rPr>
                          <w:rFonts w:ascii="Arial" w:eastAsia="Times New Roman" w:hAnsi="Arial" w:cs="Times New Roman"/>
                        </w:rPr>
                      </w:pPr>
                      <w:r w:rsidRPr="00506A47">
                        <w:rPr>
                          <w:rFonts w:ascii="Arial" w:eastAsia="Times New Roman" w:hAnsi="Arial" w:cs="Times New Roman"/>
                        </w:rPr>
                        <w:t>Developing, maintaining, managing and operating systems to ensure the effective monitoring and reporting of each Council’s procurement activity.</w:t>
                      </w:r>
                    </w:p>
                    <w:p w14:paraId="6D1A5C40" w14:textId="77777777" w:rsidR="00506A47" w:rsidRPr="00506A47" w:rsidRDefault="00506A47" w:rsidP="00506A47">
                      <w:pPr>
                        <w:ind w:left="720"/>
                        <w:contextualSpacing/>
                        <w:rPr>
                          <w:rFonts w:ascii="Arial" w:hAnsi="Arial"/>
                        </w:rPr>
                      </w:pPr>
                    </w:p>
                    <w:p w14:paraId="2751F6F1" w14:textId="77777777" w:rsidR="00506A47" w:rsidRPr="00506A47" w:rsidRDefault="00506A47" w:rsidP="00506A47">
                      <w:pPr>
                        <w:numPr>
                          <w:ilvl w:val="0"/>
                          <w:numId w:val="44"/>
                        </w:numPr>
                        <w:spacing w:before="60" w:after="60" w:afterAutospacing="1"/>
                        <w:contextualSpacing/>
                        <w:rPr>
                          <w:rFonts w:ascii="Arial" w:hAnsi="Arial"/>
                        </w:rPr>
                      </w:pPr>
                      <w:r w:rsidRPr="00506A47">
                        <w:rPr>
                          <w:rFonts w:ascii="Arial" w:hAnsi="Arial" w:cs="Arial"/>
                        </w:rPr>
                        <w:t>Ensuring the achievement of professional standards in providing procurement services.</w:t>
                      </w:r>
                    </w:p>
                    <w:p w14:paraId="2962D337" w14:textId="77777777" w:rsidR="00506A47" w:rsidRPr="00506A47" w:rsidRDefault="00506A47" w:rsidP="00506A47">
                      <w:pPr>
                        <w:spacing w:before="60" w:after="60" w:afterAutospacing="1"/>
                        <w:ind w:left="360"/>
                        <w:contextualSpacing/>
                        <w:rPr>
                          <w:rFonts w:ascii="Arial" w:hAnsi="Arial"/>
                        </w:rPr>
                      </w:pPr>
                    </w:p>
                    <w:p w14:paraId="4F4D9B01" w14:textId="0A62EE0E" w:rsidR="00506A47" w:rsidRPr="00506A47" w:rsidRDefault="004E241B" w:rsidP="00506A47">
                      <w:pPr>
                        <w:numPr>
                          <w:ilvl w:val="0"/>
                          <w:numId w:val="44"/>
                        </w:numPr>
                        <w:spacing w:after="0" w:line="240" w:lineRule="auto"/>
                        <w:contextualSpacing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(</w:t>
                      </w:r>
                      <w:r w:rsidR="002A2695">
                        <w:rPr>
                          <w:rFonts w:ascii="Arial" w:hAnsi="Arial" w:cs="Arial"/>
                        </w:rPr>
                        <w:t>W</w:t>
                      </w:r>
                      <w:r>
                        <w:rPr>
                          <w:rFonts w:ascii="Arial" w:hAnsi="Arial" w:cs="Arial"/>
                        </w:rPr>
                        <w:t xml:space="preserve">orking with the Legal Services Team Leader) </w:t>
                      </w:r>
                      <w:r w:rsidR="00506A47" w:rsidRPr="00506A47">
                        <w:rPr>
                          <w:rFonts w:ascii="Arial" w:hAnsi="Arial" w:cs="Arial"/>
                        </w:rPr>
                        <w:t>Providing relevant and timely advice and guidance to members, corporate management, service directors, heads of service and budget holders.</w:t>
                      </w:r>
                    </w:p>
                    <w:p w14:paraId="2928917B" w14:textId="77777777" w:rsidR="00621D75" w:rsidRPr="00506A47" w:rsidRDefault="00621D75" w:rsidP="00506A47">
                      <w:pPr>
                        <w:autoSpaceDN w:val="0"/>
                        <w:spacing w:after="120" w:line="280" w:lineRule="atLeast"/>
                        <w:rPr>
                          <w:rFonts w:ascii="Arial" w:hAnsi="Arial" w:cs="Arial"/>
                        </w:rPr>
                      </w:pPr>
                    </w:p>
                    <w:p w14:paraId="6AE6CB3C" w14:textId="77777777" w:rsidR="00E92797" w:rsidRDefault="00E92797" w:rsidP="00E92797">
                      <w:pPr>
                        <w:pStyle w:val="Header"/>
                        <w:tabs>
                          <w:tab w:val="left" w:pos="720"/>
                        </w:tabs>
                        <w:overflowPunct/>
                        <w:autoSpaceDE/>
                        <w:adjustRightInd/>
                        <w:ind w:left="720"/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  <w:p w14:paraId="0538D998" w14:textId="74BA55B8" w:rsidR="003E3871" w:rsidRPr="00C05633" w:rsidRDefault="003E3871" w:rsidP="009500C0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0B10">
        <w:rPr>
          <w:noProof/>
          <w:lang w:eastAsia="en-GB"/>
        </w:rPr>
        <w:drawing>
          <wp:anchor distT="0" distB="0" distL="114300" distR="114300" simplePos="0" relativeHeight="251676672" behindDoc="1" locked="0" layoutInCell="1" allowOverlap="1" wp14:anchorId="6EFF078E" wp14:editId="4E1A5DE6">
            <wp:simplePos x="0" y="0"/>
            <wp:positionH relativeFrom="column">
              <wp:posOffset>-914400</wp:posOffset>
            </wp:positionH>
            <wp:positionV relativeFrom="page">
              <wp:posOffset>0</wp:posOffset>
            </wp:positionV>
            <wp:extent cx="7559040" cy="10690860"/>
            <wp:effectExtent l="0" t="0" r="10160" b="254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orley blank A4 201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08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13D4">
        <w:rPr>
          <w:noProof/>
          <w:lang w:eastAsia="en-GB"/>
        </w:rPr>
        <w:drawing>
          <wp:anchor distT="0" distB="0" distL="114300" distR="114300" simplePos="0" relativeHeight="251674624" behindDoc="1" locked="0" layoutInCell="1" allowOverlap="1" wp14:anchorId="34906121" wp14:editId="33C988FA">
            <wp:simplePos x="0" y="0"/>
            <wp:positionH relativeFrom="column">
              <wp:posOffset>-819785</wp:posOffset>
            </wp:positionH>
            <wp:positionV relativeFrom="page">
              <wp:posOffset>10817225</wp:posOffset>
            </wp:positionV>
            <wp:extent cx="7616825" cy="10877550"/>
            <wp:effectExtent l="0" t="0" r="317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orley blank A4 201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6825" cy="10877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EB76CD" w14:textId="7ABDC9DD" w:rsidR="00D313D4" w:rsidRDefault="007B0B10">
      <w:pPr>
        <w:rPr>
          <w:noProof/>
          <w:lang w:eastAsia="en-GB"/>
        </w:rPr>
      </w:pPr>
      <w:r>
        <w:rPr>
          <w:noProof/>
          <w:lang w:eastAsia="en-GB"/>
        </w:rPr>
        <w:softHyphen/>
      </w:r>
    </w:p>
    <w:p w14:paraId="273968D2" w14:textId="77777777" w:rsidR="00D313D4" w:rsidRDefault="00D313D4">
      <w:pPr>
        <w:rPr>
          <w:noProof/>
          <w:lang w:eastAsia="en-GB"/>
        </w:rPr>
      </w:pPr>
    </w:p>
    <w:p w14:paraId="60770BAA" w14:textId="77777777" w:rsidR="00D313D4" w:rsidRDefault="00D313D4">
      <w:pPr>
        <w:rPr>
          <w:noProof/>
          <w:lang w:eastAsia="en-GB"/>
        </w:rPr>
      </w:pPr>
    </w:p>
    <w:p w14:paraId="52076E9F" w14:textId="77777777" w:rsidR="00D313D4" w:rsidRDefault="00D313D4">
      <w:pPr>
        <w:rPr>
          <w:noProof/>
          <w:lang w:eastAsia="en-GB"/>
        </w:rPr>
      </w:pPr>
    </w:p>
    <w:p w14:paraId="022B98E4" w14:textId="77777777" w:rsidR="00D313D4" w:rsidRDefault="00D313D4">
      <w:pPr>
        <w:rPr>
          <w:noProof/>
          <w:lang w:eastAsia="en-GB"/>
        </w:rPr>
      </w:pPr>
    </w:p>
    <w:p w14:paraId="5D950F1C" w14:textId="77777777" w:rsidR="00D313D4" w:rsidRDefault="00D313D4">
      <w:pPr>
        <w:rPr>
          <w:noProof/>
          <w:lang w:eastAsia="en-GB"/>
        </w:rPr>
      </w:pPr>
    </w:p>
    <w:p w14:paraId="3A718C6D" w14:textId="77777777" w:rsidR="00D313D4" w:rsidRDefault="00D313D4">
      <w:pPr>
        <w:rPr>
          <w:noProof/>
          <w:lang w:eastAsia="en-GB"/>
        </w:rPr>
      </w:pPr>
    </w:p>
    <w:p w14:paraId="3125079E" w14:textId="7886BF26" w:rsidR="00D313D4" w:rsidRDefault="00D313D4">
      <w:pPr>
        <w:rPr>
          <w:noProof/>
          <w:lang w:eastAsia="en-GB"/>
        </w:rPr>
      </w:pPr>
    </w:p>
    <w:p w14:paraId="74A1FFF4" w14:textId="77777777" w:rsidR="00D313D4" w:rsidRDefault="00D313D4">
      <w:pPr>
        <w:rPr>
          <w:noProof/>
          <w:lang w:eastAsia="en-GB"/>
        </w:rPr>
      </w:pPr>
    </w:p>
    <w:p w14:paraId="05E51F64" w14:textId="77777777" w:rsidR="00D313D4" w:rsidRDefault="00D313D4">
      <w:pPr>
        <w:rPr>
          <w:noProof/>
          <w:lang w:eastAsia="en-GB"/>
        </w:rPr>
      </w:pPr>
    </w:p>
    <w:p w14:paraId="41F1FA99" w14:textId="77777777" w:rsidR="00D313D4" w:rsidRDefault="00D313D4">
      <w:pPr>
        <w:rPr>
          <w:noProof/>
          <w:lang w:eastAsia="en-GB"/>
        </w:rPr>
      </w:pPr>
    </w:p>
    <w:p w14:paraId="7B278D0E" w14:textId="77777777" w:rsidR="00D313D4" w:rsidRDefault="00D313D4">
      <w:pPr>
        <w:rPr>
          <w:noProof/>
          <w:lang w:eastAsia="en-GB"/>
        </w:rPr>
      </w:pPr>
    </w:p>
    <w:p w14:paraId="375B4B3F" w14:textId="77777777" w:rsidR="00D313D4" w:rsidRDefault="00D313D4">
      <w:pPr>
        <w:rPr>
          <w:noProof/>
          <w:lang w:eastAsia="en-GB"/>
        </w:rPr>
      </w:pPr>
    </w:p>
    <w:p w14:paraId="44627EC9" w14:textId="77777777" w:rsidR="00D313D4" w:rsidRDefault="00D313D4">
      <w:pPr>
        <w:rPr>
          <w:noProof/>
          <w:lang w:eastAsia="en-GB"/>
        </w:rPr>
      </w:pPr>
    </w:p>
    <w:p w14:paraId="11A6C920" w14:textId="77777777" w:rsidR="00D313D4" w:rsidRDefault="00D313D4">
      <w:pPr>
        <w:rPr>
          <w:noProof/>
          <w:lang w:eastAsia="en-GB"/>
        </w:rPr>
      </w:pPr>
    </w:p>
    <w:p w14:paraId="467E9DE0" w14:textId="77777777" w:rsidR="00D313D4" w:rsidRDefault="00D313D4">
      <w:pPr>
        <w:rPr>
          <w:noProof/>
          <w:lang w:eastAsia="en-GB"/>
        </w:rPr>
      </w:pPr>
    </w:p>
    <w:p w14:paraId="027B7EA2" w14:textId="77777777" w:rsidR="00D313D4" w:rsidRDefault="00D313D4">
      <w:pPr>
        <w:rPr>
          <w:noProof/>
          <w:lang w:eastAsia="en-GB"/>
        </w:rPr>
      </w:pPr>
    </w:p>
    <w:p w14:paraId="56B5C1AD" w14:textId="77777777" w:rsidR="00D313D4" w:rsidRDefault="00D313D4">
      <w:pPr>
        <w:rPr>
          <w:noProof/>
          <w:lang w:eastAsia="en-GB"/>
        </w:rPr>
      </w:pPr>
    </w:p>
    <w:p w14:paraId="15D3E5DD" w14:textId="77777777" w:rsidR="00D313D4" w:rsidRDefault="00D313D4">
      <w:pPr>
        <w:rPr>
          <w:noProof/>
          <w:lang w:eastAsia="en-GB"/>
        </w:rPr>
      </w:pPr>
    </w:p>
    <w:p w14:paraId="7D261BDC" w14:textId="77777777" w:rsidR="00D313D4" w:rsidRDefault="00D313D4">
      <w:pPr>
        <w:rPr>
          <w:noProof/>
          <w:lang w:eastAsia="en-GB"/>
        </w:rPr>
      </w:pPr>
    </w:p>
    <w:p w14:paraId="3A07B930" w14:textId="77777777" w:rsidR="00D313D4" w:rsidRDefault="00D313D4">
      <w:pPr>
        <w:rPr>
          <w:noProof/>
          <w:lang w:eastAsia="en-GB"/>
        </w:rPr>
      </w:pPr>
    </w:p>
    <w:p w14:paraId="5558406D" w14:textId="77777777" w:rsidR="00D313D4" w:rsidRDefault="00D313D4">
      <w:pPr>
        <w:rPr>
          <w:noProof/>
          <w:lang w:eastAsia="en-GB"/>
        </w:rPr>
      </w:pPr>
    </w:p>
    <w:p w14:paraId="35AC7535" w14:textId="77777777" w:rsidR="00D313D4" w:rsidRDefault="00D313D4">
      <w:pPr>
        <w:rPr>
          <w:noProof/>
          <w:lang w:eastAsia="en-GB"/>
        </w:rPr>
      </w:pPr>
    </w:p>
    <w:p w14:paraId="34194367" w14:textId="77777777" w:rsidR="00D313D4" w:rsidRDefault="00D313D4">
      <w:pPr>
        <w:rPr>
          <w:noProof/>
          <w:lang w:eastAsia="en-GB"/>
        </w:rPr>
      </w:pPr>
    </w:p>
    <w:p w14:paraId="483B9564" w14:textId="77777777" w:rsidR="00D313D4" w:rsidRDefault="00D313D4">
      <w:pPr>
        <w:rPr>
          <w:noProof/>
          <w:lang w:eastAsia="en-GB"/>
        </w:rPr>
      </w:pPr>
    </w:p>
    <w:p w14:paraId="30DF0867" w14:textId="77777777" w:rsidR="00D313D4" w:rsidRDefault="00D313D4">
      <w:pPr>
        <w:rPr>
          <w:noProof/>
          <w:lang w:eastAsia="en-GB"/>
        </w:rPr>
      </w:pPr>
    </w:p>
    <w:p w14:paraId="7752208C" w14:textId="43C5664D" w:rsidR="00D313D4" w:rsidRDefault="009500C0">
      <w:pPr>
        <w:rPr>
          <w:noProof/>
          <w:lang w:eastAsia="en-GB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95104" behindDoc="1" locked="0" layoutInCell="1" allowOverlap="1" wp14:anchorId="7E98FC7E" wp14:editId="3CA329A8">
            <wp:simplePos x="0" y="0"/>
            <wp:positionH relativeFrom="column">
              <wp:posOffset>-895659</wp:posOffset>
            </wp:positionH>
            <wp:positionV relativeFrom="page">
              <wp:posOffset>0</wp:posOffset>
            </wp:positionV>
            <wp:extent cx="7558133" cy="10691102"/>
            <wp:effectExtent l="0" t="0" r="1143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orley blank A4 201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8133" cy="106911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13D4">
        <w:rPr>
          <w:noProof/>
          <w:lang w:eastAsia="en-GB"/>
        </w:rPr>
        <w:drawing>
          <wp:anchor distT="0" distB="0" distL="114300" distR="114300" simplePos="0" relativeHeight="251680768" behindDoc="1" locked="0" layoutInCell="1" allowOverlap="1" wp14:anchorId="66D1EAE3" wp14:editId="2818FB2E">
            <wp:simplePos x="0" y="0"/>
            <wp:positionH relativeFrom="column">
              <wp:posOffset>-914400</wp:posOffset>
            </wp:positionH>
            <wp:positionV relativeFrom="page">
              <wp:posOffset>10817225</wp:posOffset>
            </wp:positionV>
            <wp:extent cx="7711440" cy="10881995"/>
            <wp:effectExtent l="0" t="0" r="381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orley blank A4 201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1440" cy="10881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B77F7D" w14:textId="469D49A6" w:rsidR="00D313D4" w:rsidRDefault="00C257A2">
      <w:pPr>
        <w:rPr>
          <w:noProof/>
          <w:lang w:eastAsia="en-GB"/>
        </w:rPr>
      </w:pPr>
      <w:r w:rsidRPr="0074105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86B78E7" wp14:editId="1A216965">
                <wp:simplePos x="0" y="0"/>
                <wp:positionH relativeFrom="column">
                  <wp:posOffset>-409575</wp:posOffset>
                </wp:positionH>
                <wp:positionV relativeFrom="paragraph">
                  <wp:posOffset>133985</wp:posOffset>
                </wp:positionV>
                <wp:extent cx="6524625" cy="9105900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4625" cy="9105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10296" w:type="dxa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10296"/>
                            </w:tblGrid>
                            <w:tr w:rsidR="003960E5" w14:paraId="64D68D20" w14:textId="77777777" w:rsidTr="00042876">
                              <w:trPr>
                                <w:jc w:val="center"/>
                              </w:trPr>
                              <w:tc>
                                <w:tcPr>
                                  <w:tcW w:w="10296" w:type="dxa"/>
                                </w:tcPr>
                                <w:p w14:paraId="25B84032" w14:textId="77777777" w:rsidR="003960E5" w:rsidRPr="00CB0AB6" w:rsidRDefault="003960E5" w:rsidP="00042876">
                                  <w:pPr>
                                    <w:spacing w:after="0" w:line="240" w:lineRule="auto"/>
                                    <w:rPr>
                                      <w:rFonts w:ascii="Arial" w:eastAsia="Calibri" w:hAnsi="Arial" w:cs="Arial"/>
                                      <w:b/>
                                      <w:color w:val="31849B" w:themeColor="accent5" w:themeShade="BF"/>
                                      <w:sz w:val="28"/>
                                      <w:szCs w:val="28"/>
                                    </w:rPr>
                                  </w:pPr>
                                  <w:r w:rsidRPr="00CB0AB6">
                                    <w:rPr>
                                      <w:rFonts w:ascii="Arial" w:eastAsia="Calibri" w:hAnsi="Arial" w:cs="Arial"/>
                                      <w:b/>
                                      <w:color w:val="31849B" w:themeColor="accent5" w:themeShade="BF"/>
                                      <w:sz w:val="28"/>
                                      <w:szCs w:val="28"/>
                                    </w:rPr>
                                    <w:t>Responsibilities:</w:t>
                                  </w:r>
                                </w:p>
                                <w:p w14:paraId="288375B0" w14:textId="77777777" w:rsidR="003960E5" w:rsidRDefault="003960E5" w:rsidP="00042876">
                                  <w:pPr>
                                    <w:spacing w:after="0" w:line="240" w:lineRule="auto"/>
                                    <w:rPr>
                                      <w:rFonts w:ascii="Arial" w:eastAsia="Calibri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5646AB44" w14:textId="77777777" w:rsidR="003960E5" w:rsidRDefault="003960E5" w:rsidP="00042876">
                                  <w:pPr>
                                    <w:spacing w:after="0" w:line="240" w:lineRule="auto"/>
                                    <w:rPr>
                                      <w:rFonts w:ascii="Arial" w:eastAsia="Calibri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Calibri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Team:</w:t>
                                  </w:r>
                                </w:p>
                                <w:p w14:paraId="702530BC" w14:textId="77777777" w:rsidR="003960E5" w:rsidRDefault="003960E5" w:rsidP="003960E5">
                                  <w:pPr>
                                    <w:pStyle w:val="ListParagraph"/>
                                    <w:numPr>
                                      <w:ilvl w:val="0"/>
                                      <w:numId w:val="18"/>
                                    </w:numPr>
                                    <w:spacing w:after="0" w:line="240" w:lineRule="auto"/>
                                    <w:rPr>
                                      <w:rFonts w:ascii="Arial" w:eastAsia="Calibri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Calibri" w:hAnsi="Arial" w:cs="Arial"/>
                                    </w:rPr>
                                    <w:t>You will work with your colleagues to prioritise team objectives over individual objectives.</w:t>
                                  </w:r>
                                </w:p>
                                <w:p w14:paraId="5DCB7EC0" w14:textId="77777777" w:rsidR="003960E5" w:rsidRDefault="003960E5" w:rsidP="003960E5">
                                  <w:pPr>
                                    <w:pStyle w:val="ListParagraph"/>
                                    <w:numPr>
                                      <w:ilvl w:val="0"/>
                                      <w:numId w:val="18"/>
                                    </w:numPr>
                                    <w:spacing w:after="0" w:line="240" w:lineRule="auto"/>
                                    <w:rPr>
                                      <w:rFonts w:ascii="Arial" w:eastAsia="Calibri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Calibri" w:hAnsi="Arial" w:cs="Arial"/>
                                    </w:rPr>
                                    <w:t xml:space="preserve">You </w:t>
                                  </w:r>
                                  <w:proofErr w:type="gramStart"/>
                                  <w:r>
                                    <w:rPr>
                                      <w:rFonts w:ascii="Arial" w:eastAsia="Calibri" w:hAnsi="Arial" w:cs="Arial"/>
                                    </w:rPr>
                                    <w:t>will support and respect your colleagues at all times</w:t>
                                  </w:r>
                                  <w:proofErr w:type="gramEnd"/>
                                  <w:r>
                                    <w:rPr>
                                      <w:rFonts w:ascii="Arial" w:eastAsia="Calibri" w:hAnsi="Arial" w:cs="Arial"/>
                                      <w:b/>
                                    </w:rPr>
                                    <w:t>.</w:t>
                                  </w:r>
                                </w:p>
                                <w:p w14:paraId="62CA7FAA" w14:textId="77777777" w:rsidR="003960E5" w:rsidRDefault="003960E5" w:rsidP="003960E5">
                                  <w:pPr>
                                    <w:pStyle w:val="ListParagraph"/>
                                    <w:numPr>
                                      <w:ilvl w:val="0"/>
                                      <w:numId w:val="18"/>
                                    </w:numPr>
                                    <w:spacing w:after="0" w:line="240" w:lineRule="auto"/>
                                    <w:rPr>
                                      <w:rFonts w:ascii="Arial" w:eastAsia="Calibri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Calibri" w:hAnsi="Arial" w:cs="Arial"/>
                                    </w:rPr>
                                    <w:t>You will work together to share knowledge and experiences to improve your service.</w:t>
                                  </w:r>
                                </w:p>
                                <w:p w14:paraId="0D907686" w14:textId="77777777" w:rsidR="003960E5" w:rsidRDefault="003960E5" w:rsidP="003960E5">
                                  <w:pPr>
                                    <w:pStyle w:val="ListParagraph"/>
                                    <w:numPr>
                                      <w:ilvl w:val="0"/>
                                      <w:numId w:val="18"/>
                                    </w:numPr>
                                    <w:spacing w:after="0" w:line="240" w:lineRule="auto"/>
                                    <w:rPr>
                                      <w:rFonts w:ascii="Arial" w:eastAsia="Calibri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Calibri" w:hAnsi="Arial" w:cs="Arial"/>
                                    </w:rPr>
                                    <w:t>You will participate in development activities as required.</w:t>
                                  </w:r>
                                </w:p>
                                <w:p w14:paraId="7A1FBD61" w14:textId="77777777" w:rsidR="003960E5" w:rsidRDefault="003960E5" w:rsidP="00042876">
                                  <w:pPr>
                                    <w:spacing w:after="0" w:line="240" w:lineRule="auto"/>
                                    <w:ind w:left="720"/>
                                    <w:rPr>
                                      <w:rFonts w:ascii="Arial" w:eastAsia="Calibri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2EB1361D" w14:textId="77777777" w:rsidR="003960E5" w:rsidRDefault="003960E5" w:rsidP="00042876">
                                  <w:pPr>
                                    <w:spacing w:after="0" w:line="240" w:lineRule="auto"/>
                                    <w:rPr>
                                      <w:rFonts w:ascii="Arial" w:eastAsia="Calibri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Calibri" w:hAnsi="Arial" w:cs="Arial"/>
                                      <w:b/>
                                    </w:rPr>
                                    <w:t>Corporate:</w:t>
                                  </w:r>
                                </w:p>
                                <w:p w14:paraId="5F75C462" w14:textId="77777777" w:rsidR="003960E5" w:rsidRDefault="003960E5" w:rsidP="003960E5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spacing w:after="0" w:line="240" w:lineRule="auto"/>
                                    <w:rPr>
                                      <w:rFonts w:ascii="Arial" w:eastAsia="Calibri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Calibri" w:hAnsi="Arial" w:cs="Arial"/>
                                    </w:rPr>
                                    <w:t>You will carry out your duties and responsibilities in line with the Health &amp; Safety Policy and associated legislation.</w:t>
                                  </w:r>
                                </w:p>
                                <w:p w14:paraId="43FBD93D" w14:textId="77777777" w:rsidR="003960E5" w:rsidRDefault="003960E5" w:rsidP="003960E5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spacing w:after="0" w:line="240" w:lineRule="auto"/>
                                    <w:rPr>
                                      <w:rFonts w:ascii="Arial" w:eastAsia="Calibri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Calibri" w:hAnsi="Arial" w:cs="Arial"/>
                                    </w:rPr>
                                    <w:t>You will actively engage with customer care, value for money and performance management.</w:t>
                                  </w:r>
                                </w:p>
                                <w:p w14:paraId="2FC9D9BE" w14:textId="77777777" w:rsidR="003960E5" w:rsidRDefault="003960E5" w:rsidP="003960E5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spacing w:after="0" w:line="240" w:lineRule="auto"/>
                                    <w:rPr>
                                      <w:rFonts w:ascii="Arial" w:eastAsia="Calibri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Calibri" w:hAnsi="Arial" w:cs="Arial"/>
                                    </w:rPr>
                                    <w:t>Your duties will be carried out in line with our equality scheme.</w:t>
                                  </w:r>
                                </w:p>
                                <w:p w14:paraId="6DB32D08" w14:textId="77777777" w:rsidR="003960E5" w:rsidRDefault="003960E5" w:rsidP="003960E5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spacing w:after="0" w:line="240" w:lineRule="auto"/>
                                    <w:rPr>
                                      <w:rFonts w:ascii="Arial" w:eastAsia="Calibri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Calibri" w:hAnsi="Arial" w:cs="Arial"/>
                                    </w:rPr>
                                    <w:t xml:space="preserve">You </w:t>
                                  </w:r>
                                  <w:proofErr w:type="gramStart"/>
                                  <w:r>
                                    <w:rPr>
                                      <w:rFonts w:ascii="Arial" w:eastAsia="Calibri" w:hAnsi="Arial" w:cs="Arial"/>
                                    </w:rPr>
                                    <w:t>will be compliant at all times</w:t>
                                  </w:r>
                                  <w:proofErr w:type="gramEnd"/>
                                  <w:r>
                                    <w:rPr>
                                      <w:rFonts w:ascii="Arial" w:eastAsia="Calibri" w:hAnsi="Arial" w:cs="Arial"/>
                                    </w:rPr>
                                    <w:t xml:space="preserve"> with GDPR and data protection legislation.</w:t>
                                  </w:r>
                                </w:p>
                                <w:p w14:paraId="0DD37209" w14:textId="77777777" w:rsidR="003960E5" w:rsidRPr="002C35E7" w:rsidRDefault="003960E5" w:rsidP="00042876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spacing w:after="0" w:line="240" w:lineRule="auto"/>
                                    <w:rPr>
                                      <w:rFonts w:ascii="Arial" w:eastAsia="Calibri" w:hAnsi="Arial" w:cs="Arial"/>
                                    </w:rPr>
                                  </w:pPr>
                                  <w:r w:rsidRPr="002C35E7">
                                    <w:rPr>
                                      <w:rFonts w:ascii="Arial" w:eastAsia="Calibri" w:hAnsi="Arial" w:cs="Arial"/>
                                    </w:rPr>
                                    <w:t>You will constructively participate in communication and promotional activities.</w:t>
                                  </w:r>
                                </w:p>
                                <w:p w14:paraId="03CA8CEE" w14:textId="77777777" w:rsidR="003960E5" w:rsidRDefault="003960E5" w:rsidP="00042876">
                                  <w:pPr>
                                    <w:spacing w:after="0" w:line="240" w:lineRule="auto"/>
                                    <w:rPr>
                                      <w:rFonts w:ascii="Arial" w:eastAsia="Calibri" w:hAnsi="Arial" w:cs="Arial"/>
                                      <w:b/>
                                    </w:rPr>
                                  </w:pPr>
                                </w:p>
                                <w:p w14:paraId="0C8D28C8" w14:textId="77777777" w:rsidR="003960E5" w:rsidRDefault="003960E5" w:rsidP="00042876">
                                  <w:pPr>
                                    <w:spacing w:after="0" w:line="240" w:lineRule="auto"/>
                                    <w:rPr>
                                      <w:rFonts w:ascii="Arial" w:eastAsia="Calibri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Calibri" w:hAnsi="Arial" w:cs="Arial"/>
                                      <w:b/>
                                    </w:rPr>
                                    <w:t>Organisational:</w:t>
                                  </w:r>
                                </w:p>
                                <w:p w14:paraId="1E623B7A" w14:textId="77777777" w:rsidR="003960E5" w:rsidRDefault="003960E5" w:rsidP="003960E5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spacing w:after="0" w:line="240" w:lineRule="auto"/>
                                    <w:rPr>
                                      <w:rFonts w:ascii="Arial" w:eastAsia="Calibri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Calibri" w:hAnsi="Arial" w:cs="Arial"/>
                                    </w:rPr>
                                    <w:t>You will be prepared to take on responsibilities and projects that may be outside of your normal work area but are relevant to your role.</w:t>
                                  </w:r>
                                </w:p>
                                <w:p w14:paraId="3990815A" w14:textId="77777777" w:rsidR="003960E5" w:rsidRDefault="003960E5" w:rsidP="003960E5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spacing w:after="0" w:line="240" w:lineRule="auto"/>
                                    <w:rPr>
                                      <w:rFonts w:ascii="Arial" w:eastAsia="Calibri" w:hAnsi="Arial" w:cs="Arial"/>
                                    </w:rPr>
                                  </w:pPr>
                                  <w:bookmarkStart w:id="2" w:name="_Hlk1381256"/>
                                  <w:r>
                                    <w:rPr>
                                      <w:rFonts w:ascii="Arial" w:eastAsia="Calibri" w:hAnsi="Arial" w:cs="Arial"/>
                                    </w:rPr>
                                    <w:t>You will support an inclusive culture which provides opportunities for everyone to participate and progress.</w:t>
                                  </w:r>
                                  <w:bookmarkEnd w:id="2"/>
                                </w:p>
                                <w:p w14:paraId="77BF1EDA" w14:textId="77777777" w:rsidR="003960E5" w:rsidRDefault="003960E5" w:rsidP="003960E5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spacing w:after="0" w:line="240" w:lineRule="auto"/>
                                    <w:rPr>
                                      <w:rFonts w:ascii="Arial" w:eastAsia="Calibri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Calibri" w:hAnsi="Arial" w:cs="Arial"/>
                                    </w:rPr>
                                    <w:t>You will support effective relationships across all Directorates, with stakeholders and external partners to ensure the Council’s priorities and objectives are met.</w:t>
                                  </w:r>
                                </w:p>
                                <w:p w14:paraId="7A0F8422" w14:textId="77777777" w:rsidR="003960E5" w:rsidRDefault="003960E5" w:rsidP="003960E5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spacing w:after="0" w:line="240" w:lineRule="auto"/>
                                    <w:rPr>
                                      <w:rFonts w:ascii="Arial" w:eastAsia="Calibri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Calibri" w:hAnsi="Arial" w:cs="Arial"/>
                                    </w:rPr>
                                    <w:t xml:space="preserve">You </w:t>
                                  </w:r>
                                  <w:proofErr w:type="gramStart"/>
                                  <w:r>
                                    <w:rPr>
                                      <w:rFonts w:ascii="Arial" w:eastAsia="Calibri" w:hAnsi="Arial" w:cs="Arial"/>
                                    </w:rPr>
                                    <w:t>will positively promote and represent the Council at all times</w:t>
                                  </w:r>
                                  <w:proofErr w:type="gramEnd"/>
                                  <w:r>
                                    <w:rPr>
                                      <w:rFonts w:ascii="Arial" w:eastAsia="Calibri" w:hAnsi="Arial" w:cs="Arial"/>
                                    </w:rPr>
                                    <w:t>.</w:t>
                                  </w:r>
                                </w:p>
                                <w:p w14:paraId="404CFEC4" w14:textId="77777777" w:rsidR="003960E5" w:rsidRDefault="003960E5" w:rsidP="00042876">
                                  <w:pPr>
                                    <w:spacing w:after="0" w:line="240" w:lineRule="auto"/>
                                    <w:ind w:left="720"/>
                                    <w:rPr>
                                      <w:rFonts w:ascii="Arial" w:eastAsia="Calibri" w:hAnsi="Arial" w:cs="Arial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A26A00B" w14:textId="77777777" w:rsidR="002C35E7" w:rsidRPr="002C35E7" w:rsidRDefault="002C35E7" w:rsidP="003960E5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6D69413" w14:textId="77777777" w:rsidR="0074105E" w:rsidRDefault="0074105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6B78E7" id="_x0000_s1027" type="#_x0000_t202" style="position:absolute;margin-left:-32.25pt;margin-top:10.55pt;width:513.75pt;height:71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" filled="f" stroked="f">
                <v:textbox>
                  <w:txbxContent>
                    <w:tbl>
                      <w:tblPr>
                        <w:tblW w:w="10296" w:type="dxa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10296"/>
                      </w:tblGrid>
                      <w:tr w:rsidR="003960E5" w14:paraId="64D68D20" w14:textId="77777777" w:rsidTr="00042876">
                        <w:trPr>
                          <w:jc w:val="center"/>
                        </w:trPr>
                        <w:tc>
                          <w:tcPr>
                            <w:tcW w:w="10296" w:type="dxa"/>
                          </w:tcPr>
                          <w:p w14:paraId="25B84032" w14:textId="77777777" w:rsidR="003960E5" w:rsidRPr="00CB0AB6" w:rsidRDefault="003960E5" w:rsidP="00042876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color w:val="31849B" w:themeColor="accent5" w:themeShade="BF"/>
                                <w:sz w:val="28"/>
                                <w:szCs w:val="28"/>
                              </w:rPr>
                            </w:pPr>
                            <w:r w:rsidRPr="00CB0AB6">
                              <w:rPr>
                                <w:rFonts w:ascii="Arial" w:eastAsia="Calibri" w:hAnsi="Arial" w:cs="Arial"/>
                                <w:b/>
                                <w:color w:val="31849B" w:themeColor="accent5" w:themeShade="BF"/>
                                <w:sz w:val="28"/>
                                <w:szCs w:val="28"/>
                              </w:rPr>
                              <w:t>Responsibilities:</w:t>
                            </w:r>
                          </w:p>
                          <w:p w14:paraId="288375B0" w14:textId="77777777" w:rsidR="003960E5" w:rsidRDefault="003960E5" w:rsidP="00042876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646AB44" w14:textId="77777777" w:rsidR="003960E5" w:rsidRDefault="003960E5" w:rsidP="00042876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  <w:sz w:val="24"/>
                                <w:szCs w:val="24"/>
                              </w:rPr>
                              <w:t>Team:</w:t>
                            </w:r>
                          </w:p>
                          <w:p w14:paraId="702530BC" w14:textId="77777777" w:rsidR="003960E5" w:rsidRDefault="003960E5" w:rsidP="003960E5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rPr>
                                <w:rFonts w:ascii="Arial" w:eastAsia="Calibri" w:hAnsi="Arial" w:cs="Arial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</w:rPr>
                              <w:t>You will work with your colleagues to prioritise team objectives over individual objectives.</w:t>
                            </w:r>
                          </w:p>
                          <w:p w14:paraId="5DCB7EC0" w14:textId="77777777" w:rsidR="003960E5" w:rsidRDefault="003960E5" w:rsidP="003960E5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</w:rPr>
                              <w:t xml:space="preserve">You </w:t>
                            </w:r>
                            <w:proofErr w:type="gramStart"/>
                            <w:r>
                              <w:rPr>
                                <w:rFonts w:ascii="Arial" w:eastAsia="Calibri" w:hAnsi="Arial" w:cs="Arial"/>
                              </w:rPr>
                              <w:t>will support and respect your colleagues at all times</w:t>
                            </w:r>
                            <w:proofErr w:type="gramEnd"/>
                            <w:r>
                              <w:rPr>
                                <w:rFonts w:ascii="Arial" w:eastAsia="Calibri" w:hAnsi="Arial" w:cs="Arial"/>
                                <w:b/>
                              </w:rPr>
                              <w:t>.</w:t>
                            </w:r>
                          </w:p>
                          <w:p w14:paraId="62CA7FAA" w14:textId="77777777" w:rsidR="003960E5" w:rsidRDefault="003960E5" w:rsidP="003960E5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rPr>
                                <w:rFonts w:ascii="Arial" w:eastAsia="Calibri" w:hAnsi="Arial" w:cs="Arial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</w:rPr>
                              <w:t>You will work together to share knowledge and experiences to improve your service.</w:t>
                            </w:r>
                          </w:p>
                          <w:p w14:paraId="0D907686" w14:textId="77777777" w:rsidR="003960E5" w:rsidRDefault="003960E5" w:rsidP="003960E5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rPr>
                                <w:rFonts w:ascii="Arial" w:eastAsia="Calibri" w:hAnsi="Arial" w:cs="Arial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</w:rPr>
                              <w:t>You will participate in development activities as required.</w:t>
                            </w:r>
                          </w:p>
                          <w:p w14:paraId="7A1FBD61" w14:textId="77777777" w:rsidR="003960E5" w:rsidRDefault="003960E5" w:rsidP="00042876">
                            <w:pPr>
                              <w:spacing w:after="0" w:line="240" w:lineRule="auto"/>
                              <w:ind w:left="720"/>
                              <w:rPr>
                                <w:rFonts w:ascii="Arial" w:eastAsia="Calibri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EB1361D" w14:textId="77777777" w:rsidR="003960E5" w:rsidRDefault="003960E5" w:rsidP="00042876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</w:rPr>
                              <w:t>Corporate:</w:t>
                            </w:r>
                          </w:p>
                          <w:p w14:paraId="5F75C462" w14:textId="77777777" w:rsidR="003960E5" w:rsidRDefault="003960E5" w:rsidP="003960E5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Arial" w:eastAsia="Calibri" w:hAnsi="Arial" w:cs="Arial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</w:rPr>
                              <w:t>You will carry out your duties and responsibilities in line with the Health &amp; Safety Policy and associated legislation.</w:t>
                            </w:r>
                          </w:p>
                          <w:p w14:paraId="43FBD93D" w14:textId="77777777" w:rsidR="003960E5" w:rsidRDefault="003960E5" w:rsidP="003960E5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Arial" w:eastAsia="Calibri" w:hAnsi="Arial" w:cs="Arial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</w:rPr>
                              <w:t>You will actively engage with customer care, value for money and performance management.</w:t>
                            </w:r>
                          </w:p>
                          <w:p w14:paraId="2FC9D9BE" w14:textId="77777777" w:rsidR="003960E5" w:rsidRDefault="003960E5" w:rsidP="003960E5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Arial" w:eastAsia="Calibri" w:hAnsi="Arial" w:cs="Arial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</w:rPr>
                              <w:t>Your duties will be carried out in line with our equality scheme.</w:t>
                            </w:r>
                          </w:p>
                          <w:p w14:paraId="6DB32D08" w14:textId="77777777" w:rsidR="003960E5" w:rsidRDefault="003960E5" w:rsidP="003960E5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Arial" w:eastAsia="Calibri" w:hAnsi="Arial" w:cs="Arial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</w:rPr>
                              <w:t xml:space="preserve">You </w:t>
                            </w:r>
                            <w:proofErr w:type="gramStart"/>
                            <w:r>
                              <w:rPr>
                                <w:rFonts w:ascii="Arial" w:eastAsia="Calibri" w:hAnsi="Arial" w:cs="Arial"/>
                              </w:rPr>
                              <w:t>will be compliant at all times</w:t>
                            </w:r>
                            <w:proofErr w:type="gramEnd"/>
                            <w:r>
                              <w:rPr>
                                <w:rFonts w:ascii="Arial" w:eastAsia="Calibri" w:hAnsi="Arial" w:cs="Arial"/>
                              </w:rPr>
                              <w:t xml:space="preserve"> with GDPR and data protection legislation.</w:t>
                            </w:r>
                          </w:p>
                          <w:p w14:paraId="0DD37209" w14:textId="77777777" w:rsidR="003960E5" w:rsidRPr="002C35E7" w:rsidRDefault="003960E5" w:rsidP="00042876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Arial" w:eastAsia="Calibri" w:hAnsi="Arial" w:cs="Arial"/>
                              </w:rPr>
                            </w:pPr>
                            <w:r w:rsidRPr="002C35E7">
                              <w:rPr>
                                <w:rFonts w:ascii="Arial" w:eastAsia="Calibri" w:hAnsi="Arial" w:cs="Arial"/>
                              </w:rPr>
                              <w:t>You will constructively participate in communication and promotional activities.</w:t>
                            </w:r>
                          </w:p>
                          <w:p w14:paraId="03CA8CEE" w14:textId="77777777" w:rsidR="003960E5" w:rsidRDefault="003960E5" w:rsidP="00042876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</w:rPr>
                            </w:pPr>
                          </w:p>
                          <w:p w14:paraId="0C8D28C8" w14:textId="77777777" w:rsidR="003960E5" w:rsidRDefault="003960E5" w:rsidP="00042876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</w:rPr>
                              <w:t>Organisational:</w:t>
                            </w:r>
                          </w:p>
                          <w:p w14:paraId="1E623B7A" w14:textId="77777777" w:rsidR="003960E5" w:rsidRDefault="003960E5" w:rsidP="003960E5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Arial" w:eastAsia="Calibri" w:hAnsi="Arial" w:cs="Arial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</w:rPr>
                              <w:t>You will be prepared to take on responsibilities and projects that may be outside of your normal work area but are relevant to your role.</w:t>
                            </w:r>
                          </w:p>
                          <w:p w14:paraId="3990815A" w14:textId="77777777" w:rsidR="003960E5" w:rsidRDefault="003960E5" w:rsidP="003960E5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Arial" w:eastAsia="Calibri" w:hAnsi="Arial" w:cs="Arial"/>
                              </w:rPr>
                            </w:pPr>
                            <w:bookmarkStart w:id="3" w:name="_Hlk1381256"/>
                            <w:r>
                              <w:rPr>
                                <w:rFonts w:ascii="Arial" w:eastAsia="Calibri" w:hAnsi="Arial" w:cs="Arial"/>
                              </w:rPr>
                              <w:t>You will support an inclusive culture which provides opportunities for everyone to participate and progress.</w:t>
                            </w:r>
                            <w:bookmarkEnd w:id="3"/>
                          </w:p>
                          <w:p w14:paraId="77BF1EDA" w14:textId="77777777" w:rsidR="003960E5" w:rsidRDefault="003960E5" w:rsidP="003960E5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Arial" w:eastAsia="Calibri" w:hAnsi="Arial" w:cs="Arial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</w:rPr>
                              <w:t>You will support effective relationships across all Directorates, with stakeholders and external partners to ensure the Council’s priorities and objectives are met.</w:t>
                            </w:r>
                          </w:p>
                          <w:p w14:paraId="7A0F8422" w14:textId="77777777" w:rsidR="003960E5" w:rsidRDefault="003960E5" w:rsidP="003960E5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Arial" w:eastAsia="Calibri" w:hAnsi="Arial" w:cs="Arial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</w:rPr>
                              <w:t xml:space="preserve">You </w:t>
                            </w:r>
                            <w:proofErr w:type="gramStart"/>
                            <w:r>
                              <w:rPr>
                                <w:rFonts w:ascii="Arial" w:eastAsia="Calibri" w:hAnsi="Arial" w:cs="Arial"/>
                              </w:rPr>
                              <w:t>will positively promote and represent the Council at all times</w:t>
                            </w:r>
                            <w:proofErr w:type="gramEnd"/>
                            <w:r>
                              <w:rPr>
                                <w:rFonts w:ascii="Arial" w:eastAsia="Calibri" w:hAnsi="Arial" w:cs="Arial"/>
                              </w:rPr>
                              <w:t>.</w:t>
                            </w:r>
                          </w:p>
                          <w:p w14:paraId="404CFEC4" w14:textId="77777777" w:rsidR="003960E5" w:rsidRDefault="003960E5" w:rsidP="00042876">
                            <w:pPr>
                              <w:spacing w:after="0" w:line="240" w:lineRule="auto"/>
                              <w:ind w:left="720"/>
                              <w:rPr>
                                <w:rFonts w:ascii="Arial" w:eastAsia="Calibri" w:hAnsi="Arial" w:cs="Arial"/>
                              </w:rPr>
                            </w:pPr>
                          </w:p>
                        </w:tc>
                      </w:tr>
                    </w:tbl>
                    <w:p w14:paraId="2A26A00B" w14:textId="77777777" w:rsidR="002C35E7" w:rsidRPr="002C35E7" w:rsidRDefault="002C35E7" w:rsidP="003960E5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</w:p>
                    <w:p w14:paraId="26D69413" w14:textId="77777777" w:rsidR="0074105E" w:rsidRDefault="0074105E"/>
                  </w:txbxContent>
                </v:textbox>
              </v:shape>
            </w:pict>
          </mc:Fallback>
        </mc:AlternateContent>
      </w:r>
    </w:p>
    <w:p w14:paraId="2EA2B627" w14:textId="02E69E08" w:rsidR="00D313D4" w:rsidRDefault="00D313D4">
      <w:pPr>
        <w:rPr>
          <w:noProof/>
          <w:lang w:eastAsia="en-GB"/>
        </w:rPr>
      </w:pPr>
    </w:p>
    <w:p w14:paraId="3332C48B" w14:textId="04386710" w:rsidR="00D313D4" w:rsidRDefault="00D313D4">
      <w:pPr>
        <w:rPr>
          <w:noProof/>
          <w:lang w:eastAsia="en-GB"/>
        </w:rPr>
      </w:pPr>
    </w:p>
    <w:p w14:paraId="3DAAE230" w14:textId="2C18EB9C" w:rsidR="00D313D4" w:rsidRDefault="00D313D4">
      <w:pPr>
        <w:rPr>
          <w:noProof/>
          <w:lang w:eastAsia="en-GB"/>
        </w:rPr>
      </w:pPr>
    </w:p>
    <w:p w14:paraId="5FB40F2C" w14:textId="77777777" w:rsidR="00D313D4" w:rsidRDefault="00D313D4">
      <w:pPr>
        <w:rPr>
          <w:noProof/>
          <w:lang w:eastAsia="en-GB"/>
        </w:rPr>
      </w:pPr>
    </w:p>
    <w:p w14:paraId="19B6EC9E" w14:textId="77777777" w:rsidR="00D313D4" w:rsidRDefault="00D313D4">
      <w:pPr>
        <w:rPr>
          <w:noProof/>
          <w:lang w:eastAsia="en-GB"/>
        </w:rPr>
      </w:pPr>
    </w:p>
    <w:p w14:paraId="19A036E1" w14:textId="77777777" w:rsidR="00D313D4" w:rsidRDefault="00D313D4">
      <w:pPr>
        <w:rPr>
          <w:noProof/>
          <w:lang w:eastAsia="en-GB"/>
        </w:rPr>
      </w:pPr>
    </w:p>
    <w:p w14:paraId="3266022C" w14:textId="77777777" w:rsidR="00D313D4" w:rsidRDefault="00D313D4">
      <w:pPr>
        <w:rPr>
          <w:noProof/>
          <w:lang w:eastAsia="en-GB"/>
        </w:rPr>
      </w:pPr>
    </w:p>
    <w:p w14:paraId="0E6E20D0" w14:textId="77777777" w:rsidR="00D313D4" w:rsidRDefault="00D313D4">
      <w:pPr>
        <w:rPr>
          <w:noProof/>
          <w:lang w:eastAsia="en-GB"/>
        </w:rPr>
      </w:pPr>
    </w:p>
    <w:p w14:paraId="31ED8256" w14:textId="77777777" w:rsidR="00D313D4" w:rsidRDefault="00D313D4">
      <w:pPr>
        <w:rPr>
          <w:noProof/>
          <w:lang w:eastAsia="en-GB"/>
        </w:rPr>
      </w:pPr>
    </w:p>
    <w:p w14:paraId="7FADEE9C" w14:textId="77777777" w:rsidR="00D313D4" w:rsidRDefault="00D313D4">
      <w:pPr>
        <w:rPr>
          <w:noProof/>
          <w:lang w:eastAsia="en-GB"/>
        </w:rPr>
      </w:pPr>
    </w:p>
    <w:p w14:paraId="4EA7E0EA" w14:textId="77777777" w:rsidR="00D313D4" w:rsidRDefault="00D313D4">
      <w:pPr>
        <w:rPr>
          <w:noProof/>
          <w:lang w:eastAsia="en-GB"/>
        </w:rPr>
      </w:pPr>
    </w:p>
    <w:p w14:paraId="196C4FCB" w14:textId="77777777" w:rsidR="00D313D4" w:rsidRDefault="00D313D4">
      <w:pPr>
        <w:rPr>
          <w:noProof/>
          <w:lang w:eastAsia="en-GB"/>
        </w:rPr>
      </w:pPr>
    </w:p>
    <w:p w14:paraId="6B3DEFF7" w14:textId="77777777" w:rsidR="00D313D4" w:rsidRDefault="00D313D4">
      <w:pPr>
        <w:rPr>
          <w:noProof/>
          <w:lang w:eastAsia="en-GB"/>
        </w:rPr>
      </w:pPr>
    </w:p>
    <w:p w14:paraId="422BD309" w14:textId="77777777" w:rsidR="00D313D4" w:rsidRDefault="00D313D4">
      <w:pPr>
        <w:rPr>
          <w:noProof/>
          <w:lang w:eastAsia="en-GB"/>
        </w:rPr>
      </w:pPr>
    </w:p>
    <w:p w14:paraId="264BE74C" w14:textId="77777777" w:rsidR="00D313D4" w:rsidRDefault="00D313D4">
      <w:pPr>
        <w:rPr>
          <w:noProof/>
          <w:lang w:eastAsia="en-GB"/>
        </w:rPr>
      </w:pPr>
    </w:p>
    <w:p w14:paraId="48F51F15" w14:textId="77777777" w:rsidR="00D313D4" w:rsidRDefault="00D313D4">
      <w:pPr>
        <w:rPr>
          <w:noProof/>
          <w:lang w:eastAsia="en-GB"/>
        </w:rPr>
      </w:pPr>
    </w:p>
    <w:p w14:paraId="7EB6459D" w14:textId="77777777" w:rsidR="00D313D4" w:rsidRDefault="00D313D4">
      <w:pPr>
        <w:rPr>
          <w:noProof/>
          <w:lang w:eastAsia="en-GB"/>
        </w:rPr>
      </w:pPr>
    </w:p>
    <w:p w14:paraId="319981D6" w14:textId="77777777" w:rsidR="00D313D4" w:rsidRDefault="00D313D4">
      <w:pPr>
        <w:rPr>
          <w:noProof/>
          <w:lang w:eastAsia="en-GB"/>
        </w:rPr>
      </w:pPr>
    </w:p>
    <w:p w14:paraId="6916B480" w14:textId="77777777" w:rsidR="00D313D4" w:rsidRDefault="00D313D4">
      <w:pPr>
        <w:rPr>
          <w:noProof/>
          <w:lang w:eastAsia="en-GB"/>
        </w:rPr>
      </w:pPr>
    </w:p>
    <w:p w14:paraId="27177076" w14:textId="77777777" w:rsidR="00D313D4" w:rsidRDefault="00D313D4">
      <w:pPr>
        <w:rPr>
          <w:noProof/>
          <w:lang w:eastAsia="en-GB"/>
        </w:rPr>
      </w:pPr>
    </w:p>
    <w:p w14:paraId="4942302A" w14:textId="77777777" w:rsidR="00D313D4" w:rsidRDefault="00D313D4">
      <w:pPr>
        <w:rPr>
          <w:noProof/>
          <w:lang w:eastAsia="en-GB"/>
        </w:rPr>
      </w:pPr>
    </w:p>
    <w:p w14:paraId="0B3E982C" w14:textId="77777777" w:rsidR="00D313D4" w:rsidRDefault="00D313D4">
      <w:pPr>
        <w:rPr>
          <w:noProof/>
          <w:lang w:eastAsia="en-GB"/>
        </w:rPr>
      </w:pPr>
    </w:p>
    <w:p w14:paraId="7B608C73" w14:textId="77777777" w:rsidR="00D313D4" w:rsidRDefault="00D313D4">
      <w:pPr>
        <w:rPr>
          <w:noProof/>
          <w:lang w:eastAsia="en-GB"/>
        </w:rPr>
      </w:pPr>
    </w:p>
    <w:p w14:paraId="41F90805" w14:textId="77777777" w:rsidR="00D313D4" w:rsidRDefault="00D313D4">
      <w:pPr>
        <w:rPr>
          <w:noProof/>
          <w:lang w:eastAsia="en-GB"/>
        </w:rPr>
      </w:pPr>
    </w:p>
    <w:p w14:paraId="09B5858E" w14:textId="77777777" w:rsidR="00D313D4" w:rsidRDefault="00D313D4">
      <w:pPr>
        <w:rPr>
          <w:noProof/>
          <w:lang w:eastAsia="en-GB"/>
        </w:rPr>
      </w:pPr>
    </w:p>
    <w:p w14:paraId="717D4CFA" w14:textId="1ED6A859" w:rsidR="00564BB6" w:rsidRDefault="00330951">
      <w:pPr>
        <w:rPr>
          <w:noProof/>
          <w:lang w:eastAsia="en-GB"/>
        </w:rPr>
      </w:pPr>
      <w:r w:rsidRPr="006D68D5"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BB097E4" wp14:editId="5122835D">
                <wp:simplePos x="0" y="0"/>
                <wp:positionH relativeFrom="column">
                  <wp:posOffset>-400050</wp:posOffset>
                </wp:positionH>
                <wp:positionV relativeFrom="paragraph">
                  <wp:posOffset>457199</wp:posOffset>
                </wp:positionV>
                <wp:extent cx="6657975" cy="8924925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8924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1042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423"/>
                            </w:tblGrid>
                            <w:tr w:rsidR="009F1050" w:rsidRPr="00BF14A7" w14:paraId="58BC3BDC" w14:textId="77777777" w:rsidTr="000A2BBD">
                              <w:trPr>
                                <w:trHeight w:val="11340"/>
                              </w:trPr>
                              <w:tc>
                                <w:tcPr>
                                  <w:tcW w:w="1042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1328A0DC" w14:textId="77777777" w:rsidR="00663100" w:rsidRPr="00CB0AB6" w:rsidRDefault="00663100" w:rsidP="00663100">
                                  <w:pPr>
                                    <w:spacing w:after="0" w:line="240" w:lineRule="auto"/>
                                    <w:rPr>
                                      <w:rFonts w:ascii="Arial" w:eastAsia="Calibri" w:hAnsi="Arial" w:cs="Arial"/>
                                      <w:b/>
                                      <w:color w:val="31849B" w:themeColor="accent5" w:themeShade="BF"/>
                                      <w:sz w:val="28"/>
                                      <w:szCs w:val="28"/>
                                    </w:rPr>
                                  </w:pPr>
                                  <w:r w:rsidRPr="00CB0AB6">
                                    <w:rPr>
                                      <w:rFonts w:ascii="Arial" w:eastAsia="Calibri" w:hAnsi="Arial" w:cs="Arial"/>
                                      <w:b/>
                                      <w:color w:val="31849B" w:themeColor="accent5" w:themeShade="BF"/>
                                      <w:sz w:val="28"/>
                                      <w:szCs w:val="28"/>
                                    </w:rPr>
                                    <w:t>What the successful candidate will have:</w:t>
                                  </w:r>
                                </w:p>
                                <w:p w14:paraId="2ABD862D" w14:textId="77777777" w:rsidR="00663100" w:rsidRDefault="00663100" w:rsidP="009F1050">
                                  <w:pPr>
                                    <w:spacing w:after="0" w:line="240" w:lineRule="auto"/>
                                    <w:rPr>
                                      <w:rFonts w:ascii="Arial" w:eastAsia="Calibri" w:hAnsi="Arial" w:cs="Arial"/>
                                      <w:b/>
                                    </w:rPr>
                                  </w:pPr>
                                </w:p>
                                <w:tbl>
                                  <w:tblPr>
                                    <w:tblW w:w="10207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0207"/>
                                  </w:tblGrid>
                                  <w:tr w:rsidR="00663100" w:rsidRPr="00BF14A7" w14:paraId="7B527D44" w14:textId="77777777" w:rsidTr="00B64327">
                                    <w:tc>
                                      <w:tcPr>
                                        <w:tcW w:w="10207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</w:tcPr>
                                      <w:p w14:paraId="12ED3BDC" w14:textId="4996FF5F" w:rsidR="00663100" w:rsidRDefault="00663100" w:rsidP="00663100">
                                        <w:pPr>
                                          <w:spacing w:after="0" w:line="240" w:lineRule="auto"/>
                                          <w:rPr>
                                            <w:rFonts w:ascii="Arial" w:eastAsia="Calibri" w:hAnsi="Arial" w:cs="Arial"/>
                                            <w:b/>
                                          </w:rPr>
                                        </w:pPr>
                                        <w:r w:rsidRPr="00BF14A7">
                                          <w:rPr>
                                            <w:rFonts w:ascii="Arial" w:eastAsia="Calibri" w:hAnsi="Arial" w:cs="Arial"/>
                                            <w:b/>
                                          </w:rPr>
                                          <w:t>Qualifications</w:t>
                                        </w:r>
                                      </w:p>
                                      <w:p w14:paraId="40CFC4D1" w14:textId="77777777" w:rsidR="00215E10" w:rsidRPr="00BF14A7" w:rsidRDefault="00215E10" w:rsidP="00663100">
                                        <w:pPr>
                                          <w:spacing w:after="0" w:line="240" w:lineRule="auto"/>
                                          <w:rPr>
                                            <w:rFonts w:ascii="Arial" w:eastAsia="Calibri" w:hAnsi="Arial" w:cs="Arial"/>
                                            <w:b/>
                                          </w:rPr>
                                        </w:pPr>
                                      </w:p>
                                      <w:p w14:paraId="5C3FC520" w14:textId="00FEDD49" w:rsidR="00330951" w:rsidRDefault="00167B15" w:rsidP="00330951">
                                        <w:pPr>
                                          <w:pStyle w:val="NoSpacing"/>
                                          <w:numPr>
                                            <w:ilvl w:val="0"/>
                                            <w:numId w:val="45"/>
                                          </w:numPr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 w:rsidRPr="00167B15">
                                          <w:rPr>
                                            <w:rFonts w:ascii="Arial" w:hAnsi="Arial" w:cs="Arial"/>
                                          </w:rPr>
                                          <w:t xml:space="preserve"> </w:t>
                                        </w:r>
                                        <w:r w:rsidR="00330951">
                                          <w:rPr>
                                            <w:rFonts w:ascii="Arial" w:hAnsi="Arial" w:cs="Arial"/>
                                          </w:rPr>
                                          <w:t>Degree or formal management qualification</w:t>
                                        </w:r>
                                        <w:r w:rsidR="006233A8">
                                          <w:rPr>
                                            <w:rFonts w:ascii="Arial" w:hAnsi="Arial" w:cs="Arial"/>
                                          </w:rPr>
                                          <w:t xml:space="preserve"> is desirable</w:t>
                                        </w:r>
                                      </w:p>
                                      <w:p w14:paraId="157A448E" w14:textId="0EA4AC98" w:rsidR="00330951" w:rsidRDefault="00330951" w:rsidP="00330951">
                                        <w:pPr>
                                          <w:pStyle w:val="NoSpacing"/>
                                          <w:numPr>
                                            <w:ilvl w:val="0"/>
                                            <w:numId w:val="45"/>
                                          </w:numPr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 xml:space="preserve"> CIPS Diploma</w:t>
                                        </w:r>
                                      </w:p>
                                      <w:p w14:paraId="7D9940A9" w14:textId="0ACFC6E6" w:rsidR="00621D75" w:rsidRPr="00167B15" w:rsidRDefault="00621D75" w:rsidP="00330951">
                                        <w:pPr>
                                          <w:pStyle w:val="ListParagraph"/>
                                          <w:spacing w:after="0" w:line="240" w:lineRule="auto"/>
                                          <w:rPr>
                                            <w:rFonts w:ascii="Arial" w:eastAsia="Calibri" w:hAnsi="Arial" w:cs="Arial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663100" w:rsidRPr="00BF14A7" w14:paraId="6FE72608" w14:textId="77777777" w:rsidTr="00B64327">
                                    <w:tc>
                                      <w:tcPr>
                                        <w:tcW w:w="10207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</w:tcPr>
                                      <w:p w14:paraId="23FE37EF" w14:textId="21996573" w:rsidR="00663100" w:rsidRDefault="00C925BE" w:rsidP="00663100">
                                        <w:pPr>
                                          <w:spacing w:after="0" w:line="240" w:lineRule="auto"/>
                                          <w:rPr>
                                            <w:rFonts w:ascii="Arial" w:eastAsia="Calibri" w:hAnsi="Arial" w:cs="Arial"/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rFonts w:ascii="Arial" w:eastAsia="Calibri" w:hAnsi="Arial" w:cs="Arial"/>
                                            <w:b/>
                                          </w:rPr>
                                          <w:t>Experience</w:t>
                                        </w:r>
                                        <w:r w:rsidR="00663100" w:rsidRPr="00BF14A7">
                                          <w:rPr>
                                            <w:rFonts w:ascii="Arial" w:eastAsia="Calibri" w:hAnsi="Arial" w:cs="Arial"/>
                                            <w:b/>
                                          </w:rPr>
                                          <w:t xml:space="preserve"> </w:t>
                                        </w:r>
                                      </w:p>
                                      <w:p w14:paraId="5BE44E5F" w14:textId="77777777" w:rsidR="00215E10" w:rsidRPr="00BF14A7" w:rsidRDefault="00215E10" w:rsidP="00663100">
                                        <w:pPr>
                                          <w:spacing w:after="0" w:line="240" w:lineRule="auto"/>
                                          <w:rPr>
                                            <w:rFonts w:ascii="Arial" w:eastAsia="Calibri" w:hAnsi="Arial" w:cs="Arial"/>
                                            <w:b/>
                                          </w:rPr>
                                        </w:pPr>
                                      </w:p>
                                      <w:p w14:paraId="176430B8" w14:textId="77777777" w:rsidR="00330951" w:rsidRPr="00A31F1B" w:rsidRDefault="00330951" w:rsidP="00330951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43"/>
                                          </w:numPr>
                                          <w:rPr>
                                            <w:rFonts w:ascii="Arial" w:hAnsi="Arial" w:cs="Arial"/>
                                            <w:bCs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Cs/>
                                          </w:rPr>
                                          <w:t>Minimum of three years relevant experience</w:t>
                                        </w:r>
                                      </w:p>
                                      <w:p w14:paraId="79ADBF9B" w14:textId="2C55F4B5" w:rsidR="00330951" w:rsidRDefault="00330951" w:rsidP="00330951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43"/>
                                          </w:numPr>
                                          <w:rPr>
                                            <w:rFonts w:ascii="Arial" w:hAnsi="Arial" w:cs="Arial"/>
                                            <w:bCs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Cs/>
                                          </w:rPr>
                                          <w:t>Management experience</w:t>
                                        </w:r>
                                      </w:p>
                                      <w:p w14:paraId="199CA96D" w14:textId="77777777" w:rsidR="00330951" w:rsidRDefault="00330951" w:rsidP="00330951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43"/>
                                          </w:numPr>
                                          <w:rPr>
                                            <w:rFonts w:ascii="Arial" w:hAnsi="Arial" w:cs="Arial"/>
                                            <w:bCs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Cs/>
                                          </w:rPr>
                                          <w:t>Experience of working in the procurement field ideally within a local authority</w:t>
                                        </w:r>
                                      </w:p>
                                      <w:p w14:paraId="2A1C87DA" w14:textId="77777777" w:rsidR="00330951" w:rsidRDefault="00330951" w:rsidP="00330951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43"/>
                                          </w:numPr>
                                          <w:rPr>
                                            <w:rFonts w:ascii="Arial" w:hAnsi="Arial" w:cs="Arial"/>
                                            <w:bCs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Cs/>
                                          </w:rPr>
                                          <w:t>Experience of joint procurement initiatives and collaboration</w:t>
                                        </w:r>
                                      </w:p>
                                      <w:p w14:paraId="23947417" w14:textId="77777777" w:rsidR="00330951" w:rsidRDefault="00330951" w:rsidP="00330951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43"/>
                                          </w:numPr>
                                          <w:rPr>
                                            <w:rFonts w:ascii="Arial" w:hAnsi="Arial" w:cs="Arial"/>
                                            <w:bCs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Cs/>
                                          </w:rPr>
                                          <w:t>Experience of contract preparation and management in the public sector</w:t>
                                        </w:r>
                                      </w:p>
                                      <w:p w14:paraId="11364B2F" w14:textId="77777777" w:rsidR="00330951" w:rsidRDefault="00330951" w:rsidP="00330951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43"/>
                                          </w:numPr>
                                          <w:rPr>
                                            <w:rFonts w:ascii="Arial" w:hAnsi="Arial" w:cs="Arial"/>
                                            <w:bCs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Cs/>
                                          </w:rPr>
                                          <w:t>Experience of e-procurement</w:t>
                                        </w:r>
                                      </w:p>
                                      <w:p w14:paraId="6AEEFFB8" w14:textId="4E930A2B" w:rsidR="00330951" w:rsidRDefault="00330951" w:rsidP="00330951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43"/>
                                          </w:numPr>
                                          <w:rPr>
                                            <w:rFonts w:ascii="Arial" w:hAnsi="Arial" w:cs="Arial"/>
                                            <w:bCs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Cs/>
                                          </w:rPr>
                                          <w:t>Experience of implementing change in a procurement environment</w:t>
                                        </w:r>
                                      </w:p>
                                      <w:p w14:paraId="79F9EEBB" w14:textId="2A832E79" w:rsidR="006233A8" w:rsidRDefault="006233A8" w:rsidP="00330951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43"/>
                                          </w:numPr>
                                          <w:rPr>
                                            <w:rFonts w:ascii="Arial" w:hAnsi="Arial" w:cs="Arial"/>
                                            <w:bCs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Cs/>
                                          </w:rPr>
                                          <w:t>Experience and knowledge of social value in the procurement process</w:t>
                                        </w:r>
                                      </w:p>
                                      <w:p w14:paraId="6DD53824" w14:textId="77777777" w:rsidR="00330951" w:rsidRDefault="00330951" w:rsidP="00330951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43"/>
                                          </w:numPr>
                                          <w:rPr>
                                            <w:rFonts w:ascii="Arial" w:hAnsi="Arial" w:cs="Arial"/>
                                            <w:bCs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Cs/>
                                          </w:rPr>
                                          <w:t>Experience of the whole procure to pay process</w:t>
                                        </w:r>
                                      </w:p>
                                      <w:p w14:paraId="27D7B87D" w14:textId="2FC8C8E3" w:rsidR="00330951" w:rsidRDefault="00330951" w:rsidP="00330951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43"/>
                                          </w:numPr>
                                          <w:rPr>
                                            <w:rFonts w:ascii="Arial" w:hAnsi="Arial" w:cs="Arial"/>
                                            <w:bCs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Cs/>
                                          </w:rPr>
                                          <w:t>Experience of using a project management methodology</w:t>
                                        </w:r>
                                        <w:r w:rsidR="00F969CA">
                                          <w:rPr>
                                            <w:rFonts w:ascii="Arial" w:hAnsi="Arial" w:cs="Arial"/>
                                            <w:bCs/>
                                          </w:rPr>
                                          <w:t xml:space="preserve"> is desirable</w:t>
                                        </w:r>
                                      </w:p>
                                      <w:p w14:paraId="19CD4D2F" w14:textId="059A9853" w:rsidR="00330951" w:rsidRPr="006233A8" w:rsidRDefault="00330951" w:rsidP="00330951">
                                        <w:pPr>
                                          <w:pStyle w:val="Style1"/>
                                          <w:numPr>
                                            <w:ilvl w:val="0"/>
                                            <w:numId w:val="43"/>
                                          </w:numPr>
                                          <w:spacing w:before="0" w:after="0" w:line="260" w:lineRule="exact"/>
                                          <w:rPr>
                                            <w:rFonts w:cs="Arial"/>
                                            <w:bCs/>
                                            <w:sz w:val="22"/>
                                            <w:szCs w:val="22"/>
                                          </w:rPr>
                                        </w:pPr>
                                        <w:r w:rsidRPr="004C39E2">
                                          <w:rPr>
                                            <w:sz w:val="22"/>
                                            <w:szCs w:val="22"/>
                                          </w:rPr>
                                          <w:t xml:space="preserve">Experience of advising senior officers and members </w:t>
                                        </w:r>
                                      </w:p>
                                      <w:p w14:paraId="16D25CC1" w14:textId="77777777" w:rsidR="006233A8" w:rsidRPr="004C39E2" w:rsidRDefault="006233A8" w:rsidP="006233A8">
                                        <w:pPr>
                                          <w:pStyle w:val="Style1"/>
                                          <w:spacing w:before="0" w:after="0" w:line="260" w:lineRule="exact"/>
                                          <w:ind w:left="720"/>
                                          <w:rPr>
                                            <w:rFonts w:cs="Arial"/>
                                            <w:bCs/>
                                            <w:sz w:val="22"/>
                                            <w:szCs w:val="22"/>
                                          </w:rPr>
                                        </w:pPr>
                                      </w:p>
                                      <w:p w14:paraId="002E8218" w14:textId="77777777" w:rsidR="00330951" w:rsidRPr="00330951" w:rsidRDefault="00330951" w:rsidP="00330951">
                                        <w:pPr>
                                          <w:spacing w:line="260" w:lineRule="exact"/>
                                          <w:rPr>
                                            <w:rFonts w:ascii="Arial" w:eastAsia="Calibri" w:hAnsi="Arial" w:cs="Arial"/>
                                            <w:b/>
                                          </w:rPr>
                                        </w:pPr>
                                        <w:r w:rsidRPr="00330951">
                                          <w:rPr>
                                            <w:rFonts w:ascii="Arial" w:eastAsia="Calibri" w:hAnsi="Arial" w:cs="Arial"/>
                                            <w:b/>
                                          </w:rPr>
                                          <w:t>Knowledge</w:t>
                                        </w:r>
                                      </w:p>
                                      <w:p w14:paraId="2948F1CA" w14:textId="45EB83CF" w:rsidR="00330951" w:rsidRDefault="00330951" w:rsidP="00330951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24"/>
                                          </w:numPr>
                                          <w:rPr>
                                            <w:rFonts w:ascii="Arial" w:hAnsi="Arial" w:cs="Arial"/>
                                            <w:bCs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Cs/>
                                            <w:szCs w:val="24"/>
                                          </w:rPr>
                                          <w:t xml:space="preserve">An understanding of the political environment and how local </w:t>
                                        </w:r>
                                        <w:r w:rsidR="00340176">
                                          <w:rPr>
                                            <w:rFonts w:ascii="Arial" w:hAnsi="Arial" w:cs="Arial"/>
                                            <w:bCs/>
                                            <w:szCs w:val="24"/>
                                          </w:rPr>
                                          <w:t>councils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bCs/>
                                            <w:szCs w:val="24"/>
                                          </w:rPr>
                                          <w:t xml:space="preserve"> function.</w:t>
                                        </w:r>
                                      </w:p>
                                      <w:p w14:paraId="6E70A6C0" w14:textId="77777777" w:rsidR="00330951" w:rsidRPr="0074612E" w:rsidRDefault="00330951" w:rsidP="00330951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24"/>
                                          </w:numPr>
                                          <w:rPr>
                                            <w:rFonts w:ascii="Arial" w:hAnsi="Arial" w:cs="Arial"/>
                                            <w:bCs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Cs/>
                                          </w:rPr>
                                          <w:t>In depth knowledge of the legislative procurement framework in which local government operates</w:t>
                                        </w:r>
                                      </w:p>
                                      <w:p w14:paraId="2DF6CB6F" w14:textId="13417676" w:rsidR="00330951" w:rsidRPr="00330951" w:rsidRDefault="00330951" w:rsidP="00330951">
                                        <w:pPr>
                                          <w:spacing w:line="260" w:lineRule="exact"/>
                                          <w:rPr>
                                            <w:rFonts w:ascii="Arial" w:eastAsia="Calibri" w:hAnsi="Arial" w:cs="Arial"/>
                                          </w:rPr>
                                        </w:pPr>
                                      </w:p>
                                    </w:tc>
                                  </w:tr>
                                  <w:tr w:rsidR="00663100" w:rsidRPr="00BF14A7" w14:paraId="38037856" w14:textId="77777777" w:rsidTr="00B64327">
                                    <w:trPr>
                                      <w:trHeight w:val="2299"/>
                                    </w:trPr>
                                    <w:tc>
                                      <w:tcPr>
                                        <w:tcW w:w="10207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</w:tcPr>
                                      <w:p w14:paraId="11AAF067" w14:textId="374B2FA9" w:rsidR="00663100" w:rsidRDefault="00663100" w:rsidP="00663100">
                                        <w:pPr>
                                          <w:spacing w:after="0" w:line="240" w:lineRule="auto"/>
                                          <w:rPr>
                                            <w:rFonts w:ascii="Arial" w:eastAsia="Calibri" w:hAnsi="Arial" w:cs="Arial"/>
                                            <w:b/>
                                          </w:rPr>
                                        </w:pPr>
                                        <w:r w:rsidRPr="00BF14A7">
                                          <w:rPr>
                                            <w:rFonts w:ascii="Arial" w:eastAsia="Calibri" w:hAnsi="Arial" w:cs="Arial"/>
                                            <w:b/>
                                          </w:rPr>
                                          <w:t>Skills &amp; Abilities</w:t>
                                        </w:r>
                                      </w:p>
                                      <w:p w14:paraId="7E74A4B3" w14:textId="77777777" w:rsidR="00330951" w:rsidRDefault="00330951" w:rsidP="00330951">
                                        <w:pPr>
                                          <w:numPr>
                                            <w:ilvl w:val="0"/>
                                            <w:numId w:val="9"/>
                                          </w:numPr>
                                          <w:spacing w:after="0" w:line="240" w:lineRule="auto"/>
                                          <w:rPr>
                                            <w:rFonts w:ascii="Arial" w:eastAsia="Calibri" w:hAnsi="Arial" w:cs="Arial"/>
                                          </w:rPr>
                                        </w:pPr>
                                        <w:r w:rsidRPr="00A31F1B">
                                          <w:rPr>
                                            <w:rFonts w:ascii="Arial" w:eastAsia="Calibri" w:hAnsi="Arial" w:cs="Arial"/>
                                          </w:rPr>
                                          <w:t>Excellent communication skills</w:t>
                                        </w:r>
                                        <w:r>
                                          <w:rPr>
                                            <w:rFonts w:ascii="Arial" w:eastAsia="Calibri" w:hAnsi="Arial" w:cs="Arial"/>
                                          </w:rPr>
                                          <w:t xml:space="preserve"> both in writing and verbally.</w:t>
                                        </w:r>
                                      </w:p>
                                      <w:p w14:paraId="5BDF5851" w14:textId="77777777" w:rsidR="00330951" w:rsidRDefault="00330951" w:rsidP="00330951">
                                        <w:pPr>
                                          <w:numPr>
                                            <w:ilvl w:val="0"/>
                                            <w:numId w:val="9"/>
                                          </w:numPr>
                                          <w:spacing w:after="0" w:line="240" w:lineRule="auto"/>
                                          <w:rPr>
                                            <w:rFonts w:ascii="Arial" w:eastAsia="Calibri" w:hAnsi="Arial" w:cs="Arial"/>
                                          </w:rPr>
                                        </w:pPr>
                                        <w:r>
                                          <w:rPr>
                                            <w:rFonts w:ascii="Arial" w:eastAsia="Calibri" w:hAnsi="Arial" w:cs="Arial"/>
                                          </w:rPr>
                                          <w:t>An ability to manage staff including help develop junior staff</w:t>
                                        </w:r>
                                      </w:p>
                                      <w:p w14:paraId="224C0DD8" w14:textId="77777777" w:rsidR="00330951" w:rsidRDefault="00330951" w:rsidP="00330951">
                                        <w:pPr>
                                          <w:numPr>
                                            <w:ilvl w:val="0"/>
                                            <w:numId w:val="9"/>
                                          </w:numPr>
                                          <w:spacing w:after="0" w:line="240" w:lineRule="auto"/>
                                          <w:rPr>
                                            <w:rFonts w:ascii="Arial" w:eastAsia="Calibri" w:hAnsi="Arial" w:cs="Arial"/>
                                          </w:rPr>
                                        </w:pPr>
                                        <w:r>
                                          <w:rPr>
                                            <w:rFonts w:ascii="Arial" w:eastAsia="Calibri" w:hAnsi="Arial" w:cs="Arial"/>
                                          </w:rPr>
                                          <w:t>An ability to manage a heavy workload.</w:t>
                                        </w:r>
                                      </w:p>
                                      <w:p w14:paraId="5ABBD8F4" w14:textId="77777777" w:rsidR="00330951" w:rsidRPr="00A31F1B" w:rsidRDefault="00330951" w:rsidP="00330951">
                                        <w:pPr>
                                          <w:numPr>
                                            <w:ilvl w:val="0"/>
                                            <w:numId w:val="9"/>
                                          </w:numPr>
                                          <w:spacing w:after="0" w:line="240" w:lineRule="auto"/>
                                          <w:rPr>
                                            <w:rFonts w:ascii="Arial" w:eastAsia="Calibri" w:hAnsi="Arial" w:cs="Arial"/>
                                          </w:rPr>
                                        </w:pPr>
                                        <w:r>
                                          <w:rPr>
                                            <w:rFonts w:ascii="Arial" w:eastAsia="Calibri" w:hAnsi="Arial" w:cs="Arial"/>
                                          </w:rPr>
                                          <w:t>Ability to take the initiative and be pro active</w:t>
                                        </w:r>
                                      </w:p>
                                      <w:p w14:paraId="737EFF66" w14:textId="77777777" w:rsidR="00330951" w:rsidRPr="00CB01E6" w:rsidRDefault="00330951" w:rsidP="00330951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9"/>
                                          </w:numPr>
                                          <w:rPr>
                                            <w:rFonts w:ascii="Arial" w:hAnsi="Arial" w:cs="Arial"/>
                                            <w:bCs/>
                                          </w:rPr>
                                        </w:pPr>
                                        <w:r w:rsidRPr="00A31F1B">
                                          <w:rPr>
                                            <w:rFonts w:ascii="Arial" w:eastAsia="Calibri" w:hAnsi="Arial" w:cs="Arial"/>
                                          </w:rPr>
                                          <w:t>Excellent IT skills</w:t>
                                        </w:r>
                                        <w:r>
                                          <w:rPr>
                                            <w:rFonts w:ascii="Arial" w:eastAsia="Calibri" w:hAnsi="Arial" w:cs="Arial"/>
                                          </w:rPr>
                                          <w:t>.</w:t>
                                        </w:r>
                                      </w:p>
                                      <w:p w14:paraId="6A18E86F" w14:textId="77777777" w:rsidR="00330951" w:rsidRPr="00CB01E6" w:rsidRDefault="00330951" w:rsidP="00330951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9"/>
                                          </w:numPr>
                                          <w:rPr>
                                            <w:rFonts w:ascii="Arial" w:hAnsi="Arial" w:cs="Arial"/>
                                            <w:bCs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Cs/>
                                          </w:rPr>
                                          <w:t>An ability to build relationships with people at all levels in the organisations and provide challenge where necessary to support the delivery of priorities at each organisation.</w:t>
                                        </w:r>
                                      </w:p>
                                      <w:p w14:paraId="5899D83E" w14:textId="77777777" w:rsidR="00330951" w:rsidRPr="00830C66" w:rsidRDefault="00330951" w:rsidP="00330951">
                                        <w:pPr>
                                          <w:pStyle w:val="ListParagraph"/>
                                          <w:numPr>
                                            <w:ilvl w:val="0"/>
                                            <w:numId w:val="9"/>
                                          </w:numPr>
                                          <w:rPr>
                                            <w:rFonts w:ascii="Arial" w:hAnsi="Arial" w:cs="Arial"/>
                                            <w:bCs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Cs/>
                                          </w:rPr>
                                          <w:t>The ability to take complex information and present it in an easy to understand way.</w:t>
                                        </w:r>
                                      </w:p>
                                      <w:p w14:paraId="58537815" w14:textId="77777777" w:rsidR="00330951" w:rsidRPr="00482879" w:rsidRDefault="00330951" w:rsidP="00330951">
                                        <w:pPr>
                                          <w:rPr>
                                            <w:rFonts w:ascii="Arial" w:hAnsi="Arial" w:cs="Arial"/>
                                            <w:b/>
                                            <w:color w:val="FF000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6D68D5">
                                          <w:rPr>
                                            <w:rFonts w:ascii="Arial" w:hAnsi="Arial" w:cs="Arial"/>
                                            <w:b/>
                                            <w:color w:val="FF0000"/>
                                            <w:sz w:val="28"/>
                                            <w:szCs w:val="28"/>
                                          </w:rPr>
                                          <w:t>You will play a key part in our organisational culture:</w:t>
                                        </w:r>
                                      </w:p>
                                      <w:p w14:paraId="1532A4E2" w14:textId="77777777" w:rsidR="00330951" w:rsidRDefault="00330951" w:rsidP="00330951">
                                        <w:pPr>
                                          <w:spacing w:after="0" w:line="240" w:lineRule="auto"/>
                                          <w:rPr>
                                            <w:rFonts w:ascii="Arial" w:hAnsi="Arial" w:cs="Arial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color w:val="FF0000"/>
                                            <w:szCs w:val="20"/>
                                          </w:rPr>
                                          <w:t>A LEARNING FORWARD THINKING ORGANISATION</w:t>
                                        </w:r>
                                        <w:r w:rsidRPr="00B3650C">
                                          <w:rPr>
                                            <w:rFonts w:ascii="Arial" w:hAnsi="Arial" w:cs="Arial"/>
                                            <w:color w:val="FF000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  <w:r w:rsidRPr="00B3650C">
                                          <w:rPr>
                                            <w:rFonts w:ascii="Arial" w:hAnsi="Arial" w:cs="Arial"/>
                                            <w:szCs w:val="20"/>
                                          </w:rPr>
                                          <w:t>– Plans and prioritises effectively deciding what to do and what not to do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szCs w:val="20"/>
                                          </w:rPr>
                                          <w:t>, if unsure ask</w:t>
                                        </w:r>
                                      </w:p>
                                      <w:p w14:paraId="52EC311E" w14:textId="77777777" w:rsidR="00330951" w:rsidRPr="00B3650C" w:rsidRDefault="00330951" w:rsidP="00330951">
                                        <w:pPr>
                                          <w:spacing w:after="0" w:line="240" w:lineRule="auto"/>
                                          <w:rPr>
                                            <w:rFonts w:ascii="Arial" w:hAnsi="Arial" w:cs="Arial"/>
                                            <w:szCs w:val="20"/>
                                          </w:rPr>
                                        </w:pPr>
                                      </w:p>
                                      <w:p w14:paraId="4A251C85" w14:textId="77777777" w:rsidR="00330951" w:rsidRDefault="00330951" w:rsidP="00330951">
                                        <w:pPr>
                                          <w:spacing w:after="0" w:line="240" w:lineRule="auto"/>
                                          <w:rPr>
                                            <w:rFonts w:ascii="Arial" w:hAnsi="Arial" w:cs="Arial"/>
                                            <w:szCs w:val="20"/>
                                          </w:rPr>
                                        </w:pPr>
                                        <w:r w:rsidRPr="00B3650C">
                                          <w:rPr>
                                            <w:rFonts w:ascii="Arial" w:hAnsi="Arial" w:cs="Arial"/>
                                            <w:b/>
                                            <w:color w:val="FF0000"/>
                                            <w:szCs w:val="20"/>
                                          </w:rPr>
                                          <w:t>RES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color w:val="FF0000"/>
                                            <w:szCs w:val="20"/>
                                          </w:rPr>
                                          <w:t>PECT AND INTEGRITY</w:t>
                                        </w:r>
                                        <w:r w:rsidRPr="00B3650C">
                                          <w:rPr>
                                            <w:rFonts w:ascii="Arial" w:hAnsi="Arial" w:cs="Arial"/>
                                            <w:b/>
                                            <w:color w:val="FF000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  <w:r w:rsidRPr="00B3650C">
                                          <w:rPr>
                                            <w:rFonts w:ascii="Arial" w:hAnsi="Arial" w:cs="Arial"/>
                                            <w:szCs w:val="20"/>
                                          </w:rPr>
                                          <w:t>– Is visible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szCs w:val="20"/>
                                          </w:rPr>
                                          <w:t xml:space="preserve">, </w:t>
                                        </w:r>
                                        <w:r w:rsidRPr="00B3650C">
                                          <w:rPr>
                                            <w:rFonts w:ascii="Arial" w:hAnsi="Arial" w:cs="Arial"/>
                                            <w:szCs w:val="20"/>
                                          </w:rPr>
                                          <w:t>approachable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szCs w:val="20"/>
                                          </w:rPr>
                                          <w:t>, open and honest</w:t>
                                        </w:r>
                                        <w:r w:rsidRPr="00B3650C">
                                          <w:rPr>
                                            <w:rFonts w:ascii="Arial" w:hAnsi="Arial" w:cs="Arial"/>
                                            <w:szCs w:val="20"/>
                                          </w:rPr>
                                          <w:t xml:space="preserve"> with colleagues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szCs w:val="20"/>
                                          </w:rPr>
                                          <w:t>.</w:t>
                                        </w:r>
                                      </w:p>
                                      <w:p w14:paraId="0CC4053E" w14:textId="77777777" w:rsidR="00330951" w:rsidRPr="00B3650C" w:rsidRDefault="00330951" w:rsidP="00330951">
                                        <w:pPr>
                                          <w:spacing w:after="0" w:line="240" w:lineRule="auto"/>
                                          <w:rPr>
                                            <w:rFonts w:ascii="Arial" w:hAnsi="Arial" w:cs="Arial"/>
                                            <w:szCs w:val="20"/>
                                          </w:rPr>
                                        </w:pPr>
                                      </w:p>
                                      <w:p w14:paraId="5709D6B7" w14:textId="77777777" w:rsidR="00330951" w:rsidRDefault="00330951" w:rsidP="00330951">
                                        <w:pPr>
                                          <w:spacing w:after="0" w:line="240" w:lineRule="auto"/>
                                          <w:rPr>
                                            <w:rFonts w:ascii="Arial" w:hAnsi="Arial" w:cs="Arial"/>
                                            <w:szCs w:val="20"/>
                                          </w:rPr>
                                        </w:pPr>
                                        <w:r w:rsidRPr="00B3650C">
                                          <w:rPr>
                                            <w:rFonts w:ascii="Arial" w:hAnsi="Arial" w:cs="Arial"/>
                                            <w:b/>
                                            <w:color w:val="FF0000"/>
                                            <w:szCs w:val="20"/>
                                          </w:rPr>
                                          <w:t>PRIDE</w:t>
                                        </w:r>
                                        <w:r w:rsidRPr="00B3650C">
                                          <w:rPr>
                                            <w:rFonts w:ascii="Arial" w:hAnsi="Arial" w:cs="Arial"/>
                                            <w:szCs w:val="20"/>
                                          </w:rPr>
                                          <w:t xml:space="preserve"> – Creates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szCs w:val="20"/>
                                          </w:rPr>
                                          <w:t xml:space="preserve"> an upbeat, positive culture</w:t>
                                        </w:r>
                                        <w:r w:rsidRPr="00B3650C">
                                          <w:rPr>
                                            <w:rFonts w:ascii="Arial" w:hAnsi="Arial" w:cs="Arial"/>
                                            <w:szCs w:val="20"/>
                                          </w:rPr>
                                          <w:t xml:space="preserve"> among colleagues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szCs w:val="20"/>
                                          </w:rPr>
                                          <w:t>.</w:t>
                                        </w:r>
                                      </w:p>
                                      <w:p w14:paraId="2F7F175A" w14:textId="77777777" w:rsidR="00330951" w:rsidRPr="00B3650C" w:rsidRDefault="00330951" w:rsidP="00330951">
                                        <w:pPr>
                                          <w:spacing w:after="0" w:line="240" w:lineRule="auto"/>
                                          <w:rPr>
                                            <w:rFonts w:ascii="Arial" w:hAnsi="Arial" w:cs="Arial"/>
                                            <w:szCs w:val="20"/>
                                          </w:rPr>
                                        </w:pPr>
                                      </w:p>
                                      <w:p w14:paraId="39AFAE9D" w14:textId="77777777" w:rsidR="00330951" w:rsidRPr="00B3650C" w:rsidRDefault="00330951" w:rsidP="00330951">
                                        <w:pPr>
                                          <w:spacing w:after="0" w:line="240" w:lineRule="auto"/>
                                          <w:rPr>
                                            <w:rFonts w:ascii="Arial" w:hAnsi="Arial" w:cs="Arial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color w:val="FF0000"/>
                                            <w:szCs w:val="20"/>
                                          </w:rPr>
                                          <w:t xml:space="preserve">TWO COUNCILS, ONE SHARED </w:t>
                                        </w:r>
                                        <w:proofErr w:type="gramStart"/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color w:val="FF0000"/>
                                            <w:szCs w:val="20"/>
                                          </w:rPr>
                                          <w:t xml:space="preserve">SERVICE </w:t>
                                        </w:r>
                                        <w:r w:rsidRPr="00B3650C">
                                          <w:rPr>
                                            <w:rFonts w:ascii="Arial" w:hAnsi="Arial" w:cs="Arial"/>
                                            <w:color w:val="FF000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  <w:r w:rsidRPr="00B3650C">
                                          <w:rPr>
                                            <w:rFonts w:ascii="Arial" w:hAnsi="Arial" w:cs="Arial"/>
                                            <w:szCs w:val="20"/>
                                          </w:rPr>
                                          <w:t>–</w:t>
                                        </w:r>
                                        <w:proofErr w:type="gramEnd"/>
                                        <w:r w:rsidRPr="00B3650C">
                                          <w:rPr>
                                            <w:rFonts w:ascii="Arial" w:hAnsi="Arial" w:cs="Arial"/>
                                            <w:szCs w:val="20"/>
                                          </w:rPr>
                                          <w:t xml:space="preserve"> Builds effective relationships outside their immediate team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szCs w:val="20"/>
                                          </w:rPr>
                                          <w:t>, with win-win relationships for all</w:t>
                                        </w:r>
                                      </w:p>
                                      <w:p w14:paraId="4227738E" w14:textId="77777777" w:rsidR="000A2BBD" w:rsidRDefault="000A2BBD" w:rsidP="00215E10">
                                        <w:pPr>
                                          <w:spacing w:after="0" w:line="240" w:lineRule="auto"/>
                                          <w:ind w:left="720"/>
                                          <w:rPr>
                                            <w:rFonts w:ascii="Arial" w:eastAsia="Calibri" w:hAnsi="Arial" w:cs="Arial"/>
                                          </w:rPr>
                                        </w:pPr>
                                      </w:p>
                                      <w:p w14:paraId="6155EA1E" w14:textId="6E4AAEF9" w:rsidR="000A2BBD" w:rsidRPr="00BF14A7" w:rsidRDefault="000A2BBD" w:rsidP="00215E10">
                                        <w:pPr>
                                          <w:spacing w:after="0" w:line="240" w:lineRule="auto"/>
                                          <w:ind w:left="720"/>
                                          <w:rPr>
                                            <w:rFonts w:ascii="Arial" w:eastAsia="Calibri" w:hAnsi="Arial" w:cs="Arial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74C58640" w14:textId="77777777" w:rsidR="009F1050" w:rsidRPr="00BF14A7" w:rsidRDefault="009F1050" w:rsidP="00663100">
                                  <w:pPr>
                                    <w:spacing w:after="0" w:line="240" w:lineRule="auto"/>
                                    <w:rPr>
                                      <w:rFonts w:ascii="Arial" w:eastAsia="Calibri" w:hAnsi="Arial" w:cs="Arial"/>
                                    </w:rPr>
                                  </w:pPr>
                                </w:p>
                              </w:tc>
                            </w:tr>
                            <w:tr w:rsidR="000A2BBD" w:rsidRPr="00BF14A7" w14:paraId="0BF41369" w14:textId="77777777" w:rsidTr="000A2BBD">
                              <w:tc>
                                <w:tcPr>
                                  <w:tcW w:w="1042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tbl>
                                  <w:tblPr>
                                    <w:tblW w:w="10207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0207"/>
                                  </w:tblGrid>
                                  <w:tr w:rsidR="000A2BBD" w:rsidRPr="00BF14A7" w14:paraId="62E65A3B" w14:textId="77777777" w:rsidTr="002E7317">
                                    <w:trPr>
                                      <w:trHeight w:val="2299"/>
                                    </w:trPr>
                                    <w:tc>
                                      <w:tcPr>
                                        <w:tcW w:w="10207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shd w:val="clear" w:color="auto" w:fill="auto"/>
                                      </w:tcPr>
                                      <w:p w14:paraId="2F5F100E" w14:textId="48BBEA65" w:rsidR="000A2BBD" w:rsidRPr="00F8029E" w:rsidRDefault="000A2BBD" w:rsidP="00330951">
                                        <w:pPr>
                                          <w:pStyle w:val="ListParagraph"/>
                                          <w:rPr>
                                            <w:rFonts w:ascii="Arial" w:eastAsia="Calibri" w:hAnsi="Arial" w:cs="Arial"/>
                                          </w:rPr>
                                        </w:pPr>
                                        <w:r>
                                          <w:rPr>
                                            <w:rFonts w:ascii="Arial" w:eastAsia="Calibri" w:hAnsi="Arial" w:cs="Arial"/>
                                          </w:rPr>
                                          <w:t>.</w:t>
                                        </w:r>
                                      </w:p>
                                      <w:p w14:paraId="6CF7C851" w14:textId="77777777" w:rsidR="000A2BBD" w:rsidRPr="00F8029E" w:rsidRDefault="000A2BBD" w:rsidP="000A2BBD">
                                        <w:pPr>
                                          <w:spacing w:after="0" w:line="240" w:lineRule="auto"/>
                                          <w:ind w:left="360"/>
                                          <w:rPr>
                                            <w:rFonts w:ascii="Arial" w:eastAsia="Calibri" w:hAnsi="Arial" w:cs="Arial"/>
                                          </w:rPr>
                                        </w:pPr>
                                      </w:p>
                                      <w:p w14:paraId="78CCC674" w14:textId="77777777" w:rsidR="000A2BBD" w:rsidRPr="00C71C57" w:rsidRDefault="000A2BBD" w:rsidP="000A2BBD">
                                        <w:pPr>
                                          <w:spacing w:after="0" w:line="240" w:lineRule="auto"/>
                                          <w:ind w:left="720"/>
                                          <w:rPr>
                                            <w:rFonts w:ascii="Arial" w:eastAsia="Calibri" w:hAnsi="Arial" w:cs="Arial"/>
                                            <w:highlight w:val="yellow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3A2080A5" w14:textId="77777777" w:rsidR="000A2BBD" w:rsidRPr="00BF14A7" w:rsidRDefault="000A2BBD" w:rsidP="000A2BBD">
                                  <w:pPr>
                                    <w:spacing w:after="0" w:line="240" w:lineRule="auto"/>
                                    <w:rPr>
                                      <w:rFonts w:ascii="Arial" w:eastAsia="Calibri" w:hAnsi="Arial" w:cs="Arial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D9951FA" w14:textId="77777777" w:rsidR="000A2BBD" w:rsidRDefault="000A2BBD" w:rsidP="000A2BBD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6DEAAB73" w14:textId="77777777" w:rsidR="000A2BBD" w:rsidRPr="006D68D5" w:rsidRDefault="000A2BBD" w:rsidP="000A2BBD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D68D5"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>You will play a key part in our organisational culture:</w:t>
                            </w:r>
                          </w:p>
                          <w:p w14:paraId="5EC04D7E" w14:textId="77777777" w:rsidR="000A2BBD" w:rsidRPr="006D68D5" w:rsidRDefault="000A2BBD" w:rsidP="000A2BB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269B836" w14:textId="77777777" w:rsidR="000A2BBD" w:rsidRDefault="000A2BBD" w:rsidP="000A2BB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  <w:r w:rsidRPr="00B3650C">
                              <w:rPr>
                                <w:rFonts w:ascii="Arial" w:hAnsi="Arial" w:cs="Arial"/>
                                <w:b/>
                                <w:color w:val="FF0000"/>
                                <w:szCs w:val="20"/>
                              </w:rPr>
                              <w:t>FORWARD THINKING</w:t>
                            </w:r>
                            <w:r w:rsidRPr="00B3650C">
                              <w:rPr>
                                <w:rFonts w:ascii="Arial" w:hAnsi="Arial" w:cs="Arial"/>
                                <w:color w:val="FF0000"/>
                                <w:szCs w:val="20"/>
                              </w:rPr>
                              <w:t xml:space="preserve"> </w:t>
                            </w:r>
                            <w:r w:rsidRPr="00B3650C">
                              <w:rPr>
                                <w:rFonts w:ascii="Arial" w:hAnsi="Arial" w:cs="Arial"/>
                                <w:szCs w:val="20"/>
                              </w:rPr>
                              <w:t xml:space="preserve">– </w:t>
                            </w:r>
                            <w:r>
                              <w:rPr>
                                <w:rFonts w:ascii="Arial" w:hAnsi="Arial" w:cs="Arial"/>
                                <w:szCs w:val="20"/>
                              </w:rPr>
                              <w:t>Looks ahead to the consequences of decisions and actions</w:t>
                            </w:r>
                          </w:p>
                          <w:p w14:paraId="7CCCB67F" w14:textId="77777777" w:rsidR="000A2BBD" w:rsidRPr="00B3650C" w:rsidRDefault="000A2BBD" w:rsidP="000A2BB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</w:p>
                          <w:p w14:paraId="54821FE5" w14:textId="77777777" w:rsidR="000A2BBD" w:rsidRDefault="000A2BBD" w:rsidP="000A2BB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  <w:r w:rsidRPr="00B3650C">
                              <w:rPr>
                                <w:rFonts w:ascii="Arial" w:hAnsi="Arial" w:cs="Arial"/>
                                <w:b/>
                                <w:color w:val="FF0000"/>
                                <w:szCs w:val="20"/>
                              </w:rPr>
                              <w:t xml:space="preserve">RESPECT </w:t>
                            </w:r>
                            <w:r w:rsidRPr="00B3650C">
                              <w:rPr>
                                <w:rFonts w:ascii="Arial" w:hAnsi="Arial" w:cs="Arial"/>
                                <w:szCs w:val="20"/>
                              </w:rPr>
                              <w:t xml:space="preserve">– </w:t>
                            </w:r>
                            <w:r>
                              <w:rPr>
                                <w:rFonts w:ascii="Arial" w:hAnsi="Arial" w:cs="Arial"/>
                                <w:szCs w:val="20"/>
                              </w:rPr>
                              <w:t>Considers impact of all actions on the customer</w:t>
                            </w:r>
                          </w:p>
                          <w:p w14:paraId="1F0E747A" w14:textId="77777777" w:rsidR="000A2BBD" w:rsidRPr="00B3650C" w:rsidRDefault="000A2BBD" w:rsidP="000A2BB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</w:p>
                          <w:p w14:paraId="08972F76" w14:textId="77777777" w:rsidR="000A2BBD" w:rsidRDefault="000A2BBD" w:rsidP="000A2BB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  <w:r w:rsidRPr="00B3650C">
                              <w:rPr>
                                <w:rFonts w:ascii="Arial" w:hAnsi="Arial" w:cs="Arial"/>
                                <w:b/>
                                <w:color w:val="FF0000"/>
                                <w:szCs w:val="20"/>
                              </w:rPr>
                              <w:t>PROFESSIONAL</w:t>
                            </w:r>
                            <w:r w:rsidRPr="00B3650C">
                              <w:rPr>
                                <w:rFonts w:ascii="Arial" w:hAnsi="Arial" w:cs="Arial"/>
                                <w:szCs w:val="20"/>
                              </w:rPr>
                              <w:t xml:space="preserve"> – Demonstrates </w:t>
                            </w:r>
                            <w:r>
                              <w:rPr>
                                <w:rFonts w:ascii="Arial" w:hAnsi="Arial" w:cs="Arial"/>
                                <w:szCs w:val="20"/>
                              </w:rPr>
                              <w:t>high standards of professional behaviour and integrity</w:t>
                            </w:r>
                          </w:p>
                          <w:p w14:paraId="2B046BC1" w14:textId="77777777" w:rsidR="000A2BBD" w:rsidRPr="00B3650C" w:rsidRDefault="000A2BBD" w:rsidP="000A2BB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</w:p>
                          <w:p w14:paraId="63A69331" w14:textId="77777777" w:rsidR="000A2BBD" w:rsidRDefault="000A2BBD" w:rsidP="000A2BB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  <w:r w:rsidRPr="00B3650C">
                              <w:rPr>
                                <w:rFonts w:ascii="Arial" w:hAnsi="Arial" w:cs="Arial"/>
                                <w:b/>
                                <w:color w:val="FF0000"/>
                                <w:szCs w:val="20"/>
                              </w:rPr>
                              <w:t>PRIDE</w:t>
                            </w:r>
                            <w:r w:rsidRPr="00B3650C">
                              <w:rPr>
                                <w:rFonts w:ascii="Arial" w:hAnsi="Arial" w:cs="Arial"/>
                                <w:szCs w:val="20"/>
                              </w:rPr>
                              <w:t xml:space="preserve"> – Creates a positive and upbeat culture amongst colleagues</w:t>
                            </w:r>
                          </w:p>
                          <w:p w14:paraId="0869B4F7" w14:textId="77777777" w:rsidR="000A2BBD" w:rsidRPr="00B3650C" w:rsidRDefault="000A2BBD" w:rsidP="000A2BB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</w:p>
                          <w:p w14:paraId="5A502C5D" w14:textId="77777777" w:rsidR="000A2BBD" w:rsidRPr="00B3650C" w:rsidRDefault="000A2BBD" w:rsidP="000A2BB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Cs w:val="20"/>
                              </w:rPr>
                            </w:pPr>
                            <w:r w:rsidRPr="00B3650C">
                              <w:rPr>
                                <w:rFonts w:ascii="Arial" w:hAnsi="Arial" w:cs="Arial"/>
                                <w:b/>
                                <w:color w:val="FF0000"/>
                                <w:szCs w:val="20"/>
                              </w:rPr>
                              <w:t>ONE TEAM, ONE COUNCIL</w:t>
                            </w:r>
                            <w:r w:rsidRPr="00B3650C">
                              <w:rPr>
                                <w:rFonts w:ascii="Arial" w:hAnsi="Arial" w:cs="Arial"/>
                                <w:color w:val="FF0000"/>
                                <w:szCs w:val="20"/>
                              </w:rPr>
                              <w:t xml:space="preserve"> </w:t>
                            </w:r>
                            <w:r w:rsidRPr="00B3650C">
                              <w:rPr>
                                <w:rFonts w:ascii="Arial" w:hAnsi="Arial" w:cs="Arial"/>
                                <w:szCs w:val="20"/>
                              </w:rPr>
                              <w:t xml:space="preserve">– </w:t>
                            </w:r>
                            <w:r w:rsidRPr="00640FFB">
                              <w:rPr>
                                <w:rFonts w:ascii="Arial" w:hAnsi="Arial" w:cs="Arial"/>
                                <w:szCs w:val="20"/>
                              </w:rPr>
                              <w:t>Takes initiative to seek out and communicate information relevant to own and team role</w:t>
                            </w:r>
                          </w:p>
                          <w:p w14:paraId="15D41911" w14:textId="77777777" w:rsidR="00F31209" w:rsidRDefault="00F31209" w:rsidP="006D68D5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B097E4" id="_x0000_s1028" type="#_x0000_t202" style="position:absolute;margin-left:-31.5pt;margin-top:36pt;width:524.25pt;height:702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" filled="f" stroked="f">
                <v:textbox>
                  <w:txbxContent>
                    <w:tbl>
                      <w:tblPr>
                        <w:tblW w:w="1042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423"/>
                      </w:tblGrid>
                      <w:tr w:rsidR="009F1050" w:rsidRPr="00BF14A7" w14:paraId="58BC3BDC" w14:textId="77777777" w:rsidTr="000A2BBD">
                        <w:trPr>
                          <w:trHeight w:val="11340"/>
                        </w:trPr>
                        <w:tc>
                          <w:tcPr>
                            <w:tcW w:w="1042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p w14:paraId="1328A0DC" w14:textId="77777777" w:rsidR="00663100" w:rsidRPr="00CB0AB6" w:rsidRDefault="00663100" w:rsidP="00663100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color w:val="31849B" w:themeColor="accent5" w:themeShade="BF"/>
                                <w:sz w:val="28"/>
                                <w:szCs w:val="28"/>
                              </w:rPr>
                            </w:pPr>
                            <w:r w:rsidRPr="00CB0AB6">
                              <w:rPr>
                                <w:rFonts w:ascii="Arial" w:eastAsia="Calibri" w:hAnsi="Arial" w:cs="Arial"/>
                                <w:b/>
                                <w:color w:val="31849B" w:themeColor="accent5" w:themeShade="BF"/>
                                <w:sz w:val="28"/>
                                <w:szCs w:val="28"/>
                              </w:rPr>
                              <w:t>What the successful candidate will have:</w:t>
                            </w:r>
                          </w:p>
                          <w:p w14:paraId="2ABD862D" w14:textId="77777777" w:rsidR="00663100" w:rsidRDefault="00663100" w:rsidP="009F1050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</w:rPr>
                            </w:pPr>
                          </w:p>
                          <w:tbl>
                            <w:tblPr>
                              <w:tblW w:w="10207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207"/>
                            </w:tblGrid>
                            <w:tr w:rsidR="00663100" w:rsidRPr="00BF14A7" w14:paraId="7B527D44" w14:textId="77777777" w:rsidTr="00B64327">
                              <w:tc>
                                <w:tcPr>
                                  <w:tcW w:w="1020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12ED3BDC" w14:textId="4996FF5F" w:rsidR="00663100" w:rsidRDefault="00663100" w:rsidP="00663100">
                                  <w:pPr>
                                    <w:spacing w:after="0" w:line="240" w:lineRule="auto"/>
                                    <w:rPr>
                                      <w:rFonts w:ascii="Arial" w:eastAsia="Calibri" w:hAnsi="Arial" w:cs="Arial"/>
                                      <w:b/>
                                    </w:rPr>
                                  </w:pPr>
                                  <w:r w:rsidRPr="00BF14A7">
                                    <w:rPr>
                                      <w:rFonts w:ascii="Arial" w:eastAsia="Calibri" w:hAnsi="Arial" w:cs="Arial"/>
                                      <w:b/>
                                    </w:rPr>
                                    <w:t>Qualifications</w:t>
                                  </w:r>
                                </w:p>
                                <w:p w14:paraId="40CFC4D1" w14:textId="77777777" w:rsidR="00215E10" w:rsidRPr="00BF14A7" w:rsidRDefault="00215E10" w:rsidP="00663100">
                                  <w:pPr>
                                    <w:spacing w:after="0" w:line="240" w:lineRule="auto"/>
                                    <w:rPr>
                                      <w:rFonts w:ascii="Arial" w:eastAsia="Calibri" w:hAnsi="Arial" w:cs="Arial"/>
                                      <w:b/>
                                    </w:rPr>
                                  </w:pPr>
                                </w:p>
                                <w:p w14:paraId="5C3FC520" w14:textId="00FEDD49" w:rsidR="00330951" w:rsidRDefault="00167B15" w:rsidP="00330951">
                                  <w:pPr>
                                    <w:pStyle w:val="NoSpacing"/>
                                    <w:numPr>
                                      <w:ilvl w:val="0"/>
                                      <w:numId w:val="45"/>
                                    </w:num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167B15"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r w:rsidR="00330951">
                                    <w:rPr>
                                      <w:rFonts w:ascii="Arial" w:hAnsi="Arial" w:cs="Arial"/>
                                    </w:rPr>
                                    <w:t>Degree or formal management qualification</w:t>
                                  </w:r>
                                  <w:r w:rsidR="006233A8">
                                    <w:rPr>
                                      <w:rFonts w:ascii="Arial" w:hAnsi="Arial" w:cs="Arial"/>
                                    </w:rPr>
                                    <w:t xml:space="preserve"> is desirable</w:t>
                                  </w:r>
                                </w:p>
                                <w:p w14:paraId="157A448E" w14:textId="0EA4AC98" w:rsidR="00330951" w:rsidRDefault="00330951" w:rsidP="00330951">
                                  <w:pPr>
                                    <w:pStyle w:val="NoSpacing"/>
                                    <w:numPr>
                                      <w:ilvl w:val="0"/>
                                      <w:numId w:val="45"/>
                                    </w:num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CIPS Diploma</w:t>
                                  </w:r>
                                </w:p>
                                <w:p w14:paraId="7D9940A9" w14:textId="0ACFC6E6" w:rsidR="00621D75" w:rsidRPr="00167B15" w:rsidRDefault="00621D75" w:rsidP="00330951">
                                  <w:pPr>
                                    <w:pStyle w:val="ListParagraph"/>
                                    <w:spacing w:after="0" w:line="240" w:lineRule="auto"/>
                                    <w:rPr>
                                      <w:rFonts w:ascii="Arial" w:eastAsia="Calibri" w:hAnsi="Arial" w:cs="Arial"/>
                                    </w:rPr>
                                  </w:pPr>
                                </w:p>
                              </w:tc>
                            </w:tr>
                            <w:tr w:rsidR="00663100" w:rsidRPr="00BF14A7" w14:paraId="6FE72608" w14:textId="77777777" w:rsidTr="00B64327">
                              <w:tc>
                                <w:tcPr>
                                  <w:tcW w:w="1020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23FE37EF" w14:textId="21996573" w:rsidR="00663100" w:rsidRDefault="00C925BE" w:rsidP="00663100">
                                  <w:pPr>
                                    <w:spacing w:after="0" w:line="240" w:lineRule="auto"/>
                                    <w:rPr>
                                      <w:rFonts w:ascii="Arial" w:eastAsia="Calibri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Calibri" w:hAnsi="Arial" w:cs="Arial"/>
                                      <w:b/>
                                    </w:rPr>
                                    <w:t>Experience</w:t>
                                  </w:r>
                                  <w:r w:rsidR="00663100" w:rsidRPr="00BF14A7">
                                    <w:rPr>
                                      <w:rFonts w:ascii="Arial" w:eastAsia="Calibri" w:hAnsi="Arial" w:cs="Arial"/>
                                      <w:b/>
                                    </w:rPr>
                                    <w:t xml:space="preserve"> </w:t>
                                  </w:r>
                                </w:p>
                                <w:p w14:paraId="5BE44E5F" w14:textId="77777777" w:rsidR="00215E10" w:rsidRPr="00BF14A7" w:rsidRDefault="00215E10" w:rsidP="00663100">
                                  <w:pPr>
                                    <w:spacing w:after="0" w:line="240" w:lineRule="auto"/>
                                    <w:rPr>
                                      <w:rFonts w:ascii="Arial" w:eastAsia="Calibri" w:hAnsi="Arial" w:cs="Arial"/>
                                      <w:b/>
                                    </w:rPr>
                                  </w:pPr>
                                </w:p>
                                <w:p w14:paraId="176430B8" w14:textId="77777777" w:rsidR="00330951" w:rsidRPr="00A31F1B" w:rsidRDefault="00330951" w:rsidP="00330951">
                                  <w:pPr>
                                    <w:pStyle w:val="ListParagraph"/>
                                    <w:numPr>
                                      <w:ilvl w:val="0"/>
                                      <w:numId w:val="43"/>
                                    </w:numPr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</w:rPr>
                                    <w:t>Minimum of three years relevant experience</w:t>
                                  </w:r>
                                </w:p>
                                <w:p w14:paraId="79ADBF9B" w14:textId="2C55F4B5" w:rsidR="00330951" w:rsidRDefault="00330951" w:rsidP="00330951">
                                  <w:pPr>
                                    <w:pStyle w:val="ListParagraph"/>
                                    <w:numPr>
                                      <w:ilvl w:val="0"/>
                                      <w:numId w:val="43"/>
                                    </w:numPr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</w:rPr>
                                    <w:t>Management experience</w:t>
                                  </w:r>
                                </w:p>
                                <w:p w14:paraId="199CA96D" w14:textId="77777777" w:rsidR="00330951" w:rsidRDefault="00330951" w:rsidP="00330951">
                                  <w:pPr>
                                    <w:pStyle w:val="ListParagraph"/>
                                    <w:numPr>
                                      <w:ilvl w:val="0"/>
                                      <w:numId w:val="43"/>
                                    </w:numPr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</w:rPr>
                                    <w:t>Experience of working in the procurement field ideally within a local authority</w:t>
                                  </w:r>
                                </w:p>
                                <w:p w14:paraId="2A1C87DA" w14:textId="77777777" w:rsidR="00330951" w:rsidRDefault="00330951" w:rsidP="00330951">
                                  <w:pPr>
                                    <w:pStyle w:val="ListParagraph"/>
                                    <w:numPr>
                                      <w:ilvl w:val="0"/>
                                      <w:numId w:val="43"/>
                                    </w:numPr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</w:rPr>
                                    <w:t>Experience of joint procurement initiatives and collaboration</w:t>
                                  </w:r>
                                </w:p>
                                <w:p w14:paraId="23947417" w14:textId="77777777" w:rsidR="00330951" w:rsidRDefault="00330951" w:rsidP="00330951">
                                  <w:pPr>
                                    <w:pStyle w:val="ListParagraph"/>
                                    <w:numPr>
                                      <w:ilvl w:val="0"/>
                                      <w:numId w:val="43"/>
                                    </w:numPr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</w:rPr>
                                    <w:t>Experience of contract preparation and management in the public sector</w:t>
                                  </w:r>
                                </w:p>
                                <w:p w14:paraId="11364B2F" w14:textId="77777777" w:rsidR="00330951" w:rsidRDefault="00330951" w:rsidP="00330951">
                                  <w:pPr>
                                    <w:pStyle w:val="ListParagraph"/>
                                    <w:numPr>
                                      <w:ilvl w:val="0"/>
                                      <w:numId w:val="43"/>
                                    </w:numPr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</w:rPr>
                                    <w:t>Experience of e-procurement</w:t>
                                  </w:r>
                                </w:p>
                                <w:p w14:paraId="6AEEFFB8" w14:textId="4E930A2B" w:rsidR="00330951" w:rsidRDefault="00330951" w:rsidP="00330951">
                                  <w:pPr>
                                    <w:pStyle w:val="ListParagraph"/>
                                    <w:numPr>
                                      <w:ilvl w:val="0"/>
                                      <w:numId w:val="43"/>
                                    </w:numPr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</w:rPr>
                                    <w:t>Experience of implementing change in a procurement environment</w:t>
                                  </w:r>
                                </w:p>
                                <w:p w14:paraId="79F9EEBB" w14:textId="2A832E79" w:rsidR="006233A8" w:rsidRDefault="006233A8" w:rsidP="00330951">
                                  <w:pPr>
                                    <w:pStyle w:val="ListParagraph"/>
                                    <w:numPr>
                                      <w:ilvl w:val="0"/>
                                      <w:numId w:val="43"/>
                                    </w:numPr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</w:rPr>
                                    <w:t>Experience and knowledge of social value in the procurement process</w:t>
                                  </w:r>
                                </w:p>
                                <w:p w14:paraId="6DD53824" w14:textId="77777777" w:rsidR="00330951" w:rsidRDefault="00330951" w:rsidP="00330951">
                                  <w:pPr>
                                    <w:pStyle w:val="ListParagraph"/>
                                    <w:numPr>
                                      <w:ilvl w:val="0"/>
                                      <w:numId w:val="43"/>
                                    </w:numPr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</w:rPr>
                                    <w:t>Experience of the whole procure to pay process</w:t>
                                  </w:r>
                                </w:p>
                                <w:p w14:paraId="27D7B87D" w14:textId="2FC8C8E3" w:rsidR="00330951" w:rsidRDefault="00330951" w:rsidP="00330951">
                                  <w:pPr>
                                    <w:pStyle w:val="ListParagraph"/>
                                    <w:numPr>
                                      <w:ilvl w:val="0"/>
                                      <w:numId w:val="43"/>
                                    </w:numPr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</w:rPr>
                                    <w:t>Experience of using a project management methodology</w:t>
                                  </w:r>
                                  <w:r w:rsidR="00F969CA">
                                    <w:rPr>
                                      <w:rFonts w:ascii="Arial" w:hAnsi="Arial" w:cs="Arial"/>
                                      <w:bCs/>
                                    </w:rPr>
                                    <w:t xml:space="preserve"> is desirable</w:t>
                                  </w:r>
                                </w:p>
                                <w:p w14:paraId="19CD4D2F" w14:textId="059A9853" w:rsidR="00330951" w:rsidRPr="006233A8" w:rsidRDefault="00330951" w:rsidP="00330951">
                                  <w:pPr>
                                    <w:pStyle w:val="Style1"/>
                                    <w:numPr>
                                      <w:ilvl w:val="0"/>
                                      <w:numId w:val="43"/>
                                    </w:numPr>
                                    <w:spacing w:before="0" w:after="0" w:line="260" w:lineRule="exact"/>
                                    <w:rPr>
                                      <w:rFonts w:cs="Arial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4C39E2">
                                    <w:rPr>
                                      <w:sz w:val="22"/>
                                      <w:szCs w:val="22"/>
                                    </w:rPr>
                                    <w:t xml:space="preserve">Experience of advising senior officers and members </w:t>
                                  </w:r>
                                </w:p>
                                <w:p w14:paraId="16D25CC1" w14:textId="77777777" w:rsidR="006233A8" w:rsidRPr="004C39E2" w:rsidRDefault="006233A8" w:rsidP="006233A8">
                                  <w:pPr>
                                    <w:pStyle w:val="Style1"/>
                                    <w:spacing w:before="0" w:after="0" w:line="260" w:lineRule="exact"/>
                                    <w:ind w:left="720"/>
                                    <w:rPr>
                                      <w:rFonts w:cs="Arial"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002E8218" w14:textId="77777777" w:rsidR="00330951" w:rsidRPr="00330951" w:rsidRDefault="00330951" w:rsidP="00330951">
                                  <w:pPr>
                                    <w:spacing w:line="260" w:lineRule="exact"/>
                                    <w:rPr>
                                      <w:rFonts w:ascii="Arial" w:eastAsia="Calibri" w:hAnsi="Arial" w:cs="Arial"/>
                                      <w:b/>
                                    </w:rPr>
                                  </w:pPr>
                                  <w:r w:rsidRPr="00330951">
                                    <w:rPr>
                                      <w:rFonts w:ascii="Arial" w:eastAsia="Calibri" w:hAnsi="Arial" w:cs="Arial"/>
                                      <w:b/>
                                    </w:rPr>
                                    <w:t>Knowledge</w:t>
                                  </w:r>
                                </w:p>
                                <w:p w14:paraId="2948F1CA" w14:textId="45EB83CF" w:rsidR="00330951" w:rsidRDefault="00330951" w:rsidP="00330951">
                                  <w:pPr>
                                    <w:pStyle w:val="ListParagraph"/>
                                    <w:numPr>
                                      <w:ilvl w:val="0"/>
                                      <w:numId w:val="24"/>
                                    </w:numPr>
                                    <w:rPr>
                                      <w:rFonts w:ascii="Arial" w:hAnsi="Arial" w:cs="Arial"/>
                                      <w:bCs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szCs w:val="24"/>
                                    </w:rPr>
                                    <w:t xml:space="preserve">An understanding of the political environment and how local </w:t>
                                  </w:r>
                                  <w:r w:rsidR="00340176">
                                    <w:rPr>
                                      <w:rFonts w:ascii="Arial" w:hAnsi="Arial" w:cs="Arial"/>
                                      <w:bCs/>
                                      <w:szCs w:val="24"/>
                                    </w:rPr>
                                    <w:t>councils</w:t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  <w:szCs w:val="24"/>
                                    </w:rPr>
                                    <w:t xml:space="preserve"> function.</w:t>
                                  </w:r>
                                </w:p>
                                <w:p w14:paraId="6E70A6C0" w14:textId="77777777" w:rsidR="00330951" w:rsidRPr="0074612E" w:rsidRDefault="00330951" w:rsidP="00330951">
                                  <w:pPr>
                                    <w:pStyle w:val="ListParagraph"/>
                                    <w:numPr>
                                      <w:ilvl w:val="0"/>
                                      <w:numId w:val="24"/>
                                    </w:numPr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</w:rPr>
                                    <w:t>In depth knowledge of the legislative procurement framework in which local government operates</w:t>
                                  </w:r>
                                </w:p>
                                <w:p w14:paraId="2DF6CB6F" w14:textId="13417676" w:rsidR="00330951" w:rsidRPr="00330951" w:rsidRDefault="00330951" w:rsidP="00330951">
                                  <w:pPr>
                                    <w:spacing w:line="260" w:lineRule="exact"/>
                                    <w:rPr>
                                      <w:rFonts w:ascii="Arial" w:eastAsia="Calibri" w:hAnsi="Arial" w:cs="Arial"/>
                                    </w:rPr>
                                  </w:pPr>
                                </w:p>
                              </w:tc>
                            </w:tr>
                            <w:tr w:rsidR="00663100" w:rsidRPr="00BF14A7" w14:paraId="38037856" w14:textId="77777777" w:rsidTr="00B64327">
                              <w:trPr>
                                <w:trHeight w:val="2299"/>
                              </w:trPr>
                              <w:tc>
                                <w:tcPr>
                                  <w:tcW w:w="1020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11AAF067" w14:textId="374B2FA9" w:rsidR="00663100" w:rsidRDefault="00663100" w:rsidP="00663100">
                                  <w:pPr>
                                    <w:spacing w:after="0" w:line="240" w:lineRule="auto"/>
                                    <w:rPr>
                                      <w:rFonts w:ascii="Arial" w:eastAsia="Calibri" w:hAnsi="Arial" w:cs="Arial"/>
                                      <w:b/>
                                    </w:rPr>
                                  </w:pPr>
                                  <w:r w:rsidRPr="00BF14A7">
                                    <w:rPr>
                                      <w:rFonts w:ascii="Arial" w:eastAsia="Calibri" w:hAnsi="Arial" w:cs="Arial"/>
                                      <w:b/>
                                    </w:rPr>
                                    <w:t>Skills &amp; Abilities</w:t>
                                  </w:r>
                                </w:p>
                                <w:p w14:paraId="7E74A4B3" w14:textId="77777777" w:rsidR="00330951" w:rsidRDefault="00330951" w:rsidP="00330951">
                                  <w:pPr>
                                    <w:numPr>
                                      <w:ilvl w:val="0"/>
                                      <w:numId w:val="9"/>
                                    </w:numPr>
                                    <w:spacing w:after="0" w:line="240" w:lineRule="auto"/>
                                    <w:rPr>
                                      <w:rFonts w:ascii="Arial" w:eastAsia="Calibri" w:hAnsi="Arial" w:cs="Arial"/>
                                    </w:rPr>
                                  </w:pPr>
                                  <w:r w:rsidRPr="00A31F1B">
                                    <w:rPr>
                                      <w:rFonts w:ascii="Arial" w:eastAsia="Calibri" w:hAnsi="Arial" w:cs="Arial"/>
                                    </w:rPr>
                                    <w:t>Excellent communication skills</w:t>
                                  </w:r>
                                  <w:r>
                                    <w:rPr>
                                      <w:rFonts w:ascii="Arial" w:eastAsia="Calibri" w:hAnsi="Arial" w:cs="Arial"/>
                                    </w:rPr>
                                    <w:t xml:space="preserve"> both in writing and verbally.</w:t>
                                  </w:r>
                                </w:p>
                                <w:p w14:paraId="5BDF5851" w14:textId="77777777" w:rsidR="00330951" w:rsidRDefault="00330951" w:rsidP="00330951">
                                  <w:pPr>
                                    <w:numPr>
                                      <w:ilvl w:val="0"/>
                                      <w:numId w:val="9"/>
                                    </w:numPr>
                                    <w:spacing w:after="0" w:line="240" w:lineRule="auto"/>
                                    <w:rPr>
                                      <w:rFonts w:ascii="Arial" w:eastAsia="Calibri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Calibri" w:hAnsi="Arial" w:cs="Arial"/>
                                    </w:rPr>
                                    <w:t>An ability to manage staff including help develop junior staff</w:t>
                                  </w:r>
                                </w:p>
                                <w:p w14:paraId="224C0DD8" w14:textId="77777777" w:rsidR="00330951" w:rsidRDefault="00330951" w:rsidP="00330951">
                                  <w:pPr>
                                    <w:numPr>
                                      <w:ilvl w:val="0"/>
                                      <w:numId w:val="9"/>
                                    </w:numPr>
                                    <w:spacing w:after="0" w:line="240" w:lineRule="auto"/>
                                    <w:rPr>
                                      <w:rFonts w:ascii="Arial" w:eastAsia="Calibri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Calibri" w:hAnsi="Arial" w:cs="Arial"/>
                                    </w:rPr>
                                    <w:t>An ability to manage a heavy workload.</w:t>
                                  </w:r>
                                </w:p>
                                <w:p w14:paraId="5ABBD8F4" w14:textId="77777777" w:rsidR="00330951" w:rsidRPr="00A31F1B" w:rsidRDefault="00330951" w:rsidP="00330951">
                                  <w:pPr>
                                    <w:numPr>
                                      <w:ilvl w:val="0"/>
                                      <w:numId w:val="9"/>
                                    </w:numPr>
                                    <w:spacing w:after="0" w:line="240" w:lineRule="auto"/>
                                    <w:rPr>
                                      <w:rFonts w:ascii="Arial" w:eastAsia="Calibri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Calibri" w:hAnsi="Arial" w:cs="Arial"/>
                                    </w:rPr>
                                    <w:t>Ability to take the initiative and be pro active</w:t>
                                  </w:r>
                                </w:p>
                                <w:p w14:paraId="737EFF66" w14:textId="77777777" w:rsidR="00330951" w:rsidRPr="00CB01E6" w:rsidRDefault="00330951" w:rsidP="00330951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  <w:r w:rsidRPr="00A31F1B">
                                    <w:rPr>
                                      <w:rFonts w:ascii="Arial" w:eastAsia="Calibri" w:hAnsi="Arial" w:cs="Arial"/>
                                    </w:rPr>
                                    <w:t>Excellent IT skills</w:t>
                                  </w:r>
                                  <w:r>
                                    <w:rPr>
                                      <w:rFonts w:ascii="Arial" w:eastAsia="Calibri" w:hAnsi="Arial" w:cs="Arial"/>
                                    </w:rPr>
                                    <w:t>.</w:t>
                                  </w:r>
                                </w:p>
                                <w:p w14:paraId="6A18E86F" w14:textId="77777777" w:rsidR="00330951" w:rsidRPr="00CB01E6" w:rsidRDefault="00330951" w:rsidP="00330951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</w:rPr>
                                    <w:t>An ability to build relationships with people at all levels in the organisations and provide challenge where necessary to support the delivery of priorities at each organisation.</w:t>
                                  </w:r>
                                </w:p>
                                <w:p w14:paraId="5899D83E" w14:textId="77777777" w:rsidR="00330951" w:rsidRPr="00830C66" w:rsidRDefault="00330951" w:rsidP="00330951">
                                  <w:pPr>
                                    <w:pStyle w:val="ListParagraph"/>
                                    <w:numPr>
                                      <w:ilvl w:val="0"/>
                                      <w:numId w:val="9"/>
                                    </w:numPr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</w:rPr>
                                    <w:t>The ability to take complex information and present it in an easy to understand way.</w:t>
                                  </w:r>
                                </w:p>
                                <w:p w14:paraId="58537815" w14:textId="77777777" w:rsidR="00330951" w:rsidRPr="00482879" w:rsidRDefault="00330951" w:rsidP="00330951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6D68D5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You will play a key part in our organisational culture:</w:t>
                                  </w:r>
                                </w:p>
                                <w:p w14:paraId="1532A4E2" w14:textId="77777777" w:rsidR="00330951" w:rsidRDefault="00330951" w:rsidP="00330951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Cs w:val="20"/>
                                    </w:rPr>
                                    <w:t>A LEARNING FORWARD THINKING ORGANISATION</w:t>
                                  </w:r>
                                  <w:r w:rsidRPr="00B3650C">
                                    <w:rPr>
                                      <w:rFonts w:ascii="Arial" w:hAnsi="Arial" w:cs="Arial"/>
                                      <w:color w:val="FF0000"/>
                                      <w:szCs w:val="20"/>
                                    </w:rPr>
                                    <w:t xml:space="preserve"> </w:t>
                                  </w:r>
                                  <w:r w:rsidRPr="00B3650C">
                                    <w:rPr>
                                      <w:rFonts w:ascii="Arial" w:hAnsi="Arial" w:cs="Arial"/>
                                      <w:szCs w:val="20"/>
                                    </w:rPr>
                                    <w:t>– Plans and prioritises effectively deciding what to do and what not to do</w:t>
                                  </w:r>
                                  <w:r>
                                    <w:rPr>
                                      <w:rFonts w:ascii="Arial" w:hAnsi="Arial" w:cs="Arial"/>
                                      <w:szCs w:val="20"/>
                                    </w:rPr>
                                    <w:t>, if unsure ask</w:t>
                                  </w:r>
                                </w:p>
                                <w:p w14:paraId="52EC311E" w14:textId="77777777" w:rsidR="00330951" w:rsidRPr="00B3650C" w:rsidRDefault="00330951" w:rsidP="00330951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Cs w:val="20"/>
                                    </w:rPr>
                                  </w:pPr>
                                </w:p>
                                <w:p w14:paraId="4A251C85" w14:textId="77777777" w:rsidR="00330951" w:rsidRDefault="00330951" w:rsidP="00330951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Cs w:val="20"/>
                                    </w:rPr>
                                  </w:pPr>
                                  <w:r w:rsidRPr="00B3650C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Cs w:val="20"/>
                                    </w:rPr>
                                    <w:t>RES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Cs w:val="20"/>
                                    </w:rPr>
                                    <w:t>PECT AND INTEGRITY</w:t>
                                  </w:r>
                                  <w:r w:rsidRPr="00B3650C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Cs w:val="20"/>
                                    </w:rPr>
                                    <w:t xml:space="preserve"> </w:t>
                                  </w:r>
                                  <w:r w:rsidRPr="00B3650C">
                                    <w:rPr>
                                      <w:rFonts w:ascii="Arial" w:hAnsi="Arial" w:cs="Arial"/>
                                      <w:szCs w:val="20"/>
                                    </w:rPr>
                                    <w:t>– Is visible</w:t>
                                  </w:r>
                                  <w:r>
                                    <w:rPr>
                                      <w:rFonts w:ascii="Arial" w:hAnsi="Arial" w:cs="Arial"/>
                                      <w:szCs w:val="20"/>
                                    </w:rPr>
                                    <w:t xml:space="preserve">, </w:t>
                                  </w:r>
                                  <w:r w:rsidRPr="00B3650C">
                                    <w:rPr>
                                      <w:rFonts w:ascii="Arial" w:hAnsi="Arial" w:cs="Arial"/>
                                      <w:szCs w:val="20"/>
                                    </w:rPr>
                                    <w:t>approachable</w:t>
                                  </w:r>
                                  <w:r>
                                    <w:rPr>
                                      <w:rFonts w:ascii="Arial" w:hAnsi="Arial" w:cs="Arial"/>
                                      <w:szCs w:val="20"/>
                                    </w:rPr>
                                    <w:t>, open and honest</w:t>
                                  </w:r>
                                  <w:r w:rsidRPr="00B3650C">
                                    <w:rPr>
                                      <w:rFonts w:ascii="Arial" w:hAnsi="Arial" w:cs="Arial"/>
                                      <w:szCs w:val="20"/>
                                    </w:rPr>
                                    <w:t xml:space="preserve"> with colleagues</w:t>
                                  </w:r>
                                  <w:r>
                                    <w:rPr>
                                      <w:rFonts w:ascii="Arial" w:hAnsi="Arial" w:cs="Arial"/>
                                      <w:szCs w:val="20"/>
                                    </w:rPr>
                                    <w:t>.</w:t>
                                  </w:r>
                                </w:p>
                                <w:p w14:paraId="0CC4053E" w14:textId="77777777" w:rsidR="00330951" w:rsidRPr="00B3650C" w:rsidRDefault="00330951" w:rsidP="00330951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Cs w:val="20"/>
                                    </w:rPr>
                                  </w:pPr>
                                </w:p>
                                <w:p w14:paraId="5709D6B7" w14:textId="77777777" w:rsidR="00330951" w:rsidRDefault="00330951" w:rsidP="00330951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Cs w:val="20"/>
                                    </w:rPr>
                                  </w:pPr>
                                  <w:r w:rsidRPr="00B3650C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Cs w:val="20"/>
                                    </w:rPr>
                                    <w:t>PRIDE</w:t>
                                  </w:r>
                                  <w:r w:rsidRPr="00B3650C">
                                    <w:rPr>
                                      <w:rFonts w:ascii="Arial" w:hAnsi="Arial" w:cs="Arial"/>
                                      <w:szCs w:val="20"/>
                                    </w:rPr>
                                    <w:t xml:space="preserve"> – Creates</w:t>
                                  </w:r>
                                  <w:r>
                                    <w:rPr>
                                      <w:rFonts w:ascii="Arial" w:hAnsi="Arial" w:cs="Arial"/>
                                      <w:szCs w:val="20"/>
                                    </w:rPr>
                                    <w:t xml:space="preserve"> an upbeat, positive culture</w:t>
                                  </w:r>
                                  <w:r w:rsidRPr="00B3650C">
                                    <w:rPr>
                                      <w:rFonts w:ascii="Arial" w:hAnsi="Arial" w:cs="Arial"/>
                                      <w:szCs w:val="20"/>
                                    </w:rPr>
                                    <w:t xml:space="preserve"> among colleagues</w:t>
                                  </w:r>
                                  <w:r>
                                    <w:rPr>
                                      <w:rFonts w:ascii="Arial" w:hAnsi="Arial" w:cs="Arial"/>
                                      <w:szCs w:val="20"/>
                                    </w:rPr>
                                    <w:t>.</w:t>
                                  </w:r>
                                </w:p>
                                <w:p w14:paraId="2F7F175A" w14:textId="77777777" w:rsidR="00330951" w:rsidRPr="00B3650C" w:rsidRDefault="00330951" w:rsidP="00330951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Cs w:val="20"/>
                                    </w:rPr>
                                  </w:pPr>
                                </w:p>
                                <w:p w14:paraId="39AFAE9D" w14:textId="77777777" w:rsidR="00330951" w:rsidRPr="00B3650C" w:rsidRDefault="00330951" w:rsidP="00330951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Cs w:val="20"/>
                                    </w:rPr>
                                    <w:t xml:space="preserve">TWO COUNCILS, ONE SHARED </w:t>
                                  </w: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  <w:szCs w:val="20"/>
                                    </w:rPr>
                                    <w:t xml:space="preserve">SERVICE </w:t>
                                  </w:r>
                                  <w:r w:rsidRPr="00B3650C">
                                    <w:rPr>
                                      <w:rFonts w:ascii="Arial" w:hAnsi="Arial" w:cs="Arial"/>
                                      <w:color w:val="FF0000"/>
                                      <w:szCs w:val="20"/>
                                    </w:rPr>
                                    <w:t xml:space="preserve"> </w:t>
                                  </w:r>
                                  <w:r w:rsidRPr="00B3650C">
                                    <w:rPr>
                                      <w:rFonts w:ascii="Arial" w:hAnsi="Arial" w:cs="Arial"/>
                                      <w:szCs w:val="20"/>
                                    </w:rPr>
                                    <w:t>–</w:t>
                                  </w:r>
                                  <w:proofErr w:type="gramEnd"/>
                                  <w:r w:rsidRPr="00B3650C">
                                    <w:rPr>
                                      <w:rFonts w:ascii="Arial" w:hAnsi="Arial" w:cs="Arial"/>
                                      <w:szCs w:val="20"/>
                                    </w:rPr>
                                    <w:t xml:space="preserve"> Builds effective relationships outside their immediate team</w:t>
                                  </w:r>
                                  <w:r>
                                    <w:rPr>
                                      <w:rFonts w:ascii="Arial" w:hAnsi="Arial" w:cs="Arial"/>
                                      <w:szCs w:val="20"/>
                                    </w:rPr>
                                    <w:t>, with win-win relationships for all</w:t>
                                  </w:r>
                                </w:p>
                                <w:p w14:paraId="4227738E" w14:textId="77777777" w:rsidR="000A2BBD" w:rsidRDefault="000A2BBD" w:rsidP="00215E10">
                                  <w:pPr>
                                    <w:spacing w:after="0" w:line="240" w:lineRule="auto"/>
                                    <w:ind w:left="720"/>
                                    <w:rPr>
                                      <w:rFonts w:ascii="Arial" w:eastAsia="Calibri" w:hAnsi="Arial" w:cs="Arial"/>
                                    </w:rPr>
                                  </w:pPr>
                                </w:p>
                                <w:p w14:paraId="6155EA1E" w14:textId="6E4AAEF9" w:rsidR="000A2BBD" w:rsidRPr="00BF14A7" w:rsidRDefault="000A2BBD" w:rsidP="00215E10">
                                  <w:pPr>
                                    <w:spacing w:after="0" w:line="240" w:lineRule="auto"/>
                                    <w:ind w:left="720"/>
                                    <w:rPr>
                                      <w:rFonts w:ascii="Arial" w:eastAsia="Calibri" w:hAnsi="Arial" w:cs="Arial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4C58640" w14:textId="77777777" w:rsidR="009F1050" w:rsidRPr="00BF14A7" w:rsidRDefault="009F1050" w:rsidP="00663100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</w:rPr>
                            </w:pPr>
                          </w:p>
                        </w:tc>
                      </w:tr>
                      <w:tr w:rsidR="000A2BBD" w:rsidRPr="00BF14A7" w14:paraId="0BF41369" w14:textId="77777777" w:rsidTr="000A2BBD">
                        <w:tc>
                          <w:tcPr>
                            <w:tcW w:w="1042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</w:tcPr>
                          <w:tbl>
                            <w:tblPr>
                              <w:tblW w:w="10207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207"/>
                            </w:tblGrid>
                            <w:tr w:rsidR="000A2BBD" w:rsidRPr="00BF14A7" w14:paraId="62E65A3B" w14:textId="77777777" w:rsidTr="002E7317">
                              <w:trPr>
                                <w:trHeight w:val="2299"/>
                              </w:trPr>
                              <w:tc>
                                <w:tcPr>
                                  <w:tcW w:w="1020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14:paraId="2F5F100E" w14:textId="48BBEA65" w:rsidR="000A2BBD" w:rsidRPr="00F8029E" w:rsidRDefault="000A2BBD" w:rsidP="00330951">
                                  <w:pPr>
                                    <w:pStyle w:val="ListParagraph"/>
                                    <w:rPr>
                                      <w:rFonts w:ascii="Arial" w:eastAsia="Calibri" w:hAnsi="Arial" w:cs="Arial"/>
                                    </w:rPr>
                                  </w:pPr>
                                  <w:r>
                                    <w:rPr>
                                      <w:rFonts w:ascii="Arial" w:eastAsia="Calibri" w:hAnsi="Arial" w:cs="Arial"/>
                                    </w:rPr>
                                    <w:t>.</w:t>
                                  </w:r>
                                </w:p>
                                <w:p w14:paraId="6CF7C851" w14:textId="77777777" w:rsidR="000A2BBD" w:rsidRPr="00F8029E" w:rsidRDefault="000A2BBD" w:rsidP="000A2BBD">
                                  <w:pPr>
                                    <w:spacing w:after="0" w:line="240" w:lineRule="auto"/>
                                    <w:ind w:left="360"/>
                                    <w:rPr>
                                      <w:rFonts w:ascii="Arial" w:eastAsia="Calibri" w:hAnsi="Arial" w:cs="Arial"/>
                                    </w:rPr>
                                  </w:pPr>
                                </w:p>
                                <w:p w14:paraId="78CCC674" w14:textId="77777777" w:rsidR="000A2BBD" w:rsidRPr="00C71C57" w:rsidRDefault="000A2BBD" w:rsidP="000A2BBD">
                                  <w:pPr>
                                    <w:spacing w:after="0" w:line="240" w:lineRule="auto"/>
                                    <w:ind w:left="720"/>
                                    <w:rPr>
                                      <w:rFonts w:ascii="Arial" w:eastAsia="Calibri" w:hAnsi="Arial" w:cs="Arial"/>
                                      <w:highlight w:val="yellow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A2080A5" w14:textId="77777777" w:rsidR="000A2BBD" w:rsidRPr="00BF14A7" w:rsidRDefault="000A2BBD" w:rsidP="000A2BBD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</w:rPr>
                            </w:pPr>
                          </w:p>
                        </w:tc>
                      </w:tr>
                    </w:tbl>
                    <w:p w14:paraId="2D9951FA" w14:textId="77777777" w:rsidR="000A2BBD" w:rsidRDefault="000A2BBD" w:rsidP="000A2BBD">
                      <w:pPr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  <w:p w14:paraId="6DEAAB73" w14:textId="77777777" w:rsidR="000A2BBD" w:rsidRPr="006D68D5" w:rsidRDefault="000A2BBD" w:rsidP="000A2BBD">
                      <w:pPr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Pr="006D68D5"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  <w:t>You will play a key part in our organisational culture:</w:t>
                      </w:r>
                    </w:p>
                    <w:p w14:paraId="5EC04D7E" w14:textId="77777777" w:rsidR="000A2BBD" w:rsidRPr="006D68D5" w:rsidRDefault="000A2BBD" w:rsidP="000A2BB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269B836" w14:textId="77777777" w:rsidR="000A2BBD" w:rsidRDefault="000A2BBD" w:rsidP="000A2BBD">
                      <w:pPr>
                        <w:spacing w:after="0" w:line="240" w:lineRule="auto"/>
                        <w:rPr>
                          <w:rFonts w:ascii="Arial" w:hAnsi="Arial" w:cs="Arial"/>
                          <w:szCs w:val="20"/>
                        </w:rPr>
                      </w:pPr>
                      <w:r w:rsidRPr="00B3650C">
                        <w:rPr>
                          <w:rFonts w:ascii="Arial" w:hAnsi="Arial" w:cs="Arial"/>
                          <w:b/>
                          <w:color w:val="FF0000"/>
                          <w:szCs w:val="20"/>
                        </w:rPr>
                        <w:t>FORWARD THINKING</w:t>
                      </w:r>
                      <w:r w:rsidRPr="00B3650C">
                        <w:rPr>
                          <w:rFonts w:ascii="Arial" w:hAnsi="Arial" w:cs="Arial"/>
                          <w:color w:val="FF0000"/>
                          <w:szCs w:val="20"/>
                        </w:rPr>
                        <w:t xml:space="preserve"> </w:t>
                      </w:r>
                      <w:r w:rsidRPr="00B3650C">
                        <w:rPr>
                          <w:rFonts w:ascii="Arial" w:hAnsi="Arial" w:cs="Arial"/>
                          <w:szCs w:val="20"/>
                        </w:rPr>
                        <w:t xml:space="preserve">– </w:t>
                      </w:r>
                      <w:r>
                        <w:rPr>
                          <w:rFonts w:ascii="Arial" w:hAnsi="Arial" w:cs="Arial"/>
                          <w:szCs w:val="20"/>
                        </w:rPr>
                        <w:t>Looks ahead to the consequences of decisions and actions</w:t>
                      </w:r>
                    </w:p>
                    <w:p w14:paraId="7CCCB67F" w14:textId="77777777" w:rsidR="000A2BBD" w:rsidRPr="00B3650C" w:rsidRDefault="000A2BBD" w:rsidP="000A2BBD">
                      <w:pPr>
                        <w:spacing w:after="0" w:line="240" w:lineRule="auto"/>
                        <w:rPr>
                          <w:rFonts w:ascii="Arial" w:hAnsi="Arial" w:cs="Arial"/>
                          <w:szCs w:val="20"/>
                        </w:rPr>
                      </w:pPr>
                    </w:p>
                    <w:p w14:paraId="54821FE5" w14:textId="77777777" w:rsidR="000A2BBD" w:rsidRDefault="000A2BBD" w:rsidP="000A2BBD">
                      <w:pPr>
                        <w:spacing w:after="0" w:line="240" w:lineRule="auto"/>
                        <w:rPr>
                          <w:rFonts w:ascii="Arial" w:hAnsi="Arial" w:cs="Arial"/>
                          <w:szCs w:val="20"/>
                        </w:rPr>
                      </w:pPr>
                      <w:r w:rsidRPr="00B3650C">
                        <w:rPr>
                          <w:rFonts w:ascii="Arial" w:hAnsi="Arial" w:cs="Arial"/>
                          <w:b/>
                          <w:color w:val="FF0000"/>
                          <w:szCs w:val="20"/>
                        </w:rPr>
                        <w:t xml:space="preserve">RESPECT </w:t>
                      </w:r>
                      <w:r w:rsidRPr="00B3650C">
                        <w:rPr>
                          <w:rFonts w:ascii="Arial" w:hAnsi="Arial" w:cs="Arial"/>
                          <w:szCs w:val="20"/>
                        </w:rPr>
                        <w:t xml:space="preserve">– </w:t>
                      </w:r>
                      <w:r>
                        <w:rPr>
                          <w:rFonts w:ascii="Arial" w:hAnsi="Arial" w:cs="Arial"/>
                          <w:szCs w:val="20"/>
                        </w:rPr>
                        <w:t>Considers impact of all actions on the customer</w:t>
                      </w:r>
                    </w:p>
                    <w:p w14:paraId="1F0E747A" w14:textId="77777777" w:rsidR="000A2BBD" w:rsidRPr="00B3650C" w:rsidRDefault="000A2BBD" w:rsidP="000A2BBD">
                      <w:pPr>
                        <w:spacing w:after="0" w:line="240" w:lineRule="auto"/>
                        <w:rPr>
                          <w:rFonts w:ascii="Arial" w:hAnsi="Arial" w:cs="Arial"/>
                          <w:szCs w:val="20"/>
                        </w:rPr>
                      </w:pPr>
                    </w:p>
                    <w:p w14:paraId="08972F76" w14:textId="77777777" w:rsidR="000A2BBD" w:rsidRDefault="000A2BBD" w:rsidP="000A2BBD">
                      <w:pPr>
                        <w:spacing w:after="0" w:line="240" w:lineRule="auto"/>
                        <w:rPr>
                          <w:rFonts w:ascii="Arial" w:hAnsi="Arial" w:cs="Arial"/>
                          <w:szCs w:val="20"/>
                        </w:rPr>
                      </w:pPr>
                      <w:r w:rsidRPr="00B3650C">
                        <w:rPr>
                          <w:rFonts w:ascii="Arial" w:hAnsi="Arial" w:cs="Arial"/>
                          <w:b/>
                          <w:color w:val="FF0000"/>
                          <w:szCs w:val="20"/>
                        </w:rPr>
                        <w:t>PROFESSIONAL</w:t>
                      </w:r>
                      <w:r w:rsidRPr="00B3650C">
                        <w:rPr>
                          <w:rFonts w:ascii="Arial" w:hAnsi="Arial" w:cs="Arial"/>
                          <w:szCs w:val="20"/>
                        </w:rPr>
                        <w:t xml:space="preserve"> – Demonstrates </w:t>
                      </w:r>
                      <w:r>
                        <w:rPr>
                          <w:rFonts w:ascii="Arial" w:hAnsi="Arial" w:cs="Arial"/>
                          <w:szCs w:val="20"/>
                        </w:rPr>
                        <w:t>high standards of professional behaviour and integrity</w:t>
                      </w:r>
                    </w:p>
                    <w:p w14:paraId="2B046BC1" w14:textId="77777777" w:rsidR="000A2BBD" w:rsidRPr="00B3650C" w:rsidRDefault="000A2BBD" w:rsidP="000A2BBD">
                      <w:pPr>
                        <w:spacing w:after="0" w:line="240" w:lineRule="auto"/>
                        <w:rPr>
                          <w:rFonts w:ascii="Arial" w:hAnsi="Arial" w:cs="Arial"/>
                          <w:szCs w:val="20"/>
                        </w:rPr>
                      </w:pPr>
                    </w:p>
                    <w:p w14:paraId="63A69331" w14:textId="77777777" w:rsidR="000A2BBD" w:rsidRDefault="000A2BBD" w:rsidP="000A2BBD">
                      <w:pPr>
                        <w:spacing w:after="0" w:line="240" w:lineRule="auto"/>
                        <w:rPr>
                          <w:rFonts w:ascii="Arial" w:hAnsi="Arial" w:cs="Arial"/>
                          <w:szCs w:val="20"/>
                        </w:rPr>
                      </w:pPr>
                      <w:r w:rsidRPr="00B3650C">
                        <w:rPr>
                          <w:rFonts w:ascii="Arial" w:hAnsi="Arial" w:cs="Arial"/>
                          <w:b/>
                          <w:color w:val="FF0000"/>
                          <w:szCs w:val="20"/>
                        </w:rPr>
                        <w:t>PRIDE</w:t>
                      </w:r>
                      <w:r w:rsidRPr="00B3650C">
                        <w:rPr>
                          <w:rFonts w:ascii="Arial" w:hAnsi="Arial" w:cs="Arial"/>
                          <w:szCs w:val="20"/>
                        </w:rPr>
                        <w:t xml:space="preserve"> – Creates a positive and upbeat culture amongst colleagues</w:t>
                      </w:r>
                    </w:p>
                    <w:p w14:paraId="0869B4F7" w14:textId="77777777" w:rsidR="000A2BBD" w:rsidRPr="00B3650C" w:rsidRDefault="000A2BBD" w:rsidP="000A2BBD">
                      <w:pPr>
                        <w:spacing w:after="0" w:line="240" w:lineRule="auto"/>
                        <w:rPr>
                          <w:rFonts w:ascii="Arial" w:hAnsi="Arial" w:cs="Arial"/>
                          <w:szCs w:val="20"/>
                        </w:rPr>
                      </w:pPr>
                    </w:p>
                    <w:p w14:paraId="5A502C5D" w14:textId="77777777" w:rsidR="000A2BBD" w:rsidRPr="00B3650C" w:rsidRDefault="000A2BBD" w:rsidP="000A2BBD">
                      <w:pPr>
                        <w:spacing w:after="0" w:line="240" w:lineRule="auto"/>
                        <w:rPr>
                          <w:rFonts w:ascii="Arial" w:hAnsi="Arial" w:cs="Arial"/>
                          <w:szCs w:val="20"/>
                        </w:rPr>
                      </w:pPr>
                      <w:r w:rsidRPr="00B3650C">
                        <w:rPr>
                          <w:rFonts w:ascii="Arial" w:hAnsi="Arial" w:cs="Arial"/>
                          <w:b/>
                          <w:color w:val="FF0000"/>
                          <w:szCs w:val="20"/>
                        </w:rPr>
                        <w:t>ONE TEAM, ONE COUNCIL</w:t>
                      </w:r>
                      <w:r w:rsidRPr="00B3650C">
                        <w:rPr>
                          <w:rFonts w:ascii="Arial" w:hAnsi="Arial" w:cs="Arial"/>
                          <w:color w:val="FF0000"/>
                          <w:szCs w:val="20"/>
                        </w:rPr>
                        <w:t xml:space="preserve"> </w:t>
                      </w:r>
                      <w:r w:rsidRPr="00B3650C">
                        <w:rPr>
                          <w:rFonts w:ascii="Arial" w:hAnsi="Arial" w:cs="Arial"/>
                          <w:szCs w:val="20"/>
                        </w:rPr>
                        <w:t xml:space="preserve">– </w:t>
                      </w:r>
                      <w:r w:rsidRPr="00640FFB">
                        <w:rPr>
                          <w:rFonts w:ascii="Arial" w:hAnsi="Arial" w:cs="Arial"/>
                          <w:szCs w:val="20"/>
                        </w:rPr>
                        <w:t>Takes initiative to seek out and communicate information relevant to own and team role</w:t>
                      </w:r>
                    </w:p>
                    <w:p w14:paraId="15D41911" w14:textId="77777777" w:rsidR="00F31209" w:rsidRDefault="00F31209" w:rsidP="006D68D5">
                      <w:pPr>
                        <w:rPr>
                          <w:rFonts w:ascii="Arial" w:hAnsi="Arial" w:cs="Arial"/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0B10">
        <w:rPr>
          <w:noProof/>
          <w:lang w:eastAsia="en-GB"/>
        </w:rPr>
        <w:drawing>
          <wp:anchor distT="0" distB="0" distL="114300" distR="114300" simplePos="0" relativeHeight="251697152" behindDoc="1" locked="0" layoutInCell="1" allowOverlap="1" wp14:anchorId="4531815B" wp14:editId="6DE355AE">
            <wp:simplePos x="0" y="0"/>
            <wp:positionH relativeFrom="column">
              <wp:posOffset>-914400</wp:posOffset>
            </wp:positionH>
            <wp:positionV relativeFrom="page">
              <wp:posOffset>0</wp:posOffset>
            </wp:positionV>
            <wp:extent cx="7559040" cy="10690860"/>
            <wp:effectExtent l="0" t="0" r="10160" b="25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orley blank A4 201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08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13D4">
        <w:rPr>
          <w:noProof/>
          <w:lang w:eastAsia="en-GB"/>
        </w:rPr>
        <w:drawing>
          <wp:anchor distT="0" distB="0" distL="114300" distR="114300" simplePos="0" relativeHeight="251684864" behindDoc="1" locked="0" layoutInCell="1" allowOverlap="1" wp14:anchorId="7D3A3044" wp14:editId="3C5A9FC8">
            <wp:simplePos x="0" y="0"/>
            <wp:positionH relativeFrom="column">
              <wp:posOffset>-923290</wp:posOffset>
            </wp:positionH>
            <wp:positionV relativeFrom="page">
              <wp:posOffset>10800080</wp:posOffset>
            </wp:positionV>
            <wp:extent cx="7720330" cy="10894060"/>
            <wp:effectExtent l="0" t="0" r="0" b="254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orley blank A4 201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20330" cy="10894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64B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F2A0C"/>
    <w:multiLevelType w:val="hybridMultilevel"/>
    <w:tmpl w:val="A1F256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11534"/>
    <w:multiLevelType w:val="hybridMultilevel"/>
    <w:tmpl w:val="2FA2E9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067E8"/>
    <w:multiLevelType w:val="hybridMultilevel"/>
    <w:tmpl w:val="DF043E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50AC1"/>
    <w:multiLevelType w:val="hybridMultilevel"/>
    <w:tmpl w:val="5950E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B95DC7"/>
    <w:multiLevelType w:val="hybridMultilevel"/>
    <w:tmpl w:val="F4C614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B34737"/>
    <w:multiLevelType w:val="hybridMultilevel"/>
    <w:tmpl w:val="806E91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E57B14"/>
    <w:multiLevelType w:val="hybridMultilevel"/>
    <w:tmpl w:val="01DCAC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E618D8"/>
    <w:multiLevelType w:val="hybridMultilevel"/>
    <w:tmpl w:val="7CD44A1A"/>
    <w:lvl w:ilvl="0" w:tplc="CD5CE1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B92BEA"/>
    <w:multiLevelType w:val="singleLevel"/>
    <w:tmpl w:val="31D29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9" w15:restartNumberingAfterBreak="0">
    <w:nsid w:val="18937250"/>
    <w:multiLevelType w:val="hybridMultilevel"/>
    <w:tmpl w:val="50924E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95792B"/>
    <w:multiLevelType w:val="hybridMultilevel"/>
    <w:tmpl w:val="85360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BC0880"/>
    <w:multiLevelType w:val="hybridMultilevel"/>
    <w:tmpl w:val="7174CC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125457"/>
    <w:multiLevelType w:val="hybridMultilevel"/>
    <w:tmpl w:val="983E1C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860E42"/>
    <w:multiLevelType w:val="hybridMultilevel"/>
    <w:tmpl w:val="43B6EE0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287F3AC6"/>
    <w:multiLevelType w:val="hybridMultilevel"/>
    <w:tmpl w:val="039E1B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E22138"/>
    <w:multiLevelType w:val="hybridMultilevel"/>
    <w:tmpl w:val="1ED07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F61892"/>
    <w:multiLevelType w:val="hybridMultilevel"/>
    <w:tmpl w:val="B516C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BC40C5"/>
    <w:multiLevelType w:val="hybridMultilevel"/>
    <w:tmpl w:val="32F0A6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431B3F"/>
    <w:multiLevelType w:val="hybridMultilevel"/>
    <w:tmpl w:val="9BF219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286C70"/>
    <w:multiLevelType w:val="hybridMultilevel"/>
    <w:tmpl w:val="FA30A3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FA1EE0"/>
    <w:multiLevelType w:val="hybridMultilevel"/>
    <w:tmpl w:val="4B9C12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EB4744"/>
    <w:multiLevelType w:val="hybridMultilevel"/>
    <w:tmpl w:val="853006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E701EE"/>
    <w:multiLevelType w:val="hybridMultilevel"/>
    <w:tmpl w:val="7E1434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103E0A"/>
    <w:multiLevelType w:val="hybridMultilevel"/>
    <w:tmpl w:val="086EBA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051466"/>
    <w:multiLevelType w:val="hybridMultilevel"/>
    <w:tmpl w:val="5E08F6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B72885"/>
    <w:multiLevelType w:val="hybridMultilevel"/>
    <w:tmpl w:val="4D9266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8801DE"/>
    <w:multiLevelType w:val="hybridMultilevel"/>
    <w:tmpl w:val="EE8873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B9667A"/>
    <w:multiLevelType w:val="hybridMultilevel"/>
    <w:tmpl w:val="20A259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9303E0"/>
    <w:multiLevelType w:val="hybridMultilevel"/>
    <w:tmpl w:val="8C1CB9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1172F7"/>
    <w:multiLevelType w:val="hybridMultilevel"/>
    <w:tmpl w:val="68366D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E40CF9"/>
    <w:multiLevelType w:val="hybridMultilevel"/>
    <w:tmpl w:val="9E6637E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5986DAA"/>
    <w:multiLevelType w:val="hybridMultilevel"/>
    <w:tmpl w:val="6AB414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287582"/>
    <w:multiLevelType w:val="hybridMultilevel"/>
    <w:tmpl w:val="A2A62A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F47980"/>
    <w:multiLevelType w:val="hybridMultilevel"/>
    <w:tmpl w:val="DDCC7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AA55EF"/>
    <w:multiLevelType w:val="hybridMultilevel"/>
    <w:tmpl w:val="DCC066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26098F"/>
    <w:multiLevelType w:val="hybridMultilevel"/>
    <w:tmpl w:val="C63EBD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CF3314"/>
    <w:multiLevelType w:val="hybridMultilevel"/>
    <w:tmpl w:val="A8C887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50519C"/>
    <w:multiLevelType w:val="hybridMultilevel"/>
    <w:tmpl w:val="27DC78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A466A4"/>
    <w:multiLevelType w:val="hybridMultilevel"/>
    <w:tmpl w:val="FAC84E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EC355B"/>
    <w:multiLevelType w:val="hybridMultilevel"/>
    <w:tmpl w:val="63E82C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2655E7"/>
    <w:multiLevelType w:val="hybridMultilevel"/>
    <w:tmpl w:val="77D6C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8803AD"/>
    <w:multiLevelType w:val="hybridMultilevel"/>
    <w:tmpl w:val="51C0A9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41"/>
  </w:num>
  <w:num w:numId="3">
    <w:abstractNumId w:val="15"/>
  </w:num>
  <w:num w:numId="4">
    <w:abstractNumId w:val="1"/>
  </w:num>
  <w:num w:numId="5">
    <w:abstractNumId w:val="19"/>
  </w:num>
  <w:num w:numId="6">
    <w:abstractNumId w:val="32"/>
  </w:num>
  <w:num w:numId="7">
    <w:abstractNumId w:val="3"/>
  </w:num>
  <w:num w:numId="8">
    <w:abstractNumId w:val="33"/>
  </w:num>
  <w:num w:numId="9">
    <w:abstractNumId w:val="2"/>
  </w:num>
  <w:num w:numId="10">
    <w:abstractNumId w:val="1"/>
  </w:num>
  <w:num w:numId="11">
    <w:abstractNumId w:val="19"/>
  </w:num>
  <w:num w:numId="12">
    <w:abstractNumId w:val="0"/>
  </w:num>
  <w:num w:numId="13">
    <w:abstractNumId w:val="17"/>
  </w:num>
  <w:num w:numId="14">
    <w:abstractNumId w:val="38"/>
  </w:num>
  <w:num w:numId="15">
    <w:abstractNumId w:val="4"/>
  </w:num>
  <w:num w:numId="16">
    <w:abstractNumId w:val="27"/>
  </w:num>
  <w:num w:numId="17">
    <w:abstractNumId w:val="40"/>
  </w:num>
  <w:num w:numId="18">
    <w:abstractNumId w:val="16"/>
  </w:num>
  <w:num w:numId="19">
    <w:abstractNumId w:val="34"/>
  </w:num>
  <w:num w:numId="20">
    <w:abstractNumId w:val="10"/>
  </w:num>
  <w:num w:numId="21">
    <w:abstractNumId w:val="21"/>
  </w:num>
  <w:num w:numId="22">
    <w:abstractNumId w:val="29"/>
  </w:num>
  <w:num w:numId="23">
    <w:abstractNumId w:val="31"/>
  </w:num>
  <w:num w:numId="24">
    <w:abstractNumId w:val="9"/>
  </w:num>
  <w:num w:numId="25">
    <w:abstractNumId w:val="11"/>
  </w:num>
  <w:num w:numId="26">
    <w:abstractNumId w:val="26"/>
  </w:num>
  <w:num w:numId="27">
    <w:abstractNumId w:val="25"/>
  </w:num>
  <w:num w:numId="28">
    <w:abstractNumId w:val="14"/>
  </w:num>
  <w:num w:numId="29">
    <w:abstractNumId w:val="25"/>
  </w:num>
  <w:num w:numId="30">
    <w:abstractNumId w:val="8"/>
    <w:lvlOverride w:ilvl="0">
      <w:startOverride w:val="1"/>
    </w:lvlOverride>
  </w:num>
  <w:num w:numId="31">
    <w:abstractNumId w:val="30"/>
  </w:num>
  <w:num w:numId="32">
    <w:abstractNumId w:val="13"/>
  </w:num>
  <w:num w:numId="33">
    <w:abstractNumId w:val="36"/>
  </w:num>
  <w:num w:numId="34">
    <w:abstractNumId w:val="22"/>
  </w:num>
  <w:num w:numId="35">
    <w:abstractNumId w:val="37"/>
  </w:num>
  <w:num w:numId="36">
    <w:abstractNumId w:val="24"/>
  </w:num>
  <w:num w:numId="37">
    <w:abstractNumId w:val="39"/>
  </w:num>
  <w:num w:numId="38">
    <w:abstractNumId w:val="20"/>
  </w:num>
  <w:num w:numId="39">
    <w:abstractNumId w:val="18"/>
  </w:num>
  <w:num w:numId="40">
    <w:abstractNumId w:val="28"/>
  </w:num>
  <w:num w:numId="41">
    <w:abstractNumId w:val="35"/>
  </w:num>
  <w:num w:numId="42">
    <w:abstractNumId w:val="12"/>
  </w:num>
  <w:num w:numId="43">
    <w:abstractNumId w:val="5"/>
  </w:num>
  <w:num w:numId="44">
    <w:abstractNumId w:val="7"/>
  </w:num>
  <w:num w:numId="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DC0"/>
    <w:rsid w:val="00021CBF"/>
    <w:rsid w:val="00023E79"/>
    <w:rsid w:val="000578B6"/>
    <w:rsid w:val="00064CD7"/>
    <w:rsid w:val="00096079"/>
    <w:rsid w:val="00097A6E"/>
    <w:rsid w:val="000A2BBD"/>
    <w:rsid w:val="000D5AB0"/>
    <w:rsid w:val="000F14F4"/>
    <w:rsid w:val="00124B99"/>
    <w:rsid w:val="00167B15"/>
    <w:rsid w:val="001F3481"/>
    <w:rsid w:val="00215E10"/>
    <w:rsid w:val="00232E5C"/>
    <w:rsid w:val="0025359F"/>
    <w:rsid w:val="00267CFD"/>
    <w:rsid w:val="002A2695"/>
    <w:rsid w:val="002B40D6"/>
    <w:rsid w:val="002C35E7"/>
    <w:rsid w:val="002D0E8A"/>
    <w:rsid w:val="002D18DD"/>
    <w:rsid w:val="00330951"/>
    <w:rsid w:val="00336D70"/>
    <w:rsid w:val="00340176"/>
    <w:rsid w:val="00361BF5"/>
    <w:rsid w:val="003849EE"/>
    <w:rsid w:val="003960E5"/>
    <w:rsid w:val="003A27E8"/>
    <w:rsid w:val="003A386D"/>
    <w:rsid w:val="003E369A"/>
    <w:rsid w:val="003E3871"/>
    <w:rsid w:val="004307EA"/>
    <w:rsid w:val="00485DFA"/>
    <w:rsid w:val="004C0626"/>
    <w:rsid w:val="004C7603"/>
    <w:rsid w:val="004E241B"/>
    <w:rsid w:val="004F16CE"/>
    <w:rsid w:val="005015B3"/>
    <w:rsid w:val="00504295"/>
    <w:rsid w:val="00506A47"/>
    <w:rsid w:val="00515120"/>
    <w:rsid w:val="00517668"/>
    <w:rsid w:val="005240B0"/>
    <w:rsid w:val="00560399"/>
    <w:rsid w:val="00564BB6"/>
    <w:rsid w:val="005A7DC9"/>
    <w:rsid w:val="005C0416"/>
    <w:rsid w:val="0062051D"/>
    <w:rsid w:val="00621D75"/>
    <w:rsid w:val="006233A8"/>
    <w:rsid w:val="00652CEB"/>
    <w:rsid w:val="00660887"/>
    <w:rsid w:val="00663100"/>
    <w:rsid w:val="00674E83"/>
    <w:rsid w:val="0068021E"/>
    <w:rsid w:val="006D68D5"/>
    <w:rsid w:val="006E3D12"/>
    <w:rsid w:val="007217B0"/>
    <w:rsid w:val="00727F6E"/>
    <w:rsid w:val="0074105E"/>
    <w:rsid w:val="00765EEF"/>
    <w:rsid w:val="00782282"/>
    <w:rsid w:val="007B0B10"/>
    <w:rsid w:val="007B0C6C"/>
    <w:rsid w:val="00812F49"/>
    <w:rsid w:val="00816FA2"/>
    <w:rsid w:val="00852C93"/>
    <w:rsid w:val="00876622"/>
    <w:rsid w:val="008E0610"/>
    <w:rsid w:val="008E56D1"/>
    <w:rsid w:val="00910D19"/>
    <w:rsid w:val="00922A8B"/>
    <w:rsid w:val="0092330C"/>
    <w:rsid w:val="00923875"/>
    <w:rsid w:val="0094340C"/>
    <w:rsid w:val="00944DC0"/>
    <w:rsid w:val="009500C0"/>
    <w:rsid w:val="00954A2D"/>
    <w:rsid w:val="009C6445"/>
    <w:rsid w:val="009F1050"/>
    <w:rsid w:val="00A026A3"/>
    <w:rsid w:val="00A07B87"/>
    <w:rsid w:val="00A11159"/>
    <w:rsid w:val="00A538ED"/>
    <w:rsid w:val="00AA7562"/>
    <w:rsid w:val="00AC68A3"/>
    <w:rsid w:val="00AE687B"/>
    <w:rsid w:val="00B2343C"/>
    <w:rsid w:val="00B2445F"/>
    <w:rsid w:val="00B3650C"/>
    <w:rsid w:val="00B86696"/>
    <w:rsid w:val="00BA6693"/>
    <w:rsid w:val="00BD1B16"/>
    <w:rsid w:val="00C05633"/>
    <w:rsid w:val="00C16DA0"/>
    <w:rsid w:val="00C257A2"/>
    <w:rsid w:val="00C74B2D"/>
    <w:rsid w:val="00C86035"/>
    <w:rsid w:val="00C925BE"/>
    <w:rsid w:val="00CB0AB6"/>
    <w:rsid w:val="00CB56F1"/>
    <w:rsid w:val="00CF4FDC"/>
    <w:rsid w:val="00D313D4"/>
    <w:rsid w:val="00DD7793"/>
    <w:rsid w:val="00DE5203"/>
    <w:rsid w:val="00DF6BD9"/>
    <w:rsid w:val="00E2475C"/>
    <w:rsid w:val="00E92797"/>
    <w:rsid w:val="00EA65C2"/>
    <w:rsid w:val="00EA667C"/>
    <w:rsid w:val="00F31209"/>
    <w:rsid w:val="00F45E88"/>
    <w:rsid w:val="00F5663D"/>
    <w:rsid w:val="00F969CA"/>
    <w:rsid w:val="00FA15D1"/>
    <w:rsid w:val="00FE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98A97"/>
  <w15:docId w15:val="{3A00A423-BA3D-4572-8DA2-5D1976AEC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A07B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4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75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24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A7562"/>
    <w:pPr>
      <w:spacing w:after="0" w:line="240" w:lineRule="auto"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560399"/>
    <w:rPr>
      <w:sz w:val="16"/>
      <w:szCs w:val="16"/>
    </w:rPr>
  </w:style>
  <w:style w:type="paragraph" w:styleId="Header">
    <w:name w:val="header"/>
    <w:basedOn w:val="Normal"/>
    <w:link w:val="HeaderChar"/>
    <w:semiHidden/>
    <w:unhideWhenUsed/>
    <w:rsid w:val="00E92797"/>
    <w:pPr>
      <w:tabs>
        <w:tab w:val="center" w:pos="4513"/>
        <w:tab w:val="right" w:pos="902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semiHidden/>
    <w:rsid w:val="00E92797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Style1">
    <w:name w:val="Style1"/>
    <w:basedOn w:val="Normal"/>
    <w:rsid w:val="00330951"/>
    <w:pPr>
      <w:spacing w:before="80" w:after="120" w:line="240" w:lineRule="auto"/>
    </w:pPr>
    <w:rPr>
      <w:rFonts w:ascii="Arial" w:eastAsia="Times New Roman" w:hAnsi="Arial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5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842D4EF-67F6-40D3-B654-C335D7701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Chorley Council</Company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victoria.willett</dc:creator>
  <cp:lastModifiedBy>David Whelan</cp:lastModifiedBy>
  <cp:revision>7</cp:revision>
  <cp:lastPrinted>2019-02-19T11:52:00Z</cp:lastPrinted>
  <dcterms:created xsi:type="dcterms:W3CDTF">2022-08-25T08:29:00Z</dcterms:created>
  <dcterms:modified xsi:type="dcterms:W3CDTF">2022-11-15T15:18:00Z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