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10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0"/>
      </w:tblGrid>
      <w:tr w:rsidR="00834314" w:rsidRPr="008F33F6" w14:paraId="2E782FC7" w14:textId="77777777" w:rsidTr="00834314">
        <w:trPr>
          <w:trHeight w:val="2265"/>
        </w:trPr>
        <w:tc>
          <w:tcPr>
            <w:tcW w:w="9290" w:type="dxa"/>
            <w:tcBorders>
              <w:bottom w:val="single" w:sz="4" w:space="0" w:color="auto"/>
            </w:tcBorders>
          </w:tcPr>
          <w:p w14:paraId="223D8DDE" w14:textId="29B23BF0" w:rsidR="00834314" w:rsidRPr="008F33F6" w:rsidRDefault="00FE795C" w:rsidP="00834314">
            <w:pPr>
              <w:jc w:val="center"/>
              <w:rPr>
                <w:rFonts w:cs="Arial"/>
                <w:b/>
                <w:szCs w:val="20"/>
              </w:rPr>
            </w:pPr>
            <w:r>
              <w:rPr>
                <w:noProof/>
              </w:rPr>
              <w:drawing>
                <wp:anchor distT="0" distB="0" distL="114300" distR="114300" simplePos="0" relativeHeight="251660288" behindDoc="0" locked="0" layoutInCell="1" allowOverlap="1" wp14:anchorId="3D1DB1A2" wp14:editId="46DA4F4D">
                  <wp:simplePos x="0" y="0"/>
                  <wp:positionH relativeFrom="column">
                    <wp:posOffset>2103120</wp:posOffset>
                  </wp:positionH>
                  <wp:positionV relativeFrom="paragraph">
                    <wp:posOffset>238125</wp:posOffset>
                  </wp:positionV>
                  <wp:extent cx="1551214" cy="828318"/>
                  <wp:effectExtent l="0" t="0" r="0" b="0"/>
                  <wp:wrapSquare wrapText="bothSides"/>
                  <wp:docPr id="11" name="Picture 11"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4314" w:rsidRPr="00BE3A90" w14:paraId="6B479981" w14:textId="77777777" w:rsidTr="00834314">
        <w:trPr>
          <w:trHeight w:val="7651"/>
        </w:trPr>
        <w:tc>
          <w:tcPr>
            <w:tcW w:w="9290" w:type="dxa"/>
            <w:shd w:val="clear" w:color="auto" w:fill="auto"/>
          </w:tcPr>
          <w:p w14:paraId="53CDACA0" w14:textId="77777777" w:rsidR="00834314" w:rsidRPr="00BE3A90" w:rsidRDefault="00834314" w:rsidP="00834314">
            <w:pPr>
              <w:jc w:val="center"/>
              <w:rPr>
                <w:rFonts w:asciiTheme="majorHAnsi" w:hAnsiTheme="majorHAnsi" w:cs="Arial"/>
                <w:b/>
                <w:sz w:val="72"/>
                <w:szCs w:val="72"/>
              </w:rPr>
            </w:pPr>
          </w:p>
          <w:p w14:paraId="14644CF8" w14:textId="77777777" w:rsidR="00834314" w:rsidRPr="00BE3A90" w:rsidRDefault="00834314" w:rsidP="00834314">
            <w:pPr>
              <w:jc w:val="center"/>
              <w:rPr>
                <w:rFonts w:asciiTheme="majorHAnsi" w:hAnsiTheme="majorHAnsi" w:cs="Arial"/>
                <w:b/>
                <w:sz w:val="72"/>
                <w:szCs w:val="72"/>
              </w:rPr>
            </w:pPr>
          </w:p>
          <w:p w14:paraId="097CED5B" w14:textId="77777777" w:rsidR="00834314" w:rsidRPr="00834314" w:rsidRDefault="00834314" w:rsidP="00834314">
            <w:pPr>
              <w:jc w:val="center"/>
              <w:rPr>
                <w:rFonts w:asciiTheme="majorHAnsi" w:hAnsiTheme="majorHAnsi" w:cs="Arial"/>
                <w:sz w:val="52"/>
                <w:szCs w:val="72"/>
              </w:rPr>
            </w:pPr>
            <w:r w:rsidRPr="00834314">
              <w:rPr>
                <w:rFonts w:asciiTheme="majorHAnsi" w:hAnsiTheme="majorHAnsi" w:cs="Arial"/>
                <w:sz w:val="52"/>
                <w:szCs w:val="72"/>
              </w:rPr>
              <w:t>Senior Science Technician</w:t>
            </w:r>
          </w:p>
          <w:p w14:paraId="13443B51" w14:textId="77777777" w:rsidR="00834314" w:rsidRPr="00C50257" w:rsidRDefault="00834314" w:rsidP="00834314">
            <w:pPr>
              <w:jc w:val="center"/>
              <w:rPr>
                <w:rFonts w:asciiTheme="majorHAnsi" w:hAnsiTheme="majorHAnsi" w:cs="Arial"/>
                <w:sz w:val="52"/>
                <w:szCs w:val="72"/>
              </w:rPr>
            </w:pPr>
            <w:r w:rsidRPr="00C50257">
              <w:rPr>
                <w:rFonts w:asciiTheme="majorHAnsi" w:hAnsiTheme="majorHAnsi" w:cs="Arial"/>
                <w:sz w:val="52"/>
                <w:szCs w:val="72"/>
              </w:rPr>
              <w:t>Hazel Wood High School</w:t>
            </w:r>
          </w:p>
          <w:p w14:paraId="3BA45197" w14:textId="77777777" w:rsidR="00834314" w:rsidRPr="00BE3A90" w:rsidRDefault="00834314" w:rsidP="00834314">
            <w:pPr>
              <w:jc w:val="center"/>
              <w:rPr>
                <w:rFonts w:asciiTheme="majorHAnsi" w:hAnsiTheme="majorHAnsi" w:cs="Arial"/>
                <w:sz w:val="52"/>
                <w:szCs w:val="72"/>
              </w:rPr>
            </w:pPr>
            <w:r>
              <w:rPr>
                <w:rFonts w:asciiTheme="majorHAnsi" w:hAnsiTheme="majorHAnsi" w:cs="Arial"/>
                <w:sz w:val="52"/>
                <w:szCs w:val="72"/>
              </w:rPr>
              <w:t>Application Pack</w:t>
            </w:r>
          </w:p>
          <w:p w14:paraId="29DAEC6B" w14:textId="77777777" w:rsidR="00834314" w:rsidRPr="00BE3A90" w:rsidRDefault="00834314" w:rsidP="00834314">
            <w:pPr>
              <w:jc w:val="center"/>
              <w:rPr>
                <w:rFonts w:asciiTheme="majorHAnsi" w:hAnsiTheme="majorHAnsi" w:cs="Arial"/>
                <w:sz w:val="52"/>
                <w:szCs w:val="72"/>
              </w:rPr>
            </w:pPr>
          </w:p>
          <w:p w14:paraId="4EAC8130" w14:textId="77777777" w:rsidR="00834314" w:rsidRDefault="00834314" w:rsidP="00834314">
            <w:pPr>
              <w:jc w:val="center"/>
              <w:rPr>
                <w:rFonts w:asciiTheme="majorHAnsi" w:hAnsiTheme="majorHAnsi" w:cs="Arial"/>
                <w:u w:val="single"/>
              </w:rPr>
            </w:pPr>
          </w:p>
          <w:p w14:paraId="4AE4F0BE" w14:textId="77777777" w:rsidR="00834314" w:rsidRDefault="00834314" w:rsidP="00834314">
            <w:pPr>
              <w:jc w:val="center"/>
              <w:rPr>
                <w:rFonts w:asciiTheme="majorHAnsi" w:hAnsiTheme="majorHAnsi" w:cs="Arial"/>
                <w:u w:val="single"/>
              </w:rPr>
            </w:pPr>
          </w:p>
          <w:p w14:paraId="4BF48EDA" w14:textId="77777777" w:rsidR="00834314" w:rsidRPr="00EA7B69" w:rsidRDefault="00834314" w:rsidP="00834314">
            <w:pPr>
              <w:jc w:val="center"/>
              <w:rPr>
                <w:rFonts w:asciiTheme="majorHAnsi" w:hAnsiTheme="majorHAnsi" w:cs="Arial"/>
              </w:rPr>
            </w:pPr>
            <w:r w:rsidRPr="00EA7B69">
              <w:rPr>
                <w:rFonts w:asciiTheme="majorHAnsi" w:hAnsiTheme="majorHAnsi" w:cs="Arial"/>
                <w:u w:val="single"/>
              </w:rPr>
              <w:t>CONTENTS</w:t>
            </w:r>
          </w:p>
          <w:p w14:paraId="00191545" w14:textId="77777777" w:rsidR="00834314" w:rsidRPr="00EA7B69" w:rsidRDefault="00834314" w:rsidP="00834314">
            <w:pPr>
              <w:jc w:val="center"/>
              <w:rPr>
                <w:rFonts w:asciiTheme="majorHAnsi" w:hAnsiTheme="majorHAnsi" w:cs="Arial"/>
                <w:sz w:val="20"/>
                <w:szCs w:val="20"/>
              </w:rPr>
            </w:pPr>
          </w:p>
          <w:tbl>
            <w:tblPr>
              <w:tblW w:w="0" w:type="auto"/>
              <w:tblLook w:val="04A0" w:firstRow="1" w:lastRow="0" w:firstColumn="1" w:lastColumn="0" w:noHBand="0" w:noVBand="1"/>
            </w:tblPr>
            <w:tblGrid>
              <w:gridCol w:w="1286"/>
              <w:gridCol w:w="6689"/>
              <w:gridCol w:w="1089"/>
            </w:tblGrid>
            <w:tr w:rsidR="00834314" w:rsidRPr="00EA7B69" w14:paraId="33794639" w14:textId="77777777" w:rsidTr="00B16D01">
              <w:trPr>
                <w:trHeight w:val="885"/>
              </w:trPr>
              <w:tc>
                <w:tcPr>
                  <w:tcW w:w="1346" w:type="dxa"/>
                  <w:tcBorders>
                    <w:top w:val="single" w:sz="4" w:space="0" w:color="auto"/>
                    <w:left w:val="single" w:sz="4" w:space="0" w:color="auto"/>
                    <w:bottom w:val="single" w:sz="4" w:space="0" w:color="auto"/>
                    <w:right w:val="single" w:sz="4" w:space="0" w:color="auto"/>
                  </w:tcBorders>
                </w:tcPr>
                <w:p w14:paraId="5D51A3E6" w14:textId="77777777" w:rsidR="00834314" w:rsidRPr="00EA7B69" w:rsidRDefault="00834314" w:rsidP="0061522E">
                  <w:pPr>
                    <w:framePr w:hSpace="180" w:wrap="around" w:hAnchor="margin" w:y="1004"/>
                    <w:jc w:val="center"/>
                    <w:rPr>
                      <w:rFonts w:asciiTheme="majorHAnsi" w:hAnsiTheme="majorHAnsi" w:cs="Arial"/>
                      <w:sz w:val="20"/>
                      <w:szCs w:val="20"/>
                    </w:rPr>
                  </w:pPr>
                </w:p>
                <w:p w14:paraId="2009925D" w14:textId="77777777" w:rsidR="00834314" w:rsidRPr="00EA7B69" w:rsidRDefault="00834314" w:rsidP="0061522E">
                  <w:pPr>
                    <w:framePr w:hSpace="180" w:wrap="around" w:hAnchor="margin" w:y="1004"/>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2A40B8CD" w14:textId="77777777" w:rsidR="00834314" w:rsidRPr="00EA7B69" w:rsidRDefault="00834314" w:rsidP="0061522E">
                  <w:pPr>
                    <w:framePr w:hSpace="180" w:wrap="around" w:hAnchor="margin" w:y="1004"/>
                    <w:rPr>
                      <w:rFonts w:asciiTheme="majorHAnsi" w:hAnsiTheme="majorHAnsi" w:cs="Arial"/>
                      <w:sz w:val="20"/>
                      <w:szCs w:val="20"/>
                    </w:rPr>
                  </w:pPr>
                </w:p>
                <w:p w14:paraId="0FFE6119" w14:textId="77777777" w:rsidR="00834314" w:rsidRPr="00EA7B69" w:rsidRDefault="00834314" w:rsidP="0061522E">
                  <w:pPr>
                    <w:framePr w:hSpace="180" w:wrap="around" w:hAnchor="margin" w:y="1004"/>
                    <w:rPr>
                      <w:rFonts w:asciiTheme="majorHAnsi" w:hAnsiTheme="majorHAnsi" w:cs="Arial"/>
                      <w:sz w:val="20"/>
                      <w:szCs w:val="20"/>
                    </w:rPr>
                  </w:pPr>
                  <w:r w:rsidRPr="00EA7B69">
                    <w:rPr>
                      <w:rFonts w:asciiTheme="majorHAnsi" w:hAnsiTheme="majorHAnsi" w:cs="Arial"/>
                      <w:sz w:val="20"/>
                      <w:szCs w:val="20"/>
                    </w:rPr>
                    <w:t>Job Advert / 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DFC0A5" w14:textId="77777777" w:rsidR="00834314" w:rsidRPr="00EA7B69" w:rsidRDefault="00834314" w:rsidP="0061522E">
                  <w:pPr>
                    <w:framePr w:hSpace="180" w:wrap="around" w:hAnchor="margin" w:y="1004"/>
                    <w:jc w:val="center"/>
                    <w:rPr>
                      <w:rFonts w:asciiTheme="majorHAnsi" w:hAnsiTheme="majorHAnsi" w:cs="Arial"/>
                      <w:sz w:val="20"/>
                      <w:szCs w:val="20"/>
                    </w:rPr>
                  </w:pPr>
                </w:p>
                <w:p w14:paraId="1EEE3523" w14:textId="77777777" w:rsidR="00834314" w:rsidRPr="00EA7B69" w:rsidRDefault="00834314" w:rsidP="0061522E">
                  <w:pPr>
                    <w:framePr w:hSpace="180" w:wrap="around" w:hAnchor="margin" w:y="1004"/>
                    <w:jc w:val="center"/>
                    <w:rPr>
                      <w:rFonts w:asciiTheme="majorHAnsi" w:hAnsiTheme="majorHAnsi" w:cs="Arial"/>
                      <w:sz w:val="20"/>
                      <w:szCs w:val="20"/>
                    </w:rPr>
                  </w:pPr>
                  <w:r w:rsidRPr="00EA7B69">
                    <w:rPr>
                      <w:rFonts w:asciiTheme="majorHAnsi" w:hAnsiTheme="majorHAnsi" w:cs="Arial"/>
                      <w:sz w:val="20"/>
                      <w:szCs w:val="20"/>
                    </w:rPr>
                    <w:t>2</w:t>
                  </w:r>
                </w:p>
              </w:tc>
            </w:tr>
            <w:tr w:rsidR="00834314" w:rsidRPr="00EA7B69" w14:paraId="77AA4F09" w14:textId="77777777" w:rsidTr="00B16D01">
              <w:tc>
                <w:tcPr>
                  <w:tcW w:w="1346" w:type="dxa"/>
                  <w:tcBorders>
                    <w:top w:val="single" w:sz="4" w:space="0" w:color="auto"/>
                    <w:left w:val="single" w:sz="4" w:space="0" w:color="auto"/>
                    <w:bottom w:val="single" w:sz="4" w:space="0" w:color="auto"/>
                    <w:right w:val="single" w:sz="4" w:space="0" w:color="auto"/>
                  </w:tcBorders>
                </w:tcPr>
                <w:p w14:paraId="4E87CFA0" w14:textId="77777777" w:rsidR="00834314" w:rsidRPr="00EA7B69" w:rsidRDefault="00834314" w:rsidP="0061522E">
                  <w:pPr>
                    <w:framePr w:hSpace="180" w:wrap="around" w:hAnchor="margin" w:y="1004"/>
                    <w:jc w:val="center"/>
                    <w:rPr>
                      <w:rFonts w:asciiTheme="majorHAnsi" w:hAnsiTheme="majorHAnsi" w:cs="Arial"/>
                      <w:sz w:val="20"/>
                      <w:szCs w:val="20"/>
                    </w:rPr>
                  </w:pPr>
                </w:p>
                <w:p w14:paraId="4B34FB93" w14:textId="77777777" w:rsidR="00834314" w:rsidRPr="00EA7B69" w:rsidRDefault="00834314" w:rsidP="0061522E">
                  <w:pPr>
                    <w:framePr w:hSpace="180" w:wrap="around" w:hAnchor="margin" w:y="1004"/>
                    <w:jc w:val="center"/>
                    <w:rPr>
                      <w:rFonts w:asciiTheme="majorHAnsi" w:hAnsiTheme="majorHAnsi" w:cs="Arial"/>
                      <w:sz w:val="20"/>
                      <w:szCs w:val="20"/>
                    </w:rPr>
                  </w:pPr>
                  <w:r w:rsidRPr="00EA7B69">
                    <w:rPr>
                      <w:rFonts w:asciiTheme="majorHAnsi" w:hAnsiTheme="majorHAnsi" w:cs="Arial"/>
                      <w:sz w:val="20"/>
                      <w:szCs w:val="20"/>
                    </w:rPr>
                    <w:t>B</w:t>
                  </w:r>
                </w:p>
                <w:p w14:paraId="4AA4170F" w14:textId="77777777" w:rsidR="00834314" w:rsidRPr="00EA7B69" w:rsidRDefault="00834314" w:rsidP="0061522E">
                  <w:pPr>
                    <w:framePr w:hSpace="180" w:wrap="around" w:hAnchor="margin" w:y="1004"/>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1415806E" w14:textId="77777777" w:rsidR="00834314" w:rsidRPr="00EA7B69" w:rsidRDefault="00834314" w:rsidP="0061522E">
                  <w:pPr>
                    <w:framePr w:hSpace="180" w:wrap="around" w:hAnchor="margin" w:y="1004"/>
                    <w:rPr>
                      <w:rFonts w:asciiTheme="majorHAnsi" w:hAnsiTheme="majorHAnsi" w:cs="Arial"/>
                      <w:sz w:val="20"/>
                      <w:szCs w:val="20"/>
                    </w:rPr>
                  </w:pPr>
                </w:p>
                <w:p w14:paraId="17ECB79B" w14:textId="77777777" w:rsidR="00834314" w:rsidRPr="00EA7B69" w:rsidRDefault="00834314" w:rsidP="0061522E">
                  <w:pPr>
                    <w:framePr w:hSpace="180" w:wrap="around" w:hAnchor="margin" w:y="1004"/>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4C7F43" w14:textId="77777777" w:rsidR="00834314" w:rsidRPr="00EA7B69" w:rsidRDefault="00834314" w:rsidP="0061522E">
                  <w:pPr>
                    <w:framePr w:hSpace="180" w:wrap="around" w:hAnchor="margin" w:y="1004"/>
                    <w:jc w:val="center"/>
                    <w:rPr>
                      <w:rFonts w:asciiTheme="majorHAnsi" w:hAnsiTheme="majorHAnsi" w:cs="Arial"/>
                      <w:sz w:val="20"/>
                      <w:szCs w:val="20"/>
                    </w:rPr>
                  </w:pPr>
                </w:p>
                <w:p w14:paraId="64BB11E4" w14:textId="77777777" w:rsidR="00834314" w:rsidRPr="00EA7B69" w:rsidRDefault="00834314" w:rsidP="0061522E">
                  <w:pPr>
                    <w:framePr w:hSpace="180" w:wrap="around" w:hAnchor="margin" w:y="1004"/>
                    <w:jc w:val="center"/>
                    <w:rPr>
                      <w:rFonts w:asciiTheme="majorHAnsi" w:hAnsiTheme="majorHAnsi" w:cs="Arial"/>
                      <w:sz w:val="20"/>
                      <w:szCs w:val="20"/>
                    </w:rPr>
                  </w:pPr>
                  <w:r w:rsidRPr="00EA7B69">
                    <w:rPr>
                      <w:rFonts w:asciiTheme="majorHAnsi" w:hAnsiTheme="majorHAnsi" w:cs="Arial"/>
                      <w:sz w:val="20"/>
                      <w:szCs w:val="20"/>
                    </w:rPr>
                    <w:t>3-4</w:t>
                  </w:r>
                </w:p>
              </w:tc>
            </w:tr>
            <w:tr w:rsidR="00834314" w:rsidRPr="00EA7B69" w14:paraId="07D8AA07" w14:textId="77777777" w:rsidTr="00B16D01">
              <w:tc>
                <w:tcPr>
                  <w:tcW w:w="1346" w:type="dxa"/>
                  <w:tcBorders>
                    <w:top w:val="single" w:sz="4" w:space="0" w:color="auto"/>
                    <w:left w:val="single" w:sz="4" w:space="0" w:color="auto"/>
                    <w:bottom w:val="single" w:sz="4" w:space="0" w:color="auto"/>
                    <w:right w:val="single" w:sz="4" w:space="0" w:color="auto"/>
                  </w:tcBorders>
                </w:tcPr>
                <w:p w14:paraId="5BA70C19" w14:textId="77777777" w:rsidR="00834314" w:rsidRDefault="00834314" w:rsidP="0061522E">
                  <w:pPr>
                    <w:framePr w:hSpace="180" w:wrap="around" w:hAnchor="margin" w:y="1004"/>
                    <w:jc w:val="center"/>
                    <w:rPr>
                      <w:rFonts w:asciiTheme="majorHAnsi" w:hAnsiTheme="majorHAnsi" w:cs="Arial"/>
                      <w:sz w:val="20"/>
                      <w:szCs w:val="20"/>
                    </w:rPr>
                  </w:pPr>
                </w:p>
                <w:p w14:paraId="3287F06D" w14:textId="77777777" w:rsidR="00834314" w:rsidRPr="00EA7B69" w:rsidRDefault="00834314"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241F5B2B" w14:textId="77777777" w:rsidR="00834314" w:rsidRDefault="00834314" w:rsidP="0061522E">
                  <w:pPr>
                    <w:framePr w:hSpace="180" w:wrap="around" w:hAnchor="margin" w:y="1004"/>
                    <w:jc w:val="center"/>
                    <w:rPr>
                      <w:rFonts w:asciiTheme="majorHAnsi" w:hAnsiTheme="majorHAnsi" w:cs="Arial"/>
                      <w:sz w:val="20"/>
                      <w:szCs w:val="20"/>
                    </w:rPr>
                  </w:pPr>
                </w:p>
                <w:p w14:paraId="61F944BB" w14:textId="77777777" w:rsidR="00834314" w:rsidRDefault="00834314" w:rsidP="0061522E">
                  <w:pPr>
                    <w:framePr w:hSpace="180" w:wrap="around" w:hAnchor="margin" w:y="1004"/>
                    <w:rPr>
                      <w:rFonts w:asciiTheme="majorHAnsi" w:hAnsiTheme="majorHAnsi" w:cs="Arial"/>
                      <w:sz w:val="20"/>
                      <w:szCs w:val="20"/>
                    </w:rPr>
                  </w:pPr>
                  <w:r>
                    <w:rPr>
                      <w:rFonts w:asciiTheme="majorHAnsi" w:hAnsiTheme="majorHAnsi" w:cs="Arial"/>
                      <w:sz w:val="20"/>
                      <w:szCs w:val="20"/>
                    </w:rPr>
                    <w:t>About Hazel Wood High School</w:t>
                  </w:r>
                </w:p>
                <w:p w14:paraId="32CE980B" w14:textId="77777777" w:rsidR="00834314" w:rsidRPr="00EA7B69" w:rsidRDefault="00834314" w:rsidP="0061522E">
                  <w:pPr>
                    <w:framePr w:hSpace="180" w:wrap="around" w:hAnchor="margin" w:y="1004"/>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ABBD3B" w14:textId="77777777" w:rsidR="00834314" w:rsidRDefault="00834314" w:rsidP="0061522E">
                  <w:pPr>
                    <w:framePr w:hSpace="180" w:wrap="around" w:hAnchor="margin" w:y="1004"/>
                    <w:jc w:val="center"/>
                    <w:rPr>
                      <w:rFonts w:asciiTheme="majorHAnsi" w:hAnsiTheme="majorHAnsi" w:cs="Arial"/>
                      <w:sz w:val="20"/>
                      <w:szCs w:val="20"/>
                    </w:rPr>
                  </w:pPr>
                </w:p>
                <w:p w14:paraId="6987551A" w14:textId="77777777" w:rsidR="00834314" w:rsidRPr="00EA7B69" w:rsidRDefault="00834314"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5-6</w:t>
                  </w:r>
                </w:p>
              </w:tc>
            </w:tr>
            <w:tr w:rsidR="00834314" w:rsidRPr="00EA7B69" w14:paraId="24A69ABC" w14:textId="77777777" w:rsidTr="00B16D01">
              <w:tc>
                <w:tcPr>
                  <w:tcW w:w="1346" w:type="dxa"/>
                  <w:tcBorders>
                    <w:top w:val="single" w:sz="4" w:space="0" w:color="auto"/>
                    <w:left w:val="single" w:sz="4" w:space="0" w:color="auto"/>
                    <w:bottom w:val="single" w:sz="4" w:space="0" w:color="auto"/>
                    <w:right w:val="single" w:sz="4" w:space="0" w:color="auto"/>
                  </w:tcBorders>
                </w:tcPr>
                <w:p w14:paraId="1DFF9162" w14:textId="77777777" w:rsidR="00834314" w:rsidRPr="00EA7B69" w:rsidRDefault="00834314" w:rsidP="0061522E">
                  <w:pPr>
                    <w:framePr w:hSpace="180" w:wrap="around" w:hAnchor="margin" w:y="1004"/>
                    <w:jc w:val="center"/>
                    <w:rPr>
                      <w:rFonts w:asciiTheme="majorHAnsi" w:hAnsiTheme="majorHAnsi" w:cs="Arial"/>
                      <w:sz w:val="20"/>
                      <w:szCs w:val="20"/>
                    </w:rPr>
                  </w:pPr>
                </w:p>
                <w:p w14:paraId="707910F9" w14:textId="77777777" w:rsidR="00834314" w:rsidRPr="00EA7B69" w:rsidRDefault="00834314"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F8D1F62" w14:textId="77777777" w:rsidR="00834314" w:rsidRPr="00EA7B69" w:rsidRDefault="00834314" w:rsidP="0061522E">
                  <w:pPr>
                    <w:framePr w:hSpace="180" w:wrap="around" w:hAnchor="margin" w:y="1004"/>
                    <w:rPr>
                      <w:rFonts w:asciiTheme="majorHAnsi" w:hAnsiTheme="majorHAnsi" w:cs="Arial"/>
                      <w:sz w:val="20"/>
                      <w:szCs w:val="20"/>
                    </w:rPr>
                  </w:pPr>
                </w:p>
                <w:p w14:paraId="13F9E76B" w14:textId="77777777" w:rsidR="00834314" w:rsidRPr="00EA7B69" w:rsidRDefault="00834314" w:rsidP="0061522E">
                  <w:pPr>
                    <w:framePr w:hSpace="180" w:wrap="around" w:hAnchor="margin" w:y="1004"/>
                    <w:rPr>
                      <w:rFonts w:asciiTheme="majorHAnsi" w:hAnsiTheme="majorHAnsi"/>
                      <w:sz w:val="20"/>
                      <w:szCs w:val="20"/>
                    </w:rPr>
                  </w:pPr>
                  <w:r w:rsidRPr="00EA7B69">
                    <w:rPr>
                      <w:rFonts w:asciiTheme="majorHAnsi" w:hAnsiTheme="majorHAnsi"/>
                      <w:sz w:val="20"/>
                      <w:szCs w:val="20"/>
                    </w:rPr>
                    <w:t>Job Description</w:t>
                  </w:r>
                </w:p>
                <w:p w14:paraId="752FAE3D" w14:textId="77777777" w:rsidR="00834314" w:rsidRPr="00EA7B69" w:rsidRDefault="00834314" w:rsidP="0061522E">
                  <w:pPr>
                    <w:framePr w:hSpace="180" w:wrap="around" w:hAnchor="margin" w:y="1004"/>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3C471B" w14:textId="77777777" w:rsidR="00834314" w:rsidRPr="00EA7B69" w:rsidRDefault="00834314" w:rsidP="0061522E">
                  <w:pPr>
                    <w:framePr w:hSpace="180" w:wrap="around" w:hAnchor="margin" w:y="1004"/>
                    <w:jc w:val="center"/>
                    <w:rPr>
                      <w:rFonts w:asciiTheme="majorHAnsi" w:hAnsiTheme="majorHAnsi" w:cs="Arial"/>
                      <w:sz w:val="20"/>
                      <w:szCs w:val="20"/>
                    </w:rPr>
                  </w:pPr>
                </w:p>
                <w:p w14:paraId="4080B4D8" w14:textId="36AA1742" w:rsidR="00834314" w:rsidRPr="00EA7B69" w:rsidRDefault="00834314"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7-</w:t>
                  </w:r>
                  <w:r w:rsidR="00012B35">
                    <w:rPr>
                      <w:rFonts w:asciiTheme="majorHAnsi" w:hAnsiTheme="majorHAnsi" w:cs="Arial"/>
                      <w:sz w:val="20"/>
                      <w:szCs w:val="20"/>
                    </w:rPr>
                    <w:t>8</w:t>
                  </w:r>
                </w:p>
              </w:tc>
            </w:tr>
            <w:tr w:rsidR="00834314" w:rsidRPr="00EA7B69" w14:paraId="7E2697C2" w14:textId="77777777" w:rsidTr="00B16D01">
              <w:tc>
                <w:tcPr>
                  <w:tcW w:w="1346" w:type="dxa"/>
                  <w:tcBorders>
                    <w:top w:val="single" w:sz="4" w:space="0" w:color="auto"/>
                    <w:left w:val="single" w:sz="4" w:space="0" w:color="auto"/>
                    <w:bottom w:val="single" w:sz="4" w:space="0" w:color="auto"/>
                    <w:right w:val="single" w:sz="4" w:space="0" w:color="auto"/>
                  </w:tcBorders>
                </w:tcPr>
                <w:p w14:paraId="268AF717" w14:textId="77777777" w:rsidR="00834314" w:rsidRPr="00EA7B69" w:rsidRDefault="00834314" w:rsidP="0061522E">
                  <w:pPr>
                    <w:framePr w:hSpace="180" w:wrap="around" w:hAnchor="margin" w:y="1004"/>
                    <w:jc w:val="center"/>
                    <w:rPr>
                      <w:rFonts w:asciiTheme="majorHAnsi" w:hAnsiTheme="majorHAnsi" w:cs="Arial"/>
                      <w:sz w:val="20"/>
                      <w:szCs w:val="20"/>
                    </w:rPr>
                  </w:pPr>
                </w:p>
                <w:p w14:paraId="3C35EA33" w14:textId="77777777" w:rsidR="00834314" w:rsidRPr="00EA7B69" w:rsidRDefault="00834314"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B666CE2" w14:textId="77777777" w:rsidR="00834314" w:rsidRPr="00EA7B69" w:rsidRDefault="00834314" w:rsidP="0061522E">
                  <w:pPr>
                    <w:framePr w:hSpace="180" w:wrap="around" w:hAnchor="margin" w:y="1004"/>
                    <w:rPr>
                      <w:rFonts w:asciiTheme="majorHAnsi" w:hAnsiTheme="majorHAnsi" w:cs="Arial"/>
                      <w:sz w:val="20"/>
                      <w:szCs w:val="20"/>
                    </w:rPr>
                  </w:pPr>
                </w:p>
                <w:p w14:paraId="236C0972" w14:textId="77777777" w:rsidR="00834314" w:rsidRPr="00EA7B69" w:rsidRDefault="00834314" w:rsidP="0061522E">
                  <w:pPr>
                    <w:framePr w:hSpace="180" w:wrap="around" w:hAnchor="margin" w:y="1004"/>
                    <w:rPr>
                      <w:rFonts w:asciiTheme="majorHAnsi" w:hAnsiTheme="majorHAnsi" w:cs="Arial"/>
                      <w:sz w:val="20"/>
                      <w:szCs w:val="20"/>
                    </w:rPr>
                  </w:pPr>
                  <w:r w:rsidRPr="00EA7B69">
                    <w:rPr>
                      <w:rFonts w:asciiTheme="majorHAnsi" w:hAnsiTheme="majorHAnsi" w:cs="Arial"/>
                      <w:sz w:val="20"/>
                      <w:szCs w:val="20"/>
                    </w:rPr>
                    <w:t>Person Specification</w:t>
                  </w:r>
                </w:p>
                <w:p w14:paraId="02B33143" w14:textId="77777777" w:rsidR="00834314" w:rsidRPr="00EA7B69" w:rsidRDefault="00834314" w:rsidP="0061522E">
                  <w:pPr>
                    <w:framePr w:hSpace="180" w:wrap="around" w:hAnchor="margin" w:y="1004"/>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757876" w14:textId="77777777" w:rsidR="00834314" w:rsidRPr="00EA7B69" w:rsidRDefault="00834314" w:rsidP="0061522E">
                  <w:pPr>
                    <w:framePr w:hSpace="180" w:wrap="around" w:hAnchor="margin" w:y="1004"/>
                    <w:jc w:val="center"/>
                    <w:rPr>
                      <w:rFonts w:asciiTheme="majorHAnsi" w:hAnsiTheme="majorHAnsi" w:cs="Arial"/>
                      <w:sz w:val="20"/>
                      <w:szCs w:val="20"/>
                    </w:rPr>
                  </w:pPr>
                </w:p>
                <w:p w14:paraId="489B0549" w14:textId="67D64CB6" w:rsidR="00834314" w:rsidRPr="00EA7B69" w:rsidRDefault="00012B35" w:rsidP="0061522E">
                  <w:pPr>
                    <w:framePr w:hSpace="180" w:wrap="around" w:hAnchor="margin" w:y="1004"/>
                    <w:jc w:val="center"/>
                    <w:rPr>
                      <w:rFonts w:asciiTheme="majorHAnsi" w:hAnsiTheme="majorHAnsi" w:cs="Arial"/>
                      <w:sz w:val="20"/>
                      <w:szCs w:val="20"/>
                    </w:rPr>
                  </w:pPr>
                  <w:r>
                    <w:rPr>
                      <w:rFonts w:asciiTheme="majorHAnsi" w:hAnsiTheme="majorHAnsi" w:cs="Arial"/>
                      <w:sz w:val="20"/>
                      <w:szCs w:val="20"/>
                    </w:rPr>
                    <w:t>9</w:t>
                  </w:r>
                </w:p>
              </w:tc>
            </w:tr>
          </w:tbl>
          <w:p w14:paraId="2998F04E" w14:textId="77777777" w:rsidR="00834314" w:rsidRPr="00BE3A90" w:rsidRDefault="00834314" w:rsidP="00834314">
            <w:pPr>
              <w:rPr>
                <w:rFonts w:asciiTheme="majorHAnsi" w:hAnsiTheme="majorHAnsi" w:cs="Arial"/>
                <w:b/>
                <w:szCs w:val="20"/>
              </w:rPr>
            </w:pPr>
          </w:p>
        </w:tc>
      </w:tr>
    </w:tbl>
    <w:p w14:paraId="0BDE4B0A" w14:textId="77777777" w:rsidR="00834314" w:rsidRDefault="00834314" w:rsidP="00834314">
      <w:pPr>
        <w:rPr>
          <w:rFonts w:asciiTheme="minorHAnsi" w:hAnsiTheme="minorHAnsi" w:cstheme="minorHAnsi"/>
          <w:b/>
          <w:bCs/>
          <w:lang w:eastAsia="en-US"/>
        </w:rPr>
      </w:pPr>
    </w:p>
    <w:p w14:paraId="6F7F84A9" w14:textId="77777777" w:rsidR="00834314" w:rsidRDefault="00834314" w:rsidP="00834314">
      <w:pPr>
        <w:rPr>
          <w:rFonts w:asciiTheme="minorHAnsi" w:hAnsiTheme="minorHAnsi" w:cstheme="minorHAnsi"/>
          <w:b/>
          <w:bCs/>
          <w:lang w:eastAsia="en-US"/>
        </w:rPr>
      </w:pPr>
    </w:p>
    <w:p w14:paraId="5048948B" w14:textId="77777777" w:rsidR="00834314" w:rsidRDefault="00834314" w:rsidP="00834314">
      <w:pPr>
        <w:rPr>
          <w:rFonts w:asciiTheme="minorHAnsi" w:hAnsiTheme="minorHAnsi" w:cstheme="minorHAnsi"/>
          <w:b/>
          <w:bCs/>
          <w:lang w:eastAsia="en-US"/>
        </w:rPr>
      </w:pPr>
    </w:p>
    <w:p w14:paraId="0113B74A" w14:textId="77777777" w:rsidR="00834314" w:rsidRDefault="00834314" w:rsidP="00834314">
      <w:pPr>
        <w:rPr>
          <w:rFonts w:asciiTheme="minorHAnsi" w:hAnsiTheme="minorHAnsi" w:cstheme="minorHAnsi"/>
          <w:b/>
          <w:bCs/>
          <w:lang w:eastAsia="en-US"/>
        </w:rPr>
      </w:pPr>
    </w:p>
    <w:p w14:paraId="684E233E" w14:textId="7C417C8F" w:rsidR="00834314" w:rsidRDefault="00834314" w:rsidP="00834314">
      <w:pPr>
        <w:rPr>
          <w:rFonts w:asciiTheme="minorHAnsi" w:hAnsiTheme="minorHAnsi" w:cstheme="minorHAnsi"/>
          <w:b/>
          <w:bCs/>
          <w:lang w:eastAsia="en-US"/>
        </w:rPr>
      </w:pPr>
    </w:p>
    <w:p w14:paraId="77547D38" w14:textId="4FB282D9" w:rsidR="006E19CE" w:rsidRDefault="006E19CE" w:rsidP="00834314">
      <w:pPr>
        <w:rPr>
          <w:rFonts w:asciiTheme="minorHAnsi" w:hAnsiTheme="minorHAnsi" w:cstheme="minorHAnsi"/>
          <w:b/>
          <w:bCs/>
          <w:lang w:eastAsia="en-US"/>
        </w:rPr>
      </w:pPr>
    </w:p>
    <w:p w14:paraId="0E5292AE" w14:textId="7411A125" w:rsidR="006E19CE" w:rsidRDefault="006E19CE" w:rsidP="00834314">
      <w:pPr>
        <w:rPr>
          <w:rFonts w:asciiTheme="minorHAnsi" w:hAnsiTheme="minorHAnsi" w:cstheme="minorHAnsi"/>
          <w:b/>
          <w:bCs/>
          <w:lang w:eastAsia="en-US"/>
        </w:rPr>
      </w:pPr>
    </w:p>
    <w:p w14:paraId="635FFB61" w14:textId="16145A1E" w:rsidR="006E19CE" w:rsidRDefault="006E19CE" w:rsidP="00834314">
      <w:pPr>
        <w:rPr>
          <w:rFonts w:asciiTheme="minorHAnsi" w:hAnsiTheme="minorHAnsi" w:cstheme="minorHAnsi"/>
          <w:b/>
          <w:bCs/>
          <w:lang w:eastAsia="en-US"/>
        </w:rPr>
      </w:pPr>
    </w:p>
    <w:p w14:paraId="25D1FD07" w14:textId="482228C0" w:rsidR="006E19CE" w:rsidRDefault="006E19CE" w:rsidP="00834314">
      <w:pPr>
        <w:rPr>
          <w:rFonts w:asciiTheme="minorHAnsi" w:hAnsiTheme="minorHAnsi" w:cstheme="minorHAnsi"/>
          <w:b/>
          <w:bCs/>
          <w:lang w:eastAsia="en-US"/>
        </w:rPr>
      </w:pPr>
    </w:p>
    <w:p w14:paraId="6182341A" w14:textId="67A2C201" w:rsidR="006E19CE" w:rsidRDefault="006E19CE" w:rsidP="00834314">
      <w:pPr>
        <w:rPr>
          <w:rFonts w:asciiTheme="minorHAnsi" w:hAnsiTheme="minorHAnsi" w:cstheme="minorHAnsi"/>
          <w:b/>
          <w:bCs/>
          <w:lang w:eastAsia="en-US"/>
        </w:rPr>
      </w:pPr>
    </w:p>
    <w:p w14:paraId="69F98F54" w14:textId="12333A4B" w:rsidR="006E19CE" w:rsidRDefault="006E19CE" w:rsidP="00834314">
      <w:pPr>
        <w:rPr>
          <w:rFonts w:asciiTheme="minorHAnsi" w:hAnsiTheme="minorHAnsi" w:cstheme="minorHAnsi"/>
          <w:b/>
          <w:bCs/>
          <w:lang w:eastAsia="en-US"/>
        </w:rPr>
      </w:pPr>
    </w:p>
    <w:p w14:paraId="52500678" w14:textId="77777777" w:rsidR="006E19CE" w:rsidRDefault="006E19CE" w:rsidP="00834314">
      <w:pPr>
        <w:rPr>
          <w:rFonts w:asciiTheme="minorHAnsi" w:hAnsiTheme="minorHAnsi" w:cstheme="minorHAnsi"/>
          <w:b/>
          <w:bCs/>
          <w:lang w:eastAsia="en-US"/>
        </w:rPr>
      </w:pPr>
    </w:p>
    <w:p w14:paraId="4B375E15" w14:textId="7C511788" w:rsidR="006E19CE" w:rsidRDefault="006E19CE" w:rsidP="00834314">
      <w:pPr>
        <w:jc w:val="center"/>
        <w:rPr>
          <w:rFonts w:asciiTheme="minorHAnsi" w:hAnsiTheme="minorHAnsi" w:cstheme="minorHAnsi"/>
          <w:b/>
          <w:bCs/>
          <w:lang w:eastAsia="en-US"/>
        </w:rPr>
      </w:pPr>
      <w:r>
        <w:rPr>
          <w:rFonts w:asciiTheme="minorHAnsi" w:hAnsiTheme="minorHAnsi" w:cstheme="minorHAnsi"/>
          <w:noProof/>
        </w:rPr>
        <w:drawing>
          <wp:anchor distT="0" distB="0" distL="114300" distR="114300" simplePos="0" relativeHeight="251659264" behindDoc="0" locked="0" layoutInCell="1" allowOverlap="1" wp14:anchorId="57B6090D" wp14:editId="3AE4A8C5">
            <wp:simplePos x="0" y="0"/>
            <wp:positionH relativeFrom="margin">
              <wp:posOffset>5676900</wp:posOffset>
            </wp:positionH>
            <wp:positionV relativeFrom="paragraph">
              <wp:posOffset>0</wp:posOffset>
            </wp:positionV>
            <wp:extent cx="6096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ZWHS.jpg"/>
                    <pic:cNvPicPr/>
                  </pic:nvPicPr>
                  <pic:blipFill>
                    <a:blip r:embed="rId1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34314">
        <w:rPr>
          <w:noProof/>
        </w:rPr>
        <w:drawing>
          <wp:anchor distT="0" distB="0" distL="114300" distR="114300" simplePos="0" relativeHeight="251661312" behindDoc="1" locked="0" layoutInCell="1" allowOverlap="1" wp14:anchorId="190B11AD" wp14:editId="7F8E9D0B">
            <wp:simplePos x="0" y="0"/>
            <wp:positionH relativeFrom="margin">
              <wp:align>left</wp:align>
            </wp:positionH>
            <wp:positionV relativeFrom="paragraph">
              <wp:posOffset>0</wp:posOffset>
            </wp:positionV>
            <wp:extent cx="927563" cy="495300"/>
            <wp:effectExtent l="0" t="0" r="6350" b="0"/>
            <wp:wrapTight wrapText="bothSides">
              <wp:wrapPolygon edited="0">
                <wp:start x="0" y="0"/>
                <wp:lineTo x="0" y="20769"/>
                <wp:lineTo x="21304" y="20769"/>
                <wp:lineTo x="21304" y="0"/>
                <wp:lineTo x="0" y="0"/>
              </wp:wrapPolygon>
            </wp:wrapTight>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1" r:link="rId9" cstate="print">
                      <a:extLst>
                        <a:ext uri="{28A0092B-C50C-407E-A947-70E740481C1C}">
                          <a14:useLocalDpi xmlns:a14="http://schemas.microsoft.com/office/drawing/2010/main" val="0"/>
                        </a:ext>
                      </a:extLst>
                    </a:blip>
                    <a:srcRect/>
                    <a:stretch>
                      <a:fillRect/>
                    </a:stretch>
                  </pic:blipFill>
                  <pic:spPr bwMode="auto">
                    <a:xfrm>
                      <a:off x="0" y="0"/>
                      <a:ext cx="927563"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B9C24" w14:textId="09247705" w:rsidR="006E19CE" w:rsidRDefault="006E19CE" w:rsidP="006E19CE">
      <w:pPr>
        <w:rPr>
          <w:rFonts w:asciiTheme="minorHAnsi" w:hAnsiTheme="minorHAnsi" w:cstheme="minorHAnsi"/>
          <w:lang w:eastAsia="en-US"/>
        </w:rPr>
      </w:pPr>
      <w:bookmarkStart w:id="0" w:name="_GoBack"/>
      <w:bookmarkEnd w:id="0"/>
    </w:p>
    <w:p w14:paraId="3C9142C0" w14:textId="77777777" w:rsidR="006E19CE" w:rsidRDefault="006E19CE" w:rsidP="00834314">
      <w:pPr>
        <w:rPr>
          <w:rFonts w:asciiTheme="minorHAnsi" w:hAnsiTheme="minorHAnsi" w:cstheme="minorHAnsi"/>
          <w:color w:val="808080" w:themeColor="background1" w:themeShade="80"/>
        </w:rPr>
      </w:pPr>
    </w:p>
    <w:p w14:paraId="018A3308" w14:textId="2D193EF7" w:rsidR="00834314" w:rsidRPr="00B94E02" w:rsidRDefault="00834314" w:rsidP="00834314">
      <w:pPr>
        <w:rPr>
          <w:rFonts w:ascii="Arial" w:hAnsi="Arial" w:cs="Arial"/>
          <w:sz w:val="28"/>
          <w:szCs w:val="28"/>
        </w:rPr>
      </w:pPr>
      <w:r w:rsidRPr="00B94E02">
        <w:rPr>
          <w:rFonts w:asciiTheme="minorHAnsi" w:hAnsiTheme="minorHAnsi" w:cstheme="minorHAnsi"/>
          <w:color w:val="808080" w:themeColor="background1" w:themeShade="80"/>
        </w:rPr>
        <w:t>Hazel Wood High School</w:t>
      </w:r>
    </w:p>
    <w:p w14:paraId="2DD47900" w14:textId="77777777" w:rsidR="00834314" w:rsidRPr="00B94E02" w:rsidRDefault="00834314" w:rsidP="00834314">
      <w:pPr>
        <w:rPr>
          <w:rFonts w:asciiTheme="minorHAnsi" w:hAnsiTheme="minorHAnsi" w:cstheme="minorHAnsi"/>
          <w:sz w:val="32"/>
          <w:szCs w:val="32"/>
        </w:rPr>
      </w:pPr>
      <w:bookmarkStart w:id="1" w:name="_Hlk21177921"/>
      <w:r>
        <w:rPr>
          <w:rFonts w:asciiTheme="minorHAnsi" w:hAnsiTheme="minorHAnsi" w:cstheme="minorHAnsi"/>
          <w:color w:val="808080" w:themeColor="background1" w:themeShade="80"/>
          <w:sz w:val="32"/>
          <w:szCs w:val="32"/>
        </w:rPr>
        <w:t>Senior Science Technician</w:t>
      </w:r>
    </w:p>
    <w:bookmarkEnd w:id="1"/>
    <w:p w14:paraId="4B32BD3A" w14:textId="77777777" w:rsidR="00834314" w:rsidRDefault="00834314" w:rsidP="00834314">
      <w:pPr>
        <w:rPr>
          <w:rFonts w:asciiTheme="minorHAnsi" w:hAnsiTheme="minorHAnsi" w:cstheme="minorHAnsi"/>
          <w:b/>
        </w:rPr>
      </w:pPr>
    </w:p>
    <w:p w14:paraId="749224A9" w14:textId="77777777" w:rsidR="00834314" w:rsidRPr="00B6767F" w:rsidRDefault="00834314" w:rsidP="00834314">
      <w:pPr>
        <w:rPr>
          <w:rFonts w:asciiTheme="minorHAnsi" w:hAnsiTheme="minorHAnsi" w:cstheme="minorHAnsi"/>
          <w:b/>
        </w:rPr>
      </w:pPr>
      <w:r w:rsidRPr="00B6767F">
        <w:rPr>
          <w:rFonts w:asciiTheme="minorHAnsi" w:hAnsiTheme="minorHAnsi" w:cstheme="minorHAnsi"/>
          <w:b/>
        </w:rPr>
        <w:t>JOB ADVERT</w:t>
      </w:r>
    </w:p>
    <w:p w14:paraId="25954D99" w14:textId="77777777" w:rsidR="00834314" w:rsidRPr="00B6767F" w:rsidRDefault="00834314" w:rsidP="00834314">
      <w:pPr>
        <w:shd w:val="clear" w:color="auto" w:fill="FFFFFF"/>
        <w:jc w:val="center"/>
        <w:rPr>
          <w:rFonts w:asciiTheme="minorHAnsi" w:hAnsiTheme="minorHAnsi" w:cstheme="minorHAnsi"/>
          <w:b/>
          <w:color w:val="222222"/>
          <w:sz w:val="22"/>
          <w:szCs w:val="22"/>
          <w:lang w:val="en"/>
        </w:rPr>
      </w:pPr>
    </w:p>
    <w:p w14:paraId="6BCEB721" w14:textId="064F07BE"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t>Dates: Apply as soon as possible or by the final deadline of 12 noon, 1</w:t>
      </w:r>
      <w:r w:rsidR="00FB2EAC">
        <w:rPr>
          <w:rFonts w:asciiTheme="minorHAnsi" w:hAnsiTheme="minorHAnsi" w:cstheme="minorHAnsi"/>
          <w:color w:val="222222"/>
          <w:sz w:val="22"/>
          <w:szCs w:val="22"/>
          <w:vertAlign w:val="superscript"/>
          <w:lang w:val="en"/>
        </w:rPr>
        <w:t xml:space="preserve">st  </w:t>
      </w:r>
      <w:r w:rsidR="00FB2EAC">
        <w:rPr>
          <w:rFonts w:asciiTheme="minorHAnsi" w:hAnsiTheme="minorHAnsi" w:cstheme="minorHAnsi"/>
          <w:color w:val="222222"/>
          <w:sz w:val="22"/>
          <w:szCs w:val="22"/>
          <w:lang w:val="en"/>
        </w:rPr>
        <w:t>November</w:t>
      </w:r>
      <w:r w:rsidRPr="00B6767F">
        <w:rPr>
          <w:rFonts w:asciiTheme="minorHAnsi" w:hAnsiTheme="minorHAnsi" w:cstheme="minorHAnsi"/>
          <w:color w:val="222222"/>
          <w:sz w:val="22"/>
          <w:szCs w:val="22"/>
          <w:lang w:val="en"/>
        </w:rPr>
        <w:t xml:space="preserve"> 2019</w:t>
      </w:r>
    </w:p>
    <w:p w14:paraId="745450F1" w14:textId="5578F9D7"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t xml:space="preserve">Salary: Grade </w:t>
      </w:r>
      <w:r>
        <w:rPr>
          <w:rFonts w:asciiTheme="minorHAnsi" w:hAnsiTheme="minorHAnsi" w:cstheme="minorHAnsi"/>
          <w:color w:val="222222"/>
          <w:sz w:val="22"/>
          <w:szCs w:val="22"/>
          <w:lang w:val="en"/>
        </w:rPr>
        <w:t>7</w:t>
      </w:r>
      <w:r w:rsidRPr="00B6767F">
        <w:rPr>
          <w:rFonts w:asciiTheme="minorHAnsi" w:hAnsiTheme="minorHAnsi" w:cstheme="minorHAnsi"/>
          <w:color w:val="222222"/>
          <w:sz w:val="22"/>
          <w:szCs w:val="22"/>
          <w:lang w:val="en"/>
        </w:rPr>
        <w:t xml:space="preserve"> – 37 hours a week – Term Time + 1</w:t>
      </w:r>
      <w:r>
        <w:rPr>
          <w:rFonts w:asciiTheme="minorHAnsi" w:hAnsiTheme="minorHAnsi" w:cstheme="minorHAnsi"/>
          <w:color w:val="222222"/>
          <w:sz w:val="22"/>
          <w:szCs w:val="22"/>
          <w:lang w:val="en"/>
        </w:rPr>
        <w:t>0</w:t>
      </w:r>
      <w:r w:rsidRPr="00B6767F">
        <w:rPr>
          <w:rFonts w:asciiTheme="minorHAnsi" w:hAnsiTheme="minorHAnsi" w:cstheme="minorHAnsi"/>
          <w:color w:val="222222"/>
          <w:sz w:val="22"/>
          <w:szCs w:val="22"/>
          <w:lang w:val="en"/>
        </w:rPr>
        <w:t xml:space="preserve"> days</w:t>
      </w:r>
    </w:p>
    <w:p w14:paraId="61B21360" w14:textId="091C39D7"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t xml:space="preserve">Start date:  </w:t>
      </w:r>
      <w:r w:rsidR="00FB2EAC">
        <w:rPr>
          <w:rFonts w:asciiTheme="minorHAnsi" w:hAnsiTheme="minorHAnsi" w:cstheme="minorHAnsi"/>
          <w:color w:val="222222"/>
          <w:sz w:val="22"/>
          <w:szCs w:val="22"/>
          <w:lang w:val="en"/>
        </w:rPr>
        <w:t>As soon as possible</w:t>
      </w:r>
    </w:p>
    <w:p w14:paraId="079E4463" w14:textId="77777777"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t>Contract type: Full-time; suitable for experienced support staff</w:t>
      </w:r>
    </w:p>
    <w:p w14:paraId="5DB23CC4" w14:textId="77777777"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t xml:space="preserve">Contract term: Permanent </w:t>
      </w:r>
    </w:p>
    <w:p w14:paraId="19D20AE4" w14:textId="77777777" w:rsidR="00834314" w:rsidRPr="00B6767F" w:rsidRDefault="00834314" w:rsidP="00834314">
      <w:pPr>
        <w:shd w:val="clear" w:color="auto" w:fill="FFFFFF"/>
        <w:rPr>
          <w:rFonts w:asciiTheme="minorHAnsi" w:hAnsiTheme="minorHAnsi" w:cstheme="minorHAnsi"/>
          <w:color w:val="222222"/>
          <w:sz w:val="22"/>
          <w:szCs w:val="22"/>
          <w:lang w:val="en"/>
        </w:rPr>
      </w:pPr>
    </w:p>
    <w:p w14:paraId="29F87E95" w14:textId="77777777" w:rsidR="00834314" w:rsidRPr="00B6767F" w:rsidRDefault="00834314" w:rsidP="00834314">
      <w:pPr>
        <w:shd w:val="clear" w:color="auto" w:fill="FFFFFF"/>
        <w:rPr>
          <w:rFonts w:asciiTheme="minorHAnsi" w:hAnsiTheme="minorHAnsi" w:cstheme="minorHAnsi"/>
          <w:color w:val="222222"/>
          <w:sz w:val="22"/>
          <w:szCs w:val="22"/>
          <w:lang w:val="en"/>
        </w:rPr>
      </w:pPr>
      <w:r w:rsidRPr="00B6767F">
        <w:rPr>
          <w:rFonts w:asciiTheme="minorHAnsi" w:hAnsiTheme="minorHAnsi" w:cstheme="minorHAnsi"/>
          <w:color w:val="222222"/>
          <w:sz w:val="22"/>
          <w:szCs w:val="22"/>
          <w:lang w:val="en"/>
        </w:rPr>
        <w:lastRenderedPageBreak/>
        <w:t>==================================================================</w:t>
      </w:r>
    </w:p>
    <w:p w14:paraId="3D1CE4FC" w14:textId="77777777" w:rsidR="00834314" w:rsidRPr="00B6767F" w:rsidRDefault="00834314" w:rsidP="00834314">
      <w:pPr>
        <w:shd w:val="clear" w:color="auto" w:fill="FFFFFF"/>
        <w:rPr>
          <w:rFonts w:asciiTheme="minorHAnsi" w:hAnsiTheme="minorHAnsi" w:cstheme="minorHAnsi"/>
          <w:b/>
          <w:bCs/>
          <w:i/>
          <w:iCs/>
          <w:color w:val="222222"/>
          <w:sz w:val="22"/>
          <w:szCs w:val="22"/>
          <w:lang w:val="en"/>
        </w:rPr>
      </w:pPr>
    </w:p>
    <w:p w14:paraId="18895CA2" w14:textId="77777777" w:rsidR="00834314" w:rsidRPr="00B6767F" w:rsidRDefault="00834314" w:rsidP="00834314">
      <w:pPr>
        <w:rPr>
          <w:rFonts w:asciiTheme="minorHAnsi" w:eastAsia="Calibri" w:hAnsiTheme="minorHAnsi" w:cstheme="minorHAnsi"/>
          <w:b/>
          <w:sz w:val="22"/>
          <w:szCs w:val="22"/>
        </w:rPr>
      </w:pPr>
      <w:r w:rsidRPr="00B6767F">
        <w:rPr>
          <w:rFonts w:asciiTheme="minorHAnsi" w:eastAsia="Calibri" w:hAnsiTheme="minorHAnsi" w:cstheme="minorHAnsi"/>
          <w:b/>
          <w:sz w:val="22"/>
          <w:szCs w:val="22"/>
        </w:rPr>
        <w:t>Hazel Wood High wishes to appoint a well-qualified, hardworking and enthusiastic</w:t>
      </w:r>
      <w:r w:rsidRPr="00B6767F">
        <w:rPr>
          <w:rFonts w:asciiTheme="minorHAnsi" w:hAnsiTheme="minorHAnsi" w:cstheme="minorHAnsi"/>
          <w:color w:val="808080" w:themeColor="background1" w:themeShade="80"/>
          <w:sz w:val="22"/>
          <w:szCs w:val="22"/>
        </w:rPr>
        <w:t xml:space="preserve"> </w:t>
      </w:r>
      <w:r>
        <w:rPr>
          <w:rFonts w:asciiTheme="minorHAnsi" w:eastAsia="Calibri" w:hAnsiTheme="minorHAnsi" w:cstheme="minorHAnsi"/>
          <w:b/>
          <w:sz w:val="22"/>
          <w:szCs w:val="22"/>
        </w:rPr>
        <w:t>Senior Science Technician</w:t>
      </w:r>
      <w:r w:rsidRPr="00B6767F">
        <w:rPr>
          <w:rFonts w:asciiTheme="minorHAnsi" w:eastAsia="Calibri" w:hAnsiTheme="minorHAnsi" w:cstheme="minorHAnsi"/>
          <w:b/>
          <w:sz w:val="22"/>
          <w:szCs w:val="22"/>
        </w:rPr>
        <w:t xml:space="preserve">, capable of making a strong contribution to our rapidly improving school. We are passionate about delivering a high quality and engaging educational experience and this is a great opportunity to join a dedicated and hardworking school where you will be supported to develop your practice. </w:t>
      </w:r>
    </w:p>
    <w:p w14:paraId="68B37875" w14:textId="77777777" w:rsidR="00834314" w:rsidRPr="00B6767F" w:rsidRDefault="00834314" w:rsidP="00834314">
      <w:pPr>
        <w:rPr>
          <w:rFonts w:asciiTheme="minorHAnsi" w:hAnsiTheme="minorHAnsi" w:cstheme="minorHAnsi"/>
          <w:sz w:val="22"/>
          <w:szCs w:val="22"/>
        </w:rPr>
      </w:pPr>
    </w:p>
    <w:p w14:paraId="482116E4" w14:textId="77777777" w:rsidR="00834314" w:rsidRPr="00B6767F" w:rsidRDefault="00834314" w:rsidP="00834314">
      <w:pPr>
        <w:rPr>
          <w:rFonts w:asciiTheme="minorHAnsi" w:hAnsiTheme="minorHAnsi" w:cstheme="minorHAnsi"/>
          <w:sz w:val="22"/>
          <w:szCs w:val="22"/>
        </w:rPr>
      </w:pPr>
      <w:r w:rsidRPr="00B6767F">
        <w:rPr>
          <w:rFonts w:asciiTheme="minorHAnsi" w:eastAsia="Calibri" w:hAnsiTheme="minorHAnsi" w:cstheme="minorHAnsi"/>
          <w:sz w:val="22"/>
          <w:szCs w:val="22"/>
        </w:rPr>
        <w:t>We believe that Hazel Wood High is a great place to work. This post offers you the opportunity to work in/with:</w:t>
      </w:r>
    </w:p>
    <w:p w14:paraId="3878025E" w14:textId="77777777" w:rsidR="00834314" w:rsidRPr="00B6767F" w:rsidRDefault="00834314" w:rsidP="00834314">
      <w:pPr>
        <w:rPr>
          <w:rFonts w:asciiTheme="minorHAnsi" w:hAnsiTheme="minorHAnsi" w:cstheme="minorHAnsi"/>
          <w:sz w:val="22"/>
          <w:szCs w:val="22"/>
        </w:rPr>
      </w:pPr>
      <w:r w:rsidRPr="00B6767F">
        <w:rPr>
          <w:rFonts w:asciiTheme="minorHAnsi" w:eastAsia="Calibri" w:hAnsiTheme="minorHAnsi" w:cstheme="minorHAnsi"/>
          <w:sz w:val="22"/>
          <w:szCs w:val="22"/>
        </w:rPr>
        <w:t xml:space="preserve"> </w:t>
      </w:r>
    </w:p>
    <w:p w14:paraId="6EFFAC4F"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 xml:space="preserve">A school with a strong will and determination to continue to improve </w:t>
      </w:r>
    </w:p>
    <w:p w14:paraId="61823C92"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A school that has high expectations of all who work here</w:t>
      </w:r>
    </w:p>
    <w:p w14:paraId="5C5AA034"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A school that places teaching and learning at the heart of school improvement</w:t>
      </w:r>
    </w:p>
    <w:p w14:paraId="1BC0CBB3"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 xml:space="preserve">A school that is driven by strong values, invests in its staff and students and has a high </w:t>
      </w:r>
    </w:p>
    <w:p w14:paraId="4E535F94"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 xml:space="preserve">regard for their welfare </w:t>
      </w:r>
    </w:p>
    <w:p w14:paraId="6F868A87"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A supportive and cooperative teaching staff who are committed to their roles</w:t>
      </w:r>
    </w:p>
    <w:p w14:paraId="177D4E1D"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 xml:space="preserve">A school that works effectively with all stakeholders </w:t>
      </w:r>
    </w:p>
    <w:p w14:paraId="3D2A65C2" w14:textId="77777777" w:rsidR="00834314" w:rsidRPr="00B6767F" w:rsidRDefault="00834314" w:rsidP="00834314">
      <w:pPr>
        <w:pStyle w:val="ListParagraph"/>
        <w:numPr>
          <w:ilvl w:val="0"/>
          <w:numId w:val="9"/>
        </w:numPr>
        <w:spacing w:after="0" w:line="240" w:lineRule="auto"/>
        <w:contextualSpacing w:val="0"/>
        <w:rPr>
          <w:rFonts w:asciiTheme="minorHAnsi" w:hAnsiTheme="minorHAnsi" w:cstheme="minorHAnsi"/>
        </w:rPr>
      </w:pPr>
      <w:r w:rsidRPr="00B6767F">
        <w:rPr>
          <w:rFonts w:asciiTheme="minorHAnsi" w:eastAsia="Calibri" w:hAnsiTheme="minorHAnsi" w:cstheme="minorHAnsi"/>
        </w:rPr>
        <w:t>A caring school where you can make a real difference to the lives of young people</w:t>
      </w:r>
    </w:p>
    <w:p w14:paraId="1E8E984C" w14:textId="77777777" w:rsidR="00834314" w:rsidRPr="00B6767F" w:rsidRDefault="00834314" w:rsidP="00834314">
      <w:pPr>
        <w:rPr>
          <w:rFonts w:asciiTheme="minorHAnsi" w:eastAsia="Calibri" w:hAnsiTheme="minorHAnsi" w:cstheme="minorHAnsi"/>
          <w:sz w:val="22"/>
          <w:szCs w:val="22"/>
        </w:rPr>
      </w:pPr>
    </w:p>
    <w:p w14:paraId="5F7566C3" w14:textId="77777777" w:rsidR="00834314" w:rsidRPr="00B6767F" w:rsidRDefault="00834314" w:rsidP="00834314">
      <w:pPr>
        <w:rPr>
          <w:rFonts w:asciiTheme="minorHAnsi" w:hAnsiTheme="minorHAnsi" w:cstheme="minorHAnsi"/>
          <w:sz w:val="22"/>
          <w:szCs w:val="22"/>
        </w:rPr>
      </w:pPr>
    </w:p>
    <w:p w14:paraId="35F427CC" w14:textId="77777777" w:rsidR="00834314" w:rsidRPr="00B6767F" w:rsidRDefault="00834314" w:rsidP="00834314">
      <w:pPr>
        <w:rPr>
          <w:rFonts w:asciiTheme="minorHAnsi" w:hAnsiTheme="minorHAnsi" w:cstheme="minorHAnsi"/>
          <w:sz w:val="22"/>
          <w:szCs w:val="22"/>
        </w:rPr>
      </w:pPr>
      <w:r w:rsidRPr="00B6767F">
        <w:rPr>
          <w:rFonts w:asciiTheme="minorHAnsi" w:hAnsiTheme="minorHAnsi" w:cstheme="minorHAnsi"/>
          <w:sz w:val="22"/>
          <w:szCs w:val="22"/>
        </w:rPr>
        <w:t>You will be part of an excellent team and will be given extensive support to develop to your full potential both in this role and beyond</w:t>
      </w:r>
    </w:p>
    <w:p w14:paraId="72A79898" w14:textId="77777777" w:rsidR="00834314" w:rsidRPr="00B6767F" w:rsidRDefault="00834314" w:rsidP="00834314">
      <w:pPr>
        <w:pStyle w:val="Subtitle"/>
        <w:rPr>
          <w:rFonts w:asciiTheme="minorHAnsi" w:hAnsiTheme="minorHAnsi" w:cstheme="minorHAnsi"/>
          <w:szCs w:val="22"/>
        </w:rPr>
      </w:pPr>
    </w:p>
    <w:p w14:paraId="2295F71B" w14:textId="77777777" w:rsidR="00834314" w:rsidRPr="00B6767F" w:rsidRDefault="00834314" w:rsidP="00834314">
      <w:pPr>
        <w:pStyle w:val="Subtitle"/>
        <w:rPr>
          <w:rFonts w:asciiTheme="minorHAnsi" w:eastAsia="Calibri" w:hAnsiTheme="minorHAnsi" w:cstheme="minorHAnsi"/>
          <w:b w:val="0"/>
          <w:szCs w:val="22"/>
        </w:rPr>
      </w:pPr>
      <w:r w:rsidRPr="00B6767F">
        <w:rPr>
          <w:rFonts w:asciiTheme="minorHAnsi" w:eastAsia="Calibri" w:hAnsiTheme="minorHAnsi" w:cstheme="minorHAnsi"/>
          <w:b w:val="0"/>
          <w:szCs w:val="22"/>
        </w:rPr>
        <w:t xml:space="preserve">Employees of Hazel Wood High have a responsibility for, and must be committed to, safeguarding and promoting the welfare of children and young people and for ensuring that they are protected from harm. </w:t>
      </w:r>
    </w:p>
    <w:p w14:paraId="6E359242" w14:textId="77777777" w:rsidR="00834314" w:rsidRPr="00B6767F" w:rsidRDefault="00834314" w:rsidP="00834314">
      <w:pPr>
        <w:pStyle w:val="Subtitle"/>
        <w:rPr>
          <w:rFonts w:asciiTheme="minorHAnsi" w:eastAsia="Calibri" w:hAnsiTheme="minorHAnsi" w:cstheme="minorHAnsi"/>
          <w:b w:val="0"/>
          <w:szCs w:val="22"/>
        </w:rPr>
      </w:pPr>
    </w:p>
    <w:p w14:paraId="1838EACF" w14:textId="77777777" w:rsidR="00834314" w:rsidRPr="00B6767F" w:rsidRDefault="00834314" w:rsidP="00834314">
      <w:pPr>
        <w:pStyle w:val="Subtitle"/>
        <w:rPr>
          <w:rFonts w:asciiTheme="minorHAnsi" w:eastAsia="Calibri" w:hAnsiTheme="minorHAnsi" w:cstheme="minorHAnsi"/>
          <w:b w:val="0"/>
          <w:szCs w:val="22"/>
        </w:rPr>
      </w:pPr>
      <w:r w:rsidRPr="00B6767F">
        <w:rPr>
          <w:rFonts w:asciiTheme="minorHAnsi" w:hAnsiTheme="minorHAnsi" w:cstheme="minorHAnsi"/>
          <w:b w:val="0"/>
          <w:szCs w:val="22"/>
        </w:rPr>
        <w:t xml:space="preserve">Appointment is subject to a satisfactory enhanced disclosure from the Criminal Records Bureau and references.  </w:t>
      </w:r>
    </w:p>
    <w:p w14:paraId="5A94D25A" w14:textId="77777777" w:rsidR="00834314" w:rsidRPr="00B6767F" w:rsidRDefault="00834314" w:rsidP="00834314">
      <w:pPr>
        <w:jc w:val="both"/>
        <w:rPr>
          <w:rFonts w:asciiTheme="minorHAnsi" w:hAnsiTheme="minorHAnsi" w:cstheme="minorHAnsi"/>
          <w:sz w:val="22"/>
          <w:szCs w:val="22"/>
        </w:rPr>
      </w:pPr>
    </w:p>
    <w:p w14:paraId="1A56A7A8" w14:textId="77777777" w:rsidR="00834314" w:rsidRPr="00834314" w:rsidRDefault="00834314" w:rsidP="00834314">
      <w:pPr>
        <w:jc w:val="both"/>
        <w:rPr>
          <w:rFonts w:asciiTheme="minorHAnsi" w:hAnsiTheme="minorHAnsi" w:cstheme="minorHAnsi"/>
          <w:bCs/>
          <w:sz w:val="22"/>
          <w:szCs w:val="22"/>
        </w:rPr>
      </w:pPr>
      <w:r w:rsidRPr="00834314">
        <w:rPr>
          <w:rFonts w:asciiTheme="minorHAnsi" w:hAnsiTheme="minorHAnsi" w:cstheme="minorHAnsi"/>
          <w:bCs/>
          <w:sz w:val="22"/>
          <w:szCs w:val="22"/>
        </w:rPr>
        <w:t xml:space="preserve">Applicants are asked to </w:t>
      </w:r>
      <w:r w:rsidRPr="00834314">
        <w:rPr>
          <w:rFonts w:asciiTheme="minorHAnsi" w:hAnsiTheme="minorHAnsi" w:cstheme="minorHAnsi"/>
          <w:sz w:val="22"/>
          <w:szCs w:val="22"/>
        </w:rPr>
        <w:t>complete the application form and write a letter, which responds to the person specification, which tells us about your experience and skills</w:t>
      </w:r>
      <w:r w:rsidRPr="00834314">
        <w:rPr>
          <w:rFonts w:asciiTheme="minorHAnsi" w:hAnsiTheme="minorHAnsi" w:cstheme="minorHAnsi"/>
          <w:bCs/>
          <w:sz w:val="22"/>
          <w:szCs w:val="22"/>
        </w:rPr>
        <w:t xml:space="preserve"> relevant to the post and stating why they feel they would be suitable for the position; this must include how candidates meet all essential aspects of the person specification.</w:t>
      </w:r>
    </w:p>
    <w:p w14:paraId="096A8D29" w14:textId="2E4DB57D" w:rsidR="00834314" w:rsidRPr="00834314" w:rsidRDefault="00834314" w:rsidP="00834314">
      <w:pPr>
        <w:pStyle w:val="NormalWeb"/>
        <w:jc w:val="both"/>
        <w:rPr>
          <w:rFonts w:asciiTheme="minorHAnsi" w:hAnsiTheme="minorHAnsi" w:cstheme="minorHAnsi"/>
          <w:bCs/>
          <w:sz w:val="22"/>
          <w:szCs w:val="22"/>
        </w:rPr>
      </w:pPr>
      <w:r w:rsidRPr="00834314">
        <w:rPr>
          <w:rFonts w:asciiTheme="minorHAnsi" w:hAnsiTheme="minorHAnsi" w:cstheme="minorHAnsi"/>
          <w:bCs/>
          <w:sz w:val="22"/>
          <w:szCs w:val="22"/>
        </w:rPr>
        <w:lastRenderedPageBreak/>
        <w:t xml:space="preserve">Please do not send CV’s. Completed applications and supporting letters should be returned by email to the HR department at </w:t>
      </w:r>
      <w:hyperlink r:id="rId12" w:history="1">
        <w:r w:rsidRPr="00834314">
          <w:rPr>
            <w:rStyle w:val="Hyperlink"/>
            <w:rFonts w:asciiTheme="minorHAnsi" w:hAnsiTheme="minorHAnsi" w:cstheme="minorHAnsi"/>
            <w:bCs/>
            <w:sz w:val="22"/>
            <w:szCs w:val="22"/>
          </w:rPr>
          <w:t>recruitment@oaklp.co.uk</w:t>
        </w:r>
      </w:hyperlink>
      <w:r w:rsidRPr="00834314">
        <w:rPr>
          <w:rStyle w:val="Hyperlink"/>
          <w:rFonts w:asciiTheme="minorHAnsi" w:hAnsiTheme="minorHAnsi" w:cstheme="minorHAnsi"/>
          <w:bCs/>
          <w:sz w:val="22"/>
          <w:szCs w:val="22"/>
        </w:rPr>
        <w:t xml:space="preserve">. </w:t>
      </w:r>
      <w:r w:rsidRPr="00834314">
        <w:rPr>
          <w:rStyle w:val="Hyperlink"/>
          <w:rFonts w:asciiTheme="minorHAnsi" w:hAnsiTheme="minorHAnsi" w:cstheme="minorHAnsi"/>
          <w:bCs/>
          <w:color w:val="auto"/>
          <w:sz w:val="22"/>
          <w:szCs w:val="22"/>
          <w:u w:val="none"/>
        </w:rPr>
        <w:t>We would welcome</w:t>
      </w:r>
      <w:r w:rsidRPr="00834314">
        <w:rPr>
          <w:rStyle w:val="Hyperlink"/>
          <w:rFonts w:asciiTheme="minorHAnsi" w:hAnsiTheme="minorHAnsi" w:cstheme="minorHAnsi"/>
          <w:bCs/>
          <w:color w:val="auto"/>
          <w:sz w:val="22"/>
          <w:szCs w:val="22"/>
        </w:rPr>
        <w:t xml:space="preserve"> </w:t>
      </w:r>
      <w:r w:rsidRPr="00834314">
        <w:rPr>
          <w:rFonts w:asciiTheme="minorHAnsi" w:hAnsiTheme="minorHAnsi" w:cstheme="minorHAnsi"/>
          <w:bCs/>
          <w:sz w:val="22"/>
          <w:szCs w:val="22"/>
        </w:rPr>
        <w:t xml:space="preserve">applications as soon as possible, the final deadline is </w:t>
      </w:r>
      <w:r w:rsidR="00FB2EAC">
        <w:rPr>
          <w:rFonts w:asciiTheme="minorHAnsi" w:hAnsiTheme="minorHAnsi" w:cstheme="minorHAnsi"/>
          <w:bCs/>
          <w:sz w:val="22"/>
          <w:szCs w:val="22"/>
        </w:rPr>
        <w:t>1</w:t>
      </w:r>
      <w:r w:rsidR="00FB2EAC" w:rsidRPr="00FB2EAC">
        <w:rPr>
          <w:rFonts w:asciiTheme="minorHAnsi" w:hAnsiTheme="minorHAnsi" w:cstheme="minorHAnsi"/>
          <w:bCs/>
          <w:sz w:val="22"/>
          <w:szCs w:val="22"/>
          <w:vertAlign w:val="superscript"/>
        </w:rPr>
        <w:t>st</w:t>
      </w:r>
      <w:r w:rsidR="00FB2EAC">
        <w:rPr>
          <w:rFonts w:asciiTheme="minorHAnsi" w:hAnsiTheme="minorHAnsi" w:cstheme="minorHAnsi"/>
          <w:bCs/>
          <w:sz w:val="22"/>
          <w:szCs w:val="22"/>
        </w:rPr>
        <w:t xml:space="preserve"> November </w:t>
      </w:r>
      <w:r w:rsidRPr="00834314">
        <w:rPr>
          <w:rFonts w:asciiTheme="minorHAnsi" w:hAnsiTheme="minorHAnsi" w:cstheme="minorHAnsi"/>
          <w:bCs/>
          <w:sz w:val="22"/>
          <w:szCs w:val="22"/>
        </w:rPr>
        <w:t xml:space="preserve">2019, however applications that arrive earlier than this date will be considered as and when we receive them. </w:t>
      </w:r>
    </w:p>
    <w:p w14:paraId="2184041A" w14:textId="77777777" w:rsidR="00834314" w:rsidRDefault="00834314" w:rsidP="00834314">
      <w:pPr>
        <w:rPr>
          <w:rFonts w:ascii="Arial" w:hAnsi="Arial"/>
          <w:b/>
          <w:sz w:val="40"/>
          <w:lang w:eastAsia="en-US"/>
        </w:rPr>
      </w:pPr>
    </w:p>
    <w:p w14:paraId="065878D1" w14:textId="77777777" w:rsidR="00834314" w:rsidRDefault="00834314" w:rsidP="00834314">
      <w:pPr>
        <w:spacing w:after="160" w:line="259" w:lineRule="auto"/>
        <w:jc w:val="center"/>
        <w:rPr>
          <w:rFonts w:asciiTheme="majorHAnsi" w:eastAsia="Calibri" w:hAnsiTheme="majorHAnsi" w:cstheme="majorHAnsi"/>
          <w:sz w:val="20"/>
          <w:szCs w:val="20"/>
          <w:u w:val="single"/>
          <w:lang w:eastAsia="en-US"/>
        </w:rPr>
      </w:pPr>
      <w:r>
        <w:rPr>
          <w:noProof/>
        </w:rPr>
        <w:drawing>
          <wp:inline distT="0" distB="0" distL="0" distR="0" wp14:anchorId="2F9B6A1A" wp14:editId="78424361">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0B1FA19A" w14:textId="77777777" w:rsidR="00834314" w:rsidRPr="000E7C28" w:rsidRDefault="00834314" w:rsidP="000E7C28">
      <w:pPr>
        <w:spacing w:after="160" w:line="259" w:lineRule="auto"/>
        <w:jc w:val="both"/>
        <w:rPr>
          <w:rFonts w:asciiTheme="minorHAnsi" w:eastAsia="Calibri" w:hAnsiTheme="minorHAnsi" w:cstheme="minorHAnsi"/>
          <w:sz w:val="20"/>
          <w:szCs w:val="20"/>
          <w:u w:val="single"/>
          <w:lang w:eastAsia="en-US"/>
        </w:rPr>
      </w:pPr>
      <w:r w:rsidRPr="000E7C28">
        <w:rPr>
          <w:rFonts w:asciiTheme="minorHAnsi" w:eastAsia="Calibri" w:hAnsiTheme="minorHAnsi" w:cstheme="minorHAnsi"/>
          <w:sz w:val="20"/>
          <w:szCs w:val="20"/>
          <w:u w:val="single"/>
          <w:lang w:eastAsia="en-US"/>
        </w:rPr>
        <w:t>Letter of welcome from Elaine Parkinson CEO, Executive Headteacher and NLE</w:t>
      </w:r>
    </w:p>
    <w:p w14:paraId="578742D9"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Dear Applicant,</w:t>
      </w:r>
      <w:r w:rsidRPr="000E7C28">
        <w:rPr>
          <w:rFonts w:asciiTheme="minorHAnsi" w:hAnsiTheme="minorHAnsi" w:cstheme="minorHAnsi"/>
          <w:color w:val="000000"/>
        </w:rPr>
        <w:t xml:space="preserve"> </w:t>
      </w:r>
    </w:p>
    <w:p w14:paraId="7B1C579E" w14:textId="7272F70A"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Thank you for your interest in a post at Hazel Wood High. I would like to give you some information about the school and the Oak Learning Partnership. </w:t>
      </w:r>
    </w:p>
    <w:p w14:paraId="095A51F8"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Hazel Wood High (previously Broad Oak Sports College) 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69075D73"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As a result of the Ofsted inspection last year the school was designated to be a sponsored school as part of an academy. The decision was made for Hazel Wood High to join the Oak Learning Partnership. The trust formed on 1</w:t>
      </w:r>
      <w:r w:rsidRPr="000E7C28">
        <w:rPr>
          <w:rFonts w:asciiTheme="minorHAnsi" w:eastAsia="Calibri" w:hAnsiTheme="minorHAnsi" w:cstheme="minorHAnsi"/>
          <w:sz w:val="20"/>
          <w:szCs w:val="20"/>
          <w:vertAlign w:val="superscript"/>
          <w:lang w:eastAsia="en-US"/>
        </w:rPr>
        <w:t>st</w:t>
      </w:r>
      <w:r w:rsidRPr="000E7C28">
        <w:rPr>
          <w:rFonts w:asciiTheme="minorHAnsi" w:eastAsia="Calibri" w:hAnsiTheme="minorHAnsi" w:cstheme="minorHAnsi"/>
          <w:sz w:val="20"/>
          <w:szCs w:val="20"/>
          <w:lang w:eastAsia="en-US"/>
        </w:rPr>
        <w:t xml:space="preserve"> April and includes three schools: Elms Bank (a secondary special school), Unsworth Primary School and Hazel Wood.</w:t>
      </w:r>
      <w:r w:rsidRPr="000E7C28">
        <w:rPr>
          <w:rFonts w:asciiTheme="minorHAnsi" w:hAnsiTheme="minorHAnsi" w:cstheme="min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0E7C28">
        <w:rPr>
          <w:rFonts w:asciiTheme="minorHAnsi" w:eastAsia="Calibri" w:hAnsiTheme="minorHAnsi" w:cstheme="min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5A98F41F"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w:t>
      </w:r>
      <w:r w:rsidRPr="000E7C28">
        <w:rPr>
          <w:rFonts w:asciiTheme="minorHAnsi" w:eastAsia="Calibri" w:hAnsiTheme="minorHAnsi" w:cstheme="minorHAnsi"/>
          <w:sz w:val="20"/>
          <w:szCs w:val="20"/>
          <w:lang w:eastAsia="en-US"/>
        </w:rPr>
        <w:lastRenderedPageBreak/>
        <w:t xml:space="preserve">also be able to contribute to developments beyond Hazel Wood High and take advantage of working within a trust, which is also part of a teaching school. </w:t>
      </w:r>
    </w:p>
    <w:p w14:paraId="38DA1FF4"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If you want to join us and know you can make an impact on our pupils, we would welcome your application. We welcome you visiting Hazel Wood High and if you wish to do so please contact Mr Paul Greenhalgh, Headteacher at the school.</w:t>
      </w:r>
    </w:p>
    <w:p w14:paraId="2308B38D"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I wish you every success with your application. </w:t>
      </w:r>
    </w:p>
    <w:p w14:paraId="1FDCEEE2"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Best Wishes</w:t>
      </w:r>
    </w:p>
    <w:p w14:paraId="79C51297"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hAnsiTheme="minorHAnsi" w:cstheme="minorHAnsi"/>
          <w:noProof/>
        </w:rPr>
        <w:drawing>
          <wp:inline distT="0" distB="0" distL="0" distR="0" wp14:anchorId="211FDB93" wp14:editId="5E374947">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867176E"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Elaine Parkinson</w:t>
      </w:r>
    </w:p>
    <w:p w14:paraId="45FA9214" w14:textId="762D1F05"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Executive Headteacher and CEO of the Oak Learning Partnership. </w:t>
      </w:r>
    </w:p>
    <w:p w14:paraId="3C0BFCA6" w14:textId="77777777" w:rsidR="00816227" w:rsidRPr="000E7C28" w:rsidRDefault="00816227" w:rsidP="000E7C28">
      <w:pPr>
        <w:spacing w:after="160" w:line="259" w:lineRule="auto"/>
        <w:jc w:val="both"/>
        <w:rPr>
          <w:rFonts w:asciiTheme="minorHAnsi" w:eastAsia="Calibri" w:hAnsiTheme="minorHAnsi" w:cstheme="minorHAnsi"/>
          <w:sz w:val="20"/>
          <w:szCs w:val="20"/>
          <w:lang w:eastAsia="en-US"/>
        </w:rPr>
      </w:pPr>
    </w:p>
    <w:p w14:paraId="38C2EF2B" w14:textId="5BFCA249" w:rsidR="00834314" w:rsidRDefault="00834314" w:rsidP="00834314">
      <w:pPr>
        <w:spacing w:after="160" w:line="259" w:lineRule="auto"/>
        <w:rPr>
          <w:rFonts w:asciiTheme="majorHAnsi" w:eastAsia="Calibri" w:hAnsiTheme="majorHAnsi" w:cstheme="majorHAnsi"/>
          <w:sz w:val="20"/>
          <w:szCs w:val="20"/>
          <w:lang w:eastAsia="en-US"/>
        </w:rPr>
      </w:pPr>
    </w:p>
    <w:p w14:paraId="05EAB3CC" w14:textId="77777777" w:rsidR="006E19CE" w:rsidRDefault="006E19CE" w:rsidP="00834314">
      <w:pPr>
        <w:spacing w:after="160" w:line="259" w:lineRule="auto"/>
        <w:rPr>
          <w:rFonts w:asciiTheme="majorHAnsi" w:eastAsia="Calibri" w:hAnsiTheme="majorHAnsi" w:cstheme="majorHAnsi"/>
          <w:sz w:val="20"/>
          <w:szCs w:val="20"/>
          <w:lang w:eastAsia="en-US"/>
        </w:rPr>
      </w:pPr>
    </w:p>
    <w:p w14:paraId="295E1FA9" w14:textId="2E95C8BF" w:rsidR="00834314" w:rsidRPr="00040914" w:rsidRDefault="00834314" w:rsidP="00834314">
      <w:pPr>
        <w:spacing w:after="160" w:line="259" w:lineRule="auto"/>
        <w:rPr>
          <w:rFonts w:asciiTheme="majorHAnsi" w:eastAsia="Calibri" w:hAnsiTheme="majorHAnsi" w:cstheme="majorHAnsi"/>
          <w:sz w:val="20"/>
          <w:szCs w:val="20"/>
          <w:lang w:eastAsia="en-US"/>
        </w:rPr>
      </w:pPr>
    </w:p>
    <w:p w14:paraId="1AF16479" w14:textId="77777777" w:rsidR="00834314" w:rsidRDefault="00834314" w:rsidP="00834314">
      <w:pPr>
        <w:jc w:val="center"/>
        <w:rPr>
          <w:rFonts w:cs="Arial"/>
          <w:b/>
          <w:noProof/>
          <w:szCs w:val="20"/>
        </w:rPr>
      </w:pPr>
      <w:r>
        <w:rPr>
          <w:rFonts w:cs="Arial"/>
          <w:b/>
          <w:noProof/>
          <w:szCs w:val="20"/>
        </w:rPr>
        <w:drawing>
          <wp:inline distT="0" distB="0" distL="0" distR="0" wp14:anchorId="3509F360" wp14:editId="59CA6B70">
            <wp:extent cx="783772" cy="786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39A833C6" w14:textId="77777777" w:rsidR="00834314" w:rsidRPr="00040914" w:rsidRDefault="00834314" w:rsidP="00834314">
      <w:pPr>
        <w:jc w:val="center"/>
        <w:rPr>
          <w:rFonts w:asciiTheme="majorHAnsi" w:hAnsiTheme="majorHAnsi" w:cstheme="majorHAnsi"/>
          <w:b/>
          <w:bCs/>
          <w:sz w:val="27"/>
          <w:szCs w:val="27"/>
        </w:rPr>
      </w:pPr>
    </w:p>
    <w:p w14:paraId="04D70727" w14:textId="77777777" w:rsidR="00834314" w:rsidRDefault="00834314" w:rsidP="00834314">
      <w:pPr>
        <w:jc w:val="center"/>
        <w:rPr>
          <w:rFonts w:asciiTheme="majorHAnsi" w:eastAsia="Calibri" w:hAnsiTheme="majorHAnsi" w:cstheme="majorHAnsi"/>
          <w:sz w:val="20"/>
          <w:szCs w:val="20"/>
          <w:u w:val="single"/>
          <w:lang w:eastAsia="en-US"/>
        </w:rPr>
      </w:pPr>
    </w:p>
    <w:p w14:paraId="483A1CF0" w14:textId="77777777" w:rsidR="00834314" w:rsidRDefault="00834314" w:rsidP="00834314">
      <w:pPr>
        <w:jc w:val="center"/>
        <w:rPr>
          <w:rFonts w:asciiTheme="majorHAnsi" w:eastAsia="Calibri" w:hAnsiTheme="majorHAnsi" w:cstheme="majorHAnsi"/>
          <w:sz w:val="20"/>
          <w:szCs w:val="20"/>
          <w:u w:val="single"/>
          <w:lang w:eastAsia="en-US"/>
        </w:rPr>
      </w:pPr>
    </w:p>
    <w:p w14:paraId="7874FEBF" w14:textId="77777777" w:rsidR="00834314" w:rsidRPr="000E7C28" w:rsidRDefault="00834314" w:rsidP="000E7C28">
      <w:pPr>
        <w:jc w:val="both"/>
        <w:rPr>
          <w:rFonts w:asciiTheme="minorHAnsi" w:eastAsia="Calibri" w:hAnsiTheme="minorHAnsi" w:cstheme="minorHAnsi"/>
          <w:sz w:val="20"/>
          <w:szCs w:val="20"/>
          <w:u w:val="single"/>
          <w:lang w:eastAsia="en-US"/>
        </w:rPr>
      </w:pPr>
      <w:r w:rsidRPr="000E7C28">
        <w:rPr>
          <w:rFonts w:asciiTheme="minorHAnsi" w:eastAsia="Calibri" w:hAnsiTheme="minorHAnsi" w:cstheme="minorHAnsi"/>
          <w:sz w:val="20"/>
          <w:szCs w:val="20"/>
          <w:u w:val="single"/>
          <w:lang w:eastAsia="en-US"/>
        </w:rPr>
        <w:t>Letter of welcome from Paul Greenhalgh - Headteacher</w:t>
      </w:r>
    </w:p>
    <w:p w14:paraId="3B5DE43E"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Dear Applicant, </w:t>
      </w:r>
    </w:p>
    <w:p w14:paraId="1C09E5EF"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I became Headteacher of Broad Oak Sports College now, Hazel Wood High School in April 2018 and over the last 18 months I have overseen a necessary period of considerable change. The school has always enjoyed a good reputation for being a caring and inclusive school, and is highly regarded by its local community. To this long-standing emphasis on pupil care we have added a renewed focus on high quality teaching and learning, with the aim of achieving excellent outcomes for all students. </w:t>
      </w:r>
    </w:p>
    <w:p w14:paraId="42C6B945"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We have made a big effort to raise the expectations of teachers of what is possible for our students. Every student is challenged to achieve outcomes in line with the top 20% of students nationally who have the same starting </w:t>
      </w:r>
      <w:r w:rsidRPr="000E7C28">
        <w:rPr>
          <w:rFonts w:asciiTheme="minorHAnsi" w:eastAsia="Calibri" w:hAnsiTheme="minorHAnsi" w:cstheme="minorHAnsi"/>
          <w:sz w:val="20"/>
          <w:szCs w:val="20"/>
          <w:lang w:eastAsia="en-US"/>
        </w:rPr>
        <w:lastRenderedPageBreak/>
        <w:t xml:space="preserve">points. It is tough challenge to raise school performance but we are determined not to settle for mediocrity. We believe that all our students deserve the very best that we can provide.   </w:t>
      </w:r>
    </w:p>
    <w:p w14:paraId="5CBE75CA"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We have done a lot of work to review and adjust our curriculum and how it is assessed but we know that this needs to continue and go further. Our in-house teaching and learning team are working hard to raise the quality of what is happening at classroom level by inspiring and supporting colleagues and ensuring best practice is shared and embedded. Considerable progress has been made. </w:t>
      </w:r>
    </w:p>
    <w:p w14:paraId="11B9AB8A"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An important part of this drive has involved changing the expectations and aspirations of students. We want them to aim high in all things and to be confident that they can succeed. Our expectations around behaviour and attitude to learning are rigorous and clearly communicated. We expect active engagement in the classroom and work hard so students understand what this means in practice. Our teachers are committed to continually improving their practice such that all our pupils are included in this.   </w:t>
      </w:r>
    </w:p>
    <w:p w14:paraId="1AF688DA"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We are proud of what we have done so far, but we know we have plenty more to do.  </w:t>
      </w:r>
    </w:p>
    <w:p w14:paraId="7EECE41D" w14:textId="77777777" w:rsidR="00834314" w:rsidRPr="000E7C28" w:rsidRDefault="00834314" w:rsidP="000E7C28">
      <w:pPr>
        <w:spacing w:after="160" w:line="259" w:lineRule="auto"/>
        <w:jc w:val="both"/>
        <w:rPr>
          <w:rFonts w:asciiTheme="minorHAnsi" w:eastAsia="Calibri" w:hAnsiTheme="minorHAnsi" w:cstheme="minorHAnsi"/>
          <w:b/>
          <w:sz w:val="20"/>
          <w:szCs w:val="20"/>
          <w:lang w:eastAsia="en-US"/>
        </w:rPr>
      </w:pPr>
      <w:r w:rsidRPr="000E7C28">
        <w:rPr>
          <w:rFonts w:asciiTheme="minorHAnsi" w:eastAsia="Calibri" w:hAnsiTheme="minorHAnsi" w:cstheme="minorHAnsi"/>
          <w:sz w:val="20"/>
          <w:szCs w:val="20"/>
          <w:lang w:eastAsia="en-US"/>
        </w:rPr>
        <w:t>We are excited to be joining the Oak Learning Partnership as a sponsored Academy on 1</w:t>
      </w:r>
      <w:r w:rsidRPr="000E7C28">
        <w:rPr>
          <w:rFonts w:asciiTheme="minorHAnsi" w:eastAsia="Calibri" w:hAnsiTheme="minorHAnsi" w:cstheme="minorHAnsi"/>
          <w:sz w:val="20"/>
          <w:szCs w:val="20"/>
          <w:vertAlign w:val="superscript"/>
          <w:lang w:eastAsia="en-US"/>
        </w:rPr>
        <w:t>st</w:t>
      </w:r>
      <w:r w:rsidRPr="000E7C28">
        <w:rPr>
          <w:rFonts w:asciiTheme="minorHAnsi" w:eastAsia="Calibri" w:hAnsiTheme="minorHAnsi" w:cstheme="minorHAnsi"/>
          <w:sz w:val="20"/>
          <w:szCs w:val="20"/>
          <w:lang w:eastAsia="en-US"/>
        </w:rPr>
        <w:t xml:space="preserve"> April 2019 and this appointment forms a key element in the next phase of our transformation. If you feel excited by what we are doing here at Hazel Wood High then we would like to hear more about you</w:t>
      </w:r>
    </w:p>
    <w:p w14:paraId="60F83354"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Visits to the school prior to application are both welcomed and encouraged. Please contact Mrs Jane Holmes (PA to the Headteacher) 0161 797 6543 or by e-mail </w:t>
      </w:r>
      <w:hyperlink r:id="rId16" w:history="1">
        <w:r w:rsidRPr="000E7C28">
          <w:rPr>
            <w:rStyle w:val="Hyperlink"/>
            <w:rFonts w:asciiTheme="minorHAnsi" w:eastAsia="Calibri" w:hAnsiTheme="minorHAnsi" w:cstheme="minorHAnsi"/>
            <w:sz w:val="20"/>
            <w:szCs w:val="20"/>
            <w:lang w:eastAsia="en-US"/>
          </w:rPr>
          <w:t>j.holmes@hazelwoodhigh.co.uk</w:t>
        </w:r>
      </w:hyperlink>
      <w:r w:rsidRPr="000E7C28">
        <w:rPr>
          <w:rFonts w:asciiTheme="minorHAnsi" w:eastAsia="Calibri" w:hAnsiTheme="minorHAnsi" w:cstheme="minorHAnsi"/>
          <w:sz w:val="20"/>
          <w:szCs w:val="20"/>
          <w:lang w:eastAsia="en-US"/>
        </w:rPr>
        <w:t xml:space="preserve"> to arrange an appointment.   </w:t>
      </w:r>
    </w:p>
    <w:p w14:paraId="2CD61507" w14:textId="77777777" w:rsidR="00834314" w:rsidRPr="000E7C28" w:rsidRDefault="00834314" w:rsidP="000E7C28">
      <w:pPr>
        <w:spacing w:after="160"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 xml:space="preserve">I hope that when you have read the information enclosed that you will be encouraged to apply for the post. We look forward to receiving your application.  </w:t>
      </w:r>
    </w:p>
    <w:p w14:paraId="2BF17C85" w14:textId="12F6AA5D" w:rsidR="00834314" w:rsidRDefault="00834314" w:rsidP="000E7C28">
      <w:pPr>
        <w:spacing w:line="259" w:lineRule="auto"/>
        <w:jc w:val="both"/>
        <w:rPr>
          <w:rFonts w:asciiTheme="minorHAnsi" w:eastAsia="Calibri" w:hAnsiTheme="minorHAnsi" w:cstheme="minorHAnsi"/>
          <w:sz w:val="20"/>
          <w:szCs w:val="20"/>
          <w:lang w:eastAsia="en-US"/>
        </w:rPr>
      </w:pPr>
      <w:r w:rsidRPr="000E7C28">
        <w:rPr>
          <w:rFonts w:asciiTheme="minorHAnsi" w:eastAsia="Calibri" w:hAnsiTheme="minorHAnsi" w:cstheme="minorHAnsi"/>
          <w:sz w:val="20"/>
          <w:szCs w:val="20"/>
          <w:lang w:eastAsia="en-US"/>
        </w:rPr>
        <w:t>Paul Greenhalgh</w:t>
      </w:r>
    </w:p>
    <w:p w14:paraId="1BF27333" w14:textId="7444D40B" w:rsidR="000E7C28" w:rsidRPr="000E7C28" w:rsidRDefault="000E7C28" w:rsidP="000E7C28">
      <w:pPr>
        <w:spacing w:line="259" w:lineRule="auto"/>
        <w:jc w:val="both"/>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Headteacher</w:t>
      </w:r>
    </w:p>
    <w:p w14:paraId="6A42BF06" w14:textId="43430893" w:rsidR="00834314" w:rsidRPr="00813642" w:rsidRDefault="00834314" w:rsidP="00834314">
      <w:pPr>
        <w:rPr>
          <w:rStyle w:val="Strong"/>
          <w:rFonts w:asciiTheme="majorHAnsi" w:hAnsiTheme="majorHAnsi" w:cstheme="majorHAnsi"/>
          <w:sz w:val="27"/>
          <w:szCs w:val="27"/>
        </w:rPr>
      </w:pPr>
    </w:p>
    <w:p w14:paraId="1DA738AD" w14:textId="0F87A375" w:rsidR="00834314" w:rsidRDefault="00834314" w:rsidP="00834314">
      <w:pPr>
        <w:pStyle w:val="NormalWeb"/>
        <w:rPr>
          <w:rStyle w:val="Strong"/>
          <w:rFonts w:asciiTheme="majorHAnsi" w:hAnsiTheme="majorHAnsi" w:cstheme="majorHAnsi"/>
          <w:sz w:val="27"/>
          <w:szCs w:val="27"/>
        </w:rPr>
      </w:pPr>
    </w:p>
    <w:p w14:paraId="619683E9" w14:textId="77777777" w:rsidR="000E7C28" w:rsidRDefault="000E7C28" w:rsidP="00834314">
      <w:pPr>
        <w:pStyle w:val="NormalWeb"/>
        <w:rPr>
          <w:rStyle w:val="Strong"/>
          <w:rFonts w:asciiTheme="majorHAnsi" w:hAnsiTheme="majorHAnsi" w:cstheme="majorHAnsi"/>
          <w:sz w:val="27"/>
          <w:szCs w:val="27"/>
        </w:rPr>
      </w:pPr>
    </w:p>
    <w:p w14:paraId="3336031D" w14:textId="77777777" w:rsidR="00834314" w:rsidRPr="00B057A2" w:rsidRDefault="00834314" w:rsidP="00834314">
      <w:pPr>
        <w:spacing w:line="276" w:lineRule="auto"/>
        <w:jc w:val="center"/>
        <w:rPr>
          <w:rFonts w:asciiTheme="minorHAnsi" w:hAnsiTheme="minorHAnsi" w:cstheme="minorHAnsi"/>
          <w:i/>
        </w:rPr>
      </w:pPr>
      <w:r>
        <w:rPr>
          <w:rFonts w:asciiTheme="minorHAnsi" w:hAnsiTheme="minorHAnsi" w:cstheme="minorHAnsi"/>
          <w:i/>
          <w:noProof/>
        </w:rPr>
        <w:lastRenderedPageBreak/>
        <w:drawing>
          <wp:inline distT="0" distB="0" distL="0" distR="0" wp14:anchorId="4548447A" wp14:editId="0077E48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3A224734" w14:textId="77777777" w:rsidR="00834314" w:rsidRDefault="00834314" w:rsidP="00834314">
      <w:pPr>
        <w:jc w:val="center"/>
      </w:pPr>
    </w:p>
    <w:p w14:paraId="50125D4C" w14:textId="77777777" w:rsidR="00834314" w:rsidRPr="004E3229" w:rsidRDefault="00834314" w:rsidP="00834314">
      <w:pPr>
        <w:jc w:val="center"/>
        <w:rPr>
          <w:rFonts w:asciiTheme="minorHAnsi" w:hAnsiTheme="minorHAnsi" w:cstheme="minorHAnsi"/>
          <w:color w:val="CC0000"/>
        </w:rPr>
      </w:pPr>
      <w:r w:rsidRPr="004E3229">
        <w:rPr>
          <w:rFonts w:asciiTheme="minorHAnsi" w:hAnsiTheme="minorHAnsi" w:cstheme="minorHAnsi"/>
          <w:color w:val="CC0000"/>
        </w:rPr>
        <w:t>Our Vision</w:t>
      </w:r>
    </w:p>
    <w:p w14:paraId="6B920A6B" w14:textId="77777777" w:rsidR="00834314" w:rsidRDefault="00834314" w:rsidP="00834314">
      <w:pPr>
        <w:jc w:val="center"/>
        <w:rPr>
          <w:rFonts w:asciiTheme="minorHAnsi" w:hAnsiTheme="minorHAnsi" w:cstheme="minorHAnsi"/>
          <w:b/>
          <w:bCs/>
          <w:color w:val="808080" w:themeColor="background1" w:themeShade="80"/>
        </w:rPr>
      </w:pPr>
    </w:p>
    <w:p w14:paraId="5CA69498" w14:textId="77777777" w:rsidR="00834314" w:rsidRDefault="00834314" w:rsidP="00834314">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D9F7072" w14:textId="77777777" w:rsidR="00834314" w:rsidRPr="00F6020F" w:rsidRDefault="00834314" w:rsidP="00834314">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68A9AE76" w14:textId="77777777" w:rsidR="00834314" w:rsidRPr="00F6020F" w:rsidRDefault="00834314" w:rsidP="00834314">
      <w:pPr>
        <w:jc w:val="center"/>
        <w:rPr>
          <w:rFonts w:asciiTheme="minorHAnsi" w:hAnsiTheme="minorHAnsi" w:cstheme="minorHAnsi"/>
          <w:sz w:val="28"/>
          <w:szCs w:val="28"/>
        </w:rPr>
      </w:pPr>
    </w:p>
    <w:p w14:paraId="5096D82E" w14:textId="77777777" w:rsidR="00834314" w:rsidRDefault="00834314" w:rsidP="00834314">
      <w:pPr>
        <w:jc w:val="center"/>
        <w:rPr>
          <w:rFonts w:asciiTheme="minorHAnsi" w:hAnsiTheme="minorHAnsi" w:cstheme="minorHAnsi"/>
          <w:color w:val="CC0000"/>
        </w:rPr>
      </w:pPr>
      <w:r w:rsidRPr="004E3229">
        <w:rPr>
          <w:rFonts w:asciiTheme="minorHAnsi" w:hAnsiTheme="minorHAnsi" w:cstheme="minorHAnsi"/>
          <w:color w:val="CC0000"/>
        </w:rPr>
        <w:t>Our Values</w:t>
      </w:r>
    </w:p>
    <w:p w14:paraId="45F04B74" w14:textId="77777777" w:rsidR="00834314" w:rsidRDefault="00834314" w:rsidP="00834314">
      <w:pPr>
        <w:jc w:val="center"/>
        <w:rPr>
          <w:rFonts w:asciiTheme="minorHAnsi" w:hAnsiTheme="minorHAnsi" w:cstheme="minorHAnsi"/>
          <w:color w:val="CC0000"/>
        </w:rPr>
      </w:pPr>
    </w:p>
    <w:p w14:paraId="2E8B8CD0" w14:textId="77777777" w:rsidR="00834314" w:rsidRPr="00223AE7" w:rsidRDefault="00834314" w:rsidP="00834314">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3AA5E214" w14:textId="77777777" w:rsidR="00834314" w:rsidRDefault="00834314" w:rsidP="00834314">
      <w:pPr>
        <w:jc w:val="center"/>
        <w:rPr>
          <w:rFonts w:asciiTheme="minorHAnsi" w:hAnsiTheme="minorHAnsi" w:cstheme="minorHAnsi"/>
          <w:b/>
          <w:bCs/>
          <w:color w:val="808080" w:themeColor="background1" w:themeShade="80"/>
        </w:rPr>
      </w:pPr>
    </w:p>
    <w:p w14:paraId="08DEDCEE"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68CE4AC2"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4D16EC70"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0379571D"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610F9F84" w14:textId="77777777" w:rsidR="00834314" w:rsidRDefault="00834314" w:rsidP="00834314">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2F677CB2" w14:textId="77777777" w:rsidR="00834314" w:rsidRPr="00241A2D" w:rsidRDefault="00834314" w:rsidP="00834314">
      <w:pPr>
        <w:jc w:val="center"/>
        <w:rPr>
          <w:rFonts w:asciiTheme="minorHAnsi" w:hAnsiTheme="minorHAnsi" w:cstheme="minorHAnsi"/>
          <w:b/>
          <w:bCs/>
          <w:color w:val="808080" w:themeColor="background1" w:themeShade="80"/>
        </w:rPr>
      </w:pPr>
    </w:p>
    <w:p w14:paraId="3027882A" w14:textId="77777777" w:rsidR="00834314" w:rsidRPr="00223AE7" w:rsidRDefault="00834314" w:rsidP="00834314">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779F8261" w14:textId="77777777" w:rsidR="00834314" w:rsidRDefault="00834314" w:rsidP="00834314">
      <w:pPr>
        <w:jc w:val="center"/>
        <w:rPr>
          <w:rFonts w:asciiTheme="minorHAnsi" w:hAnsiTheme="minorHAnsi" w:cstheme="minorHAnsi"/>
          <w:b/>
          <w:bCs/>
          <w:color w:val="808080" w:themeColor="background1" w:themeShade="80"/>
        </w:rPr>
      </w:pPr>
    </w:p>
    <w:p w14:paraId="3D59BC3F"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3697A437"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728397F6"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3D69AB3C"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19DAE1CF"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7D1580D6" w14:textId="77777777" w:rsidR="00834314" w:rsidRDefault="00834314" w:rsidP="00834314">
      <w:pPr>
        <w:jc w:val="center"/>
        <w:rPr>
          <w:rFonts w:asciiTheme="minorHAnsi" w:hAnsiTheme="minorHAnsi" w:cstheme="minorHAnsi"/>
          <w:b/>
          <w:bCs/>
          <w:color w:val="808080" w:themeColor="background1" w:themeShade="80"/>
        </w:rPr>
      </w:pPr>
    </w:p>
    <w:p w14:paraId="3CFC8C40" w14:textId="77777777" w:rsidR="00834314" w:rsidRDefault="00834314" w:rsidP="00834314">
      <w:pPr>
        <w:jc w:val="center"/>
        <w:rPr>
          <w:rFonts w:asciiTheme="minorHAnsi" w:hAnsiTheme="minorHAnsi" w:cstheme="minorHAnsi"/>
          <w:b/>
          <w:bCs/>
          <w:color w:val="808080" w:themeColor="background1" w:themeShade="80"/>
        </w:rPr>
      </w:pPr>
    </w:p>
    <w:p w14:paraId="3F9D4C7D" w14:textId="77777777" w:rsidR="00834314" w:rsidRPr="00223AE7" w:rsidRDefault="00834314" w:rsidP="00834314">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lastRenderedPageBreak/>
        <w:t>ASPIRATION</w:t>
      </w:r>
    </w:p>
    <w:p w14:paraId="108C3E11" w14:textId="77777777" w:rsidR="00834314" w:rsidRDefault="00834314" w:rsidP="00834314">
      <w:pPr>
        <w:jc w:val="center"/>
        <w:rPr>
          <w:rFonts w:asciiTheme="minorHAnsi" w:hAnsiTheme="minorHAnsi" w:cstheme="minorHAnsi"/>
          <w:b/>
          <w:bCs/>
          <w:color w:val="808080" w:themeColor="background1" w:themeShade="80"/>
        </w:rPr>
      </w:pPr>
    </w:p>
    <w:p w14:paraId="6F35BFCE"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7C0C336D"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7B1DC485"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4009201F"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39221E34" w14:textId="77777777" w:rsidR="00834314" w:rsidRPr="00223AE7" w:rsidRDefault="00834314" w:rsidP="00834314">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6CED7BAB" w14:textId="77777777" w:rsidR="00834314" w:rsidRDefault="00834314" w:rsidP="00834314">
      <w:pPr>
        <w:rPr>
          <w:rFonts w:ascii="Calibri" w:hAnsi="Calibri" w:cs="Calibri"/>
        </w:rPr>
      </w:pPr>
    </w:p>
    <w:p w14:paraId="6DAE3399" w14:textId="77777777" w:rsidR="00834314" w:rsidRDefault="00834314" w:rsidP="00834314">
      <w:pPr>
        <w:rPr>
          <w:rFonts w:ascii="Calibri" w:hAnsi="Calibri" w:cs="Calibri"/>
        </w:rPr>
      </w:pPr>
    </w:p>
    <w:p w14:paraId="4EFE64C0" w14:textId="77777777" w:rsidR="00834314" w:rsidRDefault="00834314" w:rsidP="00834314">
      <w:pPr>
        <w:rPr>
          <w:rFonts w:ascii="Calibri" w:hAnsi="Calibri" w:cs="Calibri"/>
        </w:rPr>
      </w:pPr>
    </w:p>
    <w:p w14:paraId="106BF072" w14:textId="2A853E89" w:rsidR="00834314" w:rsidRDefault="00834314" w:rsidP="00834314">
      <w:pPr>
        <w:rPr>
          <w:rFonts w:ascii="Calibri" w:hAnsi="Calibri" w:cs="Calibri"/>
        </w:rPr>
      </w:pPr>
    </w:p>
    <w:p w14:paraId="54BCD733" w14:textId="77777777" w:rsidR="006E19CE" w:rsidRDefault="006E19CE" w:rsidP="00834314">
      <w:pPr>
        <w:rPr>
          <w:rFonts w:ascii="Calibri" w:hAnsi="Calibri" w:cs="Calibri"/>
        </w:rPr>
      </w:pPr>
    </w:p>
    <w:p w14:paraId="14D484D0" w14:textId="77777777" w:rsidR="008A6CC2" w:rsidRDefault="008A6CC2" w:rsidP="00834314">
      <w:pPr>
        <w:jc w:val="center"/>
        <w:rPr>
          <w:rFonts w:ascii="Calibri" w:hAnsi="Calibri" w:cs="Calibri"/>
          <w:b/>
          <w:color w:val="C00000"/>
          <w:sz w:val="44"/>
          <w:szCs w:val="44"/>
        </w:rPr>
      </w:pPr>
    </w:p>
    <w:p w14:paraId="17F3FEF6" w14:textId="271968C1" w:rsidR="00834314" w:rsidRPr="004C0EC7" w:rsidRDefault="00834314" w:rsidP="00834314">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0688EA07" w14:textId="77777777" w:rsidR="00834314" w:rsidRDefault="00834314" w:rsidP="00834314">
      <w:pPr>
        <w:rPr>
          <w:rFonts w:ascii="Calibri" w:hAnsi="Calibri" w:cs="Calibri"/>
          <w:sz w:val="20"/>
          <w:szCs w:val="20"/>
        </w:rPr>
      </w:pPr>
    </w:p>
    <w:p w14:paraId="4D86CD08" w14:textId="77777777" w:rsidR="00834314" w:rsidRDefault="00834314" w:rsidP="00834314">
      <w:pPr>
        <w:rPr>
          <w:rFonts w:ascii="Calibri" w:hAnsi="Calibri" w:cs="Calibri"/>
          <w:sz w:val="20"/>
          <w:szCs w:val="20"/>
        </w:rPr>
      </w:pPr>
    </w:p>
    <w:p w14:paraId="4774987A" w14:textId="77777777" w:rsidR="00834314" w:rsidRPr="004C0EC7" w:rsidRDefault="00834314" w:rsidP="00834314">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5F0A61BA" w14:textId="77777777" w:rsidR="00834314" w:rsidRPr="004C0EC7" w:rsidRDefault="00834314" w:rsidP="00834314">
      <w:pPr>
        <w:rPr>
          <w:rFonts w:ascii="Calibri" w:hAnsi="Calibri" w:cs="Arial"/>
          <w:bCs/>
          <w:sz w:val="20"/>
          <w:szCs w:val="20"/>
          <w:lang w:eastAsia="ar-SA"/>
        </w:rPr>
      </w:pPr>
    </w:p>
    <w:p w14:paraId="2C53FB82" w14:textId="77777777" w:rsidR="00834314" w:rsidRPr="004C0EC7" w:rsidRDefault="00834314" w:rsidP="00834314">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2CE46306" w14:textId="77777777" w:rsidR="00834314" w:rsidRPr="004C0EC7" w:rsidRDefault="00834314" w:rsidP="00834314">
      <w:pPr>
        <w:rPr>
          <w:rFonts w:ascii="Calibri" w:hAnsi="Calibri" w:cs="Calibri"/>
          <w:bCs/>
          <w:sz w:val="20"/>
          <w:szCs w:val="20"/>
        </w:rPr>
      </w:pPr>
    </w:p>
    <w:p w14:paraId="50B7AAE1" w14:textId="77777777" w:rsidR="00834314" w:rsidRPr="004C0EC7" w:rsidRDefault="00834314" w:rsidP="00834314">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31236171" w14:textId="77777777" w:rsidR="00834314" w:rsidRPr="004C0EC7" w:rsidRDefault="00834314" w:rsidP="00834314">
      <w:pPr>
        <w:rPr>
          <w:rFonts w:ascii="Calibri" w:hAnsi="Calibri" w:cs="Calibri"/>
          <w:bCs/>
          <w:sz w:val="20"/>
          <w:szCs w:val="20"/>
        </w:rPr>
      </w:pPr>
    </w:p>
    <w:p w14:paraId="355DEE83" w14:textId="77777777" w:rsidR="00834314" w:rsidRPr="004C0EC7" w:rsidRDefault="00834314" w:rsidP="00834314">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6F93F5D9" w14:textId="77777777" w:rsidR="00834314" w:rsidRPr="004C0EC7" w:rsidRDefault="00834314" w:rsidP="00834314">
      <w:pPr>
        <w:rPr>
          <w:rFonts w:ascii="Calibri" w:hAnsi="Calibri" w:cs="Calibri"/>
          <w:bCs/>
          <w:sz w:val="20"/>
          <w:szCs w:val="20"/>
        </w:rPr>
      </w:pPr>
    </w:p>
    <w:p w14:paraId="1A4B7301" w14:textId="77777777" w:rsidR="00834314" w:rsidRPr="004C0EC7" w:rsidRDefault="00834314" w:rsidP="00834314">
      <w:pPr>
        <w:rPr>
          <w:rFonts w:ascii="Calibri" w:hAnsi="Calibri" w:cs="Calibri"/>
          <w:bCs/>
          <w:sz w:val="20"/>
          <w:szCs w:val="20"/>
        </w:rPr>
      </w:pPr>
      <w:r w:rsidRPr="004C0EC7">
        <w:rPr>
          <w:rFonts w:ascii="Calibri" w:hAnsi="Calibri" w:cs="Calibri"/>
          <w:bCs/>
          <w:sz w:val="20"/>
          <w:szCs w:val="20"/>
        </w:rPr>
        <w:lastRenderedPageBreak/>
        <w:t>We place great emphasis on an engaging curriculum and we are very proud of our unique Year 7 transition model that aims to ensure a smooth, positive and exciting experience throughout the transition year both academically and pastorally.</w:t>
      </w:r>
    </w:p>
    <w:p w14:paraId="5B87B9DD" w14:textId="77777777" w:rsidR="00834314" w:rsidRPr="004C0EC7" w:rsidRDefault="00834314" w:rsidP="00834314">
      <w:pPr>
        <w:rPr>
          <w:rFonts w:ascii="Calibri" w:hAnsi="Calibri" w:cs="Calibri"/>
          <w:bCs/>
          <w:sz w:val="20"/>
          <w:szCs w:val="20"/>
        </w:rPr>
      </w:pPr>
    </w:p>
    <w:p w14:paraId="00F23E96" w14:textId="77777777" w:rsidR="00834314" w:rsidRPr="004C0EC7" w:rsidRDefault="00834314" w:rsidP="00834314">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6857B829" w14:textId="77777777" w:rsidR="00834314" w:rsidRDefault="00834314" w:rsidP="00834314">
      <w:pPr>
        <w:rPr>
          <w:rFonts w:ascii="Calibri" w:hAnsi="Calibri" w:cs="Calibri"/>
          <w:bCs/>
        </w:rPr>
      </w:pPr>
    </w:p>
    <w:p w14:paraId="0840FB87" w14:textId="77777777" w:rsidR="00834314" w:rsidRDefault="00834314" w:rsidP="00834314">
      <w:pPr>
        <w:rPr>
          <w:rFonts w:ascii="Calibri" w:hAnsi="Calibri" w:cs="Calibri"/>
          <w:bCs/>
        </w:rPr>
      </w:pPr>
    </w:p>
    <w:p w14:paraId="3FFE27EF" w14:textId="77777777" w:rsidR="00834314" w:rsidRDefault="00834314" w:rsidP="00834314">
      <w:pPr>
        <w:rPr>
          <w:rFonts w:ascii="Calibri" w:hAnsi="Calibri" w:cs="Calibri"/>
          <w:bCs/>
        </w:rPr>
      </w:pPr>
    </w:p>
    <w:p w14:paraId="144ED704" w14:textId="77777777" w:rsidR="00834314" w:rsidRPr="004C0EC7" w:rsidRDefault="00834314" w:rsidP="00834314">
      <w:pPr>
        <w:rPr>
          <w:rFonts w:ascii="Calibri" w:hAnsi="Calibri" w:cs="Calibri"/>
          <w:bCs/>
        </w:rPr>
      </w:pPr>
    </w:p>
    <w:p w14:paraId="776E6312" w14:textId="487DC144" w:rsidR="00834314" w:rsidRDefault="00834314" w:rsidP="00834314">
      <w:pPr>
        <w:jc w:val="center"/>
        <w:rPr>
          <w:rFonts w:asciiTheme="minorHAnsi" w:hAnsiTheme="minorHAnsi" w:cstheme="minorHAnsi"/>
          <w:b/>
          <w:sz w:val="22"/>
          <w:szCs w:val="22"/>
          <w:lang w:bidi="en-US"/>
        </w:rPr>
      </w:pPr>
      <w:r>
        <w:rPr>
          <w:rFonts w:asciiTheme="minorHAnsi" w:hAnsiTheme="minorHAnsi" w:cstheme="minorHAnsi"/>
          <w:b/>
          <w:noProof/>
          <w:sz w:val="22"/>
          <w:szCs w:val="22"/>
        </w:rPr>
        <w:drawing>
          <wp:inline distT="0" distB="0" distL="0" distR="0" wp14:anchorId="1B6C224D" wp14:editId="4ACEA602">
            <wp:extent cx="4495362" cy="297872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3435" cy="2990702"/>
                    </a:xfrm>
                    <a:prstGeom prst="rect">
                      <a:avLst/>
                    </a:prstGeom>
                    <a:noFill/>
                  </pic:spPr>
                </pic:pic>
              </a:graphicData>
            </a:graphic>
          </wp:inline>
        </w:drawing>
      </w:r>
      <w:r>
        <w:rPr>
          <w:rFonts w:asciiTheme="minorHAnsi" w:hAnsiTheme="minorHAnsi" w:cstheme="minorHAnsi"/>
          <w:b/>
          <w:sz w:val="22"/>
          <w:szCs w:val="22"/>
          <w:lang w:bidi="en-US"/>
        </w:rPr>
        <w:br w:type="page"/>
      </w:r>
    </w:p>
    <w:p w14:paraId="454E13E5" w14:textId="664F7BA0" w:rsidR="00382E1A" w:rsidRDefault="00382E1A" w:rsidP="00382E1A">
      <w:pPr>
        <w:jc w:val="center"/>
        <w:rPr>
          <w:rFonts w:asciiTheme="minorHAnsi" w:hAnsiTheme="minorHAnsi" w:cstheme="minorHAnsi"/>
          <w:b/>
          <w:sz w:val="22"/>
          <w:szCs w:val="22"/>
          <w:lang w:eastAsia="en-US"/>
        </w:rPr>
      </w:pPr>
    </w:p>
    <w:p w14:paraId="3EEA465A" w14:textId="63F1D27A" w:rsidR="00382E1A" w:rsidRDefault="00382E1A" w:rsidP="00382E1A">
      <w:pPr>
        <w:jc w:val="right"/>
        <w:rPr>
          <w:rFonts w:ascii="Arial" w:hAnsi="Arial" w:cs="Arial"/>
          <w:b/>
          <w:sz w:val="32"/>
          <w:szCs w:val="32"/>
        </w:rPr>
      </w:pPr>
      <w:r>
        <w:rPr>
          <w:noProof/>
        </w:rPr>
        <w:drawing>
          <wp:inline distT="0" distB="0" distL="0" distR="0" wp14:anchorId="4F2483C3" wp14:editId="1554157D">
            <wp:extent cx="1314450" cy="771525"/>
            <wp:effectExtent l="0" t="0" r="0" b="9525"/>
            <wp:docPr id="12" name="Picture 12"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9" r:link="rId9" cstate="print">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p w14:paraId="6797BFAD" w14:textId="09E3079E" w:rsidR="00382E1A" w:rsidRDefault="00382E1A" w:rsidP="00382E1A">
      <w:pPr>
        <w:jc w:val="center"/>
        <w:rPr>
          <w:rFonts w:ascii="Arial" w:hAnsi="Arial" w:cs="Arial"/>
          <w:b/>
          <w:sz w:val="32"/>
          <w:szCs w:val="32"/>
        </w:rPr>
      </w:pPr>
      <w:r w:rsidRPr="00B20A46">
        <w:rPr>
          <w:rFonts w:ascii="Arial" w:hAnsi="Arial" w:cs="Arial"/>
          <w:b/>
          <w:sz w:val="32"/>
          <w:szCs w:val="32"/>
        </w:rPr>
        <w:t>JOB DESCRIPTION</w:t>
      </w:r>
    </w:p>
    <w:p w14:paraId="65A7DBE0" w14:textId="77777777" w:rsidR="00382E1A" w:rsidRPr="00B20A46" w:rsidRDefault="00382E1A" w:rsidP="00382E1A">
      <w:pPr>
        <w:jc w:val="center"/>
        <w:rPr>
          <w:rFonts w:ascii="Arial" w:hAnsi="Arial" w:cs="Arial"/>
          <w:b/>
          <w:sz w:val="32"/>
          <w:szCs w:val="32"/>
        </w:rPr>
      </w:pPr>
    </w:p>
    <w:p w14:paraId="43A13095" w14:textId="73AB0DA8" w:rsidR="00382E1A" w:rsidRDefault="00382E1A" w:rsidP="00382E1A">
      <w:pPr>
        <w:jc w:val="center"/>
        <w:rPr>
          <w:rFonts w:ascii="Arial" w:hAnsi="Arial" w:cs="Arial"/>
          <w:b/>
          <w:sz w:val="26"/>
          <w:szCs w:val="26"/>
        </w:rPr>
      </w:pPr>
      <w:r>
        <w:rPr>
          <w:rFonts w:ascii="Arial" w:hAnsi="Arial" w:cs="Arial"/>
          <w:b/>
          <w:sz w:val="26"/>
          <w:szCs w:val="26"/>
        </w:rPr>
        <w:t>Senior Science Technician</w:t>
      </w:r>
    </w:p>
    <w:p w14:paraId="0437D022" w14:textId="77777777" w:rsidR="00382E1A" w:rsidRPr="00B20A46" w:rsidRDefault="00382E1A" w:rsidP="00382E1A">
      <w:pPr>
        <w:jc w:val="center"/>
        <w:rPr>
          <w:rFonts w:ascii="Arial" w:hAnsi="Arial" w:cs="Arial"/>
          <w:b/>
          <w:sz w:val="26"/>
          <w:szCs w:val="26"/>
        </w:rPr>
      </w:pPr>
    </w:p>
    <w:p w14:paraId="19D18AB7" w14:textId="77777777" w:rsidR="00382E1A" w:rsidRPr="00B20A46" w:rsidRDefault="00382E1A" w:rsidP="00382E1A">
      <w:pPr>
        <w:jc w:val="center"/>
        <w:rPr>
          <w:rFonts w:ascii="Arial" w:hAnsi="Arial" w:cs="Arial"/>
          <w:b/>
          <w:sz w:val="4"/>
          <w:szCs w:val="26"/>
        </w:rPr>
      </w:pPr>
    </w:p>
    <w:p w14:paraId="16C34601" w14:textId="6C38639E" w:rsidR="00382E1A" w:rsidRDefault="00382E1A" w:rsidP="00382E1A">
      <w:pPr>
        <w:ind w:left="2880" w:hanging="2880"/>
        <w:rPr>
          <w:rFonts w:ascii="Arial" w:hAnsi="Arial" w:cs="Arial"/>
          <w:sz w:val="26"/>
          <w:szCs w:val="26"/>
        </w:rPr>
      </w:pPr>
      <w:r w:rsidRPr="00B20A46">
        <w:rPr>
          <w:rFonts w:ascii="Arial" w:hAnsi="Arial" w:cs="Arial"/>
          <w:b/>
          <w:sz w:val="26"/>
          <w:szCs w:val="26"/>
        </w:rPr>
        <w:t>Normal place of work:</w:t>
      </w:r>
      <w:r w:rsidRPr="00B20A46">
        <w:rPr>
          <w:rFonts w:ascii="Arial" w:hAnsi="Arial" w:cs="Arial"/>
          <w:sz w:val="26"/>
          <w:szCs w:val="26"/>
        </w:rPr>
        <w:t xml:space="preserve"> </w:t>
      </w:r>
      <w:r w:rsidRPr="00B20A46">
        <w:rPr>
          <w:rFonts w:ascii="Arial" w:hAnsi="Arial" w:cs="Arial"/>
          <w:sz w:val="26"/>
          <w:szCs w:val="26"/>
        </w:rPr>
        <w:tab/>
      </w:r>
      <w:r>
        <w:rPr>
          <w:rFonts w:ascii="Arial" w:hAnsi="Arial" w:cs="Arial"/>
          <w:sz w:val="26"/>
          <w:szCs w:val="26"/>
        </w:rPr>
        <w:t>Hazel Wood</w:t>
      </w:r>
      <w:r w:rsidRPr="00B20A46">
        <w:rPr>
          <w:rFonts w:ascii="Arial" w:hAnsi="Arial" w:cs="Arial"/>
          <w:sz w:val="26"/>
          <w:szCs w:val="26"/>
        </w:rPr>
        <w:t>, although you may be required to work at any other school within the Trust</w:t>
      </w:r>
    </w:p>
    <w:p w14:paraId="4A52983D" w14:textId="77777777" w:rsidR="00382E1A" w:rsidRPr="00B20A46" w:rsidRDefault="00382E1A" w:rsidP="00382E1A">
      <w:pPr>
        <w:ind w:left="2880" w:hanging="2880"/>
        <w:rPr>
          <w:rFonts w:ascii="Arial" w:hAnsi="Arial" w:cs="Arial"/>
          <w:sz w:val="26"/>
          <w:szCs w:val="26"/>
        </w:rPr>
      </w:pPr>
    </w:p>
    <w:p w14:paraId="5C615EB1" w14:textId="5DA72F1B" w:rsidR="00382E1A" w:rsidRDefault="00382E1A" w:rsidP="00382E1A">
      <w:pPr>
        <w:rPr>
          <w:rFonts w:ascii="Arial" w:hAnsi="Arial" w:cs="Arial"/>
          <w:sz w:val="26"/>
          <w:szCs w:val="26"/>
        </w:rPr>
      </w:pPr>
      <w:r w:rsidRPr="00B20A46">
        <w:rPr>
          <w:rFonts w:ascii="Arial" w:hAnsi="Arial" w:cs="Arial"/>
          <w:b/>
          <w:sz w:val="26"/>
          <w:szCs w:val="26"/>
        </w:rPr>
        <w:t>Responsible to:</w:t>
      </w:r>
      <w:r w:rsidRPr="00B20A46">
        <w:rPr>
          <w:rFonts w:ascii="Arial" w:hAnsi="Arial" w:cs="Arial"/>
          <w:sz w:val="26"/>
          <w:szCs w:val="26"/>
        </w:rPr>
        <w:t xml:space="preserve"> </w:t>
      </w:r>
      <w:r w:rsidRPr="00B20A46">
        <w:rPr>
          <w:rFonts w:ascii="Arial" w:hAnsi="Arial" w:cs="Arial"/>
          <w:sz w:val="26"/>
          <w:szCs w:val="26"/>
        </w:rPr>
        <w:tab/>
      </w:r>
      <w:r w:rsidRPr="00B20A46">
        <w:rPr>
          <w:rFonts w:ascii="Arial" w:hAnsi="Arial" w:cs="Arial"/>
          <w:sz w:val="26"/>
          <w:szCs w:val="26"/>
        </w:rPr>
        <w:tab/>
      </w:r>
      <w:r>
        <w:rPr>
          <w:rFonts w:ascii="Arial" w:hAnsi="Arial" w:cs="Arial"/>
          <w:sz w:val="26"/>
          <w:szCs w:val="26"/>
        </w:rPr>
        <w:t>Director of Science</w:t>
      </w:r>
    </w:p>
    <w:p w14:paraId="71C6FB91" w14:textId="77777777" w:rsidR="00382E1A" w:rsidRPr="00B20A46" w:rsidRDefault="00382E1A" w:rsidP="00382E1A">
      <w:pPr>
        <w:rPr>
          <w:rFonts w:ascii="Arial" w:hAnsi="Arial" w:cs="Arial"/>
          <w:sz w:val="26"/>
          <w:szCs w:val="26"/>
        </w:rPr>
      </w:pPr>
    </w:p>
    <w:p w14:paraId="1E7A8D56" w14:textId="79ADE4EE" w:rsidR="00382E1A" w:rsidRDefault="00382E1A" w:rsidP="00382E1A">
      <w:pPr>
        <w:rPr>
          <w:rFonts w:ascii="Arial" w:hAnsi="Arial" w:cs="Arial"/>
          <w:sz w:val="26"/>
          <w:szCs w:val="26"/>
        </w:rPr>
      </w:pPr>
      <w:r w:rsidRPr="00B20A46">
        <w:rPr>
          <w:rFonts w:ascii="Arial" w:hAnsi="Arial" w:cs="Arial"/>
          <w:b/>
          <w:sz w:val="26"/>
          <w:szCs w:val="26"/>
        </w:rPr>
        <w:t>Responsible for:</w:t>
      </w:r>
      <w:r w:rsidRPr="00B20A46">
        <w:rPr>
          <w:rFonts w:ascii="Arial" w:hAnsi="Arial" w:cs="Arial"/>
          <w:sz w:val="26"/>
          <w:szCs w:val="26"/>
        </w:rPr>
        <w:t xml:space="preserve"> </w:t>
      </w:r>
      <w:r w:rsidRPr="00B20A46">
        <w:rPr>
          <w:rFonts w:ascii="Arial" w:hAnsi="Arial" w:cs="Arial"/>
          <w:sz w:val="26"/>
          <w:szCs w:val="26"/>
        </w:rPr>
        <w:tab/>
      </w:r>
      <w:r w:rsidRPr="00B20A46">
        <w:rPr>
          <w:rFonts w:ascii="Arial" w:hAnsi="Arial" w:cs="Arial"/>
          <w:sz w:val="26"/>
          <w:szCs w:val="26"/>
        </w:rPr>
        <w:tab/>
        <w:t>N/A</w:t>
      </w:r>
    </w:p>
    <w:p w14:paraId="1F347706" w14:textId="77777777" w:rsidR="00382E1A" w:rsidRPr="00B20A46" w:rsidRDefault="00382E1A" w:rsidP="00382E1A">
      <w:pPr>
        <w:rPr>
          <w:rFonts w:ascii="Arial" w:hAnsi="Arial" w:cs="Arial"/>
          <w:sz w:val="26"/>
          <w:szCs w:val="26"/>
        </w:rPr>
      </w:pPr>
    </w:p>
    <w:p w14:paraId="7A5A315F" w14:textId="77777777" w:rsidR="00382E1A" w:rsidRDefault="00382E1A" w:rsidP="00382E1A">
      <w:pPr>
        <w:ind w:left="2880" w:hanging="2880"/>
        <w:rPr>
          <w:rFonts w:ascii="Arial" w:hAnsi="Arial" w:cs="Arial"/>
          <w:sz w:val="26"/>
          <w:szCs w:val="26"/>
        </w:rPr>
      </w:pPr>
      <w:r w:rsidRPr="00B20A46">
        <w:rPr>
          <w:rFonts w:ascii="Arial" w:hAnsi="Arial" w:cs="Arial"/>
          <w:b/>
          <w:sz w:val="26"/>
          <w:szCs w:val="26"/>
        </w:rPr>
        <w:t>Hours of work:</w:t>
      </w:r>
      <w:r w:rsidRPr="00B20A46">
        <w:rPr>
          <w:rFonts w:ascii="Arial" w:hAnsi="Arial" w:cs="Arial"/>
          <w:sz w:val="26"/>
          <w:szCs w:val="26"/>
        </w:rPr>
        <w:t xml:space="preserve"> </w:t>
      </w:r>
      <w:r w:rsidRPr="00B20A46">
        <w:rPr>
          <w:rFonts w:ascii="Arial" w:hAnsi="Arial" w:cs="Arial"/>
          <w:sz w:val="26"/>
          <w:szCs w:val="26"/>
        </w:rPr>
        <w:tab/>
        <w:t>37 hours per week, term time + 10 days</w:t>
      </w:r>
    </w:p>
    <w:p w14:paraId="5E8CD855" w14:textId="3AC6DEB2" w:rsidR="00382E1A" w:rsidRPr="00B20A46" w:rsidRDefault="00382E1A" w:rsidP="00382E1A">
      <w:pPr>
        <w:ind w:left="2880" w:hanging="2880"/>
        <w:rPr>
          <w:rFonts w:ascii="Arial" w:hAnsi="Arial" w:cs="Arial"/>
          <w:sz w:val="26"/>
          <w:szCs w:val="26"/>
        </w:rPr>
      </w:pPr>
      <w:r w:rsidRPr="00B20A46">
        <w:rPr>
          <w:rFonts w:ascii="Arial" w:hAnsi="Arial" w:cs="Arial"/>
          <w:sz w:val="26"/>
          <w:szCs w:val="26"/>
        </w:rPr>
        <w:t xml:space="preserve"> </w:t>
      </w:r>
    </w:p>
    <w:p w14:paraId="5C5428A4" w14:textId="7124FA20" w:rsidR="00382E1A" w:rsidRDefault="00382E1A" w:rsidP="00382E1A">
      <w:pPr>
        <w:ind w:left="2880" w:hanging="2880"/>
        <w:rPr>
          <w:rFonts w:ascii="Arial" w:hAnsi="Arial" w:cs="Arial"/>
          <w:sz w:val="26"/>
          <w:szCs w:val="26"/>
        </w:rPr>
      </w:pPr>
      <w:r w:rsidRPr="00B20A46">
        <w:rPr>
          <w:rFonts w:ascii="Arial" w:hAnsi="Arial" w:cs="Arial"/>
          <w:b/>
          <w:sz w:val="26"/>
          <w:szCs w:val="26"/>
        </w:rPr>
        <w:t>Salary:</w:t>
      </w:r>
      <w:r w:rsidRPr="00B20A46">
        <w:rPr>
          <w:rFonts w:ascii="Arial" w:hAnsi="Arial" w:cs="Arial"/>
          <w:sz w:val="26"/>
          <w:szCs w:val="26"/>
        </w:rPr>
        <w:t xml:space="preserve"> </w:t>
      </w:r>
      <w:r w:rsidRPr="00B20A46">
        <w:rPr>
          <w:rFonts w:ascii="Arial" w:hAnsi="Arial" w:cs="Arial"/>
          <w:sz w:val="26"/>
          <w:szCs w:val="26"/>
        </w:rPr>
        <w:tab/>
      </w:r>
      <w:r>
        <w:rPr>
          <w:rFonts w:ascii="Arial" w:hAnsi="Arial" w:cs="Arial"/>
          <w:sz w:val="26"/>
          <w:szCs w:val="26"/>
        </w:rPr>
        <w:t>Grade 7, SCP 7 – 11 (</w:t>
      </w:r>
      <w:r w:rsidRPr="00B20A46">
        <w:rPr>
          <w:rFonts w:ascii="Arial" w:hAnsi="Arial" w:cs="Arial"/>
          <w:sz w:val="26"/>
          <w:szCs w:val="26"/>
        </w:rPr>
        <w:t>£19,554 to £21,166 per annum</w:t>
      </w:r>
      <w:r>
        <w:rPr>
          <w:rFonts w:ascii="Arial" w:hAnsi="Arial" w:cs="Arial"/>
          <w:sz w:val="26"/>
          <w:szCs w:val="26"/>
        </w:rPr>
        <w:t>)</w:t>
      </w:r>
      <w:r w:rsidRPr="00B20A46">
        <w:rPr>
          <w:rFonts w:ascii="Arial" w:hAnsi="Arial" w:cs="Arial"/>
          <w:sz w:val="26"/>
          <w:szCs w:val="26"/>
        </w:rPr>
        <w:t xml:space="preserve"> </w:t>
      </w:r>
    </w:p>
    <w:p w14:paraId="329C9E21" w14:textId="77777777" w:rsidR="00382E1A" w:rsidRPr="00B20A46" w:rsidRDefault="00382E1A" w:rsidP="00382E1A">
      <w:pPr>
        <w:ind w:left="2880" w:hanging="2880"/>
        <w:rPr>
          <w:rFonts w:ascii="Arial" w:hAnsi="Arial" w:cs="Arial"/>
          <w:sz w:val="26"/>
          <w:szCs w:val="26"/>
        </w:rPr>
      </w:pPr>
    </w:p>
    <w:p w14:paraId="23A80DC5" w14:textId="3D6B1F3F" w:rsidR="00382E1A" w:rsidRDefault="00382E1A" w:rsidP="00382E1A">
      <w:pPr>
        <w:rPr>
          <w:rFonts w:ascii="Arial" w:hAnsi="Arial" w:cs="Arial"/>
          <w:b/>
        </w:rPr>
      </w:pPr>
      <w:r>
        <w:rPr>
          <w:rFonts w:ascii="Arial" w:hAnsi="Arial" w:cs="Arial"/>
          <w:b/>
        </w:rPr>
        <w:t>SPECIAL CONDITIONS OF SERVICE</w:t>
      </w:r>
    </w:p>
    <w:p w14:paraId="519A83C2" w14:textId="77777777" w:rsidR="00382E1A" w:rsidRDefault="00382E1A" w:rsidP="00382E1A">
      <w:pPr>
        <w:rPr>
          <w:rFonts w:ascii="Arial" w:hAnsi="Arial" w:cs="Arial"/>
          <w:b/>
        </w:rPr>
      </w:pPr>
    </w:p>
    <w:p w14:paraId="01251184" w14:textId="77777777" w:rsidR="00382E1A" w:rsidRPr="00252EC9" w:rsidRDefault="00382E1A" w:rsidP="00382E1A">
      <w:pPr>
        <w:pStyle w:val="ListParagraph"/>
        <w:numPr>
          <w:ilvl w:val="0"/>
          <w:numId w:val="19"/>
        </w:numPr>
        <w:spacing w:after="160" w:line="259" w:lineRule="auto"/>
        <w:jc w:val="both"/>
        <w:rPr>
          <w:rFonts w:ascii="Arial" w:hAnsi="Arial" w:cs="Arial"/>
          <w:sz w:val="24"/>
          <w:szCs w:val="24"/>
          <w:lang w:val="en-US"/>
        </w:rPr>
      </w:pPr>
      <w:r w:rsidRPr="00252EC9">
        <w:rPr>
          <w:rFonts w:ascii="Arial" w:hAnsi="Arial" w:cs="Arial"/>
          <w:sz w:val="24"/>
          <w:szCs w:val="24"/>
          <w:lang w:val="en-US"/>
        </w:rPr>
        <w:t xml:space="preserve">Annual leave to be taken in school closure periods  </w:t>
      </w:r>
    </w:p>
    <w:p w14:paraId="061DAB5B" w14:textId="77777777" w:rsidR="00382E1A" w:rsidRPr="00252EC9" w:rsidRDefault="00382E1A" w:rsidP="00382E1A">
      <w:pPr>
        <w:pStyle w:val="ListParagraph"/>
        <w:numPr>
          <w:ilvl w:val="0"/>
          <w:numId w:val="19"/>
        </w:numPr>
        <w:spacing w:after="160" w:line="259" w:lineRule="auto"/>
        <w:jc w:val="both"/>
        <w:rPr>
          <w:rFonts w:ascii="Arial" w:hAnsi="Arial" w:cs="Arial"/>
          <w:sz w:val="24"/>
          <w:szCs w:val="24"/>
          <w:lang w:val="en-US"/>
        </w:rPr>
      </w:pPr>
      <w:r w:rsidRPr="00252EC9">
        <w:rPr>
          <w:rFonts w:ascii="Arial" w:hAnsi="Arial" w:cs="Arial"/>
          <w:sz w:val="24"/>
          <w:szCs w:val="24"/>
          <w:lang w:val="en-US"/>
        </w:rPr>
        <w:t>Attendance at ev</w:t>
      </w:r>
      <w:r>
        <w:rPr>
          <w:rFonts w:ascii="Arial" w:hAnsi="Arial" w:cs="Arial"/>
          <w:sz w:val="24"/>
          <w:szCs w:val="24"/>
          <w:lang w:val="en-US"/>
        </w:rPr>
        <w:t>ening meetings may be required</w:t>
      </w:r>
      <w:r w:rsidRPr="00252EC9">
        <w:rPr>
          <w:rFonts w:ascii="Arial" w:hAnsi="Arial" w:cs="Arial"/>
          <w:sz w:val="24"/>
          <w:szCs w:val="24"/>
          <w:lang w:val="en-US"/>
        </w:rPr>
        <w:t xml:space="preserve"> </w:t>
      </w:r>
    </w:p>
    <w:p w14:paraId="3B437097" w14:textId="77777777" w:rsidR="00382E1A" w:rsidRPr="00C83338" w:rsidRDefault="00382E1A" w:rsidP="00382E1A">
      <w:pPr>
        <w:pStyle w:val="ListParagraph"/>
        <w:numPr>
          <w:ilvl w:val="0"/>
          <w:numId w:val="19"/>
        </w:numPr>
        <w:spacing w:after="0" w:line="259" w:lineRule="auto"/>
        <w:jc w:val="both"/>
        <w:rPr>
          <w:rFonts w:ascii="Arial" w:hAnsi="Arial" w:cs="Arial"/>
          <w:b/>
          <w:sz w:val="24"/>
          <w:szCs w:val="24"/>
        </w:rPr>
      </w:pPr>
      <w:r w:rsidRPr="00252EC9">
        <w:rPr>
          <w:rFonts w:ascii="Arial" w:hAnsi="Arial" w:cs="Arial"/>
          <w:sz w:val="24"/>
          <w:szCs w:val="24"/>
          <w:lang w:val="en-US"/>
        </w:rPr>
        <w:t>Be prepared to offer flexibility in hours</w:t>
      </w:r>
    </w:p>
    <w:p w14:paraId="25432E7A" w14:textId="77777777" w:rsidR="00382E1A" w:rsidRPr="00C83338" w:rsidRDefault="00382E1A" w:rsidP="00382E1A">
      <w:pPr>
        <w:numPr>
          <w:ilvl w:val="0"/>
          <w:numId w:val="19"/>
        </w:numPr>
        <w:rPr>
          <w:rFonts w:ascii="Arial" w:hAnsi="Arial" w:cs="Arial"/>
          <w:lang w:bidi="en-US"/>
        </w:rPr>
      </w:pPr>
      <w:r w:rsidRPr="00C83338">
        <w:rPr>
          <w:rFonts w:ascii="Arial" w:hAnsi="Arial" w:cs="Arial"/>
          <w:lang w:bidi="en-US"/>
        </w:rPr>
        <w:t>An excellent working knowledge of CLEAPSS procedures is essential</w:t>
      </w:r>
    </w:p>
    <w:p w14:paraId="1D5ABBD7" w14:textId="77777777" w:rsidR="00382E1A" w:rsidRPr="00C83338" w:rsidRDefault="00382E1A" w:rsidP="00382E1A">
      <w:pPr>
        <w:numPr>
          <w:ilvl w:val="0"/>
          <w:numId w:val="19"/>
        </w:numPr>
        <w:rPr>
          <w:rFonts w:ascii="Arial" w:hAnsi="Arial" w:cs="Arial"/>
          <w:lang w:bidi="en-US"/>
        </w:rPr>
      </w:pPr>
      <w:r w:rsidRPr="00C83338">
        <w:rPr>
          <w:rFonts w:ascii="Arial" w:hAnsi="Arial" w:cs="Arial"/>
          <w:lang w:bidi="en-US"/>
        </w:rPr>
        <w:t>Previous experience of working in a laboratory/Science Preparation Room is essential</w:t>
      </w:r>
    </w:p>
    <w:p w14:paraId="3CE4DF74" w14:textId="77777777" w:rsidR="00382E1A" w:rsidRPr="00C83338" w:rsidRDefault="00382E1A" w:rsidP="00382E1A">
      <w:pPr>
        <w:numPr>
          <w:ilvl w:val="0"/>
          <w:numId w:val="19"/>
        </w:numPr>
        <w:rPr>
          <w:rFonts w:ascii="Arial" w:hAnsi="Arial" w:cs="Arial"/>
          <w:lang w:bidi="en-US"/>
        </w:rPr>
      </w:pPr>
      <w:r w:rsidRPr="00C83338">
        <w:rPr>
          <w:rFonts w:ascii="Arial" w:hAnsi="Arial" w:cs="Arial"/>
          <w:lang w:bidi="en-US"/>
        </w:rPr>
        <w:t>Previous experience of working in a school is essential</w:t>
      </w:r>
    </w:p>
    <w:p w14:paraId="335D2F65" w14:textId="77777777" w:rsidR="00382E1A" w:rsidRPr="00C83338" w:rsidRDefault="00382E1A" w:rsidP="00382E1A">
      <w:pPr>
        <w:numPr>
          <w:ilvl w:val="0"/>
          <w:numId w:val="19"/>
        </w:numPr>
        <w:rPr>
          <w:rFonts w:ascii="Arial" w:hAnsi="Arial" w:cs="Arial"/>
          <w:lang w:bidi="en-US"/>
        </w:rPr>
      </w:pPr>
      <w:r w:rsidRPr="00C83338">
        <w:rPr>
          <w:rFonts w:ascii="Arial" w:hAnsi="Arial" w:cs="Arial"/>
          <w:lang w:bidi="en-US"/>
        </w:rPr>
        <w:t>The Senior Science Technician will be expected to undertake first-aid training and be a first-aider at the school</w:t>
      </w:r>
    </w:p>
    <w:p w14:paraId="18F00FC2" w14:textId="77777777" w:rsidR="00382E1A" w:rsidRPr="00C83338" w:rsidRDefault="00382E1A" w:rsidP="00382E1A">
      <w:pPr>
        <w:ind w:left="360"/>
        <w:jc w:val="both"/>
        <w:rPr>
          <w:rFonts w:ascii="Arial" w:hAnsi="Arial" w:cs="Arial"/>
          <w:b/>
        </w:rPr>
      </w:pPr>
    </w:p>
    <w:p w14:paraId="4C9945B1" w14:textId="77777777" w:rsidR="00382E1A" w:rsidRDefault="00382E1A" w:rsidP="00382E1A">
      <w:pPr>
        <w:rPr>
          <w:rFonts w:ascii="Arial" w:hAnsi="Arial" w:cs="Arial"/>
          <w:b/>
        </w:rPr>
      </w:pPr>
      <w:r w:rsidRPr="00B20A46">
        <w:rPr>
          <w:rFonts w:ascii="Arial" w:hAnsi="Arial" w:cs="Arial"/>
          <w:b/>
        </w:rPr>
        <w:t>Job Purpose</w:t>
      </w:r>
    </w:p>
    <w:p w14:paraId="2F136454" w14:textId="77777777" w:rsidR="00382E1A" w:rsidRPr="00B20A46" w:rsidRDefault="00382E1A" w:rsidP="00382E1A">
      <w:pPr>
        <w:spacing w:after="240"/>
        <w:jc w:val="both"/>
        <w:rPr>
          <w:rFonts w:ascii="Arial" w:hAnsi="Arial" w:cs="Arial"/>
        </w:rPr>
      </w:pPr>
      <w:r w:rsidRPr="00B20A46">
        <w:rPr>
          <w:rFonts w:ascii="Arial" w:hAnsi="Arial" w:cs="Arial"/>
          <w:b/>
        </w:rPr>
        <w:lastRenderedPageBreak/>
        <w:t>KEY RESPONSIBILITIES</w:t>
      </w:r>
    </w:p>
    <w:p w14:paraId="15FCB9DE" w14:textId="77777777" w:rsidR="00382E1A" w:rsidRDefault="00382E1A" w:rsidP="00382E1A">
      <w:pPr>
        <w:pStyle w:val="ListParagraph"/>
        <w:numPr>
          <w:ilvl w:val="0"/>
          <w:numId w:val="20"/>
        </w:numPr>
        <w:spacing w:after="0" w:line="240" w:lineRule="auto"/>
        <w:jc w:val="both"/>
        <w:rPr>
          <w:rFonts w:ascii="Arial" w:hAnsi="Arial" w:cs="Arial"/>
          <w:sz w:val="24"/>
          <w:szCs w:val="24"/>
          <w:lang w:bidi="en-US"/>
        </w:rPr>
      </w:pPr>
      <w:r w:rsidRPr="000C0152">
        <w:rPr>
          <w:rFonts w:ascii="Arial" w:hAnsi="Arial" w:cs="Arial"/>
          <w:sz w:val="24"/>
          <w:szCs w:val="24"/>
          <w:lang w:bidi="en-US"/>
        </w:rPr>
        <w:t>Under the overall control of the teacher to coordinate the use of practical resources and facilities and provide assistance and advice in the practical needs of the science curriculum, including liaising with teaching staff and support staff outside the faculty</w:t>
      </w:r>
    </w:p>
    <w:p w14:paraId="1B733AD7" w14:textId="77777777" w:rsidR="00382E1A" w:rsidRPr="000C0152" w:rsidRDefault="00382E1A" w:rsidP="00382E1A">
      <w:pPr>
        <w:pStyle w:val="ListParagraph"/>
        <w:numPr>
          <w:ilvl w:val="0"/>
          <w:numId w:val="20"/>
        </w:numPr>
        <w:spacing w:after="0" w:line="240" w:lineRule="auto"/>
        <w:jc w:val="both"/>
        <w:rPr>
          <w:rFonts w:ascii="Arial" w:hAnsi="Arial" w:cs="Arial"/>
          <w:sz w:val="24"/>
          <w:szCs w:val="24"/>
          <w:lang w:bidi="en-US"/>
        </w:rPr>
      </w:pPr>
      <w:r w:rsidRPr="000C0152">
        <w:rPr>
          <w:rFonts w:ascii="Arial" w:hAnsi="Arial" w:cs="Arial"/>
          <w:sz w:val="24"/>
          <w:szCs w:val="24"/>
          <w:lang w:bidi="en-US"/>
        </w:rPr>
        <w:t>To be proactive in keeping updated on all new legislation and developments re CLEAPSS</w:t>
      </w:r>
    </w:p>
    <w:p w14:paraId="2EA4FEA2" w14:textId="77777777" w:rsidR="00382E1A" w:rsidRDefault="00382E1A" w:rsidP="00382E1A">
      <w:pPr>
        <w:pStyle w:val="ListParagraph"/>
        <w:numPr>
          <w:ilvl w:val="0"/>
          <w:numId w:val="20"/>
        </w:numPr>
        <w:spacing w:after="0" w:line="240" w:lineRule="auto"/>
        <w:ind w:left="846"/>
        <w:jc w:val="both"/>
        <w:rPr>
          <w:rFonts w:ascii="Arial" w:hAnsi="Arial" w:cs="Arial"/>
          <w:sz w:val="24"/>
          <w:szCs w:val="24"/>
          <w:lang w:bidi="en-US"/>
        </w:rPr>
      </w:pPr>
      <w:r w:rsidRPr="000C0152">
        <w:rPr>
          <w:rFonts w:ascii="Arial" w:hAnsi="Arial" w:cs="Arial"/>
          <w:sz w:val="24"/>
          <w:szCs w:val="24"/>
          <w:lang w:bidi="en-US"/>
        </w:rPr>
        <w:t>To ensure and promote the maintenance of a healthy and safe working environment</w:t>
      </w:r>
    </w:p>
    <w:p w14:paraId="0AC94CFE" w14:textId="77777777" w:rsidR="00382E1A" w:rsidRPr="000C0152" w:rsidRDefault="00382E1A" w:rsidP="00382E1A">
      <w:pPr>
        <w:pStyle w:val="ListParagraph"/>
        <w:numPr>
          <w:ilvl w:val="0"/>
          <w:numId w:val="20"/>
        </w:numPr>
        <w:spacing w:after="0" w:line="240" w:lineRule="auto"/>
        <w:ind w:left="846"/>
        <w:jc w:val="both"/>
        <w:rPr>
          <w:rFonts w:ascii="Arial" w:hAnsi="Arial" w:cs="Arial"/>
          <w:sz w:val="24"/>
          <w:szCs w:val="24"/>
          <w:lang w:bidi="en-US"/>
        </w:rPr>
      </w:pPr>
      <w:r w:rsidRPr="000C0152">
        <w:rPr>
          <w:rFonts w:ascii="Arial" w:hAnsi="Arial" w:cs="Arial"/>
          <w:sz w:val="24"/>
          <w:szCs w:val="24"/>
          <w:lang w:bidi="en-US"/>
        </w:rPr>
        <w:t>Actively contributing to the assessment, monitoring and review of health and safety procedures</w:t>
      </w:r>
    </w:p>
    <w:p w14:paraId="679B7254" w14:textId="77777777" w:rsidR="00382E1A" w:rsidRPr="000C0152" w:rsidRDefault="00382E1A" w:rsidP="00382E1A">
      <w:pPr>
        <w:pStyle w:val="ListParagraph"/>
        <w:numPr>
          <w:ilvl w:val="0"/>
          <w:numId w:val="20"/>
        </w:numPr>
        <w:spacing w:after="0" w:line="240" w:lineRule="auto"/>
        <w:ind w:left="846"/>
        <w:jc w:val="both"/>
        <w:rPr>
          <w:rFonts w:ascii="Arial" w:hAnsi="Arial" w:cs="Arial"/>
          <w:sz w:val="24"/>
          <w:szCs w:val="24"/>
          <w:lang w:bidi="en-US"/>
        </w:rPr>
      </w:pPr>
      <w:r w:rsidRPr="000C0152">
        <w:rPr>
          <w:rFonts w:ascii="Arial" w:hAnsi="Arial" w:cs="Arial"/>
          <w:sz w:val="24"/>
          <w:szCs w:val="24"/>
          <w:lang w:bidi="en-US"/>
        </w:rPr>
        <w:t>Keeping up to date with current procedures and practices through continuing professional development</w:t>
      </w:r>
    </w:p>
    <w:p w14:paraId="517DFA59" w14:textId="77777777" w:rsidR="00382E1A" w:rsidRPr="009F2A68" w:rsidRDefault="00382E1A" w:rsidP="00382E1A">
      <w:pPr>
        <w:numPr>
          <w:ilvl w:val="0"/>
          <w:numId w:val="13"/>
        </w:numPr>
        <w:jc w:val="both"/>
        <w:rPr>
          <w:rFonts w:ascii="Arial" w:hAnsi="Arial" w:cs="Arial"/>
          <w:lang w:bidi="en-US"/>
        </w:rPr>
      </w:pPr>
      <w:r w:rsidRPr="009F2A68">
        <w:rPr>
          <w:rFonts w:ascii="Arial" w:hAnsi="Arial" w:cs="Arial"/>
          <w:lang w:bidi="en-US"/>
        </w:rPr>
        <w:t>Providing technical advice and support on health and safety issues to teaching staff and students</w:t>
      </w:r>
    </w:p>
    <w:p w14:paraId="68FA0F82" w14:textId="77777777" w:rsidR="00382E1A" w:rsidRPr="009F2A68" w:rsidRDefault="00382E1A" w:rsidP="00382E1A">
      <w:pPr>
        <w:numPr>
          <w:ilvl w:val="0"/>
          <w:numId w:val="13"/>
        </w:numPr>
        <w:jc w:val="both"/>
        <w:rPr>
          <w:rFonts w:ascii="Arial" w:hAnsi="Arial" w:cs="Arial"/>
          <w:lang w:bidi="en-US"/>
        </w:rPr>
      </w:pPr>
      <w:r w:rsidRPr="009F2A68">
        <w:rPr>
          <w:rFonts w:ascii="Arial" w:hAnsi="Arial" w:cs="Arial"/>
          <w:lang w:bidi="en-US"/>
        </w:rPr>
        <w:t>Ensuring safe treatment and disposal of used materials including hazardous substances and responding to actual or potential hazards</w:t>
      </w:r>
    </w:p>
    <w:p w14:paraId="5C31CCA3" w14:textId="77777777" w:rsidR="00382E1A" w:rsidRDefault="00382E1A" w:rsidP="00382E1A">
      <w:pPr>
        <w:numPr>
          <w:ilvl w:val="0"/>
          <w:numId w:val="13"/>
        </w:numPr>
        <w:jc w:val="both"/>
        <w:rPr>
          <w:rFonts w:ascii="Arial" w:hAnsi="Arial" w:cs="Arial"/>
          <w:lang w:bidi="en-US"/>
        </w:rPr>
      </w:pPr>
      <w:r w:rsidRPr="009F2A68">
        <w:rPr>
          <w:rFonts w:ascii="Arial" w:hAnsi="Arial" w:cs="Arial"/>
          <w:lang w:bidi="en-US"/>
        </w:rPr>
        <w:t>Ensuring healthy and safe storage and accessibility of equipment and materials</w:t>
      </w:r>
    </w:p>
    <w:p w14:paraId="7D845DF5" w14:textId="77777777" w:rsidR="00382E1A" w:rsidRPr="009F2A68" w:rsidRDefault="00382E1A" w:rsidP="00382E1A">
      <w:pPr>
        <w:ind w:left="475"/>
        <w:jc w:val="both"/>
        <w:rPr>
          <w:rFonts w:ascii="Arial" w:hAnsi="Arial" w:cs="Arial"/>
          <w:lang w:bidi="en-US"/>
        </w:rPr>
      </w:pPr>
    </w:p>
    <w:p w14:paraId="5A156A8D" w14:textId="2FBD9B72" w:rsidR="00382E1A" w:rsidRDefault="00382E1A" w:rsidP="00382E1A">
      <w:pPr>
        <w:rPr>
          <w:rFonts w:ascii="Arial" w:hAnsi="Arial" w:cs="Arial"/>
          <w:b/>
          <w:lang w:bidi="en-US"/>
        </w:rPr>
      </w:pPr>
      <w:r w:rsidRPr="000C0152">
        <w:rPr>
          <w:rFonts w:ascii="Arial" w:hAnsi="Arial" w:cs="Arial"/>
          <w:b/>
          <w:lang w:bidi="en-US"/>
        </w:rPr>
        <w:t>D</w:t>
      </w:r>
      <w:r>
        <w:rPr>
          <w:rFonts w:ascii="Arial" w:hAnsi="Arial" w:cs="Arial"/>
          <w:b/>
          <w:lang w:bidi="en-US"/>
        </w:rPr>
        <w:t>UTIES TO BE CARRIED OUT</w:t>
      </w:r>
    </w:p>
    <w:p w14:paraId="18012275" w14:textId="77777777" w:rsidR="00382E1A" w:rsidRPr="000C0152" w:rsidRDefault="00382E1A" w:rsidP="00382E1A">
      <w:pPr>
        <w:rPr>
          <w:rFonts w:ascii="Arial" w:hAnsi="Arial" w:cs="Arial"/>
          <w:b/>
          <w:lang w:bidi="en-US"/>
        </w:rPr>
      </w:pPr>
    </w:p>
    <w:p w14:paraId="02A58874" w14:textId="77777777" w:rsidR="00382E1A" w:rsidRPr="00274EEA" w:rsidRDefault="00382E1A" w:rsidP="00382E1A">
      <w:pPr>
        <w:numPr>
          <w:ilvl w:val="0"/>
          <w:numId w:val="14"/>
        </w:numPr>
        <w:jc w:val="both"/>
        <w:rPr>
          <w:rFonts w:ascii="Arial" w:hAnsi="Arial" w:cs="Arial"/>
          <w:lang w:bidi="en-US"/>
        </w:rPr>
      </w:pPr>
      <w:r w:rsidRPr="00274EEA">
        <w:rPr>
          <w:rFonts w:ascii="Arial" w:hAnsi="Arial" w:cs="Arial"/>
          <w:lang w:bidi="en-US"/>
        </w:rPr>
        <w:t>Preparation of resources and assembling apparatus for practical’s</w:t>
      </w:r>
    </w:p>
    <w:p w14:paraId="23708CD4" w14:textId="77777777" w:rsidR="00382E1A" w:rsidRPr="00274EEA" w:rsidRDefault="00382E1A" w:rsidP="00382E1A">
      <w:pPr>
        <w:numPr>
          <w:ilvl w:val="0"/>
          <w:numId w:val="14"/>
        </w:numPr>
        <w:jc w:val="both"/>
        <w:rPr>
          <w:rFonts w:ascii="Arial" w:hAnsi="Arial" w:cs="Arial"/>
          <w:lang w:bidi="en-US"/>
        </w:rPr>
      </w:pPr>
      <w:r w:rsidRPr="00274EEA">
        <w:rPr>
          <w:rFonts w:ascii="Arial" w:hAnsi="Arial" w:cs="Arial"/>
          <w:lang w:bidi="en-US"/>
        </w:rPr>
        <w:t>Giving practical and technical advice to teachers and students</w:t>
      </w:r>
    </w:p>
    <w:p w14:paraId="2FD76DD2" w14:textId="77777777" w:rsidR="00382E1A" w:rsidRPr="00274EEA" w:rsidRDefault="00382E1A" w:rsidP="00382E1A">
      <w:pPr>
        <w:numPr>
          <w:ilvl w:val="0"/>
          <w:numId w:val="14"/>
        </w:numPr>
        <w:jc w:val="both"/>
        <w:rPr>
          <w:rFonts w:ascii="Arial" w:hAnsi="Arial" w:cs="Arial"/>
          <w:lang w:bidi="en-US"/>
        </w:rPr>
      </w:pPr>
      <w:r w:rsidRPr="00274EEA">
        <w:rPr>
          <w:rFonts w:ascii="Arial" w:hAnsi="Arial" w:cs="Arial"/>
          <w:lang w:bidi="en-US"/>
        </w:rPr>
        <w:t>Carrying out risk assessments for all practical activities</w:t>
      </w:r>
    </w:p>
    <w:p w14:paraId="769CE2BC" w14:textId="77777777" w:rsidR="00382E1A" w:rsidRPr="00274EEA" w:rsidRDefault="00382E1A" w:rsidP="00382E1A">
      <w:pPr>
        <w:numPr>
          <w:ilvl w:val="0"/>
          <w:numId w:val="14"/>
        </w:numPr>
        <w:jc w:val="both"/>
        <w:rPr>
          <w:rFonts w:ascii="Arial" w:hAnsi="Arial" w:cs="Arial"/>
          <w:b/>
          <w:lang w:bidi="en-US"/>
        </w:rPr>
      </w:pPr>
      <w:r w:rsidRPr="00274EEA">
        <w:rPr>
          <w:rFonts w:ascii="Arial" w:hAnsi="Arial" w:cs="Arial"/>
          <w:lang w:bidi="en-US"/>
        </w:rPr>
        <w:t>Assisting in practical sessions within the classroom and carrying out demonstrations where appropriate</w:t>
      </w:r>
    </w:p>
    <w:p w14:paraId="7BB33124"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Keeping up to date with health and safety requirements and with developments in</w:t>
      </w:r>
      <w:r>
        <w:rPr>
          <w:rFonts w:ascii="Arial" w:hAnsi="Arial" w:cs="Arial"/>
          <w:lang w:bidi="en-US"/>
        </w:rPr>
        <w:t xml:space="preserve"> </w:t>
      </w:r>
      <w:r w:rsidRPr="00274EEA">
        <w:rPr>
          <w:rFonts w:ascii="Arial" w:hAnsi="Arial" w:cs="Arial"/>
          <w:lang w:bidi="en-US"/>
        </w:rPr>
        <w:t xml:space="preserve">practical science (by attending relevant training   courses/meetings and reading publications etc.) </w:t>
      </w:r>
    </w:p>
    <w:p w14:paraId="2471332E"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Giving health and safety advice to teaching staff and students</w:t>
      </w:r>
    </w:p>
    <w:p w14:paraId="25C5445A"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 xml:space="preserve">Disposal of waste materials </w:t>
      </w:r>
    </w:p>
    <w:p w14:paraId="1BDC05F7"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Checking fume cupboards, pressure vessels and first-aid kits</w:t>
      </w:r>
    </w:p>
    <w:p w14:paraId="62DDA354"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Carrying out electrical and other safety checks</w:t>
      </w:r>
    </w:p>
    <w:p w14:paraId="6BCFBC1C"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Organising, storing and checking the condition of chemicals and equipment</w:t>
      </w:r>
    </w:p>
    <w:p w14:paraId="1B705BE9" w14:textId="77777777" w:rsidR="00382E1A" w:rsidRPr="00274EEA" w:rsidRDefault="00382E1A" w:rsidP="00382E1A">
      <w:pPr>
        <w:numPr>
          <w:ilvl w:val="0"/>
          <w:numId w:val="13"/>
        </w:numPr>
        <w:jc w:val="both"/>
        <w:rPr>
          <w:rFonts w:ascii="Arial" w:hAnsi="Arial" w:cs="Arial"/>
          <w:b/>
          <w:lang w:bidi="en-US"/>
        </w:rPr>
      </w:pPr>
      <w:r w:rsidRPr="00274EEA">
        <w:rPr>
          <w:rFonts w:ascii="Arial" w:hAnsi="Arial" w:cs="Arial"/>
          <w:lang w:bidi="en-US"/>
        </w:rPr>
        <w:t>Attending, and playing a part in, faculty meetings where appropriate</w:t>
      </w:r>
    </w:p>
    <w:p w14:paraId="4082B61D" w14:textId="77777777" w:rsidR="00382E1A" w:rsidRPr="00274EEA" w:rsidRDefault="00382E1A" w:rsidP="00382E1A">
      <w:pPr>
        <w:numPr>
          <w:ilvl w:val="0"/>
          <w:numId w:val="13"/>
        </w:numPr>
        <w:jc w:val="both"/>
        <w:rPr>
          <w:rFonts w:ascii="Arial" w:hAnsi="Arial" w:cs="Arial"/>
          <w:b/>
          <w:lang w:bidi="en-US"/>
        </w:rPr>
      </w:pPr>
      <w:r w:rsidRPr="00274EEA">
        <w:rPr>
          <w:rFonts w:ascii="Arial" w:hAnsi="Arial" w:cs="Arial"/>
          <w:lang w:bidi="en-US"/>
        </w:rPr>
        <w:lastRenderedPageBreak/>
        <w:t>Designing, constructing and modifying apparatus for the purpose of demonstrations, student/based experiments and Required Practical’s</w:t>
      </w:r>
    </w:p>
    <w:p w14:paraId="71914069"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Setting up and caring for plant and animal collections</w:t>
      </w:r>
    </w:p>
    <w:p w14:paraId="6C610017"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Preparing standard solutions etc, purifying chemicals, disposal of and treating waste</w:t>
      </w:r>
    </w:p>
    <w:p w14:paraId="604D6D9C" w14:textId="77777777" w:rsidR="00382E1A" w:rsidRPr="00274EEA" w:rsidRDefault="00382E1A" w:rsidP="00382E1A">
      <w:pPr>
        <w:pStyle w:val="ListParagraph"/>
        <w:numPr>
          <w:ilvl w:val="0"/>
          <w:numId w:val="13"/>
        </w:numPr>
        <w:spacing w:after="160" w:line="259" w:lineRule="auto"/>
        <w:jc w:val="both"/>
        <w:rPr>
          <w:rFonts w:ascii="Arial" w:hAnsi="Arial" w:cs="Arial"/>
          <w:sz w:val="24"/>
          <w:szCs w:val="24"/>
          <w:lang w:bidi="en-US"/>
        </w:rPr>
      </w:pPr>
      <w:r w:rsidRPr="00274EEA">
        <w:rPr>
          <w:rFonts w:ascii="Arial" w:hAnsi="Arial" w:cs="Arial"/>
          <w:sz w:val="24"/>
          <w:szCs w:val="24"/>
          <w:lang w:bidi="en-US"/>
        </w:rPr>
        <w:t>To contribute to the design, development and maintenance of specialist resources and/or long-term projects and offer professional guidance, assistance and support to teachers and students on the practical aspects of the curriculum.</w:t>
      </w:r>
    </w:p>
    <w:p w14:paraId="1572F23C" w14:textId="77777777" w:rsidR="00382E1A" w:rsidRPr="00274EEA" w:rsidRDefault="00382E1A" w:rsidP="00382E1A">
      <w:pPr>
        <w:pStyle w:val="ListParagraph"/>
        <w:numPr>
          <w:ilvl w:val="0"/>
          <w:numId w:val="13"/>
        </w:numPr>
        <w:spacing w:after="160" w:line="259" w:lineRule="auto"/>
        <w:jc w:val="both"/>
        <w:rPr>
          <w:rFonts w:ascii="Arial" w:hAnsi="Arial" w:cs="Arial"/>
          <w:sz w:val="24"/>
          <w:szCs w:val="24"/>
          <w:lang w:bidi="en-US"/>
        </w:rPr>
      </w:pPr>
      <w:r w:rsidRPr="00274EEA">
        <w:rPr>
          <w:rFonts w:ascii="Arial" w:hAnsi="Arial" w:cs="Arial"/>
          <w:sz w:val="24"/>
          <w:szCs w:val="24"/>
          <w:lang w:bidi="en-US"/>
        </w:rPr>
        <w:t>To support teachers in ensuring the availability of suitable materials and equipment, helping to compile orders and liaising or negotiating with suppliers for ‘best value purchase’ in line with school procedure. This will include sourcing, costing and suggesting economic alternatives to maintain stock levels.</w:t>
      </w:r>
    </w:p>
    <w:p w14:paraId="75C3A53C" w14:textId="77777777" w:rsidR="00382E1A" w:rsidRPr="00274EEA" w:rsidRDefault="00382E1A" w:rsidP="00382E1A">
      <w:pPr>
        <w:pStyle w:val="ListParagraph"/>
        <w:numPr>
          <w:ilvl w:val="0"/>
          <w:numId w:val="13"/>
        </w:numPr>
        <w:spacing w:after="160" w:line="259" w:lineRule="auto"/>
        <w:jc w:val="both"/>
        <w:rPr>
          <w:rFonts w:ascii="Arial" w:hAnsi="Arial" w:cs="Arial"/>
          <w:sz w:val="24"/>
          <w:szCs w:val="24"/>
          <w:lang w:bidi="en-US"/>
        </w:rPr>
      </w:pPr>
      <w:r w:rsidRPr="00274EEA">
        <w:rPr>
          <w:rFonts w:ascii="Arial" w:hAnsi="Arial" w:cs="Arial"/>
          <w:sz w:val="24"/>
          <w:szCs w:val="24"/>
          <w:lang w:bidi="en-US"/>
        </w:rPr>
        <w:t>To keep up-to-date records of stock including periodic audits when required, and where appropriate, and to accurately maintain legal records regarding key substances and equipment.</w:t>
      </w:r>
    </w:p>
    <w:p w14:paraId="6DA6ECE6" w14:textId="77777777" w:rsidR="00382E1A" w:rsidRPr="00274EEA" w:rsidRDefault="00382E1A" w:rsidP="00382E1A">
      <w:pPr>
        <w:pStyle w:val="ListParagraph"/>
        <w:numPr>
          <w:ilvl w:val="0"/>
          <w:numId w:val="13"/>
        </w:numPr>
        <w:spacing w:after="160" w:line="259" w:lineRule="auto"/>
        <w:jc w:val="both"/>
        <w:rPr>
          <w:rFonts w:ascii="Arial" w:hAnsi="Arial" w:cs="Arial"/>
          <w:sz w:val="24"/>
          <w:szCs w:val="24"/>
          <w:lang w:bidi="en-US"/>
        </w:rPr>
      </w:pPr>
      <w:r w:rsidRPr="00274EEA">
        <w:rPr>
          <w:rFonts w:ascii="Arial" w:hAnsi="Arial" w:cs="Arial"/>
          <w:sz w:val="24"/>
          <w:szCs w:val="24"/>
          <w:lang w:bidi="en-US"/>
        </w:rPr>
        <w:t>To report items of disrepair to the Director of faculty in order to discuss potential ways forward re replacement or making good</w:t>
      </w:r>
    </w:p>
    <w:p w14:paraId="37DB285E" w14:textId="77777777" w:rsidR="00382E1A" w:rsidRPr="00274EEA" w:rsidRDefault="00382E1A" w:rsidP="00382E1A">
      <w:pPr>
        <w:pStyle w:val="ListParagraph"/>
        <w:numPr>
          <w:ilvl w:val="0"/>
          <w:numId w:val="13"/>
        </w:numPr>
        <w:spacing w:after="160" w:line="259" w:lineRule="auto"/>
        <w:jc w:val="both"/>
        <w:rPr>
          <w:rFonts w:ascii="Arial" w:hAnsi="Arial" w:cs="Arial"/>
          <w:sz w:val="24"/>
          <w:szCs w:val="24"/>
          <w:lang w:bidi="en-US"/>
        </w:rPr>
      </w:pPr>
      <w:r w:rsidRPr="00274EEA">
        <w:rPr>
          <w:rFonts w:ascii="Arial" w:hAnsi="Arial" w:cs="Arial"/>
          <w:sz w:val="24"/>
          <w:szCs w:val="24"/>
          <w:lang w:bidi="en-US"/>
        </w:rPr>
        <w:t>To ensure that the routine and periodic</w:t>
      </w:r>
    </w:p>
    <w:p w14:paraId="6DA87EE1" w14:textId="77777777" w:rsidR="00382E1A" w:rsidRPr="00274EEA" w:rsidRDefault="00382E1A" w:rsidP="00382E1A">
      <w:pPr>
        <w:pStyle w:val="ListParagraph"/>
        <w:numPr>
          <w:ilvl w:val="0"/>
          <w:numId w:val="13"/>
        </w:numPr>
        <w:spacing w:after="0" w:line="259" w:lineRule="auto"/>
        <w:jc w:val="both"/>
        <w:rPr>
          <w:rFonts w:ascii="Arial" w:hAnsi="Arial" w:cs="Arial"/>
          <w:sz w:val="24"/>
          <w:szCs w:val="24"/>
          <w:lang w:bidi="en-US"/>
        </w:rPr>
      </w:pPr>
      <w:r w:rsidRPr="00274EEA">
        <w:rPr>
          <w:rFonts w:ascii="Arial" w:hAnsi="Arial" w:cs="Arial"/>
          <w:sz w:val="24"/>
          <w:szCs w:val="24"/>
          <w:lang w:bidi="en-US"/>
        </w:rPr>
        <w:t>checking, cleaning, maintenance, calibration, testing and repairing of equipment are carried out to the required standard.</w:t>
      </w:r>
    </w:p>
    <w:p w14:paraId="74186AAE"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Checking and ordering stock and maintaining detailed and accurate records as per ‘key responsibilities’</w:t>
      </w:r>
    </w:p>
    <w:p w14:paraId="67C1999B"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Collecting, checking and returning equipment to stores</w:t>
      </w:r>
    </w:p>
    <w:p w14:paraId="092ECE04"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General laboratory cleaning of bench surfaces and fixed equipment</w:t>
      </w:r>
    </w:p>
    <w:p w14:paraId="63A228D9"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General cleaning and repair of equipment</w:t>
      </w:r>
    </w:p>
    <w:p w14:paraId="5F05EBEA"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Maintaining and updating resources in line with curriculum developments</w:t>
      </w:r>
    </w:p>
    <w:p w14:paraId="01385D1C" w14:textId="77777777" w:rsidR="00382E1A" w:rsidRPr="00274EEA" w:rsidRDefault="00382E1A" w:rsidP="00382E1A">
      <w:pPr>
        <w:numPr>
          <w:ilvl w:val="0"/>
          <w:numId w:val="13"/>
        </w:numPr>
        <w:jc w:val="both"/>
        <w:rPr>
          <w:rFonts w:ascii="Arial" w:hAnsi="Arial" w:cs="Arial"/>
          <w:lang w:bidi="en-US"/>
        </w:rPr>
      </w:pPr>
      <w:r w:rsidRPr="00274EEA">
        <w:rPr>
          <w:rFonts w:ascii="Arial" w:hAnsi="Arial" w:cs="Arial"/>
          <w:lang w:bidi="en-US"/>
        </w:rPr>
        <w:t>Assisting with developing the job description of, and line managing, any future science technicians - providing appropriate CPD, supporting them and monitoring their performance</w:t>
      </w:r>
    </w:p>
    <w:p w14:paraId="6A589A44" w14:textId="77777777" w:rsidR="00382E1A" w:rsidRPr="00274EEA" w:rsidRDefault="00382E1A" w:rsidP="00382E1A">
      <w:pPr>
        <w:jc w:val="both"/>
        <w:rPr>
          <w:rFonts w:ascii="Arial" w:hAnsi="Arial" w:cs="Arial"/>
          <w:b/>
        </w:rPr>
      </w:pPr>
    </w:p>
    <w:p w14:paraId="64230B27" w14:textId="7E93A543" w:rsidR="00382E1A" w:rsidRDefault="00382E1A" w:rsidP="00382E1A">
      <w:pPr>
        <w:jc w:val="both"/>
        <w:rPr>
          <w:rFonts w:ascii="Arial" w:hAnsi="Arial" w:cs="Arial"/>
          <w:b/>
        </w:rPr>
      </w:pPr>
      <w:r w:rsidRPr="004E5060">
        <w:rPr>
          <w:rFonts w:ascii="Arial" w:hAnsi="Arial" w:cs="Arial"/>
          <w:b/>
        </w:rPr>
        <w:t>Other duties</w:t>
      </w:r>
      <w:r>
        <w:rPr>
          <w:rFonts w:ascii="Arial" w:hAnsi="Arial" w:cs="Arial"/>
          <w:b/>
        </w:rPr>
        <w:t>:</w:t>
      </w:r>
    </w:p>
    <w:p w14:paraId="0137F57A" w14:textId="77777777" w:rsidR="00382E1A" w:rsidRPr="004E5060" w:rsidRDefault="00382E1A" w:rsidP="00382E1A">
      <w:pPr>
        <w:jc w:val="both"/>
        <w:rPr>
          <w:rFonts w:ascii="Arial" w:hAnsi="Arial" w:cs="Arial"/>
          <w:b/>
        </w:rPr>
      </w:pPr>
    </w:p>
    <w:p w14:paraId="2F6FC46A" w14:textId="77777777" w:rsidR="00382E1A" w:rsidRPr="00B20A46" w:rsidRDefault="00382E1A" w:rsidP="00382E1A">
      <w:pPr>
        <w:pStyle w:val="ListParagraph"/>
        <w:numPr>
          <w:ilvl w:val="0"/>
          <w:numId w:val="18"/>
        </w:numPr>
        <w:spacing w:after="160" w:line="240" w:lineRule="auto"/>
        <w:jc w:val="both"/>
        <w:rPr>
          <w:rFonts w:ascii="Arial" w:hAnsi="Arial" w:cs="Arial"/>
          <w:sz w:val="24"/>
          <w:szCs w:val="24"/>
        </w:rPr>
      </w:pPr>
      <w:r w:rsidRPr="00B20A46">
        <w:rPr>
          <w:rFonts w:ascii="Arial" w:hAnsi="Arial" w:cs="Arial"/>
          <w:sz w:val="24"/>
          <w:szCs w:val="24"/>
        </w:rPr>
        <w:t>Be aware of and comply with policies and procedures relating to child protection, safeguarding, health and safety, security, confidentiality and data protection, reporting all concerns to an appropriate person as soon as they arise</w:t>
      </w:r>
    </w:p>
    <w:p w14:paraId="6DCEE9E7" w14:textId="77777777" w:rsidR="00382E1A" w:rsidRDefault="00382E1A" w:rsidP="00382E1A">
      <w:pPr>
        <w:pStyle w:val="ListParagraph"/>
        <w:numPr>
          <w:ilvl w:val="0"/>
          <w:numId w:val="18"/>
        </w:numPr>
        <w:spacing w:after="0" w:line="240" w:lineRule="auto"/>
        <w:jc w:val="both"/>
        <w:rPr>
          <w:rFonts w:ascii="Arial" w:hAnsi="Arial" w:cs="Arial"/>
          <w:sz w:val="24"/>
          <w:szCs w:val="24"/>
        </w:rPr>
      </w:pPr>
      <w:r w:rsidRPr="004E5060">
        <w:rPr>
          <w:rFonts w:ascii="Arial" w:hAnsi="Arial" w:cs="Arial"/>
          <w:sz w:val="24"/>
          <w:szCs w:val="24"/>
        </w:rPr>
        <w:lastRenderedPageBreak/>
        <w:t>To work flexibly to meet</w:t>
      </w:r>
      <w:r>
        <w:rPr>
          <w:rFonts w:ascii="Arial" w:hAnsi="Arial" w:cs="Arial"/>
          <w:sz w:val="24"/>
          <w:szCs w:val="24"/>
        </w:rPr>
        <w:t xml:space="preserve"> the changing needs of the Trust</w:t>
      </w:r>
    </w:p>
    <w:p w14:paraId="35F02320" w14:textId="77777777" w:rsidR="00382E1A" w:rsidRDefault="00382E1A" w:rsidP="00382E1A">
      <w:pPr>
        <w:pStyle w:val="ListParagraph"/>
        <w:numPr>
          <w:ilvl w:val="0"/>
          <w:numId w:val="18"/>
        </w:numPr>
        <w:spacing w:after="160" w:line="259" w:lineRule="auto"/>
        <w:jc w:val="both"/>
        <w:rPr>
          <w:rFonts w:ascii="Arial" w:hAnsi="Arial" w:cs="Arial"/>
          <w:sz w:val="24"/>
          <w:szCs w:val="24"/>
        </w:rPr>
      </w:pPr>
      <w:r>
        <w:rPr>
          <w:rFonts w:ascii="Arial" w:hAnsi="Arial" w:cs="Arial"/>
          <w:sz w:val="24"/>
          <w:szCs w:val="24"/>
        </w:rPr>
        <w:t>Attend events or meetings out of normal working hours as required</w:t>
      </w:r>
    </w:p>
    <w:p w14:paraId="58806528" w14:textId="77777777" w:rsidR="00382E1A" w:rsidRDefault="00382E1A" w:rsidP="00382E1A">
      <w:pPr>
        <w:pStyle w:val="ListParagraph"/>
        <w:numPr>
          <w:ilvl w:val="0"/>
          <w:numId w:val="18"/>
        </w:numPr>
        <w:spacing w:after="160" w:line="259" w:lineRule="auto"/>
        <w:jc w:val="both"/>
        <w:rPr>
          <w:rFonts w:ascii="Arial" w:hAnsi="Arial" w:cs="Arial"/>
          <w:sz w:val="24"/>
          <w:szCs w:val="24"/>
        </w:rPr>
      </w:pPr>
      <w:r>
        <w:rPr>
          <w:rFonts w:ascii="Arial" w:hAnsi="Arial" w:cs="Arial"/>
          <w:sz w:val="24"/>
          <w:szCs w:val="24"/>
        </w:rPr>
        <w:t xml:space="preserve">Undertake other tasks as reasonably requested </w:t>
      </w:r>
    </w:p>
    <w:p w14:paraId="50B583E6" w14:textId="77777777" w:rsidR="00382E1A" w:rsidRPr="009202BA" w:rsidRDefault="00382E1A" w:rsidP="00382E1A">
      <w:pPr>
        <w:pStyle w:val="ListParagraph"/>
        <w:numPr>
          <w:ilvl w:val="0"/>
          <w:numId w:val="18"/>
        </w:numPr>
        <w:spacing w:after="160" w:line="259" w:lineRule="auto"/>
      </w:pPr>
      <w:r w:rsidRPr="008F6B7C">
        <w:rPr>
          <w:rFonts w:ascii="Arial" w:hAnsi="Arial" w:cs="Arial"/>
          <w:sz w:val="24"/>
          <w:szCs w:val="24"/>
          <w:lang w:val="en-US"/>
        </w:rPr>
        <w:t xml:space="preserve">Follow school ethos and values of </w:t>
      </w:r>
      <w:r>
        <w:rPr>
          <w:rFonts w:ascii="Arial" w:hAnsi="Arial" w:cs="Arial"/>
          <w:sz w:val="24"/>
          <w:szCs w:val="24"/>
          <w:lang w:val="en-US"/>
        </w:rPr>
        <w:t>respect</w:t>
      </w:r>
      <w:r w:rsidRPr="008F6B7C">
        <w:rPr>
          <w:rFonts w:ascii="Arial" w:hAnsi="Arial" w:cs="Arial"/>
          <w:sz w:val="24"/>
          <w:szCs w:val="24"/>
          <w:lang w:val="en-US"/>
        </w:rPr>
        <w:t xml:space="preserve">, </w:t>
      </w:r>
      <w:r>
        <w:rPr>
          <w:rFonts w:ascii="Arial" w:hAnsi="Arial" w:cs="Arial"/>
          <w:sz w:val="24"/>
          <w:szCs w:val="24"/>
          <w:lang w:val="en-US"/>
        </w:rPr>
        <w:t>responsibility</w:t>
      </w:r>
      <w:r w:rsidRPr="008F6B7C">
        <w:rPr>
          <w:rFonts w:ascii="Arial" w:hAnsi="Arial" w:cs="Arial"/>
          <w:sz w:val="24"/>
          <w:szCs w:val="24"/>
          <w:lang w:val="en-US"/>
        </w:rPr>
        <w:t xml:space="preserve"> and </w:t>
      </w:r>
      <w:r>
        <w:rPr>
          <w:rFonts w:ascii="Arial" w:hAnsi="Arial" w:cs="Arial"/>
          <w:sz w:val="24"/>
          <w:szCs w:val="24"/>
          <w:lang w:val="en-US"/>
        </w:rPr>
        <w:t xml:space="preserve">aspiration </w:t>
      </w:r>
    </w:p>
    <w:p w14:paraId="5E91FC9F" w14:textId="77777777" w:rsidR="00382E1A" w:rsidRPr="007338A6" w:rsidRDefault="00382E1A" w:rsidP="00382E1A">
      <w:pPr>
        <w:pStyle w:val="ListParagraph"/>
        <w:numPr>
          <w:ilvl w:val="0"/>
          <w:numId w:val="18"/>
        </w:numPr>
        <w:spacing w:after="240" w:line="240" w:lineRule="auto"/>
        <w:jc w:val="both"/>
        <w:rPr>
          <w:rFonts w:ascii="Arial" w:hAnsi="Arial" w:cs="Arial"/>
          <w:sz w:val="24"/>
          <w:szCs w:val="24"/>
        </w:rPr>
      </w:pPr>
      <w:r w:rsidRPr="007338A6">
        <w:rPr>
          <w:rFonts w:ascii="Arial" w:hAnsi="Arial" w:cs="Arial"/>
          <w:sz w:val="24"/>
          <w:szCs w:val="24"/>
          <w:lang w:eastAsia="en-GB"/>
        </w:rPr>
        <w:t>To keep professional knowledge up to date by attending briefings, undertaking training and keeping abreast of DfE requirements, legislation and procedures</w:t>
      </w:r>
    </w:p>
    <w:p w14:paraId="21955973" w14:textId="5AD0FFCB" w:rsidR="00382E1A" w:rsidRDefault="00382E1A" w:rsidP="00382E1A">
      <w:pPr>
        <w:jc w:val="center"/>
        <w:rPr>
          <w:rFonts w:ascii="Arial" w:hAnsi="Arial" w:cs="Arial"/>
          <w:b/>
        </w:rPr>
      </w:pPr>
      <w:r w:rsidRPr="00B20A46">
        <w:rPr>
          <w:rFonts w:ascii="Arial" w:hAnsi="Arial" w:cs="Arial"/>
          <w:b/>
        </w:rPr>
        <w:t>PERSON SPECIFICATION</w:t>
      </w:r>
    </w:p>
    <w:p w14:paraId="1EF1EA9D" w14:textId="77777777" w:rsidR="00382E1A" w:rsidRPr="00B20A46" w:rsidRDefault="00382E1A" w:rsidP="00382E1A">
      <w:pPr>
        <w:jc w:val="center"/>
        <w:rPr>
          <w:rFonts w:ascii="Arial" w:hAnsi="Arial" w:cs="Arial"/>
          <w:b/>
        </w:rPr>
      </w:pPr>
    </w:p>
    <w:p w14:paraId="799543A7" w14:textId="77777777" w:rsidR="00382E1A" w:rsidRPr="00B20A46" w:rsidRDefault="00382E1A" w:rsidP="00382E1A">
      <w:pPr>
        <w:pStyle w:val="ListParagraph"/>
        <w:numPr>
          <w:ilvl w:val="0"/>
          <w:numId w:val="17"/>
        </w:numPr>
        <w:spacing w:after="160" w:line="259" w:lineRule="auto"/>
        <w:rPr>
          <w:rFonts w:ascii="Arial" w:hAnsi="Arial" w:cs="Arial"/>
          <w:b/>
        </w:rPr>
      </w:pPr>
      <w:r w:rsidRPr="00B20A46">
        <w:rPr>
          <w:rFonts w:ascii="Arial" w:hAnsi="Arial" w:cs="Arial"/>
          <w:b/>
        </w:rPr>
        <w:t xml:space="preserve">Educational and Training </w:t>
      </w:r>
    </w:p>
    <w:tbl>
      <w:tblPr>
        <w:tblStyle w:val="TableGrid"/>
        <w:tblW w:w="10201" w:type="dxa"/>
        <w:tblLook w:val="04A0" w:firstRow="1" w:lastRow="0" w:firstColumn="1" w:lastColumn="0" w:noHBand="0" w:noVBand="1"/>
      </w:tblPr>
      <w:tblGrid>
        <w:gridCol w:w="846"/>
        <w:gridCol w:w="5812"/>
        <w:gridCol w:w="1701"/>
        <w:gridCol w:w="1842"/>
      </w:tblGrid>
      <w:tr w:rsidR="00382E1A" w:rsidRPr="00B20A46" w14:paraId="4C88804C" w14:textId="77777777" w:rsidTr="006F32A1">
        <w:tc>
          <w:tcPr>
            <w:tcW w:w="846" w:type="dxa"/>
          </w:tcPr>
          <w:p w14:paraId="6E514451" w14:textId="77777777" w:rsidR="00382E1A" w:rsidRPr="00B20A46" w:rsidRDefault="00382E1A" w:rsidP="006F32A1">
            <w:pPr>
              <w:rPr>
                <w:rFonts w:ascii="Arial" w:hAnsi="Arial" w:cs="Arial"/>
              </w:rPr>
            </w:pPr>
          </w:p>
        </w:tc>
        <w:tc>
          <w:tcPr>
            <w:tcW w:w="5812" w:type="dxa"/>
          </w:tcPr>
          <w:p w14:paraId="3EB6D1EF" w14:textId="77777777" w:rsidR="00382E1A" w:rsidRPr="00B20A46" w:rsidRDefault="00382E1A" w:rsidP="006F32A1">
            <w:pPr>
              <w:rPr>
                <w:rFonts w:ascii="Arial" w:hAnsi="Arial" w:cs="Arial"/>
              </w:rPr>
            </w:pPr>
            <w:r w:rsidRPr="00B20A46">
              <w:rPr>
                <w:rFonts w:ascii="Arial" w:hAnsi="Arial" w:cs="Arial"/>
              </w:rPr>
              <w:t>Criteria</w:t>
            </w:r>
          </w:p>
        </w:tc>
        <w:tc>
          <w:tcPr>
            <w:tcW w:w="1701" w:type="dxa"/>
          </w:tcPr>
          <w:p w14:paraId="06A09711" w14:textId="77777777" w:rsidR="00382E1A" w:rsidRPr="00B20A46" w:rsidRDefault="00382E1A" w:rsidP="006F32A1">
            <w:pPr>
              <w:rPr>
                <w:rFonts w:ascii="Arial" w:hAnsi="Arial" w:cs="Arial"/>
              </w:rPr>
            </w:pPr>
            <w:r w:rsidRPr="00B20A46">
              <w:rPr>
                <w:rFonts w:ascii="Arial" w:hAnsi="Arial" w:cs="Arial"/>
              </w:rPr>
              <w:t>Essential/</w:t>
            </w:r>
          </w:p>
          <w:p w14:paraId="59D02777" w14:textId="77777777" w:rsidR="00382E1A" w:rsidRPr="00B20A46" w:rsidRDefault="00382E1A" w:rsidP="006F32A1">
            <w:pPr>
              <w:rPr>
                <w:rFonts w:ascii="Arial" w:hAnsi="Arial" w:cs="Arial"/>
              </w:rPr>
            </w:pPr>
            <w:r w:rsidRPr="00B20A46">
              <w:rPr>
                <w:rFonts w:ascii="Arial" w:hAnsi="Arial" w:cs="Arial"/>
              </w:rPr>
              <w:t>Desirable</w:t>
            </w:r>
          </w:p>
        </w:tc>
        <w:tc>
          <w:tcPr>
            <w:tcW w:w="1842" w:type="dxa"/>
          </w:tcPr>
          <w:p w14:paraId="2186D43A" w14:textId="77777777" w:rsidR="00382E1A" w:rsidRPr="00B20A46" w:rsidRDefault="00382E1A" w:rsidP="006F32A1">
            <w:pPr>
              <w:rPr>
                <w:rFonts w:ascii="Arial" w:hAnsi="Arial" w:cs="Arial"/>
              </w:rPr>
            </w:pPr>
            <w:r w:rsidRPr="00B20A46">
              <w:rPr>
                <w:rFonts w:ascii="Arial" w:hAnsi="Arial" w:cs="Arial"/>
              </w:rPr>
              <w:t>Evidenced In</w:t>
            </w:r>
          </w:p>
        </w:tc>
      </w:tr>
      <w:tr w:rsidR="00382E1A" w:rsidRPr="00B20A46" w14:paraId="263747D4" w14:textId="77777777" w:rsidTr="006F32A1">
        <w:tc>
          <w:tcPr>
            <w:tcW w:w="846" w:type="dxa"/>
          </w:tcPr>
          <w:p w14:paraId="2BAECB89" w14:textId="77777777" w:rsidR="00382E1A" w:rsidRPr="00B20A46" w:rsidRDefault="00382E1A" w:rsidP="006F32A1">
            <w:pPr>
              <w:rPr>
                <w:rFonts w:ascii="Arial" w:hAnsi="Arial" w:cs="Arial"/>
              </w:rPr>
            </w:pPr>
            <w:r w:rsidRPr="00B20A46">
              <w:rPr>
                <w:rFonts w:ascii="Arial" w:hAnsi="Arial" w:cs="Arial"/>
              </w:rPr>
              <w:t>1.1</w:t>
            </w:r>
          </w:p>
        </w:tc>
        <w:tc>
          <w:tcPr>
            <w:tcW w:w="5812" w:type="dxa"/>
          </w:tcPr>
          <w:p w14:paraId="6BC31E22" w14:textId="77777777" w:rsidR="00382E1A" w:rsidRPr="007101E8" w:rsidRDefault="00382E1A" w:rsidP="006F32A1">
            <w:pPr>
              <w:rPr>
                <w:rFonts w:ascii="Arial" w:hAnsi="Arial" w:cs="Arial"/>
              </w:rPr>
            </w:pPr>
            <w:r w:rsidRPr="007101E8">
              <w:rPr>
                <w:rFonts w:ascii="Arial" w:hAnsi="Arial" w:cs="Arial"/>
              </w:rPr>
              <w:t>GCSE Maths and English at Grades C or above (or equivalent)</w:t>
            </w:r>
          </w:p>
        </w:tc>
        <w:tc>
          <w:tcPr>
            <w:tcW w:w="1701" w:type="dxa"/>
          </w:tcPr>
          <w:p w14:paraId="3767F69D" w14:textId="77777777" w:rsidR="00382E1A" w:rsidRPr="007101E8" w:rsidRDefault="00382E1A" w:rsidP="006F32A1">
            <w:pPr>
              <w:rPr>
                <w:rFonts w:ascii="Arial" w:hAnsi="Arial" w:cs="Arial"/>
              </w:rPr>
            </w:pPr>
            <w:r>
              <w:rPr>
                <w:rFonts w:ascii="Arial" w:hAnsi="Arial" w:cs="Arial"/>
              </w:rPr>
              <w:t>E</w:t>
            </w:r>
          </w:p>
        </w:tc>
        <w:tc>
          <w:tcPr>
            <w:tcW w:w="1842" w:type="dxa"/>
          </w:tcPr>
          <w:p w14:paraId="2A6CAD0B" w14:textId="77777777" w:rsidR="00382E1A" w:rsidRPr="007101E8" w:rsidRDefault="00382E1A" w:rsidP="006F32A1">
            <w:pPr>
              <w:rPr>
                <w:rFonts w:ascii="Arial" w:hAnsi="Arial" w:cs="Arial"/>
              </w:rPr>
            </w:pPr>
            <w:r w:rsidRPr="007101E8">
              <w:rPr>
                <w:rFonts w:ascii="Arial" w:hAnsi="Arial" w:cs="Arial"/>
              </w:rPr>
              <w:t>Application</w:t>
            </w:r>
          </w:p>
        </w:tc>
      </w:tr>
      <w:tr w:rsidR="00382E1A" w:rsidRPr="00B20A46" w14:paraId="689D075C" w14:textId="77777777" w:rsidTr="006F32A1">
        <w:tc>
          <w:tcPr>
            <w:tcW w:w="846" w:type="dxa"/>
          </w:tcPr>
          <w:p w14:paraId="31CB58C6" w14:textId="77777777" w:rsidR="00382E1A" w:rsidRPr="00B20A46" w:rsidRDefault="00382E1A" w:rsidP="006F32A1">
            <w:pPr>
              <w:rPr>
                <w:rFonts w:ascii="Arial" w:hAnsi="Arial" w:cs="Arial"/>
              </w:rPr>
            </w:pPr>
            <w:r>
              <w:rPr>
                <w:rFonts w:ascii="Arial" w:hAnsi="Arial" w:cs="Arial"/>
              </w:rPr>
              <w:t>1.2</w:t>
            </w:r>
          </w:p>
        </w:tc>
        <w:tc>
          <w:tcPr>
            <w:tcW w:w="5812" w:type="dxa"/>
          </w:tcPr>
          <w:p w14:paraId="611965B7" w14:textId="66331AD5" w:rsidR="00382E1A" w:rsidRPr="007101E8" w:rsidRDefault="00382E1A" w:rsidP="006F32A1">
            <w:pPr>
              <w:rPr>
                <w:rFonts w:ascii="Arial" w:hAnsi="Arial" w:cs="Arial"/>
              </w:rPr>
            </w:pPr>
            <w:r w:rsidRPr="007101E8">
              <w:rPr>
                <w:rFonts w:ascii="Arial" w:hAnsi="Arial" w:cs="Arial"/>
              </w:rPr>
              <w:t xml:space="preserve">NVQ for Lab </w:t>
            </w:r>
            <w:r w:rsidR="006E19CE" w:rsidRPr="007101E8">
              <w:rPr>
                <w:rFonts w:ascii="Arial" w:hAnsi="Arial" w:cs="Arial"/>
              </w:rPr>
              <w:t>Technicians</w:t>
            </w:r>
            <w:r w:rsidRPr="007101E8">
              <w:rPr>
                <w:rFonts w:ascii="Arial" w:hAnsi="Arial" w:cs="Arial"/>
              </w:rPr>
              <w:t xml:space="preserve"> working in education</w:t>
            </w:r>
          </w:p>
        </w:tc>
        <w:tc>
          <w:tcPr>
            <w:tcW w:w="1701" w:type="dxa"/>
          </w:tcPr>
          <w:p w14:paraId="266009C1" w14:textId="77777777" w:rsidR="00382E1A" w:rsidRPr="007101E8" w:rsidRDefault="00382E1A" w:rsidP="006F32A1">
            <w:pPr>
              <w:rPr>
                <w:rFonts w:ascii="Arial" w:hAnsi="Arial" w:cs="Arial"/>
              </w:rPr>
            </w:pPr>
            <w:r>
              <w:rPr>
                <w:rFonts w:ascii="Arial" w:hAnsi="Arial" w:cs="Arial"/>
              </w:rPr>
              <w:t>D</w:t>
            </w:r>
          </w:p>
        </w:tc>
        <w:tc>
          <w:tcPr>
            <w:tcW w:w="1842" w:type="dxa"/>
          </w:tcPr>
          <w:p w14:paraId="4D62F6A5" w14:textId="77777777" w:rsidR="00382E1A" w:rsidRPr="007101E8" w:rsidRDefault="00382E1A" w:rsidP="006F32A1">
            <w:pPr>
              <w:rPr>
                <w:rFonts w:ascii="Arial" w:hAnsi="Arial" w:cs="Arial"/>
              </w:rPr>
            </w:pPr>
            <w:r>
              <w:rPr>
                <w:rFonts w:ascii="Arial" w:hAnsi="Arial" w:cs="Arial"/>
              </w:rPr>
              <w:t>Application</w:t>
            </w:r>
          </w:p>
        </w:tc>
      </w:tr>
      <w:tr w:rsidR="00382E1A" w:rsidRPr="00B20A46" w14:paraId="77785A1A" w14:textId="77777777" w:rsidTr="006F32A1">
        <w:tc>
          <w:tcPr>
            <w:tcW w:w="846" w:type="dxa"/>
          </w:tcPr>
          <w:p w14:paraId="6B303214" w14:textId="77777777" w:rsidR="00382E1A" w:rsidRPr="00B20A46" w:rsidRDefault="00382E1A" w:rsidP="006F32A1">
            <w:pPr>
              <w:rPr>
                <w:rFonts w:ascii="Arial" w:hAnsi="Arial" w:cs="Arial"/>
              </w:rPr>
            </w:pPr>
            <w:r>
              <w:rPr>
                <w:rFonts w:ascii="Arial" w:hAnsi="Arial" w:cs="Arial"/>
              </w:rPr>
              <w:t>1.3</w:t>
            </w:r>
          </w:p>
        </w:tc>
        <w:tc>
          <w:tcPr>
            <w:tcW w:w="5812" w:type="dxa"/>
          </w:tcPr>
          <w:p w14:paraId="32FE2B6B" w14:textId="77777777" w:rsidR="00382E1A" w:rsidRPr="007101E8" w:rsidRDefault="00382E1A" w:rsidP="006F32A1">
            <w:pPr>
              <w:rPr>
                <w:rFonts w:ascii="Arial" w:hAnsi="Arial" w:cs="Arial"/>
              </w:rPr>
            </w:pPr>
            <w:r w:rsidRPr="007101E8">
              <w:rPr>
                <w:rFonts w:ascii="Arial" w:hAnsi="Arial" w:cs="Arial"/>
              </w:rPr>
              <w:t>‘A’ Level equivalent in a Science qualification.</w:t>
            </w:r>
          </w:p>
        </w:tc>
        <w:tc>
          <w:tcPr>
            <w:tcW w:w="1701" w:type="dxa"/>
          </w:tcPr>
          <w:p w14:paraId="5BD46EFA" w14:textId="77777777" w:rsidR="00382E1A" w:rsidRPr="007101E8" w:rsidRDefault="00382E1A" w:rsidP="006F32A1">
            <w:pPr>
              <w:rPr>
                <w:rFonts w:ascii="Arial" w:hAnsi="Arial" w:cs="Arial"/>
              </w:rPr>
            </w:pPr>
            <w:r>
              <w:rPr>
                <w:rFonts w:ascii="Arial" w:hAnsi="Arial" w:cs="Arial"/>
              </w:rPr>
              <w:t>D</w:t>
            </w:r>
          </w:p>
        </w:tc>
        <w:tc>
          <w:tcPr>
            <w:tcW w:w="1842" w:type="dxa"/>
          </w:tcPr>
          <w:p w14:paraId="7FB2551E" w14:textId="77777777" w:rsidR="00382E1A" w:rsidRPr="007101E8" w:rsidRDefault="00382E1A" w:rsidP="006F32A1">
            <w:pPr>
              <w:rPr>
                <w:rFonts w:ascii="Arial" w:hAnsi="Arial" w:cs="Arial"/>
              </w:rPr>
            </w:pPr>
            <w:r>
              <w:rPr>
                <w:rFonts w:ascii="Arial" w:hAnsi="Arial" w:cs="Arial"/>
              </w:rPr>
              <w:t>Application</w:t>
            </w:r>
          </w:p>
        </w:tc>
      </w:tr>
      <w:tr w:rsidR="00382E1A" w:rsidRPr="00B20A46" w14:paraId="34044422" w14:textId="77777777" w:rsidTr="006F32A1">
        <w:tc>
          <w:tcPr>
            <w:tcW w:w="846" w:type="dxa"/>
          </w:tcPr>
          <w:p w14:paraId="5F25A189" w14:textId="77777777" w:rsidR="00382E1A" w:rsidRPr="00B20A46" w:rsidRDefault="00382E1A" w:rsidP="006F32A1">
            <w:pPr>
              <w:rPr>
                <w:rFonts w:ascii="Arial" w:hAnsi="Arial" w:cs="Arial"/>
              </w:rPr>
            </w:pPr>
            <w:r w:rsidRPr="00B20A46">
              <w:rPr>
                <w:rFonts w:ascii="Arial" w:hAnsi="Arial" w:cs="Arial"/>
              </w:rPr>
              <w:t>1.</w:t>
            </w:r>
            <w:r>
              <w:rPr>
                <w:rFonts w:ascii="Arial" w:hAnsi="Arial" w:cs="Arial"/>
              </w:rPr>
              <w:t>4</w:t>
            </w:r>
          </w:p>
        </w:tc>
        <w:tc>
          <w:tcPr>
            <w:tcW w:w="5812" w:type="dxa"/>
          </w:tcPr>
          <w:p w14:paraId="41B2FBFB" w14:textId="77777777" w:rsidR="00382E1A" w:rsidRPr="007101E8" w:rsidRDefault="00382E1A" w:rsidP="006F32A1">
            <w:pPr>
              <w:rPr>
                <w:rFonts w:ascii="Arial" w:hAnsi="Arial" w:cs="Arial"/>
              </w:rPr>
            </w:pPr>
            <w:r w:rsidRPr="007101E8">
              <w:rPr>
                <w:rFonts w:ascii="Arial" w:hAnsi="Arial" w:cs="Arial"/>
              </w:rPr>
              <w:t>Knowledge of working with CLEAPPS</w:t>
            </w:r>
          </w:p>
        </w:tc>
        <w:tc>
          <w:tcPr>
            <w:tcW w:w="1701" w:type="dxa"/>
          </w:tcPr>
          <w:p w14:paraId="0A79A5A7" w14:textId="77777777" w:rsidR="00382E1A" w:rsidRPr="007101E8" w:rsidRDefault="00382E1A" w:rsidP="006F32A1">
            <w:pPr>
              <w:rPr>
                <w:rFonts w:ascii="Arial" w:hAnsi="Arial" w:cs="Arial"/>
              </w:rPr>
            </w:pPr>
            <w:r>
              <w:rPr>
                <w:rFonts w:ascii="Arial" w:hAnsi="Arial" w:cs="Arial"/>
              </w:rPr>
              <w:t>D</w:t>
            </w:r>
          </w:p>
        </w:tc>
        <w:tc>
          <w:tcPr>
            <w:tcW w:w="1842" w:type="dxa"/>
          </w:tcPr>
          <w:p w14:paraId="77D4A67F" w14:textId="77777777" w:rsidR="00382E1A" w:rsidRPr="007101E8" w:rsidRDefault="00382E1A" w:rsidP="006F32A1">
            <w:pPr>
              <w:rPr>
                <w:rFonts w:ascii="Arial" w:hAnsi="Arial" w:cs="Arial"/>
              </w:rPr>
            </w:pPr>
            <w:r w:rsidRPr="007101E8">
              <w:rPr>
                <w:rFonts w:ascii="Arial" w:hAnsi="Arial" w:cs="Arial"/>
              </w:rPr>
              <w:t>Application</w:t>
            </w:r>
          </w:p>
        </w:tc>
      </w:tr>
      <w:tr w:rsidR="00382E1A" w:rsidRPr="00B20A46" w14:paraId="41D84548" w14:textId="77777777" w:rsidTr="006F32A1">
        <w:tc>
          <w:tcPr>
            <w:tcW w:w="846" w:type="dxa"/>
          </w:tcPr>
          <w:p w14:paraId="22B698B5" w14:textId="77777777" w:rsidR="00382E1A" w:rsidRPr="00B20A46" w:rsidRDefault="00382E1A" w:rsidP="006F32A1">
            <w:pPr>
              <w:rPr>
                <w:rFonts w:ascii="Arial" w:hAnsi="Arial" w:cs="Arial"/>
              </w:rPr>
            </w:pPr>
            <w:r>
              <w:rPr>
                <w:rFonts w:ascii="Arial" w:hAnsi="Arial" w:cs="Arial"/>
              </w:rPr>
              <w:t>1.5</w:t>
            </w:r>
          </w:p>
        </w:tc>
        <w:tc>
          <w:tcPr>
            <w:tcW w:w="5812" w:type="dxa"/>
          </w:tcPr>
          <w:p w14:paraId="520D0EC0" w14:textId="77777777" w:rsidR="00382E1A" w:rsidRPr="007101E8" w:rsidRDefault="00382E1A" w:rsidP="006F32A1">
            <w:pPr>
              <w:rPr>
                <w:rFonts w:ascii="Arial" w:hAnsi="Arial" w:cs="Arial"/>
              </w:rPr>
            </w:pPr>
            <w:r w:rsidRPr="007101E8">
              <w:rPr>
                <w:rFonts w:ascii="Arial" w:hAnsi="Arial" w:cs="Arial"/>
              </w:rPr>
              <w:t>COSHH (Level 2 Award)</w:t>
            </w:r>
          </w:p>
        </w:tc>
        <w:tc>
          <w:tcPr>
            <w:tcW w:w="1701" w:type="dxa"/>
          </w:tcPr>
          <w:p w14:paraId="59FBC207" w14:textId="77777777" w:rsidR="00382E1A" w:rsidRPr="007101E8" w:rsidRDefault="00382E1A" w:rsidP="006F32A1">
            <w:pPr>
              <w:rPr>
                <w:rFonts w:ascii="Arial" w:hAnsi="Arial" w:cs="Arial"/>
              </w:rPr>
            </w:pPr>
            <w:r>
              <w:rPr>
                <w:rFonts w:ascii="Arial" w:hAnsi="Arial" w:cs="Arial"/>
              </w:rPr>
              <w:t>D</w:t>
            </w:r>
          </w:p>
        </w:tc>
        <w:tc>
          <w:tcPr>
            <w:tcW w:w="1842" w:type="dxa"/>
          </w:tcPr>
          <w:p w14:paraId="2A4F5E10" w14:textId="77777777" w:rsidR="00382E1A" w:rsidRPr="007101E8" w:rsidRDefault="00382E1A" w:rsidP="006F32A1">
            <w:pPr>
              <w:rPr>
                <w:rFonts w:ascii="Arial" w:hAnsi="Arial" w:cs="Arial"/>
              </w:rPr>
            </w:pPr>
            <w:r>
              <w:rPr>
                <w:rFonts w:ascii="Arial" w:hAnsi="Arial" w:cs="Arial"/>
              </w:rPr>
              <w:t>Application</w:t>
            </w:r>
          </w:p>
        </w:tc>
      </w:tr>
    </w:tbl>
    <w:p w14:paraId="20E6C136" w14:textId="77777777" w:rsidR="00382E1A" w:rsidRPr="00B20A46" w:rsidRDefault="00382E1A" w:rsidP="00382E1A">
      <w:pPr>
        <w:rPr>
          <w:rFonts w:ascii="Arial" w:hAnsi="Arial" w:cs="Arial"/>
          <w:sz w:val="8"/>
        </w:rPr>
      </w:pPr>
    </w:p>
    <w:p w14:paraId="4F8EF73A" w14:textId="77777777" w:rsidR="00382E1A" w:rsidRPr="00B20A46" w:rsidRDefault="00382E1A" w:rsidP="00382E1A">
      <w:pPr>
        <w:pStyle w:val="ListParagraph"/>
        <w:numPr>
          <w:ilvl w:val="0"/>
          <w:numId w:val="17"/>
        </w:numPr>
        <w:spacing w:after="160" w:line="259" w:lineRule="auto"/>
        <w:rPr>
          <w:rFonts w:ascii="Arial" w:hAnsi="Arial" w:cs="Arial"/>
          <w:b/>
        </w:rPr>
      </w:pPr>
      <w:r w:rsidRPr="00B20A46">
        <w:rPr>
          <w:rFonts w:ascii="Arial" w:hAnsi="Arial" w:cs="Arial"/>
          <w:b/>
        </w:rPr>
        <w:t xml:space="preserve">Relevant Experience </w:t>
      </w:r>
    </w:p>
    <w:tbl>
      <w:tblPr>
        <w:tblStyle w:val="TableGrid"/>
        <w:tblW w:w="10201" w:type="dxa"/>
        <w:tblLook w:val="04A0" w:firstRow="1" w:lastRow="0" w:firstColumn="1" w:lastColumn="0" w:noHBand="0" w:noVBand="1"/>
      </w:tblPr>
      <w:tblGrid>
        <w:gridCol w:w="846"/>
        <w:gridCol w:w="5812"/>
        <w:gridCol w:w="1701"/>
        <w:gridCol w:w="1842"/>
      </w:tblGrid>
      <w:tr w:rsidR="00382E1A" w:rsidRPr="00B20A46" w14:paraId="3CBFA592" w14:textId="77777777" w:rsidTr="006F32A1">
        <w:tc>
          <w:tcPr>
            <w:tcW w:w="846" w:type="dxa"/>
          </w:tcPr>
          <w:p w14:paraId="3AAF5844" w14:textId="77777777" w:rsidR="00382E1A" w:rsidRPr="00B20A46" w:rsidRDefault="00382E1A" w:rsidP="006F32A1">
            <w:pPr>
              <w:rPr>
                <w:rFonts w:ascii="Arial" w:hAnsi="Arial" w:cs="Arial"/>
              </w:rPr>
            </w:pPr>
          </w:p>
        </w:tc>
        <w:tc>
          <w:tcPr>
            <w:tcW w:w="5812" w:type="dxa"/>
          </w:tcPr>
          <w:p w14:paraId="73DA0DA1" w14:textId="77777777" w:rsidR="00382E1A" w:rsidRPr="00B20A46" w:rsidRDefault="00382E1A" w:rsidP="006F32A1">
            <w:pPr>
              <w:rPr>
                <w:rFonts w:ascii="Arial" w:hAnsi="Arial" w:cs="Arial"/>
              </w:rPr>
            </w:pPr>
            <w:r w:rsidRPr="00B20A46">
              <w:rPr>
                <w:rFonts w:ascii="Arial" w:hAnsi="Arial" w:cs="Arial"/>
              </w:rPr>
              <w:t>Criteria</w:t>
            </w:r>
          </w:p>
        </w:tc>
        <w:tc>
          <w:tcPr>
            <w:tcW w:w="1701" w:type="dxa"/>
          </w:tcPr>
          <w:p w14:paraId="0F49CD08" w14:textId="77777777" w:rsidR="00382E1A" w:rsidRPr="00B20A46" w:rsidRDefault="00382E1A" w:rsidP="006F32A1">
            <w:pPr>
              <w:rPr>
                <w:rFonts w:ascii="Arial" w:hAnsi="Arial" w:cs="Arial"/>
              </w:rPr>
            </w:pPr>
            <w:r w:rsidRPr="00B20A46">
              <w:rPr>
                <w:rFonts w:ascii="Arial" w:hAnsi="Arial" w:cs="Arial"/>
              </w:rPr>
              <w:t>Essential/</w:t>
            </w:r>
          </w:p>
          <w:p w14:paraId="1D4B62FB" w14:textId="77777777" w:rsidR="00382E1A" w:rsidRPr="00B20A46" w:rsidRDefault="00382E1A" w:rsidP="006F32A1">
            <w:pPr>
              <w:rPr>
                <w:rFonts w:ascii="Arial" w:hAnsi="Arial" w:cs="Arial"/>
              </w:rPr>
            </w:pPr>
            <w:r w:rsidRPr="00B20A46">
              <w:rPr>
                <w:rFonts w:ascii="Arial" w:hAnsi="Arial" w:cs="Arial"/>
              </w:rPr>
              <w:t>Desirable</w:t>
            </w:r>
          </w:p>
        </w:tc>
        <w:tc>
          <w:tcPr>
            <w:tcW w:w="1842" w:type="dxa"/>
          </w:tcPr>
          <w:p w14:paraId="7020FE10" w14:textId="77777777" w:rsidR="00382E1A" w:rsidRPr="00B20A46" w:rsidRDefault="00382E1A" w:rsidP="006F32A1">
            <w:pPr>
              <w:rPr>
                <w:rFonts w:ascii="Arial" w:hAnsi="Arial" w:cs="Arial"/>
              </w:rPr>
            </w:pPr>
            <w:r w:rsidRPr="00B20A46">
              <w:rPr>
                <w:rFonts w:ascii="Arial" w:hAnsi="Arial" w:cs="Arial"/>
              </w:rPr>
              <w:t>Evidenced In</w:t>
            </w:r>
          </w:p>
        </w:tc>
      </w:tr>
      <w:tr w:rsidR="00382E1A" w:rsidRPr="00B20A46" w14:paraId="658F457F" w14:textId="77777777" w:rsidTr="006F32A1">
        <w:tc>
          <w:tcPr>
            <w:tcW w:w="846" w:type="dxa"/>
          </w:tcPr>
          <w:p w14:paraId="1F3FB253" w14:textId="77777777" w:rsidR="00382E1A" w:rsidRPr="00B20A46" w:rsidRDefault="00382E1A" w:rsidP="006F32A1">
            <w:pPr>
              <w:rPr>
                <w:rFonts w:ascii="Arial" w:hAnsi="Arial" w:cs="Arial"/>
              </w:rPr>
            </w:pPr>
            <w:r w:rsidRPr="00B20A46">
              <w:rPr>
                <w:rFonts w:ascii="Arial" w:hAnsi="Arial" w:cs="Arial"/>
              </w:rPr>
              <w:t>2.1</w:t>
            </w:r>
          </w:p>
        </w:tc>
        <w:tc>
          <w:tcPr>
            <w:tcW w:w="5812" w:type="dxa"/>
          </w:tcPr>
          <w:p w14:paraId="69A8DD49" w14:textId="77777777" w:rsidR="00382E1A" w:rsidRPr="00B20A46" w:rsidRDefault="00382E1A" w:rsidP="006F32A1">
            <w:pPr>
              <w:rPr>
                <w:rFonts w:ascii="Arial" w:hAnsi="Arial" w:cs="Arial"/>
              </w:rPr>
            </w:pPr>
            <w:r w:rsidRPr="00B20A46">
              <w:rPr>
                <w:rFonts w:ascii="Arial" w:hAnsi="Arial" w:cs="Arial"/>
              </w:rPr>
              <w:t xml:space="preserve">Proven experience of working </w:t>
            </w:r>
            <w:r>
              <w:rPr>
                <w:rFonts w:ascii="Arial" w:hAnsi="Arial" w:cs="Arial"/>
              </w:rPr>
              <w:t>within</w:t>
            </w:r>
            <w:r w:rsidRPr="00B20A46">
              <w:rPr>
                <w:rFonts w:ascii="Arial" w:hAnsi="Arial" w:cs="Arial"/>
              </w:rPr>
              <w:t xml:space="preserve"> a</w:t>
            </w:r>
            <w:r>
              <w:rPr>
                <w:rFonts w:ascii="Arial" w:hAnsi="Arial" w:cs="Arial"/>
              </w:rPr>
              <w:t xml:space="preserve"> science technician role</w:t>
            </w:r>
          </w:p>
        </w:tc>
        <w:tc>
          <w:tcPr>
            <w:tcW w:w="1701" w:type="dxa"/>
          </w:tcPr>
          <w:p w14:paraId="0E3E3022" w14:textId="77777777" w:rsidR="00382E1A" w:rsidRPr="00B20A46" w:rsidRDefault="00382E1A" w:rsidP="006F32A1">
            <w:pPr>
              <w:rPr>
                <w:rFonts w:ascii="Arial" w:hAnsi="Arial" w:cs="Arial"/>
              </w:rPr>
            </w:pPr>
            <w:r>
              <w:rPr>
                <w:rFonts w:ascii="Arial" w:hAnsi="Arial" w:cs="Arial"/>
              </w:rPr>
              <w:t>E</w:t>
            </w:r>
          </w:p>
        </w:tc>
        <w:tc>
          <w:tcPr>
            <w:tcW w:w="1842" w:type="dxa"/>
          </w:tcPr>
          <w:p w14:paraId="02C95070" w14:textId="77777777" w:rsidR="00382E1A" w:rsidRPr="00B20A46" w:rsidRDefault="00382E1A" w:rsidP="006F32A1">
            <w:pPr>
              <w:rPr>
                <w:rFonts w:ascii="Arial" w:hAnsi="Arial" w:cs="Arial"/>
              </w:rPr>
            </w:pPr>
            <w:r w:rsidRPr="00B20A46">
              <w:rPr>
                <w:rFonts w:ascii="Arial" w:hAnsi="Arial" w:cs="Arial"/>
              </w:rPr>
              <w:t>Application</w:t>
            </w:r>
          </w:p>
          <w:p w14:paraId="001F8221" w14:textId="77777777" w:rsidR="00382E1A" w:rsidRPr="00B20A46" w:rsidRDefault="00382E1A" w:rsidP="006F32A1">
            <w:pPr>
              <w:rPr>
                <w:rFonts w:ascii="Arial" w:hAnsi="Arial" w:cs="Arial"/>
              </w:rPr>
            </w:pPr>
            <w:r w:rsidRPr="00B20A46">
              <w:rPr>
                <w:rFonts w:ascii="Arial" w:hAnsi="Arial" w:cs="Arial"/>
              </w:rPr>
              <w:t>Interview</w:t>
            </w:r>
          </w:p>
          <w:p w14:paraId="53CFCA43"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38B4DC46" w14:textId="77777777" w:rsidTr="006F32A1">
        <w:tc>
          <w:tcPr>
            <w:tcW w:w="846" w:type="dxa"/>
          </w:tcPr>
          <w:p w14:paraId="446A0EED" w14:textId="77777777" w:rsidR="00382E1A" w:rsidRPr="00B20A46" w:rsidRDefault="00382E1A" w:rsidP="006F32A1">
            <w:pPr>
              <w:rPr>
                <w:rFonts w:ascii="Arial" w:hAnsi="Arial" w:cs="Arial"/>
              </w:rPr>
            </w:pPr>
            <w:r w:rsidRPr="00B20A46">
              <w:rPr>
                <w:rFonts w:ascii="Arial" w:hAnsi="Arial" w:cs="Arial"/>
              </w:rPr>
              <w:t>2.2</w:t>
            </w:r>
          </w:p>
        </w:tc>
        <w:tc>
          <w:tcPr>
            <w:tcW w:w="5812" w:type="dxa"/>
          </w:tcPr>
          <w:p w14:paraId="33CB6241" w14:textId="77777777" w:rsidR="00382E1A" w:rsidRPr="00B20A46" w:rsidRDefault="00382E1A" w:rsidP="006F32A1">
            <w:pPr>
              <w:rPr>
                <w:rFonts w:ascii="Arial" w:hAnsi="Arial" w:cs="Arial"/>
              </w:rPr>
            </w:pPr>
            <w:r w:rsidRPr="00B20A46">
              <w:rPr>
                <w:rFonts w:ascii="Arial" w:hAnsi="Arial" w:cs="Arial"/>
              </w:rPr>
              <w:t xml:space="preserve">Experience of working </w:t>
            </w:r>
            <w:r>
              <w:rPr>
                <w:rFonts w:ascii="Arial" w:hAnsi="Arial" w:cs="Arial"/>
              </w:rPr>
              <w:t>with scientific equipment</w:t>
            </w:r>
          </w:p>
        </w:tc>
        <w:tc>
          <w:tcPr>
            <w:tcW w:w="1701" w:type="dxa"/>
          </w:tcPr>
          <w:p w14:paraId="1C852E62" w14:textId="77777777" w:rsidR="00382E1A" w:rsidRPr="00B20A46" w:rsidRDefault="00382E1A" w:rsidP="006F32A1">
            <w:pPr>
              <w:rPr>
                <w:rFonts w:ascii="Arial" w:hAnsi="Arial" w:cs="Arial"/>
              </w:rPr>
            </w:pPr>
            <w:r>
              <w:rPr>
                <w:rFonts w:ascii="Arial" w:hAnsi="Arial" w:cs="Arial"/>
              </w:rPr>
              <w:t>E</w:t>
            </w:r>
          </w:p>
        </w:tc>
        <w:tc>
          <w:tcPr>
            <w:tcW w:w="1842" w:type="dxa"/>
          </w:tcPr>
          <w:p w14:paraId="3C51261E" w14:textId="77777777" w:rsidR="00382E1A" w:rsidRPr="00B20A46" w:rsidRDefault="00382E1A" w:rsidP="006F32A1">
            <w:pPr>
              <w:rPr>
                <w:rFonts w:ascii="Arial" w:hAnsi="Arial" w:cs="Arial"/>
              </w:rPr>
            </w:pPr>
            <w:r w:rsidRPr="00B20A46">
              <w:rPr>
                <w:rFonts w:ascii="Arial" w:hAnsi="Arial" w:cs="Arial"/>
              </w:rPr>
              <w:t>Application</w:t>
            </w:r>
          </w:p>
          <w:p w14:paraId="10300F70" w14:textId="77777777" w:rsidR="00382E1A" w:rsidRPr="00B20A46" w:rsidRDefault="00382E1A" w:rsidP="006F32A1">
            <w:pPr>
              <w:rPr>
                <w:rFonts w:ascii="Arial" w:hAnsi="Arial" w:cs="Arial"/>
              </w:rPr>
            </w:pPr>
            <w:r w:rsidRPr="00B20A46">
              <w:rPr>
                <w:rFonts w:ascii="Arial" w:hAnsi="Arial" w:cs="Arial"/>
              </w:rPr>
              <w:t>Interview</w:t>
            </w:r>
          </w:p>
          <w:p w14:paraId="1ECCFA8E"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697B0F1B" w14:textId="77777777" w:rsidTr="006F32A1">
        <w:tc>
          <w:tcPr>
            <w:tcW w:w="846" w:type="dxa"/>
          </w:tcPr>
          <w:p w14:paraId="0D73363C" w14:textId="77777777" w:rsidR="00382E1A" w:rsidRPr="00B20A46" w:rsidRDefault="00382E1A" w:rsidP="006F32A1">
            <w:pPr>
              <w:rPr>
                <w:rFonts w:ascii="Arial" w:hAnsi="Arial" w:cs="Arial"/>
              </w:rPr>
            </w:pPr>
            <w:r w:rsidRPr="00B20A46">
              <w:rPr>
                <w:rFonts w:ascii="Arial" w:hAnsi="Arial" w:cs="Arial"/>
              </w:rPr>
              <w:t>2.</w:t>
            </w:r>
            <w:r>
              <w:rPr>
                <w:rFonts w:ascii="Arial" w:hAnsi="Arial" w:cs="Arial"/>
              </w:rPr>
              <w:t>3</w:t>
            </w:r>
          </w:p>
        </w:tc>
        <w:tc>
          <w:tcPr>
            <w:tcW w:w="5812" w:type="dxa"/>
          </w:tcPr>
          <w:p w14:paraId="17F4563E" w14:textId="77777777" w:rsidR="00382E1A" w:rsidRPr="00B20A46" w:rsidRDefault="00382E1A" w:rsidP="006F32A1">
            <w:pPr>
              <w:rPr>
                <w:rFonts w:ascii="Arial" w:hAnsi="Arial" w:cs="Arial"/>
              </w:rPr>
            </w:pPr>
            <w:r w:rsidRPr="00B20A46">
              <w:rPr>
                <w:rFonts w:ascii="Arial" w:hAnsi="Arial" w:cs="Arial"/>
              </w:rPr>
              <w:t xml:space="preserve">Experience of working within a team </w:t>
            </w:r>
          </w:p>
        </w:tc>
        <w:tc>
          <w:tcPr>
            <w:tcW w:w="1701" w:type="dxa"/>
          </w:tcPr>
          <w:p w14:paraId="139D5614" w14:textId="77777777" w:rsidR="00382E1A" w:rsidRPr="00B20A46" w:rsidRDefault="00382E1A" w:rsidP="006F32A1">
            <w:pPr>
              <w:rPr>
                <w:rFonts w:ascii="Arial" w:hAnsi="Arial" w:cs="Arial"/>
              </w:rPr>
            </w:pPr>
            <w:r>
              <w:rPr>
                <w:rFonts w:ascii="Arial" w:hAnsi="Arial" w:cs="Arial"/>
              </w:rPr>
              <w:t>E</w:t>
            </w:r>
          </w:p>
        </w:tc>
        <w:tc>
          <w:tcPr>
            <w:tcW w:w="1842" w:type="dxa"/>
          </w:tcPr>
          <w:p w14:paraId="15FBF0AB" w14:textId="77777777" w:rsidR="00382E1A" w:rsidRPr="00B20A46" w:rsidRDefault="00382E1A" w:rsidP="006F32A1">
            <w:pPr>
              <w:rPr>
                <w:rFonts w:ascii="Arial" w:hAnsi="Arial" w:cs="Arial"/>
              </w:rPr>
            </w:pPr>
            <w:r w:rsidRPr="00B20A46">
              <w:rPr>
                <w:rFonts w:ascii="Arial" w:hAnsi="Arial" w:cs="Arial"/>
              </w:rPr>
              <w:t>Application</w:t>
            </w:r>
          </w:p>
          <w:p w14:paraId="7D4C9AD2" w14:textId="77777777" w:rsidR="00382E1A" w:rsidRPr="00B20A46" w:rsidRDefault="00382E1A" w:rsidP="006F32A1">
            <w:pPr>
              <w:rPr>
                <w:rFonts w:ascii="Arial" w:hAnsi="Arial" w:cs="Arial"/>
              </w:rPr>
            </w:pPr>
            <w:r w:rsidRPr="00B20A46">
              <w:rPr>
                <w:rFonts w:ascii="Arial" w:hAnsi="Arial" w:cs="Arial"/>
              </w:rPr>
              <w:t>Interview</w:t>
            </w:r>
          </w:p>
          <w:p w14:paraId="7EDC6E29"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1D31A9DD" w14:textId="77777777" w:rsidTr="006F32A1">
        <w:tc>
          <w:tcPr>
            <w:tcW w:w="846" w:type="dxa"/>
          </w:tcPr>
          <w:p w14:paraId="30FF7486" w14:textId="77777777" w:rsidR="00382E1A" w:rsidRPr="00B20A46" w:rsidRDefault="00382E1A" w:rsidP="006F32A1">
            <w:pPr>
              <w:rPr>
                <w:rFonts w:ascii="Arial" w:hAnsi="Arial" w:cs="Arial"/>
              </w:rPr>
            </w:pPr>
            <w:r w:rsidRPr="00B20A46">
              <w:rPr>
                <w:rFonts w:ascii="Arial" w:hAnsi="Arial" w:cs="Arial"/>
              </w:rPr>
              <w:t>2.</w:t>
            </w:r>
            <w:r>
              <w:rPr>
                <w:rFonts w:ascii="Arial" w:hAnsi="Arial" w:cs="Arial"/>
              </w:rPr>
              <w:t>4</w:t>
            </w:r>
          </w:p>
        </w:tc>
        <w:tc>
          <w:tcPr>
            <w:tcW w:w="5812" w:type="dxa"/>
          </w:tcPr>
          <w:p w14:paraId="5325F9DE" w14:textId="77777777" w:rsidR="00382E1A" w:rsidRPr="00B20A46" w:rsidRDefault="00382E1A" w:rsidP="006F32A1">
            <w:pPr>
              <w:rPr>
                <w:rFonts w:ascii="Arial" w:hAnsi="Arial" w:cs="Arial"/>
              </w:rPr>
            </w:pPr>
            <w:r w:rsidRPr="00B20A46">
              <w:rPr>
                <w:rFonts w:ascii="Arial" w:hAnsi="Arial" w:cs="Arial"/>
              </w:rPr>
              <w:t>Knowledge and experience of a various software packages i.e. Microsoft Word and Excel</w:t>
            </w:r>
          </w:p>
        </w:tc>
        <w:tc>
          <w:tcPr>
            <w:tcW w:w="1701" w:type="dxa"/>
          </w:tcPr>
          <w:p w14:paraId="72EF9489" w14:textId="77777777" w:rsidR="00382E1A" w:rsidRPr="00B20A46" w:rsidRDefault="00382E1A" w:rsidP="006F32A1">
            <w:pPr>
              <w:rPr>
                <w:rFonts w:ascii="Arial" w:hAnsi="Arial" w:cs="Arial"/>
              </w:rPr>
            </w:pPr>
            <w:r>
              <w:rPr>
                <w:rFonts w:ascii="Arial" w:hAnsi="Arial" w:cs="Arial"/>
              </w:rPr>
              <w:t>D</w:t>
            </w:r>
          </w:p>
        </w:tc>
        <w:tc>
          <w:tcPr>
            <w:tcW w:w="1842" w:type="dxa"/>
          </w:tcPr>
          <w:p w14:paraId="6C223245" w14:textId="77777777" w:rsidR="00382E1A" w:rsidRPr="00B20A46" w:rsidRDefault="00382E1A" w:rsidP="006F32A1">
            <w:pPr>
              <w:rPr>
                <w:rFonts w:ascii="Arial" w:hAnsi="Arial" w:cs="Arial"/>
              </w:rPr>
            </w:pPr>
            <w:r w:rsidRPr="00B20A46">
              <w:rPr>
                <w:rFonts w:ascii="Arial" w:hAnsi="Arial" w:cs="Arial"/>
              </w:rPr>
              <w:t>Application</w:t>
            </w:r>
          </w:p>
          <w:p w14:paraId="76EF6D7C" w14:textId="77777777" w:rsidR="00382E1A" w:rsidRPr="00B20A46" w:rsidRDefault="00382E1A" w:rsidP="006F32A1">
            <w:pPr>
              <w:rPr>
                <w:rFonts w:ascii="Arial" w:hAnsi="Arial" w:cs="Arial"/>
              </w:rPr>
            </w:pPr>
            <w:r w:rsidRPr="00B20A46">
              <w:rPr>
                <w:rFonts w:ascii="Arial" w:hAnsi="Arial" w:cs="Arial"/>
              </w:rPr>
              <w:t>Interview</w:t>
            </w:r>
          </w:p>
          <w:p w14:paraId="5A4827F4" w14:textId="77777777" w:rsidR="00382E1A" w:rsidRPr="00B20A46" w:rsidRDefault="00382E1A" w:rsidP="006F32A1">
            <w:pPr>
              <w:rPr>
                <w:rFonts w:ascii="Arial" w:hAnsi="Arial" w:cs="Arial"/>
              </w:rPr>
            </w:pPr>
            <w:r w:rsidRPr="00B20A46">
              <w:rPr>
                <w:rFonts w:ascii="Arial" w:hAnsi="Arial" w:cs="Arial"/>
              </w:rPr>
              <w:t>Reference</w:t>
            </w:r>
          </w:p>
        </w:tc>
      </w:tr>
    </w:tbl>
    <w:p w14:paraId="154E3E2F" w14:textId="77777777" w:rsidR="00382E1A" w:rsidRPr="00B20A46" w:rsidRDefault="00382E1A" w:rsidP="00382E1A">
      <w:pPr>
        <w:rPr>
          <w:rFonts w:ascii="Arial" w:hAnsi="Arial" w:cs="Arial"/>
          <w:sz w:val="8"/>
        </w:rPr>
      </w:pPr>
    </w:p>
    <w:p w14:paraId="75B43BB5" w14:textId="77777777" w:rsidR="00382E1A" w:rsidRPr="00B20A46" w:rsidRDefault="00382E1A" w:rsidP="00382E1A">
      <w:pPr>
        <w:pStyle w:val="ListParagraph"/>
        <w:numPr>
          <w:ilvl w:val="0"/>
          <w:numId w:val="17"/>
        </w:numPr>
        <w:spacing w:after="160" w:line="259" w:lineRule="auto"/>
        <w:rPr>
          <w:rFonts w:ascii="Arial" w:hAnsi="Arial" w:cs="Arial"/>
          <w:b/>
        </w:rPr>
      </w:pPr>
      <w:r w:rsidRPr="00B20A46">
        <w:rPr>
          <w:rFonts w:ascii="Arial" w:hAnsi="Arial" w:cs="Arial"/>
          <w:b/>
        </w:rPr>
        <w:t xml:space="preserve">Skills, Abilities and Attributes </w:t>
      </w:r>
    </w:p>
    <w:tbl>
      <w:tblPr>
        <w:tblStyle w:val="TableGrid"/>
        <w:tblpPr w:leftFromText="180" w:rightFromText="180" w:vertAnchor="text" w:tblpY="1"/>
        <w:tblOverlap w:val="never"/>
        <w:tblW w:w="10201" w:type="dxa"/>
        <w:tblLook w:val="04A0" w:firstRow="1" w:lastRow="0" w:firstColumn="1" w:lastColumn="0" w:noHBand="0" w:noVBand="1"/>
      </w:tblPr>
      <w:tblGrid>
        <w:gridCol w:w="846"/>
        <w:gridCol w:w="5812"/>
        <w:gridCol w:w="1701"/>
        <w:gridCol w:w="1842"/>
      </w:tblGrid>
      <w:tr w:rsidR="00382E1A" w:rsidRPr="00B20A46" w14:paraId="5FD0B7CA" w14:textId="77777777" w:rsidTr="006F32A1">
        <w:tc>
          <w:tcPr>
            <w:tcW w:w="846" w:type="dxa"/>
          </w:tcPr>
          <w:p w14:paraId="1E637628" w14:textId="77777777" w:rsidR="00382E1A" w:rsidRPr="00B20A46" w:rsidRDefault="00382E1A" w:rsidP="006F32A1">
            <w:pPr>
              <w:rPr>
                <w:rFonts w:ascii="Arial" w:hAnsi="Arial" w:cs="Arial"/>
              </w:rPr>
            </w:pPr>
          </w:p>
        </w:tc>
        <w:tc>
          <w:tcPr>
            <w:tcW w:w="5812" w:type="dxa"/>
          </w:tcPr>
          <w:p w14:paraId="68B8A97B" w14:textId="77777777" w:rsidR="00382E1A" w:rsidRPr="00B20A46" w:rsidRDefault="00382E1A" w:rsidP="006F32A1">
            <w:pPr>
              <w:rPr>
                <w:rFonts w:ascii="Arial" w:hAnsi="Arial" w:cs="Arial"/>
              </w:rPr>
            </w:pPr>
            <w:r w:rsidRPr="00B20A46">
              <w:rPr>
                <w:rFonts w:ascii="Arial" w:hAnsi="Arial" w:cs="Arial"/>
              </w:rPr>
              <w:t>Criteria</w:t>
            </w:r>
          </w:p>
        </w:tc>
        <w:tc>
          <w:tcPr>
            <w:tcW w:w="1701" w:type="dxa"/>
          </w:tcPr>
          <w:p w14:paraId="0F4AC26E" w14:textId="77777777" w:rsidR="00382E1A" w:rsidRPr="00B20A46" w:rsidRDefault="00382E1A" w:rsidP="006F32A1">
            <w:pPr>
              <w:rPr>
                <w:rFonts w:ascii="Arial" w:hAnsi="Arial" w:cs="Arial"/>
              </w:rPr>
            </w:pPr>
            <w:r w:rsidRPr="00B20A46">
              <w:rPr>
                <w:rFonts w:ascii="Arial" w:hAnsi="Arial" w:cs="Arial"/>
              </w:rPr>
              <w:t>Essential/</w:t>
            </w:r>
          </w:p>
          <w:p w14:paraId="4211BB45" w14:textId="77777777" w:rsidR="00382E1A" w:rsidRPr="00B20A46" w:rsidRDefault="00382E1A" w:rsidP="006F32A1">
            <w:pPr>
              <w:rPr>
                <w:rFonts w:ascii="Arial" w:hAnsi="Arial" w:cs="Arial"/>
              </w:rPr>
            </w:pPr>
            <w:r w:rsidRPr="00B20A46">
              <w:rPr>
                <w:rFonts w:ascii="Arial" w:hAnsi="Arial" w:cs="Arial"/>
              </w:rPr>
              <w:t>Desirable</w:t>
            </w:r>
          </w:p>
        </w:tc>
        <w:tc>
          <w:tcPr>
            <w:tcW w:w="1842" w:type="dxa"/>
          </w:tcPr>
          <w:p w14:paraId="3D4A2095" w14:textId="77777777" w:rsidR="00382E1A" w:rsidRPr="00B20A46" w:rsidRDefault="00382E1A" w:rsidP="006F32A1">
            <w:pPr>
              <w:rPr>
                <w:rFonts w:ascii="Arial" w:hAnsi="Arial" w:cs="Arial"/>
              </w:rPr>
            </w:pPr>
            <w:r w:rsidRPr="00B20A46">
              <w:rPr>
                <w:rFonts w:ascii="Arial" w:hAnsi="Arial" w:cs="Arial"/>
              </w:rPr>
              <w:t>Evidenced In</w:t>
            </w:r>
          </w:p>
        </w:tc>
      </w:tr>
      <w:tr w:rsidR="00382E1A" w:rsidRPr="00B20A46" w14:paraId="0F80A984" w14:textId="77777777" w:rsidTr="006F32A1">
        <w:tc>
          <w:tcPr>
            <w:tcW w:w="846" w:type="dxa"/>
          </w:tcPr>
          <w:p w14:paraId="65279B0B" w14:textId="77777777" w:rsidR="00382E1A" w:rsidRPr="00B20A46" w:rsidRDefault="00382E1A" w:rsidP="006F32A1">
            <w:pPr>
              <w:rPr>
                <w:rFonts w:ascii="Arial" w:hAnsi="Arial" w:cs="Arial"/>
              </w:rPr>
            </w:pPr>
            <w:r w:rsidRPr="00B20A46">
              <w:rPr>
                <w:rFonts w:ascii="Arial" w:hAnsi="Arial" w:cs="Arial"/>
              </w:rPr>
              <w:t>3.1</w:t>
            </w:r>
          </w:p>
        </w:tc>
        <w:tc>
          <w:tcPr>
            <w:tcW w:w="5812" w:type="dxa"/>
          </w:tcPr>
          <w:p w14:paraId="3B73ECF5" w14:textId="77777777" w:rsidR="00382E1A" w:rsidRPr="00274EEA" w:rsidRDefault="00382E1A" w:rsidP="006F32A1">
            <w:pPr>
              <w:rPr>
                <w:rFonts w:ascii="Arial" w:hAnsi="Arial" w:cs="Arial"/>
              </w:rPr>
            </w:pPr>
            <w:r w:rsidRPr="00274EEA">
              <w:rPr>
                <w:rFonts w:ascii="Arial" w:hAnsi="Arial" w:cs="Arial"/>
              </w:rPr>
              <w:t>Ability to communicate verbally and in writing effectively and confidentially with persons at all levels understanding roles and responsibilities</w:t>
            </w:r>
          </w:p>
        </w:tc>
        <w:tc>
          <w:tcPr>
            <w:tcW w:w="1701" w:type="dxa"/>
          </w:tcPr>
          <w:p w14:paraId="6956456C"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2DB238F2" w14:textId="77777777" w:rsidR="00382E1A" w:rsidRPr="00B20A46" w:rsidRDefault="00382E1A" w:rsidP="006F32A1">
            <w:pPr>
              <w:rPr>
                <w:rFonts w:ascii="Arial" w:hAnsi="Arial" w:cs="Arial"/>
              </w:rPr>
            </w:pPr>
            <w:r w:rsidRPr="00B20A46">
              <w:rPr>
                <w:rFonts w:ascii="Arial" w:hAnsi="Arial" w:cs="Arial"/>
              </w:rPr>
              <w:t>Application</w:t>
            </w:r>
          </w:p>
          <w:p w14:paraId="293F674B" w14:textId="77777777" w:rsidR="00382E1A" w:rsidRPr="00B20A46" w:rsidRDefault="00382E1A" w:rsidP="006F32A1">
            <w:pPr>
              <w:rPr>
                <w:rFonts w:ascii="Arial" w:hAnsi="Arial" w:cs="Arial"/>
              </w:rPr>
            </w:pPr>
            <w:r w:rsidRPr="00B20A46">
              <w:rPr>
                <w:rFonts w:ascii="Arial" w:hAnsi="Arial" w:cs="Arial"/>
              </w:rPr>
              <w:t>Interview</w:t>
            </w:r>
          </w:p>
          <w:p w14:paraId="006A77C0"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365BF69D" w14:textId="77777777" w:rsidTr="006F32A1">
        <w:tc>
          <w:tcPr>
            <w:tcW w:w="846" w:type="dxa"/>
          </w:tcPr>
          <w:p w14:paraId="55F3D93C" w14:textId="77777777" w:rsidR="00382E1A" w:rsidRPr="00B20A46" w:rsidRDefault="00382E1A" w:rsidP="006F32A1">
            <w:pPr>
              <w:rPr>
                <w:rFonts w:ascii="Arial" w:hAnsi="Arial" w:cs="Arial"/>
              </w:rPr>
            </w:pPr>
            <w:r w:rsidRPr="00B20A46">
              <w:rPr>
                <w:rFonts w:ascii="Arial" w:hAnsi="Arial" w:cs="Arial"/>
              </w:rPr>
              <w:t>3.2</w:t>
            </w:r>
          </w:p>
        </w:tc>
        <w:tc>
          <w:tcPr>
            <w:tcW w:w="5812" w:type="dxa"/>
          </w:tcPr>
          <w:p w14:paraId="06E1C58E" w14:textId="46B2C0B6" w:rsidR="00382E1A" w:rsidRPr="00274EEA" w:rsidRDefault="00382E1A" w:rsidP="006F32A1">
            <w:pPr>
              <w:rPr>
                <w:rFonts w:ascii="Arial" w:hAnsi="Arial" w:cs="Arial"/>
              </w:rPr>
            </w:pPr>
            <w:r w:rsidRPr="00274EEA">
              <w:rPr>
                <w:rFonts w:ascii="Arial" w:hAnsi="Arial" w:cs="Arial"/>
              </w:rPr>
              <w:t>Ability to work pro-actively to achieve e</w:t>
            </w:r>
            <w:r w:rsidR="006E19CE">
              <w:rPr>
                <w:rFonts w:ascii="Arial" w:hAnsi="Arial" w:cs="Arial"/>
              </w:rPr>
              <w:t>fficiency and effectiveness and</w:t>
            </w:r>
            <w:r w:rsidRPr="00274EEA">
              <w:rPr>
                <w:rFonts w:ascii="Arial" w:hAnsi="Arial" w:cs="Arial"/>
              </w:rPr>
              <w:t xml:space="preserve"> to prepare resources in Science </w:t>
            </w:r>
            <w:r w:rsidRPr="00274EEA">
              <w:rPr>
                <w:rFonts w:ascii="Arial" w:hAnsi="Arial" w:cs="Arial"/>
              </w:rPr>
              <w:lastRenderedPageBreak/>
              <w:t>and General Technology to support learning programmes.</w:t>
            </w:r>
          </w:p>
        </w:tc>
        <w:tc>
          <w:tcPr>
            <w:tcW w:w="1701" w:type="dxa"/>
          </w:tcPr>
          <w:p w14:paraId="1E647FDA" w14:textId="77777777" w:rsidR="00382E1A" w:rsidRPr="00B20A46" w:rsidRDefault="00382E1A" w:rsidP="006F32A1">
            <w:pPr>
              <w:rPr>
                <w:rFonts w:ascii="Arial" w:hAnsi="Arial" w:cs="Arial"/>
              </w:rPr>
            </w:pPr>
            <w:r w:rsidRPr="00B20A46">
              <w:rPr>
                <w:rFonts w:ascii="Arial" w:hAnsi="Arial" w:cs="Arial"/>
              </w:rPr>
              <w:lastRenderedPageBreak/>
              <w:t>E</w:t>
            </w:r>
          </w:p>
        </w:tc>
        <w:tc>
          <w:tcPr>
            <w:tcW w:w="1842" w:type="dxa"/>
          </w:tcPr>
          <w:p w14:paraId="10898891" w14:textId="77777777" w:rsidR="00382E1A" w:rsidRPr="00B20A46" w:rsidRDefault="00382E1A" w:rsidP="006F32A1">
            <w:pPr>
              <w:rPr>
                <w:rFonts w:ascii="Arial" w:hAnsi="Arial" w:cs="Arial"/>
              </w:rPr>
            </w:pPr>
            <w:r w:rsidRPr="00B20A46">
              <w:rPr>
                <w:rFonts w:ascii="Arial" w:hAnsi="Arial" w:cs="Arial"/>
              </w:rPr>
              <w:t>Application</w:t>
            </w:r>
          </w:p>
          <w:p w14:paraId="0748E943" w14:textId="77777777" w:rsidR="00382E1A" w:rsidRPr="00B20A46" w:rsidRDefault="00382E1A" w:rsidP="006F32A1">
            <w:pPr>
              <w:rPr>
                <w:rFonts w:ascii="Arial" w:hAnsi="Arial" w:cs="Arial"/>
              </w:rPr>
            </w:pPr>
            <w:r w:rsidRPr="00B20A46">
              <w:rPr>
                <w:rFonts w:ascii="Arial" w:hAnsi="Arial" w:cs="Arial"/>
              </w:rPr>
              <w:t>Interview</w:t>
            </w:r>
          </w:p>
          <w:p w14:paraId="132966DD" w14:textId="77777777" w:rsidR="00382E1A" w:rsidRPr="00B20A46" w:rsidRDefault="00382E1A" w:rsidP="006F32A1">
            <w:pPr>
              <w:rPr>
                <w:rFonts w:ascii="Arial" w:hAnsi="Arial" w:cs="Arial"/>
              </w:rPr>
            </w:pPr>
            <w:r w:rsidRPr="00B20A46">
              <w:rPr>
                <w:rFonts w:ascii="Arial" w:hAnsi="Arial" w:cs="Arial"/>
              </w:rPr>
              <w:lastRenderedPageBreak/>
              <w:t xml:space="preserve">Reference </w:t>
            </w:r>
          </w:p>
        </w:tc>
      </w:tr>
      <w:tr w:rsidR="00382E1A" w:rsidRPr="00B20A46" w14:paraId="32EE0A1F" w14:textId="77777777" w:rsidTr="006F32A1">
        <w:tc>
          <w:tcPr>
            <w:tcW w:w="846" w:type="dxa"/>
          </w:tcPr>
          <w:p w14:paraId="0110C612" w14:textId="77777777" w:rsidR="00382E1A" w:rsidRPr="00B20A46" w:rsidRDefault="00382E1A" w:rsidP="006F32A1">
            <w:pPr>
              <w:rPr>
                <w:rFonts w:ascii="Arial" w:hAnsi="Arial" w:cs="Arial"/>
              </w:rPr>
            </w:pPr>
            <w:r w:rsidRPr="00B20A46">
              <w:rPr>
                <w:rFonts w:ascii="Arial" w:hAnsi="Arial" w:cs="Arial"/>
              </w:rPr>
              <w:lastRenderedPageBreak/>
              <w:t>3.3</w:t>
            </w:r>
          </w:p>
        </w:tc>
        <w:tc>
          <w:tcPr>
            <w:tcW w:w="5812" w:type="dxa"/>
          </w:tcPr>
          <w:p w14:paraId="7B8B5CA1" w14:textId="77777777" w:rsidR="00382E1A" w:rsidRPr="00274EEA" w:rsidRDefault="00382E1A" w:rsidP="006F32A1">
            <w:pPr>
              <w:rPr>
                <w:rFonts w:ascii="Arial" w:hAnsi="Arial" w:cs="Arial"/>
              </w:rPr>
            </w:pPr>
            <w:r w:rsidRPr="00274EEA">
              <w:rPr>
                <w:rFonts w:ascii="Arial" w:hAnsi="Arial" w:cs="Arial"/>
              </w:rPr>
              <w:t xml:space="preserve">Ability to organise own tasks and time with conflicting priorities and with minimum supervision </w:t>
            </w:r>
          </w:p>
        </w:tc>
        <w:tc>
          <w:tcPr>
            <w:tcW w:w="1701" w:type="dxa"/>
          </w:tcPr>
          <w:p w14:paraId="2C6D8041"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7FDE150D" w14:textId="77777777" w:rsidR="00382E1A" w:rsidRPr="00B20A46" w:rsidRDefault="00382E1A" w:rsidP="006F32A1">
            <w:pPr>
              <w:rPr>
                <w:rFonts w:ascii="Arial" w:hAnsi="Arial" w:cs="Arial"/>
              </w:rPr>
            </w:pPr>
            <w:r w:rsidRPr="00B20A46">
              <w:rPr>
                <w:rFonts w:ascii="Arial" w:hAnsi="Arial" w:cs="Arial"/>
              </w:rPr>
              <w:t>Application</w:t>
            </w:r>
          </w:p>
          <w:p w14:paraId="05DA92F4" w14:textId="77777777" w:rsidR="00382E1A" w:rsidRPr="00B20A46" w:rsidRDefault="00382E1A" w:rsidP="006F32A1">
            <w:pPr>
              <w:rPr>
                <w:rFonts w:ascii="Arial" w:hAnsi="Arial" w:cs="Arial"/>
              </w:rPr>
            </w:pPr>
            <w:r w:rsidRPr="00B20A46">
              <w:rPr>
                <w:rFonts w:ascii="Arial" w:hAnsi="Arial" w:cs="Arial"/>
              </w:rPr>
              <w:t>Interview</w:t>
            </w:r>
          </w:p>
          <w:p w14:paraId="2D445E9A"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422CB0D0" w14:textId="77777777" w:rsidTr="006F32A1">
        <w:tc>
          <w:tcPr>
            <w:tcW w:w="846" w:type="dxa"/>
          </w:tcPr>
          <w:p w14:paraId="7107085F" w14:textId="77777777" w:rsidR="00382E1A" w:rsidRPr="00B20A46" w:rsidRDefault="00382E1A" w:rsidP="006F32A1">
            <w:pPr>
              <w:rPr>
                <w:rFonts w:ascii="Arial" w:hAnsi="Arial" w:cs="Arial"/>
              </w:rPr>
            </w:pPr>
            <w:r w:rsidRPr="00B20A46">
              <w:rPr>
                <w:rFonts w:ascii="Arial" w:hAnsi="Arial" w:cs="Arial"/>
              </w:rPr>
              <w:t>3.4</w:t>
            </w:r>
          </w:p>
        </w:tc>
        <w:tc>
          <w:tcPr>
            <w:tcW w:w="5812" w:type="dxa"/>
          </w:tcPr>
          <w:p w14:paraId="35D91ECC" w14:textId="77777777" w:rsidR="00382E1A" w:rsidRPr="00274EEA" w:rsidRDefault="00382E1A" w:rsidP="006F32A1">
            <w:pPr>
              <w:rPr>
                <w:rFonts w:ascii="Arial" w:hAnsi="Arial" w:cs="Arial"/>
              </w:rPr>
            </w:pPr>
            <w:r w:rsidRPr="00274EEA">
              <w:rPr>
                <w:rFonts w:ascii="Arial" w:hAnsi="Arial" w:cs="Arial"/>
              </w:rPr>
              <w:t>Ability to promote a positive ethos and role model positive attributes and to work with children at all levels regardless of specific individual need and identify learning styles as appropriate.</w:t>
            </w:r>
          </w:p>
        </w:tc>
        <w:tc>
          <w:tcPr>
            <w:tcW w:w="1701" w:type="dxa"/>
          </w:tcPr>
          <w:p w14:paraId="657F3C5E"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5D3BCE32" w14:textId="77777777" w:rsidR="00382E1A" w:rsidRPr="00B20A46" w:rsidRDefault="00382E1A" w:rsidP="006F32A1">
            <w:pPr>
              <w:rPr>
                <w:rFonts w:ascii="Arial" w:hAnsi="Arial" w:cs="Arial"/>
              </w:rPr>
            </w:pPr>
            <w:r w:rsidRPr="00B20A46">
              <w:rPr>
                <w:rFonts w:ascii="Arial" w:hAnsi="Arial" w:cs="Arial"/>
              </w:rPr>
              <w:t>Application</w:t>
            </w:r>
          </w:p>
          <w:p w14:paraId="5A622B28" w14:textId="77777777" w:rsidR="00382E1A" w:rsidRPr="00B20A46" w:rsidRDefault="00382E1A" w:rsidP="006F32A1">
            <w:pPr>
              <w:rPr>
                <w:rFonts w:ascii="Arial" w:hAnsi="Arial" w:cs="Arial"/>
              </w:rPr>
            </w:pPr>
            <w:r w:rsidRPr="00B20A46">
              <w:rPr>
                <w:rFonts w:ascii="Arial" w:hAnsi="Arial" w:cs="Arial"/>
              </w:rPr>
              <w:t>Interview</w:t>
            </w:r>
          </w:p>
          <w:p w14:paraId="031E72F4" w14:textId="77777777" w:rsidR="00382E1A" w:rsidRPr="00B20A46" w:rsidRDefault="00382E1A" w:rsidP="006F32A1">
            <w:pPr>
              <w:rPr>
                <w:rFonts w:ascii="Arial" w:hAnsi="Arial" w:cs="Arial"/>
              </w:rPr>
            </w:pPr>
            <w:r w:rsidRPr="00B20A46">
              <w:rPr>
                <w:rFonts w:ascii="Arial" w:hAnsi="Arial" w:cs="Arial"/>
              </w:rPr>
              <w:t>Reference</w:t>
            </w:r>
          </w:p>
        </w:tc>
      </w:tr>
      <w:tr w:rsidR="00382E1A" w:rsidRPr="00B20A46" w14:paraId="2BBBF908" w14:textId="77777777" w:rsidTr="006F32A1">
        <w:tc>
          <w:tcPr>
            <w:tcW w:w="846" w:type="dxa"/>
          </w:tcPr>
          <w:p w14:paraId="478801EB" w14:textId="77777777" w:rsidR="00382E1A" w:rsidRPr="00B20A46" w:rsidRDefault="00382E1A" w:rsidP="006F32A1">
            <w:pPr>
              <w:rPr>
                <w:rFonts w:ascii="Arial" w:hAnsi="Arial" w:cs="Arial"/>
              </w:rPr>
            </w:pPr>
            <w:r w:rsidRPr="00B20A46">
              <w:rPr>
                <w:rFonts w:ascii="Arial" w:hAnsi="Arial" w:cs="Arial"/>
              </w:rPr>
              <w:t>3.5</w:t>
            </w:r>
          </w:p>
        </w:tc>
        <w:tc>
          <w:tcPr>
            <w:tcW w:w="5812" w:type="dxa"/>
          </w:tcPr>
          <w:p w14:paraId="47BE637F" w14:textId="77777777" w:rsidR="00382E1A" w:rsidRPr="00274EEA" w:rsidRDefault="00382E1A" w:rsidP="006F32A1">
            <w:pPr>
              <w:rPr>
                <w:rFonts w:ascii="Arial" w:hAnsi="Arial" w:cs="Arial"/>
              </w:rPr>
            </w:pPr>
            <w:r w:rsidRPr="00274EEA">
              <w:rPr>
                <w:rFonts w:ascii="Arial" w:hAnsi="Arial" w:cs="Arial"/>
              </w:rPr>
              <w:t xml:space="preserve">Ability to work collaboratively and independently  </w:t>
            </w:r>
          </w:p>
        </w:tc>
        <w:tc>
          <w:tcPr>
            <w:tcW w:w="1701" w:type="dxa"/>
          </w:tcPr>
          <w:p w14:paraId="6DFBD1C8"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70ABCCE8" w14:textId="77777777" w:rsidR="00382E1A" w:rsidRPr="00B20A46" w:rsidRDefault="00382E1A" w:rsidP="006F32A1">
            <w:pPr>
              <w:rPr>
                <w:rFonts w:ascii="Arial" w:hAnsi="Arial" w:cs="Arial"/>
              </w:rPr>
            </w:pPr>
            <w:r w:rsidRPr="00B20A46">
              <w:rPr>
                <w:rFonts w:ascii="Arial" w:hAnsi="Arial" w:cs="Arial"/>
              </w:rPr>
              <w:t>Application</w:t>
            </w:r>
          </w:p>
          <w:p w14:paraId="09E0C5D0" w14:textId="77777777" w:rsidR="00382E1A" w:rsidRPr="00B20A46" w:rsidRDefault="00382E1A" w:rsidP="006F32A1">
            <w:pPr>
              <w:rPr>
                <w:rFonts w:ascii="Arial" w:hAnsi="Arial" w:cs="Arial"/>
              </w:rPr>
            </w:pPr>
            <w:r w:rsidRPr="00B20A46">
              <w:rPr>
                <w:rFonts w:ascii="Arial" w:hAnsi="Arial" w:cs="Arial"/>
              </w:rPr>
              <w:t>Interview</w:t>
            </w:r>
          </w:p>
          <w:p w14:paraId="0F1174D6" w14:textId="77777777" w:rsidR="00382E1A" w:rsidRPr="00B20A46" w:rsidRDefault="00382E1A" w:rsidP="006F32A1">
            <w:pPr>
              <w:rPr>
                <w:rFonts w:ascii="Arial" w:hAnsi="Arial" w:cs="Arial"/>
              </w:rPr>
            </w:pPr>
            <w:r w:rsidRPr="00B20A46">
              <w:rPr>
                <w:rFonts w:ascii="Arial" w:hAnsi="Arial" w:cs="Arial"/>
              </w:rPr>
              <w:t>Reference</w:t>
            </w:r>
          </w:p>
        </w:tc>
      </w:tr>
      <w:tr w:rsidR="00382E1A" w:rsidRPr="00B20A46" w14:paraId="5F3E1DC6" w14:textId="77777777" w:rsidTr="006F32A1">
        <w:tc>
          <w:tcPr>
            <w:tcW w:w="846" w:type="dxa"/>
          </w:tcPr>
          <w:p w14:paraId="654D5FBA" w14:textId="77777777" w:rsidR="00382E1A" w:rsidRPr="00B20A46" w:rsidRDefault="00382E1A" w:rsidP="006F32A1">
            <w:pPr>
              <w:rPr>
                <w:rFonts w:ascii="Arial" w:hAnsi="Arial" w:cs="Arial"/>
              </w:rPr>
            </w:pPr>
            <w:r w:rsidRPr="00B20A46">
              <w:rPr>
                <w:rFonts w:ascii="Arial" w:hAnsi="Arial" w:cs="Arial"/>
              </w:rPr>
              <w:t>3.6</w:t>
            </w:r>
          </w:p>
        </w:tc>
        <w:tc>
          <w:tcPr>
            <w:tcW w:w="5812" w:type="dxa"/>
          </w:tcPr>
          <w:p w14:paraId="645E48C5" w14:textId="77777777" w:rsidR="00382E1A" w:rsidRPr="00274EEA" w:rsidRDefault="00382E1A" w:rsidP="006F32A1">
            <w:pPr>
              <w:rPr>
                <w:rFonts w:ascii="Arial" w:hAnsi="Arial" w:cs="Arial"/>
              </w:rPr>
            </w:pPr>
            <w:r w:rsidRPr="00274EEA">
              <w:rPr>
                <w:rFonts w:ascii="Arial" w:hAnsi="Arial" w:cs="Arial"/>
              </w:rPr>
              <w:t>Ability to work on own initiative</w:t>
            </w:r>
          </w:p>
        </w:tc>
        <w:tc>
          <w:tcPr>
            <w:tcW w:w="1701" w:type="dxa"/>
          </w:tcPr>
          <w:p w14:paraId="101AA47B"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6924C046" w14:textId="77777777" w:rsidR="00382E1A" w:rsidRPr="00B20A46" w:rsidRDefault="00382E1A" w:rsidP="006F32A1">
            <w:pPr>
              <w:rPr>
                <w:rFonts w:ascii="Arial" w:hAnsi="Arial" w:cs="Arial"/>
              </w:rPr>
            </w:pPr>
            <w:r w:rsidRPr="00B20A46">
              <w:rPr>
                <w:rFonts w:ascii="Arial" w:hAnsi="Arial" w:cs="Arial"/>
              </w:rPr>
              <w:t>Application</w:t>
            </w:r>
          </w:p>
          <w:p w14:paraId="41F1231C" w14:textId="77777777" w:rsidR="00382E1A" w:rsidRPr="00B20A46" w:rsidRDefault="00382E1A" w:rsidP="006F32A1">
            <w:pPr>
              <w:rPr>
                <w:rFonts w:ascii="Arial" w:hAnsi="Arial" w:cs="Arial"/>
              </w:rPr>
            </w:pPr>
            <w:r w:rsidRPr="00B20A46">
              <w:rPr>
                <w:rFonts w:ascii="Arial" w:hAnsi="Arial" w:cs="Arial"/>
              </w:rPr>
              <w:t>Interview</w:t>
            </w:r>
          </w:p>
          <w:p w14:paraId="5ADCAF4E" w14:textId="77777777" w:rsidR="00382E1A" w:rsidRPr="00B20A46" w:rsidRDefault="00382E1A" w:rsidP="006F32A1">
            <w:pPr>
              <w:rPr>
                <w:rFonts w:ascii="Arial" w:hAnsi="Arial" w:cs="Arial"/>
              </w:rPr>
            </w:pPr>
            <w:r w:rsidRPr="00B20A46">
              <w:rPr>
                <w:rFonts w:ascii="Arial" w:hAnsi="Arial" w:cs="Arial"/>
              </w:rPr>
              <w:t>Reference</w:t>
            </w:r>
          </w:p>
        </w:tc>
      </w:tr>
      <w:tr w:rsidR="00382E1A" w:rsidRPr="00B20A46" w14:paraId="50EBC314" w14:textId="77777777" w:rsidTr="006F32A1">
        <w:tc>
          <w:tcPr>
            <w:tcW w:w="846" w:type="dxa"/>
          </w:tcPr>
          <w:p w14:paraId="6D0917FC" w14:textId="77777777" w:rsidR="00382E1A" w:rsidRPr="00B20A46" w:rsidRDefault="00382E1A" w:rsidP="006F32A1">
            <w:pPr>
              <w:rPr>
                <w:rFonts w:ascii="Arial" w:hAnsi="Arial" w:cs="Arial"/>
              </w:rPr>
            </w:pPr>
            <w:r w:rsidRPr="00B20A46">
              <w:rPr>
                <w:rFonts w:ascii="Arial" w:hAnsi="Arial" w:cs="Arial"/>
              </w:rPr>
              <w:t>3.7</w:t>
            </w:r>
          </w:p>
        </w:tc>
        <w:tc>
          <w:tcPr>
            <w:tcW w:w="5812" w:type="dxa"/>
          </w:tcPr>
          <w:p w14:paraId="10E9FD56" w14:textId="77777777" w:rsidR="00382E1A" w:rsidRPr="00274EEA" w:rsidRDefault="00382E1A" w:rsidP="006F32A1">
            <w:pPr>
              <w:rPr>
                <w:rFonts w:ascii="Arial" w:hAnsi="Arial" w:cs="Arial"/>
              </w:rPr>
            </w:pPr>
            <w:r w:rsidRPr="00274EEA">
              <w:rPr>
                <w:rFonts w:ascii="Arial" w:hAnsi="Arial" w:cs="Arial"/>
              </w:rPr>
              <w:t>Commitment to continuing professional development</w:t>
            </w:r>
          </w:p>
        </w:tc>
        <w:tc>
          <w:tcPr>
            <w:tcW w:w="1701" w:type="dxa"/>
          </w:tcPr>
          <w:p w14:paraId="7BA8772C"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08F0D643" w14:textId="77777777" w:rsidR="00382E1A" w:rsidRPr="00B20A46" w:rsidRDefault="00382E1A" w:rsidP="006F32A1">
            <w:pPr>
              <w:rPr>
                <w:rFonts w:ascii="Arial" w:hAnsi="Arial" w:cs="Arial"/>
              </w:rPr>
            </w:pPr>
            <w:r w:rsidRPr="00B20A46">
              <w:rPr>
                <w:rFonts w:ascii="Arial" w:hAnsi="Arial" w:cs="Arial"/>
              </w:rPr>
              <w:t>Application</w:t>
            </w:r>
          </w:p>
          <w:p w14:paraId="1A5884CF" w14:textId="77777777" w:rsidR="00382E1A" w:rsidRPr="00B20A46" w:rsidRDefault="00382E1A" w:rsidP="006F32A1">
            <w:pPr>
              <w:rPr>
                <w:rFonts w:ascii="Arial" w:hAnsi="Arial" w:cs="Arial"/>
              </w:rPr>
            </w:pPr>
            <w:r w:rsidRPr="00B20A46">
              <w:rPr>
                <w:rFonts w:ascii="Arial" w:hAnsi="Arial" w:cs="Arial"/>
              </w:rPr>
              <w:t>Interview</w:t>
            </w:r>
          </w:p>
        </w:tc>
      </w:tr>
      <w:tr w:rsidR="00382E1A" w:rsidRPr="00B20A46" w14:paraId="739F2F71" w14:textId="77777777" w:rsidTr="006F32A1">
        <w:tc>
          <w:tcPr>
            <w:tcW w:w="846" w:type="dxa"/>
          </w:tcPr>
          <w:p w14:paraId="7FA7B3D9" w14:textId="77777777" w:rsidR="00382E1A" w:rsidRPr="00B20A46" w:rsidRDefault="00382E1A" w:rsidP="006F32A1">
            <w:pPr>
              <w:rPr>
                <w:rFonts w:ascii="Arial" w:hAnsi="Arial" w:cs="Arial"/>
              </w:rPr>
            </w:pPr>
            <w:r w:rsidRPr="00B20A46">
              <w:rPr>
                <w:rFonts w:ascii="Arial" w:hAnsi="Arial" w:cs="Arial"/>
              </w:rPr>
              <w:t>3.</w:t>
            </w:r>
            <w:r>
              <w:rPr>
                <w:rFonts w:ascii="Arial" w:hAnsi="Arial" w:cs="Arial"/>
              </w:rPr>
              <w:t>8</w:t>
            </w:r>
          </w:p>
          <w:p w14:paraId="5FAB8703" w14:textId="77777777" w:rsidR="00382E1A" w:rsidRPr="00B20A46" w:rsidRDefault="00382E1A" w:rsidP="006F32A1">
            <w:pPr>
              <w:rPr>
                <w:rFonts w:ascii="Arial" w:hAnsi="Arial" w:cs="Arial"/>
              </w:rPr>
            </w:pPr>
          </w:p>
          <w:p w14:paraId="52676F9B" w14:textId="77777777" w:rsidR="00382E1A" w:rsidRPr="00B20A46" w:rsidRDefault="00382E1A" w:rsidP="006F32A1">
            <w:pPr>
              <w:rPr>
                <w:rFonts w:ascii="Arial" w:hAnsi="Arial" w:cs="Arial"/>
              </w:rPr>
            </w:pPr>
          </w:p>
        </w:tc>
        <w:tc>
          <w:tcPr>
            <w:tcW w:w="5812" w:type="dxa"/>
          </w:tcPr>
          <w:p w14:paraId="65316E44" w14:textId="77777777" w:rsidR="00382E1A" w:rsidRPr="00274EEA" w:rsidRDefault="00382E1A" w:rsidP="006F32A1">
            <w:pPr>
              <w:rPr>
                <w:rFonts w:ascii="Arial" w:hAnsi="Arial" w:cs="Arial"/>
              </w:rPr>
            </w:pPr>
            <w:r w:rsidRPr="00274EEA">
              <w:rPr>
                <w:rFonts w:ascii="Arial" w:hAnsi="Arial" w:cs="Arial"/>
              </w:rPr>
              <w:t xml:space="preserve">Ability to apply the principles of Equality and Diversity through all aspects of work, promoting this within the organisation </w:t>
            </w:r>
          </w:p>
        </w:tc>
        <w:tc>
          <w:tcPr>
            <w:tcW w:w="1701" w:type="dxa"/>
          </w:tcPr>
          <w:p w14:paraId="34600231" w14:textId="77777777" w:rsidR="00382E1A" w:rsidRPr="00B20A46" w:rsidRDefault="00382E1A" w:rsidP="006F32A1">
            <w:pPr>
              <w:rPr>
                <w:rFonts w:ascii="Arial" w:hAnsi="Arial" w:cs="Arial"/>
              </w:rPr>
            </w:pPr>
            <w:r w:rsidRPr="00B20A46">
              <w:rPr>
                <w:rFonts w:ascii="Arial" w:hAnsi="Arial" w:cs="Arial"/>
              </w:rPr>
              <w:t>E</w:t>
            </w:r>
          </w:p>
        </w:tc>
        <w:tc>
          <w:tcPr>
            <w:tcW w:w="1842" w:type="dxa"/>
          </w:tcPr>
          <w:p w14:paraId="6240E352" w14:textId="77777777" w:rsidR="00382E1A" w:rsidRPr="00B20A46" w:rsidRDefault="00382E1A" w:rsidP="006F32A1">
            <w:pPr>
              <w:rPr>
                <w:rFonts w:ascii="Arial" w:hAnsi="Arial" w:cs="Arial"/>
              </w:rPr>
            </w:pPr>
            <w:r w:rsidRPr="00B20A46">
              <w:rPr>
                <w:rFonts w:ascii="Arial" w:hAnsi="Arial" w:cs="Arial"/>
              </w:rPr>
              <w:t>Application</w:t>
            </w:r>
          </w:p>
          <w:p w14:paraId="6E5DB29A" w14:textId="77777777" w:rsidR="00382E1A" w:rsidRPr="00B20A46" w:rsidRDefault="00382E1A" w:rsidP="006F32A1">
            <w:pPr>
              <w:rPr>
                <w:rFonts w:ascii="Arial" w:hAnsi="Arial" w:cs="Arial"/>
              </w:rPr>
            </w:pPr>
            <w:r w:rsidRPr="00B20A46">
              <w:rPr>
                <w:rFonts w:ascii="Arial" w:hAnsi="Arial" w:cs="Arial"/>
              </w:rPr>
              <w:t>Interview</w:t>
            </w:r>
          </w:p>
          <w:p w14:paraId="1B99BAC7" w14:textId="77777777" w:rsidR="00382E1A" w:rsidRPr="00B20A46" w:rsidRDefault="00382E1A" w:rsidP="006F32A1">
            <w:pPr>
              <w:rPr>
                <w:rFonts w:ascii="Arial" w:hAnsi="Arial" w:cs="Arial"/>
              </w:rPr>
            </w:pPr>
            <w:r w:rsidRPr="00B20A46">
              <w:rPr>
                <w:rFonts w:ascii="Arial" w:hAnsi="Arial" w:cs="Arial"/>
              </w:rPr>
              <w:t xml:space="preserve">Reference </w:t>
            </w:r>
          </w:p>
        </w:tc>
      </w:tr>
      <w:tr w:rsidR="00382E1A" w:rsidRPr="00B20A46" w14:paraId="09E44A09" w14:textId="77777777" w:rsidTr="006F32A1">
        <w:tc>
          <w:tcPr>
            <w:tcW w:w="846" w:type="dxa"/>
          </w:tcPr>
          <w:p w14:paraId="3CEC095F" w14:textId="77777777" w:rsidR="00382E1A" w:rsidRPr="00B20A46" w:rsidRDefault="00382E1A" w:rsidP="006F32A1">
            <w:pPr>
              <w:rPr>
                <w:rFonts w:ascii="Arial" w:hAnsi="Arial" w:cs="Arial"/>
              </w:rPr>
            </w:pPr>
            <w:r>
              <w:rPr>
                <w:rFonts w:ascii="Arial" w:hAnsi="Arial" w:cs="Arial"/>
              </w:rPr>
              <w:t>3.9</w:t>
            </w:r>
          </w:p>
        </w:tc>
        <w:tc>
          <w:tcPr>
            <w:tcW w:w="5812" w:type="dxa"/>
          </w:tcPr>
          <w:p w14:paraId="46305D26" w14:textId="77777777" w:rsidR="00382E1A" w:rsidRPr="00274EEA" w:rsidRDefault="00382E1A" w:rsidP="006F32A1">
            <w:pPr>
              <w:rPr>
                <w:rFonts w:ascii="Arial" w:hAnsi="Arial" w:cs="Arial"/>
              </w:rPr>
            </w:pPr>
            <w:r w:rsidRPr="00274EEA">
              <w:rPr>
                <w:rFonts w:ascii="Arial" w:hAnsi="Arial" w:cs="Arial"/>
              </w:rPr>
              <w:t>High expectations of all pupils; respect for their social, cultural, linguistic, religious and ethnic background and a commitment to raising their educational achievements.</w:t>
            </w:r>
          </w:p>
        </w:tc>
        <w:tc>
          <w:tcPr>
            <w:tcW w:w="1701" w:type="dxa"/>
          </w:tcPr>
          <w:p w14:paraId="48725A43" w14:textId="77777777" w:rsidR="00382E1A" w:rsidRPr="00B20A46" w:rsidRDefault="00382E1A" w:rsidP="006F32A1">
            <w:pPr>
              <w:rPr>
                <w:rFonts w:ascii="Arial" w:hAnsi="Arial" w:cs="Arial"/>
              </w:rPr>
            </w:pPr>
            <w:r>
              <w:rPr>
                <w:rFonts w:ascii="Arial" w:hAnsi="Arial" w:cs="Arial"/>
              </w:rPr>
              <w:t>E</w:t>
            </w:r>
          </w:p>
        </w:tc>
        <w:tc>
          <w:tcPr>
            <w:tcW w:w="1842" w:type="dxa"/>
          </w:tcPr>
          <w:p w14:paraId="65FDA5E9" w14:textId="77777777" w:rsidR="00382E1A" w:rsidRPr="00B20A46" w:rsidRDefault="00382E1A" w:rsidP="006F32A1">
            <w:pPr>
              <w:rPr>
                <w:rFonts w:ascii="Arial" w:hAnsi="Arial" w:cs="Arial"/>
              </w:rPr>
            </w:pPr>
            <w:r w:rsidRPr="00B20A46">
              <w:rPr>
                <w:rFonts w:ascii="Arial" w:hAnsi="Arial" w:cs="Arial"/>
              </w:rPr>
              <w:t>Application</w:t>
            </w:r>
          </w:p>
          <w:p w14:paraId="4ED2D939" w14:textId="77777777" w:rsidR="00382E1A" w:rsidRPr="00B20A46" w:rsidRDefault="00382E1A" w:rsidP="006F32A1">
            <w:pPr>
              <w:rPr>
                <w:rFonts w:ascii="Arial" w:hAnsi="Arial" w:cs="Arial"/>
              </w:rPr>
            </w:pPr>
            <w:r w:rsidRPr="00B20A46">
              <w:rPr>
                <w:rFonts w:ascii="Arial" w:hAnsi="Arial" w:cs="Arial"/>
              </w:rPr>
              <w:t>Interview</w:t>
            </w:r>
          </w:p>
        </w:tc>
      </w:tr>
      <w:tr w:rsidR="00382E1A" w:rsidRPr="00B20A46" w14:paraId="4D6F88E6" w14:textId="77777777" w:rsidTr="006F32A1">
        <w:tc>
          <w:tcPr>
            <w:tcW w:w="846" w:type="dxa"/>
          </w:tcPr>
          <w:p w14:paraId="15F8E515" w14:textId="77777777" w:rsidR="00382E1A" w:rsidRPr="00B20A46" w:rsidRDefault="00382E1A" w:rsidP="006F32A1">
            <w:pPr>
              <w:rPr>
                <w:rFonts w:ascii="Arial" w:hAnsi="Arial" w:cs="Arial"/>
              </w:rPr>
            </w:pPr>
            <w:r>
              <w:rPr>
                <w:rFonts w:ascii="Arial" w:hAnsi="Arial" w:cs="Arial"/>
              </w:rPr>
              <w:t>3.10</w:t>
            </w:r>
          </w:p>
        </w:tc>
        <w:tc>
          <w:tcPr>
            <w:tcW w:w="5812" w:type="dxa"/>
          </w:tcPr>
          <w:p w14:paraId="087917BF" w14:textId="77777777" w:rsidR="00382E1A" w:rsidRPr="00274EEA" w:rsidRDefault="00382E1A" w:rsidP="006F32A1">
            <w:pPr>
              <w:rPr>
                <w:rFonts w:ascii="Arial" w:hAnsi="Arial" w:cs="Arial"/>
              </w:rPr>
            </w:pPr>
            <w:r w:rsidRPr="00274EEA">
              <w:rPr>
                <w:rFonts w:ascii="Arial" w:hAnsi="Arial" w:cs="Arial"/>
              </w:rPr>
              <w:t>Ability to build and maintain successful relationships with pupils, treat them consistently, with respect and consideration and demonstrate concern for their development as learners.</w:t>
            </w:r>
          </w:p>
        </w:tc>
        <w:tc>
          <w:tcPr>
            <w:tcW w:w="1701" w:type="dxa"/>
          </w:tcPr>
          <w:p w14:paraId="2890A7F2" w14:textId="77777777" w:rsidR="00382E1A" w:rsidRPr="00B20A46" w:rsidRDefault="00382E1A" w:rsidP="006F32A1">
            <w:pPr>
              <w:rPr>
                <w:rFonts w:ascii="Arial" w:hAnsi="Arial" w:cs="Arial"/>
              </w:rPr>
            </w:pPr>
            <w:r>
              <w:rPr>
                <w:rFonts w:ascii="Arial" w:hAnsi="Arial" w:cs="Arial"/>
              </w:rPr>
              <w:t>E</w:t>
            </w:r>
          </w:p>
        </w:tc>
        <w:tc>
          <w:tcPr>
            <w:tcW w:w="1842" w:type="dxa"/>
          </w:tcPr>
          <w:p w14:paraId="5087B32C" w14:textId="77777777" w:rsidR="00382E1A" w:rsidRPr="00B20A46" w:rsidRDefault="00382E1A" w:rsidP="006F32A1">
            <w:pPr>
              <w:rPr>
                <w:rFonts w:ascii="Arial" w:hAnsi="Arial" w:cs="Arial"/>
              </w:rPr>
            </w:pPr>
            <w:r w:rsidRPr="00B20A46">
              <w:rPr>
                <w:rFonts w:ascii="Arial" w:hAnsi="Arial" w:cs="Arial"/>
              </w:rPr>
              <w:t>Application</w:t>
            </w:r>
          </w:p>
          <w:p w14:paraId="00F18B09" w14:textId="77777777" w:rsidR="00382E1A" w:rsidRPr="00B20A46" w:rsidRDefault="00382E1A" w:rsidP="006F32A1">
            <w:pPr>
              <w:rPr>
                <w:rFonts w:ascii="Arial" w:hAnsi="Arial" w:cs="Arial"/>
              </w:rPr>
            </w:pPr>
            <w:r w:rsidRPr="00B20A46">
              <w:rPr>
                <w:rFonts w:ascii="Arial" w:hAnsi="Arial" w:cs="Arial"/>
              </w:rPr>
              <w:t>Interview</w:t>
            </w:r>
          </w:p>
        </w:tc>
      </w:tr>
      <w:tr w:rsidR="00382E1A" w:rsidRPr="00B20A46" w14:paraId="5C8A0F7C" w14:textId="77777777" w:rsidTr="006F32A1">
        <w:tc>
          <w:tcPr>
            <w:tcW w:w="846" w:type="dxa"/>
          </w:tcPr>
          <w:p w14:paraId="4AE3B4F9" w14:textId="77777777" w:rsidR="00382E1A" w:rsidRPr="00B20A46" w:rsidRDefault="00382E1A" w:rsidP="006F32A1">
            <w:pPr>
              <w:rPr>
                <w:rFonts w:ascii="Arial" w:hAnsi="Arial" w:cs="Arial"/>
              </w:rPr>
            </w:pPr>
            <w:r>
              <w:rPr>
                <w:rFonts w:ascii="Arial" w:hAnsi="Arial" w:cs="Arial"/>
              </w:rPr>
              <w:t>3.11</w:t>
            </w:r>
          </w:p>
        </w:tc>
        <w:tc>
          <w:tcPr>
            <w:tcW w:w="5812" w:type="dxa"/>
          </w:tcPr>
          <w:p w14:paraId="1CA29C76" w14:textId="77777777" w:rsidR="00382E1A" w:rsidRPr="00274EEA" w:rsidRDefault="00382E1A" w:rsidP="006F32A1">
            <w:pPr>
              <w:rPr>
                <w:rFonts w:ascii="Arial" w:hAnsi="Arial" w:cs="Arial"/>
              </w:rPr>
            </w:pPr>
            <w:r w:rsidRPr="00274EEA">
              <w:rPr>
                <w:rFonts w:ascii="Arial" w:hAnsi="Arial" w:cs="Arial"/>
              </w:rPr>
              <w:t>Demonstrate and promote the positive values, attitudes and behaviour they expect from the pupils with whom they work.</w:t>
            </w:r>
          </w:p>
        </w:tc>
        <w:tc>
          <w:tcPr>
            <w:tcW w:w="1701" w:type="dxa"/>
          </w:tcPr>
          <w:p w14:paraId="255912D7" w14:textId="77777777" w:rsidR="00382E1A" w:rsidRPr="00B20A46" w:rsidRDefault="00382E1A" w:rsidP="006F32A1">
            <w:pPr>
              <w:rPr>
                <w:rFonts w:ascii="Arial" w:hAnsi="Arial" w:cs="Arial"/>
              </w:rPr>
            </w:pPr>
            <w:r>
              <w:rPr>
                <w:rFonts w:ascii="Arial" w:hAnsi="Arial" w:cs="Arial"/>
              </w:rPr>
              <w:t>E</w:t>
            </w:r>
          </w:p>
        </w:tc>
        <w:tc>
          <w:tcPr>
            <w:tcW w:w="1842" w:type="dxa"/>
          </w:tcPr>
          <w:p w14:paraId="65348FE1" w14:textId="77777777" w:rsidR="00382E1A" w:rsidRPr="00B20A46" w:rsidRDefault="00382E1A" w:rsidP="006F32A1">
            <w:pPr>
              <w:rPr>
                <w:rFonts w:ascii="Arial" w:hAnsi="Arial" w:cs="Arial"/>
              </w:rPr>
            </w:pPr>
            <w:r w:rsidRPr="00B20A46">
              <w:rPr>
                <w:rFonts w:ascii="Arial" w:hAnsi="Arial" w:cs="Arial"/>
              </w:rPr>
              <w:t>Application</w:t>
            </w:r>
          </w:p>
          <w:p w14:paraId="2C809969" w14:textId="77777777" w:rsidR="00382E1A" w:rsidRPr="00B20A46" w:rsidRDefault="00382E1A" w:rsidP="006F32A1">
            <w:pPr>
              <w:rPr>
                <w:rFonts w:ascii="Arial" w:hAnsi="Arial" w:cs="Arial"/>
              </w:rPr>
            </w:pPr>
            <w:r w:rsidRPr="00B20A46">
              <w:rPr>
                <w:rFonts w:ascii="Arial" w:hAnsi="Arial" w:cs="Arial"/>
              </w:rPr>
              <w:t>Interview</w:t>
            </w:r>
          </w:p>
        </w:tc>
      </w:tr>
      <w:tr w:rsidR="00382E1A" w:rsidRPr="00B20A46" w14:paraId="2A6A822C" w14:textId="77777777" w:rsidTr="006F32A1">
        <w:tc>
          <w:tcPr>
            <w:tcW w:w="846" w:type="dxa"/>
          </w:tcPr>
          <w:p w14:paraId="3780E6AF" w14:textId="77777777" w:rsidR="00382E1A" w:rsidRPr="00B20A46" w:rsidRDefault="00382E1A" w:rsidP="006F32A1">
            <w:pPr>
              <w:rPr>
                <w:rFonts w:ascii="Arial" w:hAnsi="Arial" w:cs="Arial"/>
              </w:rPr>
            </w:pPr>
            <w:r>
              <w:rPr>
                <w:rFonts w:ascii="Arial" w:hAnsi="Arial" w:cs="Arial"/>
              </w:rPr>
              <w:t>3.12</w:t>
            </w:r>
          </w:p>
        </w:tc>
        <w:tc>
          <w:tcPr>
            <w:tcW w:w="5812" w:type="dxa"/>
          </w:tcPr>
          <w:p w14:paraId="671E8ADC" w14:textId="77777777" w:rsidR="00382E1A" w:rsidRPr="00274EEA" w:rsidRDefault="00382E1A" w:rsidP="006F32A1">
            <w:pPr>
              <w:rPr>
                <w:rFonts w:ascii="Arial" w:hAnsi="Arial" w:cs="Arial"/>
              </w:rPr>
            </w:pPr>
            <w:r w:rsidRPr="00274EEA">
              <w:rPr>
                <w:rFonts w:ascii="Arial" w:hAnsi="Arial" w:cs="Arial"/>
              </w:rPr>
              <w:t>Ability to work collaboratively with colleagues and carry out role effectively, knowing when to seek help and advice.</w:t>
            </w:r>
          </w:p>
        </w:tc>
        <w:tc>
          <w:tcPr>
            <w:tcW w:w="1701" w:type="dxa"/>
          </w:tcPr>
          <w:p w14:paraId="19C1F81C" w14:textId="77777777" w:rsidR="00382E1A" w:rsidRPr="00B20A46" w:rsidRDefault="00382E1A" w:rsidP="006F32A1">
            <w:pPr>
              <w:rPr>
                <w:rFonts w:ascii="Arial" w:hAnsi="Arial" w:cs="Arial"/>
              </w:rPr>
            </w:pPr>
            <w:r>
              <w:rPr>
                <w:rFonts w:ascii="Arial" w:hAnsi="Arial" w:cs="Arial"/>
              </w:rPr>
              <w:t>E</w:t>
            </w:r>
          </w:p>
        </w:tc>
        <w:tc>
          <w:tcPr>
            <w:tcW w:w="1842" w:type="dxa"/>
          </w:tcPr>
          <w:p w14:paraId="41580A03" w14:textId="77777777" w:rsidR="00382E1A" w:rsidRPr="00B20A46" w:rsidRDefault="00382E1A" w:rsidP="006F32A1">
            <w:pPr>
              <w:rPr>
                <w:rFonts w:ascii="Arial" w:hAnsi="Arial" w:cs="Arial"/>
              </w:rPr>
            </w:pPr>
            <w:r w:rsidRPr="00B20A46">
              <w:rPr>
                <w:rFonts w:ascii="Arial" w:hAnsi="Arial" w:cs="Arial"/>
              </w:rPr>
              <w:t>Application</w:t>
            </w:r>
          </w:p>
          <w:p w14:paraId="6984E5A3" w14:textId="77777777" w:rsidR="00382E1A" w:rsidRPr="00B20A46" w:rsidRDefault="00382E1A" w:rsidP="006F32A1">
            <w:pPr>
              <w:rPr>
                <w:rFonts w:ascii="Arial" w:hAnsi="Arial" w:cs="Arial"/>
              </w:rPr>
            </w:pPr>
            <w:r w:rsidRPr="00B20A46">
              <w:rPr>
                <w:rFonts w:ascii="Arial" w:hAnsi="Arial" w:cs="Arial"/>
              </w:rPr>
              <w:t>Interview</w:t>
            </w:r>
          </w:p>
        </w:tc>
      </w:tr>
      <w:tr w:rsidR="00382E1A" w:rsidRPr="00B20A46" w14:paraId="40FB768A" w14:textId="77777777" w:rsidTr="006F32A1">
        <w:tc>
          <w:tcPr>
            <w:tcW w:w="846" w:type="dxa"/>
          </w:tcPr>
          <w:p w14:paraId="5310914C" w14:textId="77777777" w:rsidR="00382E1A" w:rsidRPr="00B20A46" w:rsidRDefault="00382E1A" w:rsidP="006F32A1">
            <w:pPr>
              <w:rPr>
                <w:rFonts w:ascii="Arial" w:hAnsi="Arial" w:cs="Arial"/>
              </w:rPr>
            </w:pPr>
            <w:r>
              <w:rPr>
                <w:rFonts w:ascii="Arial" w:hAnsi="Arial" w:cs="Arial"/>
              </w:rPr>
              <w:t>3.13</w:t>
            </w:r>
          </w:p>
        </w:tc>
        <w:tc>
          <w:tcPr>
            <w:tcW w:w="5812" w:type="dxa"/>
          </w:tcPr>
          <w:p w14:paraId="3DA2FD1B" w14:textId="77777777" w:rsidR="00382E1A" w:rsidRPr="00274EEA" w:rsidRDefault="00382E1A" w:rsidP="006F32A1">
            <w:pPr>
              <w:rPr>
                <w:rFonts w:ascii="Arial" w:hAnsi="Arial" w:cs="Arial"/>
              </w:rPr>
            </w:pPr>
            <w:r w:rsidRPr="00274EEA">
              <w:rPr>
                <w:rFonts w:ascii="Arial" w:hAnsi="Arial" w:cs="Arial"/>
              </w:rPr>
              <w:t>Able to improve their own practice through observations, evaluations and discussion with colleagues.</w:t>
            </w:r>
          </w:p>
        </w:tc>
        <w:tc>
          <w:tcPr>
            <w:tcW w:w="1701" w:type="dxa"/>
          </w:tcPr>
          <w:p w14:paraId="30D4CF40" w14:textId="77777777" w:rsidR="00382E1A" w:rsidRPr="00B20A46" w:rsidRDefault="00382E1A" w:rsidP="006F32A1">
            <w:pPr>
              <w:rPr>
                <w:rFonts w:ascii="Arial" w:hAnsi="Arial" w:cs="Arial"/>
              </w:rPr>
            </w:pPr>
            <w:r>
              <w:rPr>
                <w:rFonts w:ascii="Arial" w:hAnsi="Arial" w:cs="Arial"/>
              </w:rPr>
              <w:t>E</w:t>
            </w:r>
          </w:p>
        </w:tc>
        <w:tc>
          <w:tcPr>
            <w:tcW w:w="1842" w:type="dxa"/>
          </w:tcPr>
          <w:p w14:paraId="6F1F86F0" w14:textId="77777777" w:rsidR="00382E1A" w:rsidRPr="00B20A46" w:rsidRDefault="00382E1A" w:rsidP="006F32A1">
            <w:pPr>
              <w:rPr>
                <w:rFonts w:ascii="Arial" w:hAnsi="Arial" w:cs="Arial"/>
              </w:rPr>
            </w:pPr>
            <w:r w:rsidRPr="00B20A46">
              <w:rPr>
                <w:rFonts w:ascii="Arial" w:hAnsi="Arial" w:cs="Arial"/>
              </w:rPr>
              <w:t>Application</w:t>
            </w:r>
          </w:p>
          <w:p w14:paraId="2788AA56" w14:textId="77777777" w:rsidR="00382E1A" w:rsidRPr="00B20A46" w:rsidRDefault="00382E1A" w:rsidP="006F32A1">
            <w:pPr>
              <w:rPr>
                <w:rFonts w:ascii="Arial" w:hAnsi="Arial" w:cs="Arial"/>
              </w:rPr>
            </w:pPr>
            <w:r w:rsidRPr="00B20A46">
              <w:rPr>
                <w:rFonts w:ascii="Arial" w:hAnsi="Arial" w:cs="Arial"/>
              </w:rPr>
              <w:t>Interview</w:t>
            </w:r>
          </w:p>
        </w:tc>
      </w:tr>
    </w:tbl>
    <w:p w14:paraId="09FF690C" w14:textId="77777777" w:rsidR="00382E1A" w:rsidRDefault="00382E1A" w:rsidP="00382E1A">
      <w:pPr>
        <w:rPr>
          <w:rFonts w:ascii="Arial" w:hAnsi="Arial" w:cs="Arial"/>
          <w:color w:val="0070C0"/>
        </w:rPr>
      </w:pPr>
    </w:p>
    <w:p w14:paraId="306D0998" w14:textId="77777777" w:rsidR="00834314" w:rsidRPr="00834314" w:rsidRDefault="00834314">
      <w:pPr>
        <w:rPr>
          <w:rFonts w:asciiTheme="minorHAnsi" w:hAnsiTheme="minorHAnsi" w:cstheme="minorHAnsi"/>
          <w:b/>
          <w:sz w:val="22"/>
          <w:szCs w:val="22"/>
          <w:lang w:eastAsia="en-US"/>
        </w:rPr>
      </w:pPr>
    </w:p>
    <w:p w14:paraId="621D6E33" w14:textId="16557D14" w:rsidR="00834314" w:rsidRDefault="00834314">
      <w:pPr>
        <w:rPr>
          <w:rFonts w:asciiTheme="minorHAnsi" w:hAnsiTheme="minorHAnsi" w:cstheme="minorHAnsi"/>
          <w:b/>
          <w:bCs/>
          <w:kern w:val="32"/>
          <w:sz w:val="22"/>
          <w:szCs w:val="22"/>
        </w:rPr>
      </w:pPr>
      <w:bookmarkStart w:id="2" w:name="Check6"/>
      <w:bookmarkStart w:id="3" w:name="_BULLYING_(how_we"/>
      <w:bookmarkEnd w:id="2"/>
      <w:bookmarkEnd w:id="3"/>
    </w:p>
    <w:p w14:paraId="0C184B77" w14:textId="77777777" w:rsidR="00744870" w:rsidRPr="000F6E3A" w:rsidRDefault="00744870" w:rsidP="00744870">
      <w:pPr>
        <w:rPr>
          <w:rFonts w:asciiTheme="minorHAnsi" w:hAnsiTheme="minorHAnsi" w:cstheme="minorHAnsi"/>
          <w:b/>
          <w:bCs/>
          <w:kern w:val="32"/>
          <w:sz w:val="22"/>
          <w:szCs w:val="22"/>
        </w:rPr>
      </w:pPr>
    </w:p>
    <w:sectPr w:rsidR="00744870" w:rsidRPr="000F6E3A" w:rsidSect="00816227">
      <w:footerReference w:type="default" r:id="rId20"/>
      <w:pgSz w:w="11906" w:h="16838" w:code="9"/>
      <w:pgMar w:top="850" w:right="1138" w:bottom="850" w:left="1138" w:header="709"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A7FAB" w14:textId="77777777" w:rsidR="00871ECC" w:rsidRDefault="00871ECC">
      <w:r>
        <w:separator/>
      </w:r>
    </w:p>
  </w:endnote>
  <w:endnote w:type="continuationSeparator" w:id="0">
    <w:p w14:paraId="57B0C4DE" w14:textId="77777777" w:rsidR="00871ECC" w:rsidRDefault="0087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DMNAN+Arial,Bold">
    <w:altName w:val="Arial"/>
    <w:panose1 w:val="00000000000000000000"/>
    <w:charset w:val="00"/>
    <w:family w:val="swiss"/>
    <w:notTrueType/>
    <w:pitch w:val="default"/>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6688"/>
      <w:docPartObj>
        <w:docPartGallery w:val="Page Numbers (Bottom of Page)"/>
        <w:docPartUnique/>
      </w:docPartObj>
    </w:sdtPr>
    <w:sdtEndPr/>
    <w:sdtContent>
      <w:p w14:paraId="377DBACC" w14:textId="6C443691" w:rsidR="00514225" w:rsidRDefault="00514225">
        <w:pPr>
          <w:pStyle w:val="Footer"/>
          <w:jc w:val="cente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61522E">
          <w:rPr>
            <w:rFonts w:ascii="Arial" w:hAnsi="Arial" w:cs="Arial"/>
            <w:noProof/>
            <w:sz w:val="20"/>
            <w:szCs w:val="20"/>
          </w:rPr>
          <w:t>3</w:t>
        </w:r>
        <w:r>
          <w:rPr>
            <w:rFonts w:ascii="Arial" w:hAnsi="Arial" w:cs="Arial"/>
            <w:sz w:val="20"/>
            <w:szCs w:val="20"/>
          </w:rPr>
          <w:fldChar w:fldCharType="end"/>
        </w:r>
      </w:p>
    </w:sdtContent>
  </w:sdt>
  <w:p w14:paraId="6D73E3DF" w14:textId="77777777" w:rsidR="00514225" w:rsidRDefault="0051422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AA795" w14:textId="77777777" w:rsidR="00871ECC" w:rsidRDefault="00871ECC">
      <w:r>
        <w:separator/>
      </w:r>
    </w:p>
  </w:footnote>
  <w:footnote w:type="continuationSeparator" w:id="0">
    <w:p w14:paraId="48BA97FA" w14:textId="77777777" w:rsidR="00871ECC" w:rsidRDefault="00871E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59B2"/>
    <w:multiLevelType w:val="hybridMultilevel"/>
    <w:tmpl w:val="9390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416EA"/>
    <w:multiLevelType w:val="hybridMultilevel"/>
    <w:tmpl w:val="96E4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1C38"/>
    <w:multiLevelType w:val="hybridMultilevel"/>
    <w:tmpl w:val="8A685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726C3"/>
    <w:multiLevelType w:val="hybridMultilevel"/>
    <w:tmpl w:val="8C74BF8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7B1E3A"/>
    <w:multiLevelType w:val="hybridMultilevel"/>
    <w:tmpl w:val="EE56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14908C1"/>
    <w:multiLevelType w:val="hybridMultilevel"/>
    <w:tmpl w:val="8C56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042DB"/>
    <w:multiLevelType w:val="hybridMultilevel"/>
    <w:tmpl w:val="272E8650"/>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8" w15:restartNumberingAfterBreak="0">
    <w:nsid w:val="47456CA3"/>
    <w:multiLevelType w:val="hybridMultilevel"/>
    <w:tmpl w:val="FD5A056C"/>
    <w:lvl w:ilvl="0" w:tplc="EF24C516">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E03822"/>
    <w:multiLevelType w:val="hybridMultilevel"/>
    <w:tmpl w:val="97E6D3F4"/>
    <w:lvl w:ilvl="0" w:tplc="9DD2E792">
      <w:numFmt w:val="bullet"/>
      <w:lvlText w:val="•"/>
      <w:lvlJc w:val="left"/>
      <w:pPr>
        <w:ind w:left="846" w:hanging="371"/>
      </w:pPr>
      <w:rPr>
        <w:rFonts w:ascii="Calibri" w:eastAsia="Calibri" w:hAnsi="Calibri" w:cs="Calibri" w:hint="default"/>
        <w:w w:val="104"/>
        <w:sz w:val="22"/>
        <w:szCs w:val="22"/>
        <w:lang w:val="en-US" w:eastAsia="en-US" w:bidi="en-US"/>
      </w:rPr>
    </w:lvl>
    <w:lvl w:ilvl="1" w:tplc="70169F84">
      <w:numFmt w:val="bullet"/>
      <w:lvlText w:val="•"/>
      <w:lvlJc w:val="left"/>
      <w:pPr>
        <w:ind w:left="1204" w:hanging="371"/>
      </w:pPr>
      <w:rPr>
        <w:rFonts w:hint="default"/>
        <w:lang w:val="en-US" w:eastAsia="en-US" w:bidi="en-US"/>
      </w:rPr>
    </w:lvl>
    <w:lvl w:ilvl="2" w:tplc="28386F4A">
      <w:numFmt w:val="bullet"/>
      <w:lvlText w:val="•"/>
      <w:lvlJc w:val="left"/>
      <w:pPr>
        <w:ind w:left="1569" w:hanging="371"/>
      </w:pPr>
      <w:rPr>
        <w:rFonts w:hint="default"/>
        <w:lang w:val="en-US" w:eastAsia="en-US" w:bidi="en-US"/>
      </w:rPr>
    </w:lvl>
    <w:lvl w:ilvl="3" w:tplc="D8D4CEB8">
      <w:numFmt w:val="bullet"/>
      <w:lvlText w:val="•"/>
      <w:lvlJc w:val="left"/>
      <w:pPr>
        <w:ind w:left="1934" w:hanging="371"/>
      </w:pPr>
      <w:rPr>
        <w:rFonts w:hint="default"/>
        <w:lang w:val="en-US" w:eastAsia="en-US" w:bidi="en-US"/>
      </w:rPr>
    </w:lvl>
    <w:lvl w:ilvl="4" w:tplc="188E88B8">
      <w:numFmt w:val="bullet"/>
      <w:lvlText w:val="•"/>
      <w:lvlJc w:val="left"/>
      <w:pPr>
        <w:ind w:left="2298" w:hanging="371"/>
      </w:pPr>
      <w:rPr>
        <w:rFonts w:hint="default"/>
        <w:lang w:val="en-US" w:eastAsia="en-US" w:bidi="en-US"/>
      </w:rPr>
    </w:lvl>
    <w:lvl w:ilvl="5" w:tplc="76226A12">
      <w:numFmt w:val="bullet"/>
      <w:lvlText w:val="•"/>
      <w:lvlJc w:val="left"/>
      <w:pPr>
        <w:ind w:left="2663" w:hanging="371"/>
      </w:pPr>
      <w:rPr>
        <w:rFonts w:hint="default"/>
        <w:lang w:val="en-US" w:eastAsia="en-US" w:bidi="en-US"/>
      </w:rPr>
    </w:lvl>
    <w:lvl w:ilvl="6" w:tplc="95C40A20">
      <w:numFmt w:val="bullet"/>
      <w:lvlText w:val="•"/>
      <w:lvlJc w:val="left"/>
      <w:pPr>
        <w:ind w:left="3028" w:hanging="371"/>
      </w:pPr>
      <w:rPr>
        <w:rFonts w:hint="default"/>
        <w:lang w:val="en-US" w:eastAsia="en-US" w:bidi="en-US"/>
      </w:rPr>
    </w:lvl>
    <w:lvl w:ilvl="7" w:tplc="DBF603D2">
      <w:numFmt w:val="bullet"/>
      <w:lvlText w:val="•"/>
      <w:lvlJc w:val="left"/>
      <w:pPr>
        <w:ind w:left="3392" w:hanging="371"/>
      </w:pPr>
      <w:rPr>
        <w:rFonts w:hint="default"/>
        <w:lang w:val="en-US" w:eastAsia="en-US" w:bidi="en-US"/>
      </w:rPr>
    </w:lvl>
    <w:lvl w:ilvl="8" w:tplc="0EEE065C">
      <w:numFmt w:val="bullet"/>
      <w:lvlText w:val="•"/>
      <w:lvlJc w:val="left"/>
      <w:pPr>
        <w:ind w:left="3757" w:hanging="371"/>
      </w:pPr>
      <w:rPr>
        <w:rFonts w:hint="default"/>
        <w:lang w:val="en-US" w:eastAsia="en-US" w:bidi="en-US"/>
      </w:rPr>
    </w:lvl>
  </w:abstractNum>
  <w:abstractNum w:abstractNumId="10" w15:restartNumberingAfterBreak="0">
    <w:nsid w:val="55556F4B"/>
    <w:multiLevelType w:val="hybridMultilevel"/>
    <w:tmpl w:val="A376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B255ED"/>
    <w:multiLevelType w:val="hybridMultilevel"/>
    <w:tmpl w:val="B7C0C92C"/>
    <w:lvl w:ilvl="0" w:tplc="C8F277DC">
      <w:start w:val="1"/>
      <w:numFmt w:val="decimal"/>
      <w:lvlText w:val="%1."/>
      <w:lvlJc w:val="left"/>
      <w:pPr>
        <w:tabs>
          <w:tab w:val="num" w:pos="4548"/>
        </w:tabs>
        <w:ind w:left="4548" w:hanging="720"/>
      </w:pPr>
      <w:rPr>
        <w:b w:val="0"/>
        <w:i w:val="0"/>
      </w:rPr>
    </w:lvl>
    <w:lvl w:ilvl="1" w:tplc="BC60579C">
      <w:start w:val="1"/>
      <w:numFmt w:val="bullet"/>
      <w:lvlText w:val=""/>
      <w:lvlJc w:val="left"/>
      <w:pPr>
        <w:tabs>
          <w:tab w:val="num" w:pos="1800"/>
        </w:tabs>
        <w:ind w:left="1800" w:hanging="720"/>
      </w:pPr>
      <w:rPr>
        <w:rFonts w:ascii="Symbol" w:hAnsi="Symbol" w:hint="default"/>
        <w:b w:val="0"/>
        <w:i w:val="0"/>
      </w:rPr>
    </w:lvl>
    <w:lvl w:ilvl="2" w:tplc="30AEE49C">
      <w:numFmt w:val="bullet"/>
      <w:lvlText w:val="-"/>
      <w:lvlJc w:val="left"/>
      <w:pPr>
        <w:tabs>
          <w:tab w:val="num" w:pos="3420"/>
        </w:tabs>
        <w:ind w:left="3420" w:hanging="1440"/>
      </w:pPr>
      <w:rPr>
        <w:rFonts w:ascii="Arial" w:eastAsia="Times New Roman" w:hAnsi="Arial" w:cs="Arial" w:hint="default"/>
      </w:rPr>
    </w:lvl>
    <w:lvl w:ilvl="3" w:tplc="23BE94FA">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57023916"/>
    <w:multiLevelType w:val="hybridMultilevel"/>
    <w:tmpl w:val="61C2D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ED676E"/>
    <w:multiLevelType w:val="hybridMultilevel"/>
    <w:tmpl w:val="5622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37EED"/>
    <w:multiLevelType w:val="hybridMultilevel"/>
    <w:tmpl w:val="3B34C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9C5932"/>
    <w:multiLevelType w:val="hybridMultilevel"/>
    <w:tmpl w:val="892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B30DEF"/>
    <w:multiLevelType w:val="hybridMultilevel"/>
    <w:tmpl w:val="5862438C"/>
    <w:lvl w:ilvl="0" w:tplc="EF24C51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65CBA"/>
    <w:multiLevelType w:val="hybridMultilevel"/>
    <w:tmpl w:val="12E06A68"/>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18" w15:restartNumberingAfterBreak="0">
    <w:nsid w:val="7E636953"/>
    <w:multiLevelType w:val="hybridMultilevel"/>
    <w:tmpl w:val="F258E1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EA188C"/>
    <w:multiLevelType w:val="hybridMultilevel"/>
    <w:tmpl w:val="B846EABE"/>
    <w:lvl w:ilvl="0" w:tplc="9DD2E792">
      <w:numFmt w:val="bullet"/>
      <w:lvlText w:val="•"/>
      <w:lvlJc w:val="left"/>
      <w:pPr>
        <w:ind w:left="846" w:hanging="371"/>
      </w:pPr>
      <w:rPr>
        <w:rFonts w:ascii="Calibri" w:eastAsia="Calibri" w:hAnsi="Calibri" w:cs="Calibri" w:hint="default"/>
        <w:w w:val="104"/>
        <w:sz w:val="22"/>
        <w:szCs w:val="22"/>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6"/>
  </w:num>
  <w:num w:numId="4">
    <w:abstractNumId w:val="14"/>
  </w:num>
  <w:num w:numId="5">
    <w:abstractNumId w:val="12"/>
  </w:num>
  <w:num w:numId="6">
    <w:abstractNumId w:val="3"/>
  </w:num>
  <w:num w:numId="7">
    <w:abstractNumId w:val="8"/>
  </w:num>
  <w:num w:numId="8">
    <w:abstractNumId w:val="16"/>
  </w:num>
  <w:num w:numId="9">
    <w:abstractNumId w:val="5"/>
  </w:num>
  <w:num w:numId="10">
    <w:abstractNumId w:val="0"/>
  </w:num>
  <w:num w:numId="11">
    <w:abstractNumId w:val="2"/>
  </w:num>
  <w:num w:numId="12">
    <w:abstractNumId w:val="1"/>
  </w:num>
  <w:num w:numId="13">
    <w:abstractNumId w:val="9"/>
  </w:num>
  <w:num w:numId="14">
    <w:abstractNumId w:val="17"/>
  </w:num>
  <w:num w:numId="15">
    <w:abstractNumId w:val="7"/>
  </w:num>
  <w:num w:numId="16">
    <w:abstractNumId w:val="19"/>
  </w:num>
  <w:num w:numId="17">
    <w:abstractNumId w:val="4"/>
  </w:num>
  <w:num w:numId="18">
    <w:abstractNumId w:val="10"/>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10B"/>
    <w:rsid w:val="00001CA1"/>
    <w:rsid w:val="00012B35"/>
    <w:rsid w:val="00013A61"/>
    <w:rsid w:val="00016204"/>
    <w:rsid w:val="0002304A"/>
    <w:rsid w:val="00062994"/>
    <w:rsid w:val="00062DB9"/>
    <w:rsid w:val="000A465C"/>
    <w:rsid w:val="000A7AFD"/>
    <w:rsid w:val="000C712F"/>
    <w:rsid w:val="000E2B2E"/>
    <w:rsid w:val="000E7C28"/>
    <w:rsid w:val="000F2ABE"/>
    <w:rsid w:val="000F3027"/>
    <w:rsid w:val="000F324D"/>
    <w:rsid w:val="000F6E3A"/>
    <w:rsid w:val="00136B4C"/>
    <w:rsid w:val="00143A0E"/>
    <w:rsid w:val="00165748"/>
    <w:rsid w:val="001B7CF4"/>
    <w:rsid w:val="001C0C05"/>
    <w:rsid w:val="001E59E8"/>
    <w:rsid w:val="001F7C1F"/>
    <w:rsid w:val="00223AE7"/>
    <w:rsid w:val="00231889"/>
    <w:rsid w:val="00241A2D"/>
    <w:rsid w:val="00265024"/>
    <w:rsid w:val="002736DD"/>
    <w:rsid w:val="002A26B6"/>
    <w:rsid w:val="002D5103"/>
    <w:rsid w:val="002E581C"/>
    <w:rsid w:val="00366AC3"/>
    <w:rsid w:val="00382E1A"/>
    <w:rsid w:val="003956F4"/>
    <w:rsid w:val="003A30C2"/>
    <w:rsid w:val="003E5485"/>
    <w:rsid w:val="003F3212"/>
    <w:rsid w:val="0043372B"/>
    <w:rsid w:val="00455167"/>
    <w:rsid w:val="00465FD5"/>
    <w:rsid w:val="004A672B"/>
    <w:rsid w:val="004B7EE7"/>
    <w:rsid w:val="004E3229"/>
    <w:rsid w:val="004E6E56"/>
    <w:rsid w:val="004F710B"/>
    <w:rsid w:val="00514225"/>
    <w:rsid w:val="0056584E"/>
    <w:rsid w:val="00565C08"/>
    <w:rsid w:val="00580A99"/>
    <w:rsid w:val="00597679"/>
    <w:rsid w:val="005D0F01"/>
    <w:rsid w:val="005D3449"/>
    <w:rsid w:val="005E0290"/>
    <w:rsid w:val="005E3F70"/>
    <w:rsid w:val="00606E02"/>
    <w:rsid w:val="006135C8"/>
    <w:rsid w:val="0061522E"/>
    <w:rsid w:val="0062590B"/>
    <w:rsid w:val="00680344"/>
    <w:rsid w:val="00691A96"/>
    <w:rsid w:val="00693712"/>
    <w:rsid w:val="00696A15"/>
    <w:rsid w:val="006C5A4C"/>
    <w:rsid w:val="006D6714"/>
    <w:rsid w:val="006E19CE"/>
    <w:rsid w:val="006E6024"/>
    <w:rsid w:val="007206F1"/>
    <w:rsid w:val="00737B29"/>
    <w:rsid w:val="0074092D"/>
    <w:rsid w:val="00742794"/>
    <w:rsid w:val="00744870"/>
    <w:rsid w:val="007468DD"/>
    <w:rsid w:val="0076275C"/>
    <w:rsid w:val="00781D9C"/>
    <w:rsid w:val="00787BAA"/>
    <w:rsid w:val="007A60DB"/>
    <w:rsid w:val="007E66EB"/>
    <w:rsid w:val="007F0B3E"/>
    <w:rsid w:val="007F29BD"/>
    <w:rsid w:val="00816227"/>
    <w:rsid w:val="00834314"/>
    <w:rsid w:val="00843F60"/>
    <w:rsid w:val="008607F0"/>
    <w:rsid w:val="00871ECC"/>
    <w:rsid w:val="00875942"/>
    <w:rsid w:val="008A6CC2"/>
    <w:rsid w:val="008A722B"/>
    <w:rsid w:val="008C3DA5"/>
    <w:rsid w:val="008D26DE"/>
    <w:rsid w:val="008E0F39"/>
    <w:rsid w:val="00904057"/>
    <w:rsid w:val="00904268"/>
    <w:rsid w:val="00930268"/>
    <w:rsid w:val="00931D7D"/>
    <w:rsid w:val="00936AF0"/>
    <w:rsid w:val="00956949"/>
    <w:rsid w:val="00970C46"/>
    <w:rsid w:val="00992A55"/>
    <w:rsid w:val="00996B6D"/>
    <w:rsid w:val="009E6657"/>
    <w:rsid w:val="009F2E3B"/>
    <w:rsid w:val="00A02D83"/>
    <w:rsid w:val="00A12FC2"/>
    <w:rsid w:val="00A3435B"/>
    <w:rsid w:val="00A50567"/>
    <w:rsid w:val="00A74B3C"/>
    <w:rsid w:val="00A759A4"/>
    <w:rsid w:val="00AB0E43"/>
    <w:rsid w:val="00AB65A8"/>
    <w:rsid w:val="00AD080B"/>
    <w:rsid w:val="00AE4B3D"/>
    <w:rsid w:val="00B04C10"/>
    <w:rsid w:val="00B057A2"/>
    <w:rsid w:val="00B1239A"/>
    <w:rsid w:val="00B3497F"/>
    <w:rsid w:val="00B36008"/>
    <w:rsid w:val="00B54C32"/>
    <w:rsid w:val="00B6767F"/>
    <w:rsid w:val="00B94E02"/>
    <w:rsid w:val="00BD5B16"/>
    <w:rsid w:val="00BF545F"/>
    <w:rsid w:val="00BF68E7"/>
    <w:rsid w:val="00C045D3"/>
    <w:rsid w:val="00C23E4C"/>
    <w:rsid w:val="00C30C14"/>
    <w:rsid w:val="00C35312"/>
    <w:rsid w:val="00C903EF"/>
    <w:rsid w:val="00CA017F"/>
    <w:rsid w:val="00CB42CF"/>
    <w:rsid w:val="00CC3EB7"/>
    <w:rsid w:val="00D078DF"/>
    <w:rsid w:val="00D35488"/>
    <w:rsid w:val="00D40416"/>
    <w:rsid w:val="00D703BA"/>
    <w:rsid w:val="00D957CF"/>
    <w:rsid w:val="00DC276E"/>
    <w:rsid w:val="00DC4A8F"/>
    <w:rsid w:val="00DE3EC9"/>
    <w:rsid w:val="00DF158B"/>
    <w:rsid w:val="00DF1FC3"/>
    <w:rsid w:val="00E11019"/>
    <w:rsid w:val="00E14971"/>
    <w:rsid w:val="00E24DC3"/>
    <w:rsid w:val="00E5721F"/>
    <w:rsid w:val="00E96384"/>
    <w:rsid w:val="00EA428C"/>
    <w:rsid w:val="00EB1758"/>
    <w:rsid w:val="00EC111A"/>
    <w:rsid w:val="00F06EA2"/>
    <w:rsid w:val="00F14CCA"/>
    <w:rsid w:val="00F17D2A"/>
    <w:rsid w:val="00F25B96"/>
    <w:rsid w:val="00F306DD"/>
    <w:rsid w:val="00F36A9C"/>
    <w:rsid w:val="00F6020F"/>
    <w:rsid w:val="00FA231E"/>
    <w:rsid w:val="00FB2EAC"/>
    <w:rsid w:val="00FB356F"/>
    <w:rsid w:val="00FB7620"/>
    <w:rsid w:val="00FE795C"/>
    <w:rsid w:val="00FF6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73B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A2D"/>
    <w:rPr>
      <w:sz w:val="24"/>
      <w:szCs w:val="24"/>
    </w:rPr>
  </w:style>
  <w:style w:type="paragraph" w:styleId="Heading1">
    <w:name w:val="heading 1"/>
    <w:basedOn w:val="Normal"/>
    <w:next w:val="Normal"/>
    <w:link w:val="Heading1Char1"/>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keepNext/>
      <w:outlineLvl w:val="4"/>
    </w:pPr>
    <w:rPr>
      <w:rFonts w:ascii="Tahoma" w:hAnsi="Tahoma" w:cs="Tahoma"/>
      <w:b/>
      <w:bCs/>
    </w:rPr>
  </w:style>
  <w:style w:type="paragraph" w:styleId="Heading9">
    <w:name w:val="heading 9"/>
    <w:basedOn w:val="Normal"/>
    <w:next w:val="Normal"/>
    <w:link w:val="Heading9Char"/>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Heading1Char1">
    <w:name w:val="Heading 1 Char1"/>
    <w:basedOn w:val="DefaultParagraphFont"/>
    <w:link w:val="Heading1"/>
    <w:uiPriority w:val="99"/>
    <w:locked/>
    <w:rPr>
      <w:rFonts w:ascii="Arial" w:hAnsi="Arial" w:cs="Arial"/>
      <w:b/>
      <w:bCs/>
      <w:kern w:val="32"/>
      <w:sz w:val="32"/>
      <w:szCs w:val="32"/>
      <w:lang w:val="en-GB" w:eastAsia="en-GB" w:bidi="ar-SA"/>
    </w:rPr>
  </w:style>
  <w:style w:type="character" w:customStyle="1" w:styleId="TitleChar1">
    <w:name w:val="Title Char1"/>
    <w:basedOn w:val="DefaultParagraphFont"/>
    <w:link w:val="Title"/>
    <w:locked/>
    <w:rPr>
      <w:rFonts w:ascii="Arial" w:hAnsi="Arial"/>
      <w:b/>
      <w:bCs/>
      <w:sz w:val="22"/>
      <w:szCs w:val="24"/>
      <w:lang w:eastAsia="en-US" w:bidi="ar-SA"/>
    </w:rPr>
  </w:style>
  <w:style w:type="paragraph" w:styleId="Title">
    <w:name w:val="Title"/>
    <w:basedOn w:val="Normal"/>
    <w:link w:val="TitleChar1"/>
    <w:qFormat/>
    <w:pPr>
      <w:jc w:val="center"/>
    </w:pPr>
    <w:rPr>
      <w:rFonts w:ascii="Arial" w:hAnsi="Arial"/>
      <w:b/>
      <w:bCs/>
      <w:sz w:val="22"/>
      <w:lang w:eastAsia="en-US"/>
    </w:rPr>
  </w:style>
  <w:style w:type="character" w:customStyle="1" w:styleId="SubtitleChar1">
    <w:name w:val="Subtitle Char1"/>
    <w:basedOn w:val="DefaultParagraphFont"/>
    <w:link w:val="Subtitle"/>
    <w:locked/>
    <w:rPr>
      <w:rFonts w:ascii="Arial" w:hAnsi="Arial"/>
      <w:b/>
      <w:bCs/>
      <w:sz w:val="22"/>
      <w:szCs w:val="24"/>
      <w:lang w:eastAsia="en-US" w:bidi="ar-SA"/>
    </w:rPr>
  </w:style>
  <w:style w:type="paragraph" w:styleId="Subtitle">
    <w:name w:val="Subtitle"/>
    <w:basedOn w:val="Normal"/>
    <w:link w:val="SubtitleChar1"/>
    <w:qFormat/>
    <w:rPr>
      <w:rFonts w:ascii="Arial" w:hAnsi="Arial"/>
      <w:b/>
      <w:bCs/>
      <w:sz w:val="22"/>
      <w:lang w:eastAsia="en-US"/>
    </w:rPr>
  </w:style>
  <w:style w:type="character" w:customStyle="1" w:styleId="main">
    <w:name w:val="main"/>
    <w:basedOn w:val="DefaultParagraphFont"/>
    <w:uiPriority w:val="99"/>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Arial" w:hAnsi="Arial" w:cs="Arial"/>
      <w:b/>
      <w:bCs/>
      <w:i/>
      <w:iCs/>
      <w:sz w:val="28"/>
      <w:szCs w:val="28"/>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1"/>
    <w:uiPriority w:val="99"/>
    <w:pPr>
      <w:tabs>
        <w:tab w:val="center" w:pos="4513"/>
        <w:tab w:val="right" w:pos="9026"/>
      </w:tabs>
    </w:pPr>
  </w:style>
  <w:style w:type="character" w:customStyle="1" w:styleId="FooterChar1">
    <w:name w:val="Footer Char1"/>
    <w:basedOn w:val="DefaultParagraphFont"/>
    <w:link w:val="Footer"/>
    <w:rPr>
      <w:sz w:val="24"/>
      <w:szCs w:val="24"/>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character" w:customStyle="1" w:styleId="Heading1Char">
    <w:name w:val="Heading 1 Char"/>
    <w:rPr>
      <w:rFonts w:cs="Arial"/>
      <w:b/>
      <w:bCs/>
      <w:color w:val="000000"/>
      <w:sz w:val="36"/>
      <w:szCs w:val="36"/>
    </w:rPr>
  </w:style>
  <w:style w:type="character" w:customStyle="1" w:styleId="SubtitleChar">
    <w:name w:val="Subtitle Char"/>
    <w:basedOn w:val="DefaultParagraphFont"/>
    <w:locked/>
    <w:rPr>
      <w:rFonts w:ascii="Cambria" w:hAnsi="Cambria" w:cs="Times New Roman"/>
      <w:sz w:val="24"/>
      <w:szCs w:val="24"/>
    </w:rPr>
  </w:style>
  <w:style w:type="paragraph" w:styleId="TOC1">
    <w:name w:val="toc 1"/>
    <w:basedOn w:val="Normal"/>
    <w:next w:val="Normal"/>
    <w:autoRedefine/>
    <w:uiPriority w:val="39"/>
    <w:pPr>
      <w:tabs>
        <w:tab w:val="right" w:leader="dot" w:pos="9060"/>
      </w:tabs>
      <w:spacing w:line="360" w:lineRule="auto"/>
    </w:pPr>
  </w:style>
  <w:style w:type="character" w:styleId="FollowedHyperlink">
    <w:name w:val="FollowedHyperlink"/>
    <w:basedOn w:val="DefaultParagraphFont"/>
    <w:rPr>
      <w:color w:val="800080"/>
      <w:u w:val="single"/>
    </w:rPr>
  </w:style>
  <w:style w:type="character" w:customStyle="1" w:styleId="DefaultChar">
    <w:name w:val="Default Char"/>
    <w:basedOn w:val="DefaultParagraphFont"/>
    <w:link w:val="Default"/>
    <w:rPr>
      <w:rFonts w:ascii="Arial" w:hAnsi="Arial" w:cs="Arial"/>
      <w:color w:val="000000"/>
      <w:sz w:val="24"/>
      <w:szCs w:val="24"/>
      <w:lang w:val="en-GB" w:eastAsia="en-GB" w:bidi="ar-SA"/>
    </w:rPr>
  </w:style>
  <w:style w:type="character" w:customStyle="1" w:styleId="TitleChar">
    <w:name w:val="Title Char"/>
    <w:basedOn w:val="DefaultParagraphFont"/>
    <w:locked/>
    <w:rPr>
      <w:rFonts w:ascii="Cambria" w:hAnsi="Cambria" w:cs="Times New Roman"/>
      <w:b/>
      <w:bCs/>
      <w:kern w:val="28"/>
      <w:sz w:val="32"/>
      <w:szCs w:val="32"/>
    </w:rPr>
  </w:style>
  <w:style w:type="paragraph" w:styleId="BodyText">
    <w:name w:val="Body Text"/>
    <w:basedOn w:val="Normal"/>
    <w:link w:val="BodyTextChar"/>
    <w:rPr>
      <w:rFonts w:ascii="Arial" w:hAnsi="Arial" w:cs="Arial"/>
      <w:sz w:val="22"/>
      <w:lang w:eastAsia="en-US"/>
    </w:rPr>
  </w:style>
  <w:style w:type="character" w:customStyle="1" w:styleId="BodyTextChar">
    <w:name w:val="Body Text Char"/>
    <w:basedOn w:val="DefaultParagraphFont"/>
    <w:link w:val="BodyText"/>
    <w:locked/>
    <w:rPr>
      <w:rFonts w:ascii="Arial" w:hAnsi="Arial" w:cs="Arial"/>
      <w:sz w:val="22"/>
      <w:szCs w:val="24"/>
      <w:lang w:val="en-GB" w:eastAsia="en-US" w:bidi="ar-SA"/>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locked/>
    <w:rPr>
      <w:sz w:val="24"/>
      <w:szCs w:val="24"/>
      <w:lang w:val="en-GB" w:eastAsia="en-GB" w:bidi="ar-SA"/>
    </w:rPr>
  </w:style>
  <w:style w:type="paragraph" w:styleId="TOC2">
    <w:name w:val="toc 2"/>
    <w:basedOn w:val="Normal"/>
    <w:next w:val="Normal"/>
    <w:autoRedefine/>
    <w:uiPriority w:val="39"/>
    <w:pPr>
      <w:ind w:left="240"/>
    </w:pPr>
  </w:style>
  <w:style w:type="paragraph" w:styleId="ListParagraph">
    <w:name w:val="List Paragraph"/>
    <w:basedOn w:val="Normal"/>
    <w:uiPriority w:val="34"/>
    <w:qFormat/>
    <w:pPr>
      <w:spacing w:after="200" w:line="276" w:lineRule="auto"/>
      <w:ind w:left="720"/>
      <w:contextualSpacing/>
    </w:pPr>
    <w:rPr>
      <w:rFonts w:ascii="Calibri" w:hAnsi="Calibri"/>
      <w:sz w:val="22"/>
      <w:szCs w:val="22"/>
      <w:lang w:eastAsia="en-US"/>
    </w:rPr>
  </w:style>
  <w:style w:type="paragraph" w:styleId="TOC7">
    <w:name w:val="toc 7"/>
    <w:basedOn w:val="Normal"/>
    <w:next w:val="Normal"/>
    <w:autoRedefine/>
    <w:semiHidden/>
    <w:pPr>
      <w:ind w:left="1440"/>
    </w:pPr>
  </w:style>
  <w:style w:type="character" w:customStyle="1" w:styleId="FooterChar">
    <w:name w:val="Footer Char"/>
    <w:basedOn w:val="DefaultParagraphFont"/>
    <w:uiPriority w:val="99"/>
    <w:locked/>
    <w:rPr>
      <w:rFonts w:cs="Times New Roman"/>
      <w:sz w:val="24"/>
      <w:szCs w:val="24"/>
    </w:rPr>
  </w:style>
  <w:style w:type="paragraph" w:customStyle="1" w:styleId="Style1">
    <w:name w:val="Style1"/>
    <w:basedOn w:val="Normal"/>
    <w:rPr>
      <w:rFonts w:ascii="Arial" w:hAnsi="Arial"/>
      <w:lang w:eastAsia="en-US"/>
    </w:rPr>
  </w:style>
  <w:style w:type="paragraph" w:styleId="BalloonText">
    <w:name w:val="Balloon Text"/>
    <w:basedOn w:val="Normal"/>
    <w:link w:val="BalloonTextChar"/>
    <w:semiHidden/>
    <w:rPr>
      <w:rFonts w:ascii="Tahoma" w:hAnsi="Tahoma" w:cs="Tahoma"/>
      <w:sz w:val="16"/>
      <w:szCs w:val="16"/>
    </w:rPr>
  </w:style>
  <w:style w:type="paragraph" w:styleId="BodyTextIndent2">
    <w:name w:val="Body Text Indent 2"/>
    <w:basedOn w:val="Normal"/>
    <w:link w:val="BodyTextIndent2Char"/>
    <w:pPr>
      <w:spacing w:after="120" w:line="480" w:lineRule="auto"/>
      <w:ind w:left="283"/>
    </w:pPr>
    <w:rPr>
      <w:lang w:eastAsia="en-US"/>
    </w:rPr>
  </w:style>
  <w:style w:type="paragraph" w:styleId="PlainText">
    <w:name w:val="Plain Text"/>
    <w:basedOn w:val="Normal"/>
    <w:link w:val="PlainTextChar"/>
    <w:rPr>
      <w:rFonts w:ascii="Courier New" w:hAnsi="Courier New" w:cs="Courier New"/>
      <w:sz w:val="20"/>
      <w:szCs w:val="20"/>
    </w:rPr>
  </w:style>
  <w:style w:type="character" w:styleId="PageNumber">
    <w:name w:val="page number"/>
    <w:basedOn w:val="DefaultParagraphFont"/>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Tahoma" w:hAnsi="Tahoma" w:cs="Tahoma"/>
      <w:b/>
      <w:bCs/>
      <w:sz w:val="24"/>
      <w:szCs w:val="24"/>
    </w:rPr>
  </w:style>
  <w:style w:type="character" w:customStyle="1" w:styleId="Heading9Char">
    <w:name w:val="Heading 9 Char"/>
    <w:basedOn w:val="DefaultParagraphFont"/>
    <w:link w:val="Heading9"/>
    <w:rPr>
      <w:rFonts w:ascii="Arial" w:hAnsi="Arial" w:cs="Arial"/>
      <w:sz w:val="22"/>
      <w:szCs w:val="22"/>
    </w:rPr>
  </w:style>
  <w:style w:type="paragraph" w:styleId="NormalWeb">
    <w:name w:val="Normal (Web)"/>
    <w:basedOn w:val="Normal"/>
    <w:uiPriority w:val="99"/>
    <w:pPr>
      <w:spacing w:before="100" w:beforeAutospacing="1" w:after="100" w:afterAutospacing="1"/>
    </w:pPr>
  </w:style>
  <w:style w:type="paragraph" w:styleId="TOC3">
    <w:name w:val="toc 3"/>
    <w:basedOn w:val="Normal"/>
    <w:next w:val="Normal"/>
    <w:autoRedefine/>
    <w:uiPriority w:val="39"/>
    <w:pPr>
      <w:tabs>
        <w:tab w:val="left" w:pos="1800"/>
        <w:tab w:val="left" w:pos="2552"/>
        <w:tab w:val="num" w:pos="2880"/>
        <w:tab w:val="right" w:leader="dot" w:pos="8505"/>
      </w:tabs>
      <w:ind w:left="2880" w:hanging="1260"/>
      <w:jc w:val="both"/>
      <w:outlineLvl w:val="3"/>
    </w:pPr>
    <w:rPr>
      <w:rFonts w:ascii="Arial" w:hAnsi="Arial"/>
      <w:noProof/>
      <w:sz w:val="22"/>
      <w:szCs w:val="20"/>
      <w:lang w:eastAsia="en-US"/>
    </w:rPr>
  </w:style>
  <w:style w:type="character" w:customStyle="1" w:styleId="PlainTextChar">
    <w:name w:val="Plain Text Char"/>
    <w:basedOn w:val="DefaultParagraphFont"/>
    <w:link w:val="PlainText"/>
    <w:rPr>
      <w:rFonts w:ascii="Courier New" w:hAnsi="Courier New" w:cs="Courier New"/>
    </w:rPr>
  </w:style>
  <w:style w:type="character" w:customStyle="1" w:styleId="sedmaintext">
    <w:name w:val="sedmaintext"/>
    <w:basedOn w:val="DefaultParagraphFont"/>
  </w:style>
  <w:style w:type="paragraph" w:customStyle="1" w:styleId="DfESBullets">
    <w:name w:val="DfESBullets"/>
    <w:basedOn w:val="Normal"/>
    <w:pPr>
      <w:widowControl w:val="0"/>
      <w:overflowPunct w:val="0"/>
      <w:autoSpaceDE w:val="0"/>
      <w:autoSpaceDN w:val="0"/>
      <w:adjustRightInd w:val="0"/>
      <w:spacing w:after="240"/>
    </w:pPr>
    <w:rPr>
      <w:rFonts w:ascii="Arial" w:hAnsi="Arial" w:cs="Arial"/>
      <w:kern w:val="28"/>
      <w:lang w:eastAsia="en-US"/>
    </w:rPr>
  </w:style>
  <w:style w:type="character" w:customStyle="1" w:styleId="articletitle1">
    <w:name w:val="articletitle1"/>
    <w:basedOn w:val="DefaultParagraphFont"/>
    <w:rPr>
      <w:rFonts w:ascii="Verdana" w:hAnsi="Verdana" w:hint="default"/>
      <w:b/>
      <w:bCs/>
      <w:strike w:val="0"/>
      <w:dstrike w:val="0"/>
      <w:color w:val="AB0630"/>
      <w:sz w:val="20"/>
      <w:szCs w:val="20"/>
      <w:u w:val="none"/>
      <w:effect w:val="none"/>
    </w:rPr>
  </w:style>
  <w:style w:type="paragraph" w:customStyle="1" w:styleId="paragraph">
    <w:name w:val="paragraph"/>
    <w:basedOn w:val="Normal"/>
    <w:pPr>
      <w:spacing w:before="100" w:beforeAutospacing="1" w:after="100" w:afterAutospacing="1" w:line="408" w:lineRule="auto"/>
    </w:pPr>
    <w:rPr>
      <w:rFonts w:ascii="Verdana" w:hAnsi="Verdana"/>
      <w:color w:val="000000"/>
      <w:sz w:val="17"/>
      <w:szCs w:val="17"/>
    </w:rPr>
  </w:style>
  <w:style w:type="paragraph" w:customStyle="1" w:styleId="Style2">
    <w:name w:val="Style2"/>
    <w:basedOn w:val="Normal"/>
    <w:next w:val="Normal"/>
    <w:pPr>
      <w:autoSpaceDE w:val="0"/>
      <w:autoSpaceDN w:val="0"/>
      <w:adjustRightInd w:val="0"/>
    </w:pPr>
    <w:rPr>
      <w:rFonts w:ascii="CDMNAN+Arial,Bold" w:hAnsi="CDMNAN+Arial,Bold"/>
    </w:rPr>
  </w:style>
  <w:style w:type="character" w:customStyle="1" w:styleId="BodyTextIndent2Char">
    <w:name w:val="Body Text Indent 2 Char"/>
    <w:basedOn w:val="DefaultParagraphFont"/>
    <w:link w:val="BodyTextIndent2"/>
    <w:rPr>
      <w:sz w:val="24"/>
      <w:szCs w:val="24"/>
      <w:lang w:eastAsia="en-US"/>
    </w:rPr>
  </w:style>
  <w:style w:type="paragraph" w:customStyle="1" w:styleId="Blockquote">
    <w:name w:val="Blockquote"/>
    <w:basedOn w:val="Normal"/>
    <w:pPr>
      <w:spacing w:before="100" w:after="100"/>
      <w:ind w:left="360" w:right="360"/>
    </w:pPr>
    <w:rPr>
      <w:snapToGrid w:val="0"/>
      <w:szCs w:val="20"/>
    </w:rPr>
  </w:style>
  <w:style w:type="paragraph" w:customStyle="1" w:styleId="HSBriefing">
    <w:name w:val="H&amp;S Briefing"/>
    <w:basedOn w:val="Normal"/>
    <w:pPr>
      <w:widowControl w:val="0"/>
      <w:autoSpaceDE w:val="0"/>
      <w:autoSpaceDN w:val="0"/>
      <w:adjustRightInd w:val="0"/>
    </w:pPr>
    <w:rPr>
      <w:rFonts w:ascii="Verdana" w:hAnsi="Verdana"/>
      <w:noProof/>
      <w:sz w:val="20"/>
      <w:lang w:val="en-US"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szCs w:val="24"/>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basedOn w:val="DefaultParagraphFont"/>
    <w:link w:val="BodyTextIndent3"/>
    <w:rPr>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character" w:customStyle="1" w:styleId="BalloonTextChar">
    <w:name w:val="Balloon Text Char"/>
    <w:basedOn w:val="DefaultParagraphFont"/>
    <w:link w:val="BalloonText"/>
    <w:semiHidden/>
    <w:rPr>
      <w:rFonts w:ascii="Tahoma" w:hAnsi="Tahoma" w:cs="Tahoma"/>
      <w:sz w:val="16"/>
      <w:szCs w:val="16"/>
    </w:rPr>
  </w:style>
  <w:style w:type="paragraph" w:customStyle="1" w:styleId="Heading311">
    <w:name w:val="Heading 311"/>
    <w:basedOn w:val="Normal"/>
    <w:pPr>
      <w:outlineLvl w:val="3"/>
    </w:pPr>
    <w:rPr>
      <w:color w:val="006A71"/>
      <w:sz w:val="26"/>
      <w:szCs w:val="26"/>
    </w:rPr>
  </w:style>
  <w:style w:type="paragraph" w:customStyle="1" w:styleId="DefaultParagraphFont1">
    <w:name w:val="Default Paragraph Font1"/>
    <w:next w:val="Normal"/>
    <w:pPr>
      <w:overflowPunct w:val="0"/>
      <w:autoSpaceDE w:val="0"/>
      <w:autoSpaceDN w:val="0"/>
      <w:adjustRightInd w:val="0"/>
      <w:textAlignment w:val="baseline"/>
    </w:pPr>
    <w:rPr>
      <w:rFonts w:ascii="CG Times" w:hAnsi="CG Times"/>
      <w:lang w:eastAsia="en-US"/>
    </w:rPr>
  </w:style>
  <w:style w:type="paragraph" w:customStyle="1" w:styleId="cntpara">
    <w:name w:val="cntpara"/>
    <w:basedOn w:val="Normal"/>
    <w:pPr>
      <w:spacing w:after="240" w:line="432" w:lineRule="auto"/>
      <w:jc w:val="both"/>
    </w:pPr>
    <w:rPr>
      <w:rFonts w:ascii="Trebuchet MS" w:eastAsia="Arial Unicode MS" w:hAnsi="Trebuchet MS" w:cs="Arial Unicode MS"/>
      <w:color w:val="666666"/>
      <w:sz w:val="21"/>
      <w:szCs w:val="21"/>
      <w:lang w:eastAsia="en-US"/>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rPr>
      <w:vertAlign w:val="superscript"/>
    </w:rPr>
  </w:style>
  <w:style w:type="paragraph" w:customStyle="1" w:styleId="Heading23">
    <w:name w:val="Heading 23"/>
    <w:basedOn w:val="Normal"/>
    <w:pPr>
      <w:spacing w:before="356" w:after="143"/>
      <w:outlineLvl w:val="2"/>
    </w:pPr>
    <w:rPr>
      <w:rFonts w:ascii="Arial" w:hAnsi="Arial" w:cs="Arial"/>
      <w:b/>
      <w:bCs/>
      <w:sz w:val="29"/>
      <w:szCs w:val="29"/>
    </w:rPr>
  </w:style>
  <w:style w:type="character" w:styleId="Emphasis">
    <w:name w:val="Emphasis"/>
    <w:basedOn w:val="DefaultParagraphFont"/>
    <w:qFormat/>
    <w:rPr>
      <w:i/>
      <w:iCs/>
    </w:rPr>
  </w:style>
  <w:style w:type="paragraph" w:styleId="NoSpacing">
    <w:name w:val="No Spacing"/>
    <w:uiPriority w:val="1"/>
    <w:qFormat/>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65FD5"/>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2D510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5E0290"/>
    <w:rPr>
      <w:color w:val="605E5C"/>
      <w:shd w:val="clear" w:color="auto" w:fill="E1DFDD"/>
    </w:rPr>
  </w:style>
  <w:style w:type="table" w:customStyle="1" w:styleId="TableGrid4">
    <w:name w:val="Table Grid4"/>
    <w:basedOn w:val="TableNormal"/>
    <w:next w:val="TableGrid"/>
    <w:uiPriority w:val="59"/>
    <w:rsid w:val="008343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4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5618">
      <w:bodyDiv w:val="1"/>
      <w:marLeft w:val="0"/>
      <w:marRight w:val="0"/>
      <w:marTop w:val="0"/>
      <w:marBottom w:val="0"/>
      <w:divBdr>
        <w:top w:val="none" w:sz="0" w:space="0" w:color="auto"/>
        <w:left w:val="none" w:sz="0" w:space="0" w:color="auto"/>
        <w:bottom w:val="none" w:sz="0" w:space="0" w:color="auto"/>
        <w:right w:val="none" w:sz="0" w:space="0" w:color="auto"/>
      </w:divBdr>
    </w:div>
    <w:div w:id="50738831">
      <w:bodyDiv w:val="1"/>
      <w:marLeft w:val="0"/>
      <w:marRight w:val="0"/>
      <w:marTop w:val="0"/>
      <w:marBottom w:val="0"/>
      <w:divBdr>
        <w:top w:val="none" w:sz="0" w:space="0" w:color="auto"/>
        <w:left w:val="none" w:sz="0" w:space="0" w:color="auto"/>
        <w:bottom w:val="none" w:sz="0" w:space="0" w:color="auto"/>
        <w:right w:val="none" w:sz="0" w:space="0" w:color="auto"/>
      </w:divBdr>
    </w:div>
    <w:div w:id="170992561">
      <w:bodyDiv w:val="1"/>
      <w:marLeft w:val="0"/>
      <w:marRight w:val="0"/>
      <w:marTop w:val="0"/>
      <w:marBottom w:val="0"/>
      <w:divBdr>
        <w:top w:val="none" w:sz="0" w:space="0" w:color="auto"/>
        <w:left w:val="none" w:sz="0" w:space="0" w:color="auto"/>
        <w:bottom w:val="none" w:sz="0" w:space="0" w:color="auto"/>
        <w:right w:val="none" w:sz="0" w:space="0" w:color="auto"/>
      </w:divBdr>
    </w:div>
    <w:div w:id="188104166">
      <w:bodyDiv w:val="1"/>
      <w:marLeft w:val="0"/>
      <w:marRight w:val="0"/>
      <w:marTop w:val="0"/>
      <w:marBottom w:val="0"/>
      <w:divBdr>
        <w:top w:val="none" w:sz="0" w:space="0" w:color="auto"/>
        <w:left w:val="none" w:sz="0" w:space="0" w:color="auto"/>
        <w:bottom w:val="none" w:sz="0" w:space="0" w:color="auto"/>
        <w:right w:val="none" w:sz="0" w:space="0" w:color="auto"/>
      </w:divBdr>
    </w:div>
    <w:div w:id="266356610">
      <w:bodyDiv w:val="1"/>
      <w:marLeft w:val="0"/>
      <w:marRight w:val="0"/>
      <w:marTop w:val="0"/>
      <w:marBottom w:val="0"/>
      <w:divBdr>
        <w:top w:val="none" w:sz="0" w:space="0" w:color="auto"/>
        <w:left w:val="none" w:sz="0" w:space="0" w:color="auto"/>
        <w:bottom w:val="none" w:sz="0" w:space="0" w:color="auto"/>
        <w:right w:val="none" w:sz="0" w:space="0" w:color="auto"/>
      </w:divBdr>
    </w:div>
    <w:div w:id="283847249">
      <w:bodyDiv w:val="1"/>
      <w:marLeft w:val="0"/>
      <w:marRight w:val="0"/>
      <w:marTop w:val="0"/>
      <w:marBottom w:val="0"/>
      <w:divBdr>
        <w:top w:val="none" w:sz="0" w:space="0" w:color="auto"/>
        <w:left w:val="none" w:sz="0" w:space="0" w:color="auto"/>
        <w:bottom w:val="none" w:sz="0" w:space="0" w:color="auto"/>
        <w:right w:val="none" w:sz="0" w:space="0" w:color="auto"/>
      </w:divBdr>
    </w:div>
    <w:div w:id="316960799">
      <w:bodyDiv w:val="1"/>
      <w:marLeft w:val="0"/>
      <w:marRight w:val="0"/>
      <w:marTop w:val="0"/>
      <w:marBottom w:val="0"/>
      <w:divBdr>
        <w:top w:val="none" w:sz="0" w:space="0" w:color="auto"/>
        <w:left w:val="none" w:sz="0" w:space="0" w:color="auto"/>
        <w:bottom w:val="none" w:sz="0" w:space="0" w:color="auto"/>
        <w:right w:val="none" w:sz="0" w:space="0" w:color="auto"/>
      </w:divBdr>
    </w:div>
    <w:div w:id="379980077">
      <w:bodyDiv w:val="1"/>
      <w:marLeft w:val="0"/>
      <w:marRight w:val="0"/>
      <w:marTop w:val="0"/>
      <w:marBottom w:val="0"/>
      <w:divBdr>
        <w:top w:val="none" w:sz="0" w:space="0" w:color="auto"/>
        <w:left w:val="none" w:sz="0" w:space="0" w:color="auto"/>
        <w:bottom w:val="none" w:sz="0" w:space="0" w:color="auto"/>
        <w:right w:val="none" w:sz="0" w:space="0" w:color="auto"/>
      </w:divBdr>
    </w:div>
    <w:div w:id="436021925">
      <w:bodyDiv w:val="1"/>
      <w:marLeft w:val="0"/>
      <w:marRight w:val="0"/>
      <w:marTop w:val="0"/>
      <w:marBottom w:val="0"/>
      <w:divBdr>
        <w:top w:val="none" w:sz="0" w:space="0" w:color="auto"/>
        <w:left w:val="none" w:sz="0" w:space="0" w:color="auto"/>
        <w:bottom w:val="none" w:sz="0" w:space="0" w:color="auto"/>
        <w:right w:val="none" w:sz="0" w:space="0" w:color="auto"/>
      </w:divBdr>
      <w:divsChild>
        <w:div w:id="452985828">
          <w:marLeft w:val="360"/>
          <w:marRight w:val="0"/>
          <w:marTop w:val="200"/>
          <w:marBottom w:val="0"/>
          <w:divBdr>
            <w:top w:val="none" w:sz="0" w:space="0" w:color="auto"/>
            <w:left w:val="none" w:sz="0" w:space="0" w:color="auto"/>
            <w:bottom w:val="none" w:sz="0" w:space="0" w:color="auto"/>
            <w:right w:val="none" w:sz="0" w:space="0" w:color="auto"/>
          </w:divBdr>
        </w:div>
        <w:div w:id="628899049">
          <w:marLeft w:val="360"/>
          <w:marRight w:val="0"/>
          <w:marTop w:val="200"/>
          <w:marBottom w:val="0"/>
          <w:divBdr>
            <w:top w:val="none" w:sz="0" w:space="0" w:color="auto"/>
            <w:left w:val="none" w:sz="0" w:space="0" w:color="auto"/>
            <w:bottom w:val="none" w:sz="0" w:space="0" w:color="auto"/>
            <w:right w:val="none" w:sz="0" w:space="0" w:color="auto"/>
          </w:divBdr>
        </w:div>
        <w:div w:id="341057507">
          <w:marLeft w:val="360"/>
          <w:marRight w:val="0"/>
          <w:marTop w:val="200"/>
          <w:marBottom w:val="0"/>
          <w:divBdr>
            <w:top w:val="none" w:sz="0" w:space="0" w:color="auto"/>
            <w:left w:val="none" w:sz="0" w:space="0" w:color="auto"/>
            <w:bottom w:val="none" w:sz="0" w:space="0" w:color="auto"/>
            <w:right w:val="none" w:sz="0" w:space="0" w:color="auto"/>
          </w:divBdr>
        </w:div>
        <w:div w:id="1086339967">
          <w:marLeft w:val="360"/>
          <w:marRight w:val="0"/>
          <w:marTop w:val="200"/>
          <w:marBottom w:val="0"/>
          <w:divBdr>
            <w:top w:val="none" w:sz="0" w:space="0" w:color="auto"/>
            <w:left w:val="none" w:sz="0" w:space="0" w:color="auto"/>
            <w:bottom w:val="none" w:sz="0" w:space="0" w:color="auto"/>
            <w:right w:val="none" w:sz="0" w:space="0" w:color="auto"/>
          </w:divBdr>
        </w:div>
      </w:divsChild>
    </w:div>
    <w:div w:id="520241399">
      <w:bodyDiv w:val="1"/>
      <w:marLeft w:val="0"/>
      <w:marRight w:val="0"/>
      <w:marTop w:val="0"/>
      <w:marBottom w:val="0"/>
      <w:divBdr>
        <w:top w:val="none" w:sz="0" w:space="0" w:color="auto"/>
        <w:left w:val="none" w:sz="0" w:space="0" w:color="auto"/>
        <w:bottom w:val="none" w:sz="0" w:space="0" w:color="auto"/>
        <w:right w:val="none" w:sz="0" w:space="0" w:color="auto"/>
      </w:divBdr>
    </w:div>
    <w:div w:id="705906739">
      <w:bodyDiv w:val="1"/>
      <w:marLeft w:val="0"/>
      <w:marRight w:val="0"/>
      <w:marTop w:val="0"/>
      <w:marBottom w:val="0"/>
      <w:divBdr>
        <w:top w:val="none" w:sz="0" w:space="0" w:color="auto"/>
        <w:left w:val="none" w:sz="0" w:space="0" w:color="auto"/>
        <w:bottom w:val="none" w:sz="0" w:space="0" w:color="auto"/>
        <w:right w:val="none" w:sz="0" w:space="0" w:color="auto"/>
      </w:divBdr>
    </w:div>
    <w:div w:id="787314759">
      <w:bodyDiv w:val="1"/>
      <w:marLeft w:val="0"/>
      <w:marRight w:val="0"/>
      <w:marTop w:val="0"/>
      <w:marBottom w:val="0"/>
      <w:divBdr>
        <w:top w:val="none" w:sz="0" w:space="0" w:color="auto"/>
        <w:left w:val="none" w:sz="0" w:space="0" w:color="auto"/>
        <w:bottom w:val="none" w:sz="0" w:space="0" w:color="auto"/>
        <w:right w:val="none" w:sz="0" w:space="0" w:color="auto"/>
      </w:divBdr>
      <w:divsChild>
        <w:div w:id="1379089636">
          <w:marLeft w:val="360"/>
          <w:marRight w:val="0"/>
          <w:marTop w:val="200"/>
          <w:marBottom w:val="0"/>
          <w:divBdr>
            <w:top w:val="none" w:sz="0" w:space="0" w:color="auto"/>
            <w:left w:val="none" w:sz="0" w:space="0" w:color="auto"/>
            <w:bottom w:val="none" w:sz="0" w:space="0" w:color="auto"/>
            <w:right w:val="none" w:sz="0" w:space="0" w:color="auto"/>
          </w:divBdr>
        </w:div>
        <w:div w:id="1900896752">
          <w:marLeft w:val="360"/>
          <w:marRight w:val="0"/>
          <w:marTop w:val="200"/>
          <w:marBottom w:val="0"/>
          <w:divBdr>
            <w:top w:val="none" w:sz="0" w:space="0" w:color="auto"/>
            <w:left w:val="none" w:sz="0" w:space="0" w:color="auto"/>
            <w:bottom w:val="none" w:sz="0" w:space="0" w:color="auto"/>
            <w:right w:val="none" w:sz="0" w:space="0" w:color="auto"/>
          </w:divBdr>
        </w:div>
        <w:div w:id="304701361">
          <w:marLeft w:val="360"/>
          <w:marRight w:val="0"/>
          <w:marTop w:val="200"/>
          <w:marBottom w:val="0"/>
          <w:divBdr>
            <w:top w:val="none" w:sz="0" w:space="0" w:color="auto"/>
            <w:left w:val="none" w:sz="0" w:space="0" w:color="auto"/>
            <w:bottom w:val="none" w:sz="0" w:space="0" w:color="auto"/>
            <w:right w:val="none" w:sz="0" w:space="0" w:color="auto"/>
          </w:divBdr>
        </w:div>
        <w:div w:id="1684744104">
          <w:marLeft w:val="360"/>
          <w:marRight w:val="0"/>
          <w:marTop w:val="200"/>
          <w:marBottom w:val="0"/>
          <w:divBdr>
            <w:top w:val="none" w:sz="0" w:space="0" w:color="auto"/>
            <w:left w:val="none" w:sz="0" w:space="0" w:color="auto"/>
            <w:bottom w:val="none" w:sz="0" w:space="0" w:color="auto"/>
            <w:right w:val="none" w:sz="0" w:space="0" w:color="auto"/>
          </w:divBdr>
        </w:div>
        <w:div w:id="741215770">
          <w:marLeft w:val="360"/>
          <w:marRight w:val="0"/>
          <w:marTop w:val="200"/>
          <w:marBottom w:val="0"/>
          <w:divBdr>
            <w:top w:val="none" w:sz="0" w:space="0" w:color="auto"/>
            <w:left w:val="none" w:sz="0" w:space="0" w:color="auto"/>
            <w:bottom w:val="none" w:sz="0" w:space="0" w:color="auto"/>
            <w:right w:val="none" w:sz="0" w:space="0" w:color="auto"/>
          </w:divBdr>
        </w:div>
        <w:div w:id="7414748">
          <w:marLeft w:val="360"/>
          <w:marRight w:val="0"/>
          <w:marTop w:val="200"/>
          <w:marBottom w:val="0"/>
          <w:divBdr>
            <w:top w:val="none" w:sz="0" w:space="0" w:color="auto"/>
            <w:left w:val="none" w:sz="0" w:space="0" w:color="auto"/>
            <w:bottom w:val="none" w:sz="0" w:space="0" w:color="auto"/>
            <w:right w:val="none" w:sz="0" w:space="0" w:color="auto"/>
          </w:divBdr>
        </w:div>
        <w:div w:id="728499411">
          <w:marLeft w:val="360"/>
          <w:marRight w:val="0"/>
          <w:marTop w:val="200"/>
          <w:marBottom w:val="0"/>
          <w:divBdr>
            <w:top w:val="none" w:sz="0" w:space="0" w:color="auto"/>
            <w:left w:val="none" w:sz="0" w:space="0" w:color="auto"/>
            <w:bottom w:val="none" w:sz="0" w:space="0" w:color="auto"/>
            <w:right w:val="none" w:sz="0" w:space="0" w:color="auto"/>
          </w:divBdr>
        </w:div>
      </w:divsChild>
    </w:div>
    <w:div w:id="901645425">
      <w:bodyDiv w:val="1"/>
      <w:marLeft w:val="0"/>
      <w:marRight w:val="0"/>
      <w:marTop w:val="0"/>
      <w:marBottom w:val="0"/>
      <w:divBdr>
        <w:top w:val="none" w:sz="0" w:space="0" w:color="auto"/>
        <w:left w:val="none" w:sz="0" w:space="0" w:color="auto"/>
        <w:bottom w:val="none" w:sz="0" w:space="0" w:color="auto"/>
        <w:right w:val="none" w:sz="0" w:space="0" w:color="auto"/>
      </w:divBdr>
      <w:divsChild>
        <w:div w:id="97022939">
          <w:marLeft w:val="165"/>
          <w:marRight w:val="0"/>
          <w:marTop w:val="0"/>
          <w:marBottom w:val="180"/>
          <w:divBdr>
            <w:top w:val="none" w:sz="0" w:space="0" w:color="auto"/>
            <w:left w:val="none" w:sz="0" w:space="0" w:color="auto"/>
            <w:bottom w:val="none" w:sz="0" w:space="0" w:color="auto"/>
            <w:right w:val="none" w:sz="0" w:space="0" w:color="auto"/>
          </w:divBdr>
        </w:div>
        <w:div w:id="1377704903">
          <w:marLeft w:val="165"/>
          <w:marRight w:val="0"/>
          <w:marTop w:val="0"/>
          <w:marBottom w:val="180"/>
          <w:divBdr>
            <w:top w:val="none" w:sz="0" w:space="0" w:color="auto"/>
            <w:left w:val="none" w:sz="0" w:space="0" w:color="auto"/>
            <w:bottom w:val="none" w:sz="0" w:space="0" w:color="auto"/>
            <w:right w:val="none" w:sz="0" w:space="0" w:color="auto"/>
          </w:divBdr>
        </w:div>
      </w:divsChild>
    </w:div>
    <w:div w:id="904221209">
      <w:bodyDiv w:val="1"/>
      <w:marLeft w:val="0"/>
      <w:marRight w:val="0"/>
      <w:marTop w:val="0"/>
      <w:marBottom w:val="0"/>
      <w:divBdr>
        <w:top w:val="none" w:sz="0" w:space="0" w:color="auto"/>
        <w:left w:val="none" w:sz="0" w:space="0" w:color="auto"/>
        <w:bottom w:val="none" w:sz="0" w:space="0" w:color="auto"/>
        <w:right w:val="none" w:sz="0" w:space="0" w:color="auto"/>
      </w:divBdr>
    </w:div>
    <w:div w:id="960116258">
      <w:bodyDiv w:val="1"/>
      <w:marLeft w:val="0"/>
      <w:marRight w:val="0"/>
      <w:marTop w:val="0"/>
      <w:marBottom w:val="0"/>
      <w:divBdr>
        <w:top w:val="none" w:sz="0" w:space="0" w:color="auto"/>
        <w:left w:val="none" w:sz="0" w:space="0" w:color="auto"/>
        <w:bottom w:val="none" w:sz="0" w:space="0" w:color="auto"/>
        <w:right w:val="none" w:sz="0" w:space="0" w:color="auto"/>
      </w:divBdr>
    </w:div>
    <w:div w:id="1124733949">
      <w:bodyDiv w:val="1"/>
      <w:marLeft w:val="0"/>
      <w:marRight w:val="0"/>
      <w:marTop w:val="0"/>
      <w:marBottom w:val="0"/>
      <w:divBdr>
        <w:top w:val="none" w:sz="0" w:space="0" w:color="auto"/>
        <w:left w:val="none" w:sz="0" w:space="0" w:color="auto"/>
        <w:bottom w:val="none" w:sz="0" w:space="0" w:color="auto"/>
        <w:right w:val="none" w:sz="0" w:space="0" w:color="auto"/>
      </w:divBdr>
      <w:divsChild>
        <w:div w:id="1080372141">
          <w:marLeft w:val="360"/>
          <w:marRight w:val="0"/>
          <w:marTop w:val="200"/>
          <w:marBottom w:val="0"/>
          <w:divBdr>
            <w:top w:val="none" w:sz="0" w:space="0" w:color="auto"/>
            <w:left w:val="none" w:sz="0" w:space="0" w:color="auto"/>
            <w:bottom w:val="none" w:sz="0" w:space="0" w:color="auto"/>
            <w:right w:val="none" w:sz="0" w:space="0" w:color="auto"/>
          </w:divBdr>
        </w:div>
        <w:div w:id="475798462">
          <w:marLeft w:val="360"/>
          <w:marRight w:val="0"/>
          <w:marTop w:val="200"/>
          <w:marBottom w:val="0"/>
          <w:divBdr>
            <w:top w:val="none" w:sz="0" w:space="0" w:color="auto"/>
            <w:left w:val="none" w:sz="0" w:space="0" w:color="auto"/>
            <w:bottom w:val="none" w:sz="0" w:space="0" w:color="auto"/>
            <w:right w:val="none" w:sz="0" w:space="0" w:color="auto"/>
          </w:divBdr>
        </w:div>
        <w:div w:id="1208488843">
          <w:marLeft w:val="360"/>
          <w:marRight w:val="0"/>
          <w:marTop w:val="200"/>
          <w:marBottom w:val="0"/>
          <w:divBdr>
            <w:top w:val="none" w:sz="0" w:space="0" w:color="auto"/>
            <w:left w:val="none" w:sz="0" w:space="0" w:color="auto"/>
            <w:bottom w:val="none" w:sz="0" w:space="0" w:color="auto"/>
            <w:right w:val="none" w:sz="0" w:space="0" w:color="auto"/>
          </w:divBdr>
        </w:div>
        <w:div w:id="829368588">
          <w:marLeft w:val="360"/>
          <w:marRight w:val="0"/>
          <w:marTop w:val="200"/>
          <w:marBottom w:val="0"/>
          <w:divBdr>
            <w:top w:val="none" w:sz="0" w:space="0" w:color="auto"/>
            <w:left w:val="none" w:sz="0" w:space="0" w:color="auto"/>
            <w:bottom w:val="none" w:sz="0" w:space="0" w:color="auto"/>
            <w:right w:val="none" w:sz="0" w:space="0" w:color="auto"/>
          </w:divBdr>
        </w:div>
      </w:divsChild>
    </w:div>
    <w:div w:id="1128746057">
      <w:bodyDiv w:val="1"/>
      <w:marLeft w:val="0"/>
      <w:marRight w:val="0"/>
      <w:marTop w:val="0"/>
      <w:marBottom w:val="0"/>
      <w:divBdr>
        <w:top w:val="none" w:sz="0" w:space="0" w:color="auto"/>
        <w:left w:val="none" w:sz="0" w:space="0" w:color="auto"/>
        <w:bottom w:val="none" w:sz="0" w:space="0" w:color="auto"/>
        <w:right w:val="none" w:sz="0" w:space="0" w:color="auto"/>
      </w:divBdr>
    </w:div>
    <w:div w:id="1169633193">
      <w:bodyDiv w:val="1"/>
      <w:marLeft w:val="0"/>
      <w:marRight w:val="0"/>
      <w:marTop w:val="0"/>
      <w:marBottom w:val="0"/>
      <w:divBdr>
        <w:top w:val="none" w:sz="0" w:space="0" w:color="auto"/>
        <w:left w:val="none" w:sz="0" w:space="0" w:color="auto"/>
        <w:bottom w:val="none" w:sz="0" w:space="0" w:color="auto"/>
        <w:right w:val="none" w:sz="0" w:space="0" w:color="auto"/>
      </w:divBdr>
    </w:div>
    <w:div w:id="1334605616">
      <w:bodyDiv w:val="1"/>
      <w:marLeft w:val="0"/>
      <w:marRight w:val="0"/>
      <w:marTop w:val="0"/>
      <w:marBottom w:val="0"/>
      <w:divBdr>
        <w:top w:val="none" w:sz="0" w:space="0" w:color="auto"/>
        <w:left w:val="none" w:sz="0" w:space="0" w:color="auto"/>
        <w:bottom w:val="none" w:sz="0" w:space="0" w:color="auto"/>
        <w:right w:val="none" w:sz="0" w:space="0" w:color="auto"/>
      </w:divBdr>
    </w:div>
    <w:div w:id="1419711258">
      <w:bodyDiv w:val="1"/>
      <w:marLeft w:val="0"/>
      <w:marRight w:val="0"/>
      <w:marTop w:val="0"/>
      <w:marBottom w:val="0"/>
      <w:divBdr>
        <w:top w:val="none" w:sz="0" w:space="0" w:color="auto"/>
        <w:left w:val="none" w:sz="0" w:space="0" w:color="auto"/>
        <w:bottom w:val="none" w:sz="0" w:space="0" w:color="auto"/>
        <w:right w:val="none" w:sz="0" w:space="0" w:color="auto"/>
      </w:divBdr>
    </w:div>
    <w:div w:id="1455521269">
      <w:bodyDiv w:val="1"/>
      <w:marLeft w:val="0"/>
      <w:marRight w:val="0"/>
      <w:marTop w:val="0"/>
      <w:marBottom w:val="0"/>
      <w:divBdr>
        <w:top w:val="none" w:sz="0" w:space="0" w:color="auto"/>
        <w:left w:val="none" w:sz="0" w:space="0" w:color="auto"/>
        <w:bottom w:val="none" w:sz="0" w:space="0" w:color="auto"/>
        <w:right w:val="none" w:sz="0" w:space="0" w:color="auto"/>
      </w:divBdr>
    </w:div>
    <w:div w:id="1499271944">
      <w:bodyDiv w:val="1"/>
      <w:marLeft w:val="0"/>
      <w:marRight w:val="0"/>
      <w:marTop w:val="0"/>
      <w:marBottom w:val="0"/>
      <w:divBdr>
        <w:top w:val="none" w:sz="0" w:space="0" w:color="auto"/>
        <w:left w:val="none" w:sz="0" w:space="0" w:color="auto"/>
        <w:bottom w:val="none" w:sz="0" w:space="0" w:color="auto"/>
        <w:right w:val="none" w:sz="0" w:space="0" w:color="auto"/>
      </w:divBdr>
    </w:div>
    <w:div w:id="1510825368">
      <w:bodyDiv w:val="1"/>
      <w:marLeft w:val="0"/>
      <w:marRight w:val="0"/>
      <w:marTop w:val="0"/>
      <w:marBottom w:val="0"/>
      <w:divBdr>
        <w:top w:val="none" w:sz="0" w:space="0" w:color="auto"/>
        <w:left w:val="none" w:sz="0" w:space="0" w:color="auto"/>
        <w:bottom w:val="none" w:sz="0" w:space="0" w:color="auto"/>
        <w:right w:val="none" w:sz="0" w:space="0" w:color="auto"/>
      </w:divBdr>
    </w:div>
    <w:div w:id="1570379322">
      <w:bodyDiv w:val="1"/>
      <w:marLeft w:val="0"/>
      <w:marRight w:val="0"/>
      <w:marTop w:val="0"/>
      <w:marBottom w:val="0"/>
      <w:divBdr>
        <w:top w:val="none" w:sz="0" w:space="0" w:color="auto"/>
        <w:left w:val="none" w:sz="0" w:space="0" w:color="auto"/>
        <w:bottom w:val="none" w:sz="0" w:space="0" w:color="auto"/>
        <w:right w:val="none" w:sz="0" w:space="0" w:color="auto"/>
      </w:divBdr>
    </w:div>
    <w:div w:id="1632710078">
      <w:bodyDiv w:val="1"/>
      <w:marLeft w:val="0"/>
      <w:marRight w:val="0"/>
      <w:marTop w:val="0"/>
      <w:marBottom w:val="0"/>
      <w:divBdr>
        <w:top w:val="none" w:sz="0" w:space="0" w:color="auto"/>
        <w:left w:val="none" w:sz="0" w:space="0" w:color="auto"/>
        <w:bottom w:val="none" w:sz="0" w:space="0" w:color="auto"/>
        <w:right w:val="none" w:sz="0" w:space="0" w:color="auto"/>
      </w:divBdr>
      <w:divsChild>
        <w:div w:id="1492287117">
          <w:marLeft w:val="0"/>
          <w:marRight w:val="0"/>
          <w:marTop w:val="0"/>
          <w:marBottom w:val="0"/>
          <w:divBdr>
            <w:top w:val="none" w:sz="0" w:space="0" w:color="auto"/>
            <w:left w:val="none" w:sz="0" w:space="0" w:color="auto"/>
            <w:bottom w:val="none" w:sz="0" w:space="0" w:color="auto"/>
            <w:right w:val="none" w:sz="0" w:space="0" w:color="auto"/>
          </w:divBdr>
        </w:div>
        <w:div w:id="41097771">
          <w:marLeft w:val="0"/>
          <w:marRight w:val="0"/>
          <w:marTop w:val="0"/>
          <w:marBottom w:val="0"/>
          <w:divBdr>
            <w:top w:val="none" w:sz="0" w:space="0" w:color="auto"/>
            <w:left w:val="none" w:sz="0" w:space="0" w:color="auto"/>
            <w:bottom w:val="none" w:sz="0" w:space="0" w:color="auto"/>
            <w:right w:val="none" w:sz="0" w:space="0" w:color="auto"/>
          </w:divBdr>
        </w:div>
        <w:div w:id="1818298818">
          <w:marLeft w:val="0"/>
          <w:marRight w:val="0"/>
          <w:marTop w:val="0"/>
          <w:marBottom w:val="0"/>
          <w:divBdr>
            <w:top w:val="none" w:sz="0" w:space="0" w:color="auto"/>
            <w:left w:val="none" w:sz="0" w:space="0" w:color="auto"/>
            <w:bottom w:val="none" w:sz="0" w:space="0" w:color="auto"/>
            <w:right w:val="none" w:sz="0" w:space="0" w:color="auto"/>
          </w:divBdr>
        </w:div>
        <w:div w:id="1791438697">
          <w:marLeft w:val="0"/>
          <w:marRight w:val="0"/>
          <w:marTop w:val="0"/>
          <w:marBottom w:val="0"/>
          <w:divBdr>
            <w:top w:val="none" w:sz="0" w:space="0" w:color="auto"/>
            <w:left w:val="none" w:sz="0" w:space="0" w:color="auto"/>
            <w:bottom w:val="none" w:sz="0" w:space="0" w:color="auto"/>
            <w:right w:val="none" w:sz="0" w:space="0" w:color="auto"/>
          </w:divBdr>
        </w:div>
        <w:div w:id="1849321672">
          <w:marLeft w:val="0"/>
          <w:marRight w:val="0"/>
          <w:marTop w:val="0"/>
          <w:marBottom w:val="0"/>
          <w:divBdr>
            <w:top w:val="none" w:sz="0" w:space="0" w:color="auto"/>
            <w:left w:val="none" w:sz="0" w:space="0" w:color="auto"/>
            <w:bottom w:val="none" w:sz="0" w:space="0" w:color="auto"/>
            <w:right w:val="none" w:sz="0" w:space="0" w:color="auto"/>
          </w:divBdr>
        </w:div>
      </w:divsChild>
    </w:div>
    <w:div w:id="1748649952">
      <w:bodyDiv w:val="1"/>
      <w:marLeft w:val="0"/>
      <w:marRight w:val="0"/>
      <w:marTop w:val="0"/>
      <w:marBottom w:val="0"/>
      <w:divBdr>
        <w:top w:val="none" w:sz="0" w:space="0" w:color="auto"/>
        <w:left w:val="none" w:sz="0" w:space="0" w:color="auto"/>
        <w:bottom w:val="none" w:sz="0" w:space="0" w:color="auto"/>
        <w:right w:val="none" w:sz="0" w:space="0" w:color="auto"/>
      </w:divBdr>
      <w:divsChild>
        <w:div w:id="1325013167">
          <w:marLeft w:val="0"/>
          <w:marRight w:val="0"/>
          <w:marTop w:val="0"/>
          <w:marBottom w:val="0"/>
          <w:divBdr>
            <w:top w:val="none" w:sz="0" w:space="0" w:color="auto"/>
            <w:left w:val="none" w:sz="0" w:space="0" w:color="auto"/>
            <w:bottom w:val="none" w:sz="0" w:space="0" w:color="auto"/>
            <w:right w:val="none" w:sz="0" w:space="0" w:color="auto"/>
          </w:divBdr>
        </w:div>
        <w:div w:id="100609082">
          <w:marLeft w:val="0"/>
          <w:marRight w:val="0"/>
          <w:marTop w:val="0"/>
          <w:marBottom w:val="0"/>
          <w:divBdr>
            <w:top w:val="none" w:sz="0" w:space="0" w:color="auto"/>
            <w:left w:val="none" w:sz="0" w:space="0" w:color="auto"/>
            <w:bottom w:val="none" w:sz="0" w:space="0" w:color="auto"/>
            <w:right w:val="none" w:sz="0" w:space="0" w:color="auto"/>
          </w:divBdr>
        </w:div>
        <w:div w:id="1015427233">
          <w:marLeft w:val="0"/>
          <w:marRight w:val="0"/>
          <w:marTop w:val="0"/>
          <w:marBottom w:val="0"/>
          <w:divBdr>
            <w:top w:val="none" w:sz="0" w:space="0" w:color="auto"/>
            <w:left w:val="none" w:sz="0" w:space="0" w:color="auto"/>
            <w:bottom w:val="none" w:sz="0" w:space="0" w:color="auto"/>
            <w:right w:val="none" w:sz="0" w:space="0" w:color="auto"/>
          </w:divBdr>
        </w:div>
        <w:div w:id="706610953">
          <w:marLeft w:val="0"/>
          <w:marRight w:val="0"/>
          <w:marTop w:val="0"/>
          <w:marBottom w:val="0"/>
          <w:divBdr>
            <w:top w:val="none" w:sz="0" w:space="0" w:color="auto"/>
            <w:left w:val="none" w:sz="0" w:space="0" w:color="auto"/>
            <w:bottom w:val="none" w:sz="0" w:space="0" w:color="auto"/>
            <w:right w:val="none" w:sz="0" w:space="0" w:color="auto"/>
          </w:divBdr>
        </w:div>
        <w:div w:id="2095278494">
          <w:marLeft w:val="0"/>
          <w:marRight w:val="0"/>
          <w:marTop w:val="0"/>
          <w:marBottom w:val="0"/>
          <w:divBdr>
            <w:top w:val="none" w:sz="0" w:space="0" w:color="auto"/>
            <w:left w:val="none" w:sz="0" w:space="0" w:color="auto"/>
            <w:bottom w:val="none" w:sz="0" w:space="0" w:color="auto"/>
            <w:right w:val="none" w:sz="0" w:space="0" w:color="auto"/>
          </w:divBdr>
        </w:div>
      </w:divsChild>
    </w:div>
    <w:div w:id="1759792283">
      <w:bodyDiv w:val="1"/>
      <w:marLeft w:val="0"/>
      <w:marRight w:val="0"/>
      <w:marTop w:val="0"/>
      <w:marBottom w:val="0"/>
      <w:divBdr>
        <w:top w:val="none" w:sz="0" w:space="0" w:color="auto"/>
        <w:left w:val="none" w:sz="0" w:space="0" w:color="auto"/>
        <w:bottom w:val="none" w:sz="0" w:space="0" w:color="auto"/>
        <w:right w:val="none" w:sz="0" w:space="0" w:color="auto"/>
      </w:divBdr>
      <w:divsChild>
        <w:div w:id="880941828">
          <w:marLeft w:val="360"/>
          <w:marRight w:val="0"/>
          <w:marTop w:val="200"/>
          <w:marBottom w:val="0"/>
          <w:divBdr>
            <w:top w:val="none" w:sz="0" w:space="0" w:color="auto"/>
            <w:left w:val="none" w:sz="0" w:space="0" w:color="auto"/>
            <w:bottom w:val="none" w:sz="0" w:space="0" w:color="auto"/>
            <w:right w:val="none" w:sz="0" w:space="0" w:color="auto"/>
          </w:divBdr>
        </w:div>
        <w:div w:id="1307392747">
          <w:marLeft w:val="360"/>
          <w:marRight w:val="0"/>
          <w:marTop w:val="200"/>
          <w:marBottom w:val="0"/>
          <w:divBdr>
            <w:top w:val="none" w:sz="0" w:space="0" w:color="auto"/>
            <w:left w:val="none" w:sz="0" w:space="0" w:color="auto"/>
            <w:bottom w:val="none" w:sz="0" w:space="0" w:color="auto"/>
            <w:right w:val="none" w:sz="0" w:space="0" w:color="auto"/>
          </w:divBdr>
        </w:div>
        <w:div w:id="1678535584">
          <w:marLeft w:val="360"/>
          <w:marRight w:val="0"/>
          <w:marTop w:val="200"/>
          <w:marBottom w:val="0"/>
          <w:divBdr>
            <w:top w:val="none" w:sz="0" w:space="0" w:color="auto"/>
            <w:left w:val="none" w:sz="0" w:space="0" w:color="auto"/>
            <w:bottom w:val="none" w:sz="0" w:space="0" w:color="auto"/>
            <w:right w:val="none" w:sz="0" w:space="0" w:color="auto"/>
          </w:divBdr>
        </w:div>
        <w:div w:id="558905973">
          <w:marLeft w:val="360"/>
          <w:marRight w:val="0"/>
          <w:marTop w:val="200"/>
          <w:marBottom w:val="0"/>
          <w:divBdr>
            <w:top w:val="none" w:sz="0" w:space="0" w:color="auto"/>
            <w:left w:val="none" w:sz="0" w:space="0" w:color="auto"/>
            <w:bottom w:val="none" w:sz="0" w:space="0" w:color="auto"/>
            <w:right w:val="none" w:sz="0" w:space="0" w:color="auto"/>
          </w:divBdr>
        </w:div>
        <w:div w:id="1830514279">
          <w:marLeft w:val="360"/>
          <w:marRight w:val="0"/>
          <w:marTop w:val="200"/>
          <w:marBottom w:val="0"/>
          <w:divBdr>
            <w:top w:val="none" w:sz="0" w:space="0" w:color="auto"/>
            <w:left w:val="none" w:sz="0" w:space="0" w:color="auto"/>
            <w:bottom w:val="none" w:sz="0" w:space="0" w:color="auto"/>
            <w:right w:val="none" w:sz="0" w:space="0" w:color="auto"/>
          </w:divBdr>
        </w:div>
        <w:div w:id="308481487">
          <w:marLeft w:val="360"/>
          <w:marRight w:val="0"/>
          <w:marTop w:val="200"/>
          <w:marBottom w:val="0"/>
          <w:divBdr>
            <w:top w:val="none" w:sz="0" w:space="0" w:color="auto"/>
            <w:left w:val="none" w:sz="0" w:space="0" w:color="auto"/>
            <w:bottom w:val="none" w:sz="0" w:space="0" w:color="auto"/>
            <w:right w:val="none" w:sz="0" w:space="0" w:color="auto"/>
          </w:divBdr>
        </w:div>
        <w:div w:id="1798327307">
          <w:marLeft w:val="360"/>
          <w:marRight w:val="0"/>
          <w:marTop w:val="200"/>
          <w:marBottom w:val="0"/>
          <w:divBdr>
            <w:top w:val="none" w:sz="0" w:space="0" w:color="auto"/>
            <w:left w:val="none" w:sz="0" w:space="0" w:color="auto"/>
            <w:bottom w:val="none" w:sz="0" w:space="0" w:color="auto"/>
            <w:right w:val="none" w:sz="0" w:space="0" w:color="auto"/>
          </w:divBdr>
        </w:div>
      </w:divsChild>
    </w:div>
    <w:div w:id="1763329494">
      <w:bodyDiv w:val="1"/>
      <w:marLeft w:val="0"/>
      <w:marRight w:val="0"/>
      <w:marTop w:val="0"/>
      <w:marBottom w:val="0"/>
      <w:divBdr>
        <w:top w:val="none" w:sz="0" w:space="0" w:color="000000"/>
        <w:left w:val="none" w:sz="0" w:space="0" w:color="000000"/>
        <w:bottom w:val="none" w:sz="0" w:space="0" w:color="000000"/>
        <w:right w:val="none" w:sz="0" w:space="0" w:color="000000"/>
      </w:divBdr>
      <w:divsChild>
        <w:div w:id="363751667">
          <w:marLeft w:val="0"/>
          <w:marRight w:val="0"/>
          <w:marTop w:val="0"/>
          <w:marBottom w:val="0"/>
          <w:divBdr>
            <w:top w:val="none" w:sz="0" w:space="0" w:color="000000"/>
            <w:left w:val="none" w:sz="0" w:space="0" w:color="000000"/>
            <w:bottom w:val="none" w:sz="0" w:space="0" w:color="000000"/>
            <w:right w:val="none" w:sz="0" w:space="0" w:color="000000"/>
          </w:divBdr>
        </w:div>
      </w:divsChild>
    </w:div>
    <w:div w:id="1832983286">
      <w:bodyDiv w:val="1"/>
      <w:marLeft w:val="0"/>
      <w:marRight w:val="0"/>
      <w:marTop w:val="0"/>
      <w:marBottom w:val="0"/>
      <w:divBdr>
        <w:top w:val="none" w:sz="0" w:space="0" w:color="auto"/>
        <w:left w:val="none" w:sz="0" w:space="0" w:color="auto"/>
        <w:bottom w:val="none" w:sz="0" w:space="0" w:color="auto"/>
        <w:right w:val="none" w:sz="0" w:space="0" w:color="auto"/>
      </w:divBdr>
    </w:div>
    <w:div w:id="1861121843">
      <w:bodyDiv w:val="1"/>
      <w:marLeft w:val="0"/>
      <w:marRight w:val="0"/>
      <w:marTop w:val="0"/>
      <w:marBottom w:val="0"/>
      <w:divBdr>
        <w:top w:val="none" w:sz="0" w:space="0" w:color="auto"/>
        <w:left w:val="none" w:sz="0" w:space="0" w:color="auto"/>
        <w:bottom w:val="none" w:sz="0" w:space="0" w:color="auto"/>
        <w:right w:val="none" w:sz="0" w:space="0" w:color="auto"/>
      </w:divBdr>
    </w:div>
    <w:div w:id="1907183298">
      <w:bodyDiv w:val="1"/>
      <w:marLeft w:val="0"/>
      <w:marRight w:val="0"/>
      <w:marTop w:val="0"/>
      <w:marBottom w:val="0"/>
      <w:divBdr>
        <w:top w:val="none" w:sz="0" w:space="0" w:color="auto"/>
        <w:left w:val="none" w:sz="0" w:space="0" w:color="auto"/>
        <w:bottom w:val="none" w:sz="0" w:space="0" w:color="auto"/>
        <w:right w:val="none" w:sz="0" w:space="0" w:color="auto"/>
      </w:divBdr>
      <w:divsChild>
        <w:div w:id="349456414">
          <w:marLeft w:val="0"/>
          <w:marRight w:val="0"/>
          <w:marTop w:val="0"/>
          <w:marBottom w:val="0"/>
          <w:divBdr>
            <w:top w:val="none" w:sz="0" w:space="0" w:color="auto"/>
            <w:left w:val="none" w:sz="0" w:space="0" w:color="auto"/>
            <w:bottom w:val="none" w:sz="0" w:space="0" w:color="auto"/>
            <w:right w:val="none" w:sz="0" w:space="0" w:color="auto"/>
          </w:divBdr>
        </w:div>
        <w:div w:id="844171594">
          <w:marLeft w:val="0"/>
          <w:marRight w:val="0"/>
          <w:marTop w:val="0"/>
          <w:marBottom w:val="0"/>
          <w:divBdr>
            <w:top w:val="none" w:sz="0" w:space="0" w:color="auto"/>
            <w:left w:val="none" w:sz="0" w:space="0" w:color="auto"/>
            <w:bottom w:val="none" w:sz="0" w:space="0" w:color="auto"/>
            <w:right w:val="none" w:sz="0" w:space="0" w:color="auto"/>
          </w:divBdr>
        </w:div>
        <w:div w:id="1959801212">
          <w:marLeft w:val="0"/>
          <w:marRight w:val="0"/>
          <w:marTop w:val="0"/>
          <w:marBottom w:val="0"/>
          <w:divBdr>
            <w:top w:val="none" w:sz="0" w:space="0" w:color="auto"/>
            <w:left w:val="none" w:sz="0" w:space="0" w:color="auto"/>
            <w:bottom w:val="none" w:sz="0" w:space="0" w:color="auto"/>
            <w:right w:val="none" w:sz="0" w:space="0" w:color="auto"/>
          </w:divBdr>
        </w:div>
        <w:div w:id="1947348101">
          <w:marLeft w:val="0"/>
          <w:marRight w:val="0"/>
          <w:marTop w:val="0"/>
          <w:marBottom w:val="0"/>
          <w:divBdr>
            <w:top w:val="none" w:sz="0" w:space="0" w:color="auto"/>
            <w:left w:val="none" w:sz="0" w:space="0" w:color="auto"/>
            <w:bottom w:val="none" w:sz="0" w:space="0" w:color="auto"/>
            <w:right w:val="none" w:sz="0" w:space="0" w:color="auto"/>
          </w:divBdr>
        </w:div>
      </w:divsChild>
    </w:div>
    <w:div w:id="1975329632">
      <w:bodyDiv w:val="1"/>
      <w:marLeft w:val="0"/>
      <w:marRight w:val="0"/>
      <w:marTop w:val="0"/>
      <w:marBottom w:val="0"/>
      <w:divBdr>
        <w:top w:val="none" w:sz="0" w:space="0" w:color="auto"/>
        <w:left w:val="none" w:sz="0" w:space="0" w:color="auto"/>
        <w:bottom w:val="none" w:sz="0" w:space="0" w:color="auto"/>
        <w:right w:val="none" w:sz="0" w:space="0" w:color="auto"/>
      </w:divBdr>
      <w:divsChild>
        <w:div w:id="756366031">
          <w:marLeft w:val="360"/>
          <w:marRight w:val="0"/>
          <w:marTop w:val="200"/>
          <w:marBottom w:val="0"/>
          <w:divBdr>
            <w:top w:val="none" w:sz="0" w:space="0" w:color="auto"/>
            <w:left w:val="none" w:sz="0" w:space="0" w:color="auto"/>
            <w:bottom w:val="none" w:sz="0" w:space="0" w:color="auto"/>
            <w:right w:val="none" w:sz="0" w:space="0" w:color="auto"/>
          </w:divBdr>
        </w:div>
        <w:div w:id="1351297743">
          <w:marLeft w:val="360"/>
          <w:marRight w:val="0"/>
          <w:marTop w:val="200"/>
          <w:marBottom w:val="0"/>
          <w:divBdr>
            <w:top w:val="none" w:sz="0" w:space="0" w:color="auto"/>
            <w:left w:val="none" w:sz="0" w:space="0" w:color="auto"/>
            <w:bottom w:val="none" w:sz="0" w:space="0" w:color="auto"/>
            <w:right w:val="none" w:sz="0" w:space="0" w:color="auto"/>
          </w:divBdr>
        </w:div>
        <w:div w:id="1190290502">
          <w:marLeft w:val="360"/>
          <w:marRight w:val="0"/>
          <w:marTop w:val="200"/>
          <w:marBottom w:val="0"/>
          <w:divBdr>
            <w:top w:val="none" w:sz="0" w:space="0" w:color="auto"/>
            <w:left w:val="none" w:sz="0" w:space="0" w:color="auto"/>
            <w:bottom w:val="none" w:sz="0" w:space="0" w:color="auto"/>
            <w:right w:val="none" w:sz="0" w:space="0" w:color="auto"/>
          </w:divBdr>
        </w:div>
        <w:div w:id="897519757">
          <w:marLeft w:val="360"/>
          <w:marRight w:val="0"/>
          <w:marTop w:val="200"/>
          <w:marBottom w:val="0"/>
          <w:divBdr>
            <w:top w:val="none" w:sz="0" w:space="0" w:color="auto"/>
            <w:left w:val="none" w:sz="0" w:space="0" w:color="auto"/>
            <w:bottom w:val="none" w:sz="0" w:space="0" w:color="auto"/>
            <w:right w:val="none" w:sz="0" w:space="0" w:color="auto"/>
          </w:divBdr>
        </w:div>
      </w:divsChild>
    </w:div>
    <w:div w:id="2105224463">
      <w:bodyDiv w:val="1"/>
      <w:marLeft w:val="0"/>
      <w:marRight w:val="0"/>
      <w:marTop w:val="0"/>
      <w:marBottom w:val="0"/>
      <w:divBdr>
        <w:top w:val="none" w:sz="0" w:space="0" w:color="auto"/>
        <w:left w:val="none" w:sz="0" w:space="0" w:color="auto"/>
        <w:bottom w:val="none" w:sz="0" w:space="0" w:color="auto"/>
        <w:right w:val="none" w:sz="0" w:space="0" w:color="auto"/>
      </w:divBdr>
      <w:divsChild>
        <w:div w:id="1101490590">
          <w:marLeft w:val="0"/>
          <w:marRight w:val="0"/>
          <w:marTop w:val="0"/>
          <w:marBottom w:val="0"/>
          <w:divBdr>
            <w:top w:val="none" w:sz="0" w:space="0" w:color="auto"/>
            <w:left w:val="none" w:sz="0" w:space="0" w:color="auto"/>
            <w:bottom w:val="none" w:sz="0" w:space="0" w:color="auto"/>
            <w:right w:val="none" w:sz="0" w:space="0" w:color="auto"/>
          </w:divBdr>
        </w:div>
        <w:div w:id="2022587673">
          <w:marLeft w:val="0"/>
          <w:marRight w:val="0"/>
          <w:marTop w:val="0"/>
          <w:marBottom w:val="0"/>
          <w:divBdr>
            <w:top w:val="none" w:sz="0" w:space="0" w:color="auto"/>
            <w:left w:val="none" w:sz="0" w:space="0" w:color="auto"/>
            <w:bottom w:val="none" w:sz="0" w:space="0" w:color="auto"/>
            <w:right w:val="none" w:sz="0" w:space="0" w:color="auto"/>
          </w:divBdr>
        </w:div>
        <w:div w:id="2034646111">
          <w:marLeft w:val="0"/>
          <w:marRight w:val="0"/>
          <w:marTop w:val="0"/>
          <w:marBottom w:val="0"/>
          <w:divBdr>
            <w:top w:val="none" w:sz="0" w:space="0" w:color="auto"/>
            <w:left w:val="none" w:sz="0" w:space="0" w:color="auto"/>
            <w:bottom w:val="none" w:sz="0" w:space="0" w:color="auto"/>
            <w:right w:val="none" w:sz="0" w:space="0" w:color="auto"/>
          </w:divBdr>
        </w:div>
        <w:div w:id="381293606">
          <w:marLeft w:val="0"/>
          <w:marRight w:val="0"/>
          <w:marTop w:val="0"/>
          <w:marBottom w:val="0"/>
          <w:divBdr>
            <w:top w:val="none" w:sz="0" w:space="0" w:color="auto"/>
            <w:left w:val="none" w:sz="0" w:space="0" w:color="auto"/>
            <w:bottom w:val="none" w:sz="0" w:space="0" w:color="auto"/>
            <w:right w:val="none" w:sz="0" w:space="0" w:color="auto"/>
          </w:divBdr>
        </w:div>
      </w:divsChild>
    </w:div>
    <w:div w:id="21265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cruitment@oaklp.co.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j.holmes@hazelwoodhigh.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1.jpg@01D5706B.E13C88B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A2AD-ACBC-43FF-B913-8E09D5CF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3033</Words>
  <Characters>16439</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19434</CharactersWithSpaces>
  <SharedDoc>false</SharedDoc>
  <HLinks>
    <vt:vector size="696" baseType="variant">
      <vt:variant>
        <vt:i4>458864</vt:i4>
      </vt:variant>
      <vt:variant>
        <vt:i4>507</vt:i4>
      </vt:variant>
      <vt:variant>
        <vt:i4>0</vt:i4>
      </vt:variant>
      <vt:variant>
        <vt:i4>5</vt:i4>
      </vt:variant>
      <vt:variant>
        <vt:lpwstr/>
      </vt:variant>
      <vt:variant>
        <vt:lpwstr>_LESSON_OBSERVATIONS_1</vt:lpwstr>
      </vt:variant>
      <vt:variant>
        <vt:i4>3211274</vt:i4>
      </vt:variant>
      <vt:variant>
        <vt:i4>504</vt:i4>
      </vt:variant>
      <vt:variant>
        <vt:i4>0</vt:i4>
      </vt:variant>
      <vt:variant>
        <vt:i4>5</vt:i4>
      </vt:variant>
      <vt:variant>
        <vt:lpwstr/>
      </vt:variant>
      <vt:variant>
        <vt:lpwstr>_RACE_EQUALITY_POLICY</vt:lpwstr>
      </vt:variant>
      <vt:variant>
        <vt:i4>3211308</vt:i4>
      </vt:variant>
      <vt:variant>
        <vt:i4>501</vt:i4>
      </vt:variant>
      <vt:variant>
        <vt:i4>0</vt:i4>
      </vt:variant>
      <vt:variant>
        <vt:i4>5</vt:i4>
      </vt:variant>
      <vt:variant>
        <vt:lpwstr/>
      </vt:variant>
      <vt:variant>
        <vt:lpwstr>_PLANNING_POLICY</vt:lpwstr>
      </vt:variant>
      <vt:variant>
        <vt:i4>2686978</vt:i4>
      </vt:variant>
      <vt:variant>
        <vt:i4>498</vt:i4>
      </vt:variant>
      <vt:variant>
        <vt:i4>0</vt:i4>
      </vt:variant>
      <vt:variant>
        <vt:i4>5</vt:i4>
      </vt:variant>
      <vt:variant>
        <vt:lpwstr/>
      </vt:variant>
      <vt:variant>
        <vt:lpwstr>_DIGNITY_AT_WORK</vt:lpwstr>
      </vt:variant>
      <vt:variant>
        <vt:i4>8061018</vt:i4>
      </vt:variant>
      <vt:variant>
        <vt:i4>495</vt:i4>
      </vt:variant>
      <vt:variant>
        <vt:i4>0</vt:i4>
      </vt:variant>
      <vt:variant>
        <vt:i4>5</vt:i4>
      </vt:variant>
      <vt:variant>
        <vt:lpwstr/>
      </vt:variant>
      <vt:variant>
        <vt:lpwstr>_PROFESSIONAL_RELATIONS_POLICY</vt:lpwstr>
      </vt:variant>
      <vt:variant>
        <vt:i4>262192</vt:i4>
      </vt:variant>
      <vt:variant>
        <vt:i4>492</vt:i4>
      </vt:variant>
      <vt:variant>
        <vt:i4>0</vt:i4>
      </vt:variant>
      <vt:variant>
        <vt:i4>5</vt:i4>
      </vt:variant>
      <vt:variant>
        <vt:lpwstr/>
      </vt:variant>
      <vt:variant>
        <vt:lpwstr>_top</vt:lpwstr>
      </vt:variant>
      <vt:variant>
        <vt:i4>1835050</vt:i4>
      </vt:variant>
      <vt:variant>
        <vt:i4>485</vt:i4>
      </vt:variant>
      <vt:variant>
        <vt:i4>0</vt:i4>
      </vt:variant>
      <vt:variant>
        <vt:i4>5</vt:i4>
      </vt:variant>
      <vt:variant>
        <vt:lpwstr/>
      </vt:variant>
      <vt:variant>
        <vt:lpwstr>_CONTENTS</vt:lpwstr>
      </vt:variant>
      <vt:variant>
        <vt:i4>262192</vt:i4>
      </vt:variant>
      <vt:variant>
        <vt:i4>483</vt:i4>
      </vt:variant>
      <vt:variant>
        <vt:i4>0</vt:i4>
      </vt:variant>
      <vt:variant>
        <vt:i4>5</vt:i4>
      </vt:variant>
      <vt:variant>
        <vt:lpwstr/>
      </vt:variant>
      <vt:variant>
        <vt:lpwstr>_top</vt:lpwstr>
      </vt:variant>
      <vt:variant>
        <vt:i4>1835050</vt:i4>
      </vt:variant>
      <vt:variant>
        <vt:i4>480</vt:i4>
      </vt:variant>
      <vt:variant>
        <vt:i4>0</vt:i4>
      </vt:variant>
      <vt:variant>
        <vt:i4>5</vt:i4>
      </vt:variant>
      <vt:variant>
        <vt:lpwstr/>
      </vt:variant>
      <vt:variant>
        <vt:lpwstr>_CONTENTS</vt:lpwstr>
      </vt:variant>
      <vt:variant>
        <vt:i4>5111902</vt:i4>
      </vt:variant>
      <vt:variant>
        <vt:i4>477</vt:i4>
      </vt:variant>
      <vt:variant>
        <vt:i4>0</vt:i4>
      </vt:variant>
      <vt:variant>
        <vt:i4>5</vt:i4>
      </vt:variant>
      <vt:variant>
        <vt:lpwstr>http://admin.broadoak.local/</vt:lpwstr>
      </vt:variant>
      <vt:variant>
        <vt:lpwstr/>
      </vt:variant>
      <vt:variant>
        <vt:i4>262192</vt:i4>
      </vt:variant>
      <vt:variant>
        <vt:i4>474</vt:i4>
      </vt:variant>
      <vt:variant>
        <vt:i4>0</vt:i4>
      </vt:variant>
      <vt:variant>
        <vt:i4>5</vt:i4>
      </vt:variant>
      <vt:variant>
        <vt:lpwstr/>
      </vt:variant>
      <vt:variant>
        <vt:lpwstr>_top</vt:lpwstr>
      </vt:variant>
      <vt:variant>
        <vt:i4>262192</vt:i4>
      </vt:variant>
      <vt:variant>
        <vt:i4>471</vt:i4>
      </vt:variant>
      <vt:variant>
        <vt:i4>0</vt:i4>
      </vt:variant>
      <vt:variant>
        <vt:i4>5</vt:i4>
      </vt:variant>
      <vt:variant>
        <vt:lpwstr/>
      </vt:variant>
      <vt:variant>
        <vt:lpwstr>_top</vt:lpwstr>
      </vt:variant>
      <vt:variant>
        <vt:i4>262192</vt:i4>
      </vt:variant>
      <vt:variant>
        <vt:i4>468</vt:i4>
      </vt:variant>
      <vt:variant>
        <vt:i4>0</vt:i4>
      </vt:variant>
      <vt:variant>
        <vt:i4>5</vt:i4>
      </vt:variant>
      <vt:variant>
        <vt:lpwstr/>
      </vt:variant>
      <vt:variant>
        <vt:lpwstr>_top</vt:lpwstr>
      </vt:variant>
      <vt:variant>
        <vt:i4>262192</vt:i4>
      </vt:variant>
      <vt:variant>
        <vt:i4>465</vt:i4>
      </vt:variant>
      <vt:variant>
        <vt:i4>0</vt:i4>
      </vt:variant>
      <vt:variant>
        <vt:i4>5</vt:i4>
      </vt:variant>
      <vt:variant>
        <vt:lpwstr/>
      </vt:variant>
      <vt:variant>
        <vt:lpwstr>_top</vt:lpwstr>
      </vt:variant>
      <vt:variant>
        <vt:i4>262192</vt:i4>
      </vt:variant>
      <vt:variant>
        <vt:i4>462</vt:i4>
      </vt:variant>
      <vt:variant>
        <vt:i4>0</vt:i4>
      </vt:variant>
      <vt:variant>
        <vt:i4>5</vt:i4>
      </vt:variant>
      <vt:variant>
        <vt:lpwstr/>
      </vt:variant>
      <vt:variant>
        <vt:lpwstr>_top</vt:lpwstr>
      </vt:variant>
      <vt:variant>
        <vt:i4>262192</vt:i4>
      </vt:variant>
      <vt:variant>
        <vt:i4>459</vt:i4>
      </vt:variant>
      <vt:variant>
        <vt:i4>0</vt:i4>
      </vt:variant>
      <vt:variant>
        <vt:i4>5</vt:i4>
      </vt:variant>
      <vt:variant>
        <vt:lpwstr/>
      </vt:variant>
      <vt:variant>
        <vt:lpwstr>_top</vt:lpwstr>
      </vt:variant>
      <vt:variant>
        <vt:i4>262192</vt:i4>
      </vt:variant>
      <vt:variant>
        <vt:i4>456</vt:i4>
      </vt:variant>
      <vt:variant>
        <vt:i4>0</vt:i4>
      </vt:variant>
      <vt:variant>
        <vt:i4>5</vt:i4>
      </vt:variant>
      <vt:variant>
        <vt:lpwstr/>
      </vt:variant>
      <vt:variant>
        <vt:lpwstr>_top</vt:lpwstr>
      </vt:variant>
      <vt:variant>
        <vt:i4>262192</vt:i4>
      </vt:variant>
      <vt:variant>
        <vt:i4>453</vt:i4>
      </vt:variant>
      <vt:variant>
        <vt:i4>0</vt:i4>
      </vt:variant>
      <vt:variant>
        <vt:i4>5</vt:i4>
      </vt:variant>
      <vt:variant>
        <vt:lpwstr/>
      </vt:variant>
      <vt:variant>
        <vt:lpwstr>_top</vt:lpwstr>
      </vt:variant>
      <vt:variant>
        <vt:i4>262192</vt:i4>
      </vt:variant>
      <vt:variant>
        <vt:i4>450</vt:i4>
      </vt:variant>
      <vt:variant>
        <vt:i4>0</vt:i4>
      </vt:variant>
      <vt:variant>
        <vt:i4>5</vt:i4>
      </vt:variant>
      <vt:variant>
        <vt:lpwstr/>
      </vt:variant>
      <vt:variant>
        <vt:lpwstr>_top</vt:lpwstr>
      </vt:variant>
      <vt:variant>
        <vt:i4>262192</vt:i4>
      </vt:variant>
      <vt:variant>
        <vt:i4>447</vt:i4>
      </vt:variant>
      <vt:variant>
        <vt:i4>0</vt:i4>
      </vt:variant>
      <vt:variant>
        <vt:i4>5</vt:i4>
      </vt:variant>
      <vt:variant>
        <vt:lpwstr/>
      </vt:variant>
      <vt:variant>
        <vt:lpwstr>_top</vt:lpwstr>
      </vt:variant>
      <vt:variant>
        <vt:i4>262192</vt:i4>
      </vt:variant>
      <vt:variant>
        <vt:i4>444</vt:i4>
      </vt:variant>
      <vt:variant>
        <vt:i4>0</vt:i4>
      </vt:variant>
      <vt:variant>
        <vt:i4>5</vt:i4>
      </vt:variant>
      <vt:variant>
        <vt:lpwstr/>
      </vt:variant>
      <vt:variant>
        <vt:lpwstr>_top</vt:lpwstr>
      </vt:variant>
      <vt:variant>
        <vt:i4>1835050</vt:i4>
      </vt:variant>
      <vt:variant>
        <vt:i4>441</vt:i4>
      </vt:variant>
      <vt:variant>
        <vt:i4>0</vt:i4>
      </vt:variant>
      <vt:variant>
        <vt:i4>5</vt:i4>
      </vt:variant>
      <vt:variant>
        <vt:lpwstr/>
      </vt:variant>
      <vt:variant>
        <vt:lpwstr>_CONTENTS</vt:lpwstr>
      </vt:variant>
      <vt:variant>
        <vt:i4>1835050</vt:i4>
      </vt:variant>
      <vt:variant>
        <vt:i4>438</vt:i4>
      </vt:variant>
      <vt:variant>
        <vt:i4>0</vt:i4>
      </vt:variant>
      <vt:variant>
        <vt:i4>5</vt:i4>
      </vt:variant>
      <vt:variant>
        <vt:lpwstr/>
      </vt:variant>
      <vt:variant>
        <vt:lpwstr>_CONTENTS</vt:lpwstr>
      </vt:variant>
      <vt:variant>
        <vt:i4>262192</vt:i4>
      </vt:variant>
      <vt:variant>
        <vt:i4>435</vt:i4>
      </vt:variant>
      <vt:variant>
        <vt:i4>0</vt:i4>
      </vt:variant>
      <vt:variant>
        <vt:i4>5</vt:i4>
      </vt:variant>
      <vt:variant>
        <vt:lpwstr/>
      </vt:variant>
      <vt:variant>
        <vt:lpwstr>_top</vt:lpwstr>
      </vt:variant>
      <vt:variant>
        <vt:i4>1835050</vt:i4>
      </vt:variant>
      <vt:variant>
        <vt:i4>432</vt:i4>
      </vt:variant>
      <vt:variant>
        <vt:i4>0</vt:i4>
      </vt:variant>
      <vt:variant>
        <vt:i4>5</vt:i4>
      </vt:variant>
      <vt:variant>
        <vt:lpwstr/>
      </vt:variant>
      <vt:variant>
        <vt:lpwstr>_CONTENTS</vt:lpwstr>
      </vt:variant>
      <vt:variant>
        <vt:i4>1835050</vt:i4>
      </vt:variant>
      <vt:variant>
        <vt:i4>429</vt:i4>
      </vt:variant>
      <vt:variant>
        <vt:i4>0</vt:i4>
      </vt:variant>
      <vt:variant>
        <vt:i4>5</vt:i4>
      </vt:variant>
      <vt:variant>
        <vt:lpwstr/>
      </vt:variant>
      <vt:variant>
        <vt:lpwstr>_CONTENTS</vt:lpwstr>
      </vt:variant>
      <vt:variant>
        <vt:i4>917509</vt:i4>
      </vt:variant>
      <vt:variant>
        <vt:i4>426</vt:i4>
      </vt:variant>
      <vt:variant>
        <vt:i4>0</vt:i4>
      </vt:variant>
      <vt:variant>
        <vt:i4>5</vt:i4>
      </vt:variant>
      <vt:variant>
        <vt:lpwstr>http://www.teachernet.gov.uk/management/payandperformance/performancemanagement/</vt:lpwstr>
      </vt:variant>
      <vt:variant>
        <vt:lpwstr/>
      </vt: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1835050</vt:i4>
      </vt:variant>
      <vt:variant>
        <vt:i4>408</vt:i4>
      </vt:variant>
      <vt:variant>
        <vt:i4>0</vt:i4>
      </vt:variant>
      <vt:variant>
        <vt:i4>5</vt:i4>
      </vt:variant>
      <vt:variant>
        <vt:lpwstr/>
      </vt:variant>
      <vt:variant>
        <vt:lpwstr>_CONTENTS</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1835050</vt:i4>
      </vt:variant>
      <vt:variant>
        <vt:i4>399</vt:i4>
      </vt:variant>
      <vt:variant>
        <vt:i4>0</vt:i4>
      </vt:variant>
      <vt:variant>
        <vt:i4>5</vt:i4>
      </vt:variant>
      <vt:variant>
        <vt:lpwstr/>
      </vt:variant>
      <vt:variant>
        <vt:lpwstr>_CONTENTS</vt:lpwstr>
      </vt:variant>
      <vt:variant>
        <vt:i4>262192</vt:i4>
      </vt:variant>
      <vt:variant>
        <vt:i4>396</vt:i4>
      </vt:variant>
      <vt:variant>
        <vt:i4>0</vt:i4>
      </vt:variant>
      <vt:variant>
        <vt:i4>5</vt:i4>
      </vt:variant>
      <vt:variant>
        <vt:lpwstr/>
      </vt:variant>
      <vt:variant>
        <vt:lpwstr>_top</vt:lpwstr>
      </vt:variant>
      <vt:variant>
        <vt:i4>262192</vt:i4>
      </vt:variant>
      <vt:variant>
        <vt:i4>393</vt:i4>
      </vt:variant>
      <vt:variant>
        <vt:i4>0</vt:i4>
      </vt:variant>
      <vt:variant>
        <vt:i4>5</vt:i4>
      </vt:variant>
      <vt:variant>
        <vt:lpwstr/>
      </vt:variant>
      <vt:variant>
        <vt:lpwstr>_top</vt:lpwstr>
      </vt:variant>
      <vt:variant>
        <vt:i4>262192</vt:i4>
      </vt:variant>
      <vt:variant>
        <vt:i4>390</vt:i4>
      </vt:variant>
      <vt:variant>
        <vt:i4>0</vt:i4>
      </vt:variant>
      <vt:variant>
        <vt:i4>5</vt:i4>
      </vt:variant>
      <vt:variant>
        <vt:lpwstr/>
      </vt:variant>
      <vt:variant>
        <vt:lpwstr>_top</vt:lpwstr>
      </vt:variant>
      <vt:variant>
        <vt:i4>5767173</vt:i4>
      </vt:variant>
      <vt:variant>
        <vt:i4>387</vt:i4>
      </vt:variant>
      <vt:variant>
        <vt:i4>0</vt:i4>
      </vt:variant>
      <vt:variant>
        <vt:i4>5</vt:i4>
      </vt:variant>
      <vt:variant>
        <vt:lpwstr>\\bosc.local\staff\shared\Handbook\Health and Safety Policy Framework edition.doc</vt:lpwstr>
      </vt:variant>
      <vt:variant>
        <vt:lpwstr/>
      </vt:variant>
      <vt:variant>
        <vt:i4>262192</vt:i4>
      </vt:variant>
      <vt:variant>
        <vt:i4>384</vt:i4>
      </vt:variant>
      <vt:variant>
        <vt:i4>0</vt:i4>
      </vt:variant>
      <vt:variant>
        <vt:i4>5</vt:i4>
      </vt:variant>
      <vt:variant>
        <vt:lpwstr/>
      </vt:variant>
      <vt:variant>
        <vt:lpwstr>_top</vt:lpwstr>
      </vt:variant>
      <vt:variant>
        <vt:i4>1835050</vt:i4>
      </vt:variant>
      <vt:variant>
        <vt:i4>381</vt:i4>
      </vt:variant>
      <vt:variant>
        <vt:i4>0</vt:i4>
      </vt:variant>
      <vt:variant>
        <vt:i4>5</vt:i4>
      </vt:variant>
      <vt:variant>
        <vt:lpwstr/>
      </vt:variant>
      <vt:variant>
        <vt:lpwstr>_CONTENTS</vt:lpwstr>
      </vt:variant>
      <vt:variant>
        <vt:i4>1835050</vt:i4>
      </vt:variant>
      <vt:variant>
        <vt:i4>378</vt:i4>
      </vt:variant>
      <vt:variant>
        <vt:i4>0</vt:i4>
      </vt:variant>
      <vt:variant>
        <vt:i4>5</vt:i4>
      </vt:variant>
      <vt:variant>
        <vt:lpwstr/>
      </vt:variant>
      <vt:variant>
        <vt:lpwstr>_CONTENTS</vt:lpwstr>
      </vt:variant>
      <vt:variant>
        <vt:i4>262192</vt:i4>
      </vt:variant>
      <vt:variant>
        <vt:i4>375</vt:i4>
      </vt:variant>
      <vt:variant>
        <vt:i4>0</vt:i4>
      </vt:variant>
      <vt:variant>
        <vt:i4>5</vt:i4>
      </vt:variant>
      <vt:variant>
        <vt:lpwstr/>
      </vt:variant>
      <vt:variant>
        <vt:lpwstr>_top</vt:lpwstr>
      </vt:variant>
      <vt:variant>
        <vt:i4>262192</vt:i4>
      </vt:variant>
      <vt:variant>
        <vt:i4>372</vt:i4>
      </vt:variant>
      <vt:variant>
        <vt:i4>0</vt:i4>
      </vt:variant>
      <vt:variant>
        <vt:i4>5</vt:i4>
      </vt:variant>
      <vt:variant>
        <vt:lpwstr/>
      </vt:variant>
      <vt:variant>
        <vt:lpwstr>_top</vt:lpwstr>
      </vt:variant>
      <vt:variant>
        <vt:i4>262192</vt:i4>
      </vt:variant>
      <vt:variant>
        <vt:i4>369</vt:i4>
      </vt:variant>
      <vt:variant>
        <vt:i4>0</vt:i4>
      </vt:variant>
      <vt:variant>
        <vt:i4>5</vt:i4>
      </vt:variant>
      <vt:variant>
        <vt:lpwstr/>
      </vt:variant>
      <vt:variant>
        <vt:lpwstr>_top</vt:lpwstr>
      </vt:variant>
      <vt:variant>
        <vt:i4>262192</vt:i4>
      </vt:variant>
      <vt:variant>
        <vt:i4>366</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262192</vt:i4>
      </vt:variant>
      <vt:variant>
        <vt:i4>357</vt:i4>
      </vt:variant>
      <vt:variant>
        <vt:i4>0</vt:i4>
      </vt:variant>
      <vt:variant>
        <vt:i4>5</vt:i4>
      </vt:variant>
      <vt:variant>
        <vt:lpwstr/>
      </vt:variant>
      <vt:variant>
        <vt:lpwstr>_top</vt:lpwstr>
      </vt:variant>
      <vt:variant>
        <vt:i4>1835050</vt:i4>
      </vt:variant>
      <vt:variant>
        <vt:i4>354</vt:i4>
      </vt:variant>
      <vt:variant>
        <vt:i4>0</vt:i4>
      </vt:variant>
      <vt:variant>
        <vt:i4>5</vt:i4>
      </vt:variant>
      <vt:variant>
        <vt:lpwstr/>
      </vt:variant>
      <vt:variant>
        <vt:lpwstr>_CONTENTS</vt:lpwstr>
      </vt:variant>
      <vt:variant>
        <vt:i4>1835050</vt:i4>
      </vt:variant>
      <vt:variant>
        <vt:i4>351</vt:i4>
      </vt:variant>
      <vt:variant>
        <vt:i4>0</vt:i4>
      </vt:variant>
      <vt:variant>
        <vt:i4>5</vt:i4>
      </vt:variant>
      <vt:variant>
        <vt:lpwstr/>
      </vt:variant>
      <vt:variant>
        <vt:lpwstr>_CONTENTS</vt:lpwstr>
      </vt:variant>
      <vt:variant>
        <vt:i4>1835050</vt:i4>
      </vt:variant>
      <vt:variant>
        <vt:i4>348</vt:i4>
      </vt:variant>
      <vt:variant>
        <vt:i4>0</vt:i4>
      </vt:variant>
      <vt:variant>
        <vt:i4>5</vt:i4>
      </vt:variant>
      <vt:variant>
        <vt:lpwstr/>
      </vt:variant>
      <vt:variant>
        <vt:lpwstr>_CONTENTS</vt:lpwstr>
      </vt:variant>
      <vt:variant>
        <vt:i4>1835050</vt:i4>
      </vt:variant>
      <vt:variant>
        <vt:i4>345</vt:i4>
      </vt:variant>
      <vt:variant>
        <vt:i4>0</vt:i4>
      </vt:variant>
      <vt:variant>
        <vt:i4>5</vt:i4>
      </vt:variant>
      <vt:variant>
        <vt:lpwstr/>
      </vt:variant>
      <vt:variant>
        <vt:lpwstr>_CONTENTS</vt:lpwstr>
      </vt:variant>
      <vt:variant>
        <vt:i4>1835050</vt:i4>
      </vt:variant>
      <vt:variant>
        <vt:i4>342</vt:i4>
      </vt:variant>
      <vt:variant>
        <vt:i4>0</vt:i4>
      </vt:variant>
      <vt:variant>
        <vt:i4>5</vt:i4>
      </vt:variant>
      <vt:variant>
        <vt:lpwstr/>
      </vt:variant>
      <vt:variant>
        <vt:lpwstr>_CONTENTS</vt:lpwstr>
      </vt:variant>
      <vt:variant>
        <vt:i4>1835050</vt:i4>
      </vt:variant>
      <vt:variant>
        <vt:i4>339</vt:i4>
      </vt:variant>
      <vt:variant>
        <vt:i4>0</vt:i4>
      </vt:variant>
      <vt:variant>
        <vt:i4>5</vt:i4>
      </vt:variant>
      <vt:variant>
        <vt:lpwstr/>
      </vt:variant>
      <vt:variant>
        <vt:lpwstr>_CONTENTS</vt:lpwstr>
      </vt:variant>
      <vt:variant>
        <vt:i4>1835050</vt:i4>
      </vt:variant>
      <vt:variant>
        <vt:i4>336</vt:i4>
      </vt:variant>
      <vt:variant>
        <vt:i4>0</vt:i4>
      </vt:variant>
      <vt:variant>
        <vt:i4>5</vt:i4>
      </vt:variant>
      <vt:variant>
        <vt:lpwstr/>
      </vt:variant>
      <vt:variant>
        <vt:lpwstr>_CONTENTS</vt:lpwstr>
      </vt:variant>
      <vt:variant>
        <vt:i4>1835050</vt:i4>
      </vt:variant>
      <vt:variant>
        <vt:i4>333</vt:i4>
      </vt:variant>
      <vt:variant>
        <vt:i4>0</vt:i4>
      </vt:variant>
      <vt:variant>
        <vt:i4>5</vt:i4>
      </vt:variant>
      <vt:variant>
        <vt:lpwstr/>
      </vt:variant>
      <vt:variant>
        <vt:lpwstr>_CONTENTS</vt:lpwstr>
      </vt:variant>
      <vt:variant>
        <vt:i4>6815809</vt:i4>
      </vt:variant>
      <vt:variant>
        <vt:i4>330</vt:i4>
      </vt:variant>
      <vt:variant>
        <vt:i4>0</vt:i4>
      </vt:variant>
      <vt:variant>
        <vt:i4>5</vt:i4>
      </vt:variant>
      <vt:variant>
        <vt:lpwstr>http://www.teachernet.gov.uk/_doc/6238/IRSC Definitions and Thresholds Updated Feb 05.doc</vt:lpwstr>
      </vt:variant>
      <vt:variant>
        <vt:lpwstr/>
      </vt:variant>
      <vt:variant>
        <vt:i4>262192</vt:i4>
      </vt:variant>
      <vt:variant>
        <vt:i4>327</vt:i4>
      </vt:variant>
      <vt:variant>
        <vt:i4>0</vt:i4>
      </vt:variant>
      <vt:variant>
        <vt:i4>5</vt:i4>
      </vt:variant>
      <vt:variant>
        <vt:lpwstr/>
      </vt:variant>
      <vt:variant>
        <vt:lpwstr>_top</vt:lpwstr>
      </vt:variant>
      <vt:variant>
        <vt:i4>131092</vt:i4>
      </vt:variant>
      <vt:variant>
        <vt:i4>324</vt:i4>
      </vt:variant>
      <vt:variant>
        <vt:i4>0</vt:i4>
      </vt:variant>
      <vt:variant>
        <vt:i4>5</vt:i4>
      </vt:variant>
      <vt:variant>
        <vt:lpwstr>../../Handbook/Staff info 2008 9/phone letter.dot</vt:lpwstr>
      </vt:variant>
      <vt:variant>
        <vt:lpwstr/>
      </vt:variant>
      <vt:variant>
        <vt:i4>4456505</vt:i4>
      </vt:variant>
      <vt:variant>
        <vt:i4>321</vt:i4>
      </vt:variant>
      <vt:variant>
        <vt:i4>0</vt:i4>
      </vt:variant>
      <vt:variant>
        <vt:i4>5</vt:i4>
      </vt:variant>
      <vt:variant>
        <vt:lpwstr>mailto:c.owen@broadoak.bury.sch.uk</vt:lpwstr>
      </vt:variant>
      <vt:variant>
        <vt:lpwstr/>
      </vt:variant>
      <vt:variant>
        <vt:i4>7012367</vt:i4>
      </vt:variant>
      <vt:variant>
        <vt:i4>318</vt:i4>
      </vt:variant>
      <vt:variant>
        <vt:i4>0</vt:i4>
      </vt:variant>
      <vt:variant>
        <vt:i4>5</vt:i4>
      </vt:variant>
      <vt:variant>
        <vt:lpwstr>mailto:broadoakhighschool@yahoo.co.uk</vt:lpwstr>
      </vt:variant>
      <vt:variant>
        <vt:lpwstr/>
      </vt:variant>
      <vt:variant>
        <vt:i4>1835050</vt:i4>
      </vt:variant>
      <vt:variant>
        <vt:i4>315</vt:i4>
      </vt:variant>
      <vt:variant>
        <vt:i4>0</vt:i4>
      </vt:variant>
      <vt:variant>
        <vt:i4>5</vt:i4>
      </vt:variant>
      <vt:variant>
        <vt:lpwstr/>
      </vt:variant>
      <vt:variant>
        <vt:lpwstr>_CONTENTS</vt:lpwstr>
      </vt:variant>
      <vt:variant>
        <vt:i4>1769520</vt:i4>
      </vt:variant>
      <vt:variant>
        <vt:i4>308</vt:i4>
      </vt:variant>
      <vt:variant>
        <vt:i4>0</vt:i4>
      </vt:variant>
      <vt:variant>
        <vt:i4>5</vt:i4>
      </vt:variant>
      <vt:variant>
        <vt:lpwstr/>
      </vt:variant>
      <vt:variant>
        <vt:lpwstr>_Toc299521915</vt:lpwstr>
      </vt:variant>
      <vt:variant>
        <vt:i4>1769520</vt:i4>
      </vt:variant>
      <vt:variant>
        <vt:i4>302</vt:i4>
      </vt:variant>
      <vt:variant>
        <vt:i4>0</vt:i4>
      </vt:variant>
      <vt:variant>
        <vt:i4>5</vt:i4>
      </vt:variant>
      <vt:variant>
        <vt:lpwstr/>
      </vt:variant>
      <vt:variant>
        <vt:lpwstr>_Toc299521914</vt:lpwstr>
      </vt:variant>
      <vt:variant>
        <vt:i4>1769520</vt:i4>
      </vt:variant>
      <vt:variant>
        <vt:i4>296</vt:i4>
      </vt:variant>
      <vt:variant>
        <vt:i4>0</vt:i4>
      </vt:variant>
      <vt:variant>
        <vt:i4>5</vt:i4>
      </vt:variant>
      <vt:variant>
        <vt:lpwstr/>
      </vt:variant>
      <vt:variant>
        <vt:lpwstr>_Toc299521913</vt:lpwstr>
      </vt:variant>
      <vt:variant>
        <vt:i4>1769520</vt:i4>
      </vt:variant>
      <vt:variant>
        <vt:i4>290</vt:i4>
      </vt:variant>
      <vt:variant>
        <vt:i4>0</vt:i4>
      </vt:variant>
      <vt:variant>
        <vt:i4>5</vt:i4>
      </vt:variant>
      <vt:variant>
        <vt:lpwstr/>
      </vt:variant>
      <vt:variant>
        <vt:lpwstr>_Toc299521912</vt:lpwstr>
      </vt:variant>
      <vt:variant>
        <vt:i4>1769520</vt:i4>
      </vt:variant>
      <vt:variant>
        <vt:i4>284</vt:i4>
      </vt:variant>
      <vt:variant>
        <vt:i4>0</vt:i4>
      </vt:variant>
      <vt:variant>
        <vt:i4>5</vt:i4>
      </vt:variant>
      <vt:variant>
        <vt:lpwstr/>
      </vt:variant>
      <vt:variant>
        <vt:lpwstr>_Toc299521911</vt:lpwstr>
      </vt:variant>
      <vt:variant>
        <vt:i4>1769520</vt:i4>
      </vt:variant>
      <vt:variant>
        <vt:i4>278</vt:i4>
      </vt:variant>
      <vt:variant>
        <vt:i4>0</vt:i4>
      </vt:variant>
      <vt:variant>
        <vt:i4>5</vt:i4>
      </vt:variant>
      <vt:variant>
        <vt:lpwstr/>
      </vt:variant>
      <vt:variant>
        <vt:lpwstr>_Toc299521910</vt:lpwstr>
      </vt:variant>
      <vt:variant>
        <vt:i4>1703984</vt:i4>
      </vt:variant>
      <vt:variant>
        <vt:i4>272</vt:i4>
      </vt:variant>
      <vt:variant>
        <vt:i4>0</vt:i4>
      </vt:variant>
      <vt:variant>
        <vt:i4>5</vt:i4>
      </vt:variant>
      <vt:variant>
        <vt:lpwstr/>
      </vt:variant>
      <vt:variant>
        <vt:lpwstr>_Toc299521909</vt:lpwstr>
      </vt:variant>
      <vt:variant>
        <vt:i4>1703984</vt:i4>
      </vt:variant>
      <vt:variant>
        <vt:i4>266</vt:i4>
      </vt:variant>
      <vt:variant>
        <vt:i4>0</vt:i4>
      </vt:variant>
      <vt:variant>
        <vt:i4>5</vt:i4>
      </vt:variant>
      <vt:variant>
        <vt:lpwstr/>
      </vt:variant>
      <vt:variant>
        <vt:lpwstr>_Toc299521908</vt:lpwstr>
      </vt:variant>
      <vt:variant>
        <vt:i4>1703984</vt:i4>
      </vt:variant>
      <vt:variant>
        <vt:i4>260</vt:i4>
      </vt:variant>
      <vt:variant>
        <vt:i4>0</vt:i4>
      </vt:variant>
      <vt:variant>
        <vt:i4>5</vt:i4>
      </vt:variant>
      <vt:variant>
        <vt:lpwstr/>
      </vt:variant>
      <vt:variant>
        <vt:lpwstr>_Toc299521907</vt:lpwstr>
      </vt:variant>
      <vt:variant>
        <vt:i4>1703984</vt:i4>
      </vt:variant>
      <vt:variant>
        <vt:i4>254</vt:i4>
      </vt:variant>
      <vt:variant>
        <vt:i4>0</vt:i4>
      </vt:variant>
      <vt:variant>
        <vt:i4>5</vt:i4>
      </vt:variant>
      <vt:variant>
        <vt:lpwstr/>
      </vt:variant>
      <vt:variant>
        <vt:lpwstr>_Toc299521906</vt:lpwstr>
      </vt:variant>
      <vt:variant>
        <vt:i4>1703984</vt:i4>
      </vt:variant>
      <vt:variant>
        <vt:i4>248</vt:i4>
      </vt:variant>
      <vt:variant>
        <vt:i4>0</vt:i4>
      </vt:variant>
      <vt:variant>
        <vt:i4>5</vt:i4>
      </vt:variant>
      <vt:variant>
        <vt:lpwstr/>
      </vt:variant>
      <vt:variant>
        <vt:lpwstr>_Toc299521905</vt:lpwstr>
      </vt:variant>
      <vt:variant>
        <vt:i4>1703984</vt:i4>
      </vt:variant>
      <vt:variant>
        <vt:i4>242</vt:i4>
      </vt:variant>
      <vt:variant>
        <vt:i4>0</vt:i4>
      </vt:variant>
      <vt:variant>
        <vt:i4>5</vt:i4>
      </vt:variant>
      <vt:variant>
        <vt:lpwstr/>
      </vt:variant>
      <vt:variant>
        <vt:lpwstr>_Toc299521904</vt:lpwstr>
      </vt:variant>
      <vt:variant>
        <vt:i4>1703984</vt:i4>
      </vt:variant>
      <vt:variant>
        <vt:i4>236</vt:i4>
      </vt:variant>
      <vt:variant>
        <vt:i4>0</vt:i4>
      </vt:variant>
      <vt:variant>
        <vt:i4>5</vt:i4>
      </vt:variant>
      <vt:variant>
        <vt:lpwstr/>
      </vt:variant>
      <vt:variant>
        <vt:lpwstr>_Toc299521903</vt:lpwstr>
      </vt:variant>
      <vt:variant>
        <vt:i4>1703984</vt:i4>
      </vt:variant>
      <vt:variant>
        <vt:i4>230</vt:i4>
      </vt:variant>
      <vt:variant>
        <vt:i4>0</vt:i4>
      </vt:variant>
      <vt:variant>
        <vt:i4>5</vt:i4>
      </vt:variant>
      <vt:variant>
        <vt:lpwstr/>
      </vt:variant>
      <vt:variant>
        <vt:lpwstr>_Toc299521902</vt:lpwstr>
      </vt:variant>
      <vt:variant>
        <vt:i4>1703984</vt:i4>
      </vt:variant>
      <vt:variant>
        <vt:i4>224</vt:i4>
      </vt:variant>
      <vt:variant>
        <vt:i4>0</vt:i4>
      </vt:variant>
      <vt:variant>
        <vt:i4>5</vt:i4>
      </vt:variant>
      <vt:variant>
        <vt:lpwstr/>
      </vt:variant>
      <vt:variant>
        <vt:lpwstr>_Toc299521901</vt:lpwstr>
      </vt:variant>
      <vt:variant>
        <vt:i4>1703984</vt:i4>
      </vt:variant>
      <vt:variant>
        <vt:i4>218</vt:i4>
      </vt:variant>
      <vt:variant>
        <vt:i4>0</vt:i4>
      </vt:variant>
      <vt:variant>
        <vt:i4>5</vt:i4>
      </vt:variant>
      <vt:variant>
        <vt:lpwstr/>
      </vt:variant>
      <vt:variant>
        <vt:lpwstr>_Toc299521900</vt:lpwstr>
      </vt:variant>
      <vt:variant>
        <vt:i4>1245233</vt:i4>
      </vt:variant>
      <vt:variant>
        <vt:i4>212</vt:i4>
      </vt:variant>
      <vt:variant>
        <vt:i4>0</vt:i4>
      </vt:variant>
      <vt:variant>
        <vt:i4>5</vt:i4>
      </vt:variant>
      <vt:variant>
        <vt:lpwstr/>
      </vt:variant>
      <vt:variant>
        <vt:lpwstr>_Toc299521899</vt:lpwstr>
      </vt:variant>
      <vt:variant>
        <vt:i4>1245233</vt:i4>
      </vt:variant>
      <vt:variant>
        <vt:i4>206</vt:i4>
      </vt:variant>
      <vt:variant>
        <vt:i4>0</vt:i4>
      </vt:variant>
      <vt:variant>
        <vt:i4>5</vt:i4>
      </vt:variant>
      <vt:variant>
        <vt:lpwstr/>
      </vt:variant>
      <vt:variant>
        <vt:lpwstr>_Toc299521898</vt:lpwstr>
      </vt:variant>
      <vt:variant>
        <vt:i4>1245233</vt:i4>
      </vt:variant>
      <vt:variant>
        <vt:i4>200</vt:i4>
      </vt:variant>
      <vt:variant>
        <vt:i4>0</vt:i4>
      </vt:variant>
      <vt:variant>
        <vt:i4>5</vt:i4>
      </vt:variant>
      <vt:variant>
        <vt:lpwstr/>
      </vt:variant>
      <vt:variant>
        <vt:lpwstr>_Toc299521897</vt:lpwstr>
      </vt:variant>
      <vt:variant>
        <vt:i4>1245233</vt:i4>
      </vt:variant>
      <vt:variant>
        <vt:i4>194</vt:i4>
      </vt:variant>
      <vt:variant>
        <vt:i4>0</vt:i4>
      </vt:variant>
      <vt:variant>
        <vt:i4>5</vt:i4>
      </vt:variant>
      <vt:variant>
        <vt:lpwstr/>
      </vt:variant>
      <vt:variant>
        <vt:lpwstr>_Toc299521896</vt:lpwstr>
      </vt:variant>
      <vt:variant>
        <vt:i4>1245233</vt:i4>
      </vt:variant>
      <vt:variant>
        <vt:i4>188</vt:i4>
      </vt:variant>
      <vt:variant>
        <vt:i4>0</vt:i4>
      </vt:variant>
      <vt:variant>
        <vt:i4>5</vt:i4>
      </vt:variant>
      <vt:variant>
        <vt:lpwstr/>
      </vt:variant>
      <vt:variant>
        <vt:lpwstr>_Toc299521895</vt:lpwstr>
      </vt:variant>
      <vt:variant>
        <vt:i4>1245233</vt:i4>
      </vt:variant>
      <vt:variant>
        <vt:i4>182</vt:i4>
      </vt:variant>
      <vt:variant>
        <vt:i4>0</vt:i4>
      </vt:variant>
      <vt:variant>
        <vt:i4>5</vt:i4>
      </vt:variant>
      <vt:variant>
        <vt:lpwstr/>
      </vt:variant>
      <vt:variant>
        <vt:lpwstr>_Toc299521894</vt:lpwstr>
      </vt:variant>
      <vt:variant>
        <vt:i4>1245233</vt:i4>
      </vt:variant>
      <vt:variant>
        <vt:i4>176</vt:i4>
      </vt:variant>
      <vt:variant>
        <vt:i4>0</vt:i4>
      </vt:variant>
      <vt:variant>
        <vt:i4>5</vt:i4>
      </vt:variant>
      <vt:variant>
        <vt:lpwstr/>
      </vt:variant>
      <vt:variant>
        <vt:lpwstr>_Toc299521893</vt:lpwstr>
      </vt:variant>
      <vt:variant>
        <vt:i4>1245233</vt:i4>
      </vt:variant>
      <vt:variant>
        <vt:i4>170</vt:i4>
      </vt:variant>
      <vt:variant>
        <vt:i4>0</vt:i4>
      </vt:variant>
      <vt:variant>
        <vt:i4>5</vt:i4>
      </vt:variant>
      <vt:variant>
        <vt:lpwstr/>
      </vt:variant>
      <vt:variant>
        <vt:lpwstr>_Toc299521892</vt:lpwstr>
      </vt:variant>
      <vt:variant>
        <vt:i4>1245233</vt:i4>
      </vt:variant>
      <vt:variant>
        <vt:i4>164</vt:i4>
      </vt:variant>
      <vt:variant>
        <vt:i4>0</vt:i4>
      </vt:variant>
      <vt:variant>
        <vt:i4>5</vt:i4>
      </vt:variant>
      <vt:variant>
        <vt:lpwstr/>
      </vt:variant>
      <vt:variant>
        <vt:lpwstr>_Toc299521891</vt:lpwstr>
      </vt:variant>
      <vt:variant>
        <vt:i4>1245233</vt:i4>
      </vt:variant>
      <vt:variant>
        <vt:i4>158</vt:i4>
      </vt:variant>
      <vt:variant>
        <vt:i4>0</vt:i4>
      </vt:variant>
      <vt:variant>
        <vt:i4>5</vt:i4>
      </vt:variant>
      <vt:variant>
        <vt:lpwstr/>
      </vt:variant>
      <vt:variant>
        <vt:lpwstr>_Toc299521890</vt:lpwstr>
      </vt:variant>
      <vt:variant>
        <vt:i4>1179697</vt:i4>
      </vt:variant>
      <vt:variant>
        <vt:i4>152</vt:i4>
      </vt:variant>
      <vt:variant>
        <vt:i4>0</vt:i4>
      </vt:variant>
      <vt:variant>
        <vt:i4>5</vt:i4>
      </vt:variant>
      <vt:variant>
        <vt:lpwstr/>
      </vt:variant>
      <vt:variant>
        <vt:lpwstr>_Toc299521889</vt:lpwstr>
      </vt:variant>
      <vt:variant>
        <vt:i4>1179697</vt:i4>
      </vt:variant>
      <vt:variant>
        <vt:i4>146</vt:i4>
      </vt:variant>
      <vt:variant>
        <vt:i4>0</vt:i4>
      </vt:variant>
      <vt:variant>
        <vt:i4>5</vt:i4>
      </vt:variant>
      <vt:variant>
        <vt:lpwstr/>
      </vt:variant>
      <vt:variant>
        <vt:lpwstr>_Toc299521888</vt:lpwstr>
      </vt:variant>
      <vt:variant>
        <vt:i4>1179697</vt:i4>
      </vt:variant>
      <vt:variant>
        <vt:i4>140</vt:i4>
      </vt:variant>
      <vt:variant>
        <vt:i4>0</vt:i4>
      </vt:variant>
      <vt:variant>
        <vt:i4>5</vt:i4>
      </vt:variant>
      <vt:variant>
        <vt:lpwstr/>
      </vt:variant>
      <vt:variant>
        <vt:lpwstr>_Toc299521887</vt:lpwstr>
      </vt:variant>
      <vt:variant>
        <vt:i4>1179697</vt:i4>
      </vt:variant>
      <vt:variant>
        <vt:i4>134</vt:i4>
      </vt:variant>
      <vt:variant>
        <vt:i4>0</vt:i4>
      </vt:variant>
      <vt:variant>
        <vt:i4>5</vt:i4>
      </vt:variant>
      <vt:variant>
        <vt:lpwstr/>
      </vt:variant>
      <vt:variant>
        <vt:lpwstr>_Toc299521886</vt:lpwstr>
      </vt:variant>
      <vt:variant>
        <vt:i4>1179697</vt:i4>
      </vt:variant>
      <vt:variant>
        <vt:i4>128</vt:i4>
      </vt:variant>
      <vt:variant>
        <vt:i4>0</vt:i4>
      </vt:variant>
      <vt:variant>
        <vt:i4>5</vt:i4>
      </vt:variant>
      <vt:variant>
        <vt:lpwstr/>
      </vt:variant>
      <vt:variant>
        <vt:lpwstr>_Toc299521885</vt:lpwstr>
      </vt:variant>
      <vt:variant>
        <vt:i4>1179697</vt:i4>
      </vt:variant>
      <vt:variant>
        <vt:i4>122</vt:i4>
      </vt:variant>
      <vt:variant>
        <vt:i4>0</vt:i4>
      </vt:variant>
      <vt:variant>
        <vt:i4>5</vt:i4>
      </vt:variant>
      <vt:variant>
        <vt:lpwstr/>
      </vt:variant>
      <vt:variant>
        <vt:lpwstr>_Toc299521884</vt:lpwstr>
      </vt:variant>
      <vt:variant>
        <vt:i4>1179697</vt:i4>
      </vt:variant>
      <vt:variant>
        <vt:i4>116</vt:i4>
      </vt:variant>
      <vt:variant>
        <vt:i4>0</vt:i4>
      </vt:variant>
      <vt:variant>
        <vt:i4>5</vt:i4>
      </vt:variant>
      <vt:variant>
        <vt:lpwstr/>
      </vt:variant>
      <vt:variant>
        <vt:lpwstr>_Toc299521883</vt:lpwstr>
      </vt:variant>
      <vt:variant>
        <vt:i4>1179697</vt:i4>
      </vt:variant>
      <vt:variant>
        <vt:i4>110</vt:i4>
      </vt:variant>
      <vt:variant>
        <vt:i4>0</vt:i4>
      </vt:variant>
      <vt:variant>
        <vt:i4>5</vt:i4>
      </vt:variant>
      <vt:variant>
        <vt:lpwstr/>
      </vt:variant>
      <vt:variant>
        <vt:lpwstr>_Toc299521882</vt:lpwstr>
      </vt:variant>
      <vt:variant>
        <vt:i4>1179697</vt:i4>
      </vt:variant>
      <vt:variant>
        <vt:i4>104</vt:i4>
      </vt:variant>
      <vt:variant>
        <vt:i4>0</vt:i4>
      </vt:variant>
      <vt:variant>
        <vt:i4>5</vt:i4>
      </vt:variant>
      <vt:variant>
        <vt:lpwstr/>
      </vt:variant>
      <vt:variant>
        <vt:lpwstr>_Toc299521881</vt:lpwstr>
      </vt:variant>
      <vt:variant>
        <vt:i4>1179697</vt:i4>
      </vt:variant>
      <vt:variant>
        <vt:i4>98</vt:i4>
      </vt:variant>
      <vt:variant>
        <vt:i4>0</vt:i4>
      </vt:variant>
      <vt:variant>
        <vt:i4>5</vt:i4>
      </vt:variant>
      <vt:variant>
        <vt:lpwstr/>
      </vt:variant>
      <vt:variant>
        <vt:lpwstr>_Toc299521880</vt:lpwstr>
      </vt:variant>
      <vt:variant>
        <vt:i4>1900593</vt:i4>
      </vt:variant>
      <vt:variant>
        <vt:i4>92</vt:i4>
      </vt:variant>
      <vt:variant>
        <vt:i4>0</vt:i4>
      </vt:variant>
      <vt:variant>
        <vt:i4>5</vt:i4>
      </vt:variant>
      <vt:variant>
        <vt:lpwstr/>
      </vt:variant>
      <vt:variant>
        <vt:lpwstr>_Toc299521879</vt:lpwstr>
      </vt:variant>
      <vt:variant>
        <vt:i4>1900593</vt:i4>
      </vt:variant>
      <vt:variant>
        <vt:i4>86</vt:i4>
      </vt:variant>
      <vt:variant>
        <vt:i4>0</vt:i4>
      </vt:variant>
      <vt:variant>
        <vt:i4>5</vt:i4>
      </vt:variant>
      <vt:variant>
        <vt:lpwstr/>
      </vt:variant>
      <vt:variant>
        <vt:lpwstr>_Toc299521878</vt:lpwstr>
      </vt:variant>
      <vt:variant>
        <vt:i4>1900593</vt:i4>
      </vt:variant>
      <vt:variant>
        <vt:i4>80</vt:i4>
      </vt:variant>
      <vt:variant>
        <vt:i4>0</vt:i4>
      </vt:variant>
      <vt:variant>
        <vt:i4>5</vt:i4>
      </vt:variant>
      <vt:variant>
        <vt:lpwstr/>
      </vt:variant>
      <vt:variant>
        <vt:lpwstr>_Toc299521877</vt:lpwstr>
      </vt:variant>
      <vt:variant>
        <vt:i4>1900593</vt:i4>
      </vt:variant>
      <vt:variant>
        <vt:i4>74</vt:i4>
      </vt:variant>
      <vt:variant>
        <vt:i4>0</vt:i4>
      </vt:variant>
      <vt:variant>
        <vt:i4>5</vt:i4>
      </vt:variant>
      <vt:variant>
        <vt:lpwstr/>
      </vt:variant>
      <vt:variant>
        <vt:lpwstr>_Toc299521876</vt:lpwstr>
      </vt:variant>
      <vt:variant>
        <vt:i4>1900593</vt:i4>
      </vt:variant>
      <vt:variant>
        <vt:i4>68</vt:i4>
      </vt:variant>
      <vt:variant>
        <vt:i4>0</vt:i4>
      </vt:variant>
      <vt:variant>
        <vt:i4>5</vt:i4>
      </vt:variant>
      <vt:variant>
        <vt:lpwstr/>
      </vt:variant>
      <vt:variant>
        <vt:lpwstr>_Toc299521875</vt:lpwstr>
      </vt:variant>
      <vt:variant>
        <vt:i4>1900593</vt:i4>
      </vt:variant>
      <vt:variant>
        <vt:i4>62</vt:i4>
      </vt:variant>
      <vt:variant>
        <vt:i4>0</vt:i4>
      </vt:variant>
      <vt:variant>
        <vt:i4>5</vt:i4>
      </vt:variant>
      <vt:variant>
        <vt:lpwstr/>
      </vt:variant>
      <vt:variant>
        <vt:lpwstr>_Toc299521874</vt:lpwstr>
      </vt:variant>
      <vt:variant>
        <vt:i4>1900593</vt:i4>
      </vt:variant>
      <vt:variant>
        <vt:i4>56</vt:i4>
      </vt:variant>
      <vt:variant>
        <vt:i4>0</vt:i4>
      </vt:variant>
      <vt:variant>
        <vt:i4>5</vt:i4>
      </vt:variant>
      <vt:variant>
        <vt:lpwstr/>
      </vt:variant>
      <vt:variant>
        <vt:lpwstr>_Toc299521873</vt:lpwstr>
      </vt:variant>
      <vt:variant>
        <vt:i4>1900593</vt:i4>
      </vt:variant>
      <vt:variant>
        <vt:i4>50</vt:i4>
      </vt:variant>
      <vt:variant>
        <vt:i4>0</vt:i4>
      </vt:variant>
      <vt:variant>
        <vt:i4>5</vt:i4>
      </vt:variant>
      <vt:variant>
        <vt:lpwstr/>
      </vt:variant>
      <vt:variant>
        <vt:lpwstr>_Toc299521872</vt:lpwstr>
      </vt:variant>
      <vt:variant>
        <vt:i4>1900593</vt:i4>
      </vt:variant>
      <vt:variant>
        <vt:i4>44</vt:i4>
      </vt:variant>
      <vt:variant>
        <vt:i4>0</vt:i4>
      </vt:variant>
      <vt:variant>
        <vt:i4>5</vt:i4>
      </vt:variant>
      <vt:variant>
        <vt:lpwstr/>
      </vt:variant>
      <vt:variant>
        <vt:lpwstr>_Toc299521871</vt:lpwstr>
      </vt:variant>
      <vt:variant>
        <vt:i4>1900593</vt:i4>
      </vt:variant>
      <vt:variant>
        <vt:i4>38</vt:i4>
      </vt:variant>
      <vt:variant>
        <vt:i4>0</vt:i4>
      </vt:variant>
      <vt:variant>
        <vt:i4>5</vt:i4>
      </vt:variant>
      <vt:variant>
        <vt:lpwstr/>
      </vt:variant>
      <vt:variant>
        <vt:lpwstr>_Toc299521870</vt:lpwstr>
      </vt:variant>
      <vt:variant>
        <vt:i4>1835057</vt:i4>
      </vt:variant>
      <vt:variant>
        <vt:i4>32</vt:i4>
      </vt:variant>
      <vt:variant>
        <vt:i4>0</vt:i4>
      </vt:variant>
      <vt:variant>
        <vt:i4>5</vt:i4>
      </vt:variant>
      <vt:variant>
        <vt:lpwstr/>
      </vt:variant>
      <vt:variant>
        <vt:lpwstr>_Toc299521869</vt:lpwstr>
      </vt:variant>
      <vt:variant>
        <vt:i4>1835057</vt:i4>
      </vt:variant>
      <vt:variant>
        <vt:i4>26</vt:i4>
      </vt:variant>
      <vt:variant>
        <vt:i4>0</vt:i4>
      </vt:variant>
      <vt:variant>
        <vt:i4>5</vt:i4>
      </vt:variant>
      <vt:variant>
        <vt:lpwstr/>
      </vt:variant>
      <vt:variant>
        <vt:lpwstr>_Toc299521868</vt:lpwstr>
      </vt:variant>
      <vt:variant>
        <vt:i4>1835057</vt:i4>
      </vt:variant>
      <vt:variant>
        <vt:i4>20</vt:i4>
      </vt:variant>
      <vt:variant>
        <vt:i4>0</vt:i4>
      </vt:variant>
      <vt:variant>
        <vt:i4>5</vt:i4>
      </vt:variant>
      <vt:variant>
        <vt:lpwstr/>
      </vt:variant>
      <vt:variant>
        <vt:lpwstr>_Toc299521867</vt:lpwstr>
      </vt:variant>
      <vt:variant>
        <vt:i4>1835057</vt:i4>
      </vt:variant>
      <vt:variant>
        <vt:i4>14</vt:i4>
      </vt:variant>
      <vt:variant>
        <vt:i4>0</vt:i4>
      </vt:variant>
      <vt:variant>
        <vt:i4>5</vt:i4>
      </vt:variant>
      <vt:variant>
        <vt:lpwstr/>
      </vt:variant>
      <vt:variant>
        <vt:lpwstr>_Toc299521866</vt:lpwstr>
      </vt:variant>
      <vt:variant>
        <vt:i4>1835057</vt:i4>
      </vt:variant>
      <vt:variant>
        <vt:i4>8</vt:i4>
      </vt:variant>
      <vt:variant>
        <vt:i4>0</vt:i4>
      </vt:variant>
      <vt:variant>
        <vt:i4>5</vt:i4>
      </vt:variant>
      <vt:variant>
        <vt:lpwstr/>
      </vt:variant>
      <vt:variant>
        <vt:lpwstr>_Toc299521865</vt:lpwstr>
      </vt:variant>
      <vt:variant>
        <vt:i4>1835057</vt:i4>
      </vt:variant>
      <vt:variant>
        <vt:i4>2</vt:i4>
      </vt:variant>
      <vt:variant>
        <vt:i4>0</vt:i4>
      </vt:variant>
      <vt:variant>
        <vt:i4>5</vt:i4>
      </vt:variant>
      <vt:variant>
        <vt:lpwstr/>
      </vt:variant>
      <vt:variant>
        <vt:lpwstr>_Toc299521864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2019-10-18T14:00:00Z</dcterms:created>
  <dcterms:modified xsi:type="dcterms:W3CDTF">2019-10-18T14:00:00Z</dcterms:modified>
</cp:coreProperties>
</file>