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72EBBFEE"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7A26C75D" w14:textId="77777777" w:rsidR="00410968" w:rsidRDefault="00410968" w:rsidP="00243DBF">
            <w:pPr>
              <w:spacing w:after="0"/>
              <w:rPr>
                <w:rFonts w:ascii="Arial" w:hAnsi="Arial" w:cs="Arial"/>
                <w:b/>
              </w:rPr>
            </w:pPr>
          </w:p>
          <w:p w14:paraId="24F5D64F" w14:textId="592EF982"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4F7BF150" w14:textId="77777777" w:rsidR="00474C06" w:rsidRDefault="00474C06" w:rsidP="00243DBF">
            <w:pPr>
              <w:spacing w:after="0"/>
              <w:rPr>
                <w:rFonts w:ascii="Arial" w:hAnsi="Arial" w:cs="Arial"/>
                <w:b/>
              </w:rPr>
            </w:pPr>
          </w:p>
          <w:p w14:paraId="062B5CC9" w14:textId="71EDEBCC" w:rsidR="00243DBF" w:rsidRPr="008C5818" w:rsidRDefault="00410968" w:rsidP="00243DBF">
            <w:pPr>
              <w:spacing w:after="0"/>
              <w:rPr>
                <w:rFonts w:ascii="Arial" w:hAnsi="Arial" w:cs="Arial"/>
                <w:b/>
              </w:rPr>
            </w:pPr>
            <w:r>
              <w:rPr>
                <w:rFonts w:ascii="Arial" w:hAnsi="Arial" w:cs="Arial"/>
                <w:b/>
              </w:rPr>
              <w:t>Integrated Care Partnership</w:t>
            </w:r>
          </w:p>
        </w:tc>
      </w:tr>
      <w:tr w:rsidR="00410968" w:rsidRPr="008C5818" w14:paraId="069BB0EA" w14:textId="77777777" w:rsidTr="00243DBF">
        <w:trPr>
          <w:trHeight w:val="506"/>
        </w:trPr>
        <w:tc>
          <w:tcPr>
            <w:tcW w:w="2638" w:type="dxa"/>
          </w:tcPr>
          <w:p w14:paraId="52503123" w14:textId="77777777" w:rsidR="00410968" w:rsidRPr="008C5818" w:rsidRDefault="00410968" w:rsidP="00410968">
            <w:pPr>
              <w:spacing w:after="0"/>
              <w:rPr>
                <w:rFonts w:ascii="Arial" w:hAnsi="Arial" w:cs="Arial"/>
                <w:b/>
              </w:rPr>
            </w:pPr>
            <w:r w:rsidRPr="008C5818">
              <w:rPr>
                <w:rFonts w:ascii="Arial" w:hAnsi="Arial" w:cs="Arial"/>
                <w:b/>
              </w:rPr>
              <w:t>Job Title</w:t>
            </w:r>
          </w:p>
        </w:tc>
        <w:tc>
          <w:tcPr>
            <w:tcW w:w="6990" w:type="dxa"/>
          </w:tcPr>
          <w:p w14:paraId="6979F43D" w14:textId="06BCA274" w:rsidR="00410968" w:rsidRPr="008C5818" w:rsidRDefault="00410968" w:rsidP="00410968">
            <w:pPr>
              <w:spacing w:after="0"/>
              <w:rPr>
                <w:rFonts w:ascii="Arial" w:hAnsi="Arial" w:cs="Arial"/>
              </w:rPr>
            </w:pPr>
            <w:r w:rsidRPr="00C3589A">
              <w:rPr>
                <w:rFonts w:ascii="Arial" w:hAnsi="Arial" w:cs="Arial"/>
                <w:b/>
                <w:caps/>
              </w:rPr>
              <w:t>safeguarding adults board manager</w:t>
            </w:r>
          </w:p>
        </w:tc>
      </w:tr>
      <w:tr w:rsidR="00410968" w:rsidRPr="008C5818" w14:paraId="2419BDF4" w14:textId="77777777" w:rsidTr="00243DBF">
        <w:trPr>
          <w:trHeight w:val="506"/>
        </w:trPr>
        <w:tc>
          <w:tcPr>
            <w:tcW w:w="2638" w:type="dxa"/>
          </w:tcPr>
          <w:p w14:paraId="1DDEB1F0" w14:textId="77777777" w:rsidR="00410968" w:rsidRPr="008C5818" w:rsidRDefault="00410968" w:rsidP="00410968">
            <w:pPr>
              <w:spacing w:after="0"/>
              <w:rPr>
                <w:rFonts w:ascii="Arial" w:hAnsi="Arial" w:cs="Arial"/>
                <w:b/>
              </w:rPr>
            </w:pPr>
            <w:r w:rsidRPr="008C5818">
              <w:rPr>
                <w:rFonts w:ascii="Arial" w:hAnsi="Arial" w:cs="Arial"/>
                <w:b/>
              </w:rPr>
              <w:t>Grade</w:t>
            </w:r>
          </w:p>
        </w:tc>
        <w:tc>
          <w:tcPr>
            <w:tcW w:w="6990" w:type="dxa"/>
          </w:tcPr>
          <w:p w14:paraId="035D0F1F" w14:textId="0DB0F22B" w:rsidR="00410968" w:rsidRPr="008C5818" w:rsidRDefault="00410968" w:rsidP="00410968">
            <w:pPr>
              <w:spacing w:after="0"/>
              <w:rPr>
                <w:rFonts w:ascii="Arial" w:hAnsi="Arial" w:cs="Arial"/>
              </w:rPr>
            </w:pPr>
            <w:r>
              <w:rPr>
                <w:rFonts w:ascii="Arial" w:hAnsi="Arial" w:cs="Arial"/>
              </w:rPr>
              <w:t>J</w:t>
            </w:r>
          </w:p>
        </w:tc>
      </w:tr>
      <w:tr w:rsidR="00410968" w:rsidRPr="008C5818" w14:paraId="1BC738FC" w14:textId="77777777" w:rsidTr="00243DBF">
        <w:trPr>
          <w:trHeight w:val="506"/>
        </w:trPr>
        <w:tc>
          <w:tcPr>
            <w:tcW w:w="2638" w:type="dxa"/>
          </w:tcPr>
          <w:p w14:paraId="0A98FB22" w14:textId="77777777" w:rsidR="00410968" w:rsidRPr="008C5818" w:rsidRDefault="00410968" w:rsidP="00410968">
            <w:pPr>
              <w:spacing w:after="0"/>
              <w:rPr>
                <w:rFonts w:ascii="Arial" w:hAnsi="Arial" w:cs="Arial"/>
                <w:b/>
              </w:rPr>
            </w:pPr>
            <w:r w:rsidRPr="008C5818">
              <w:rPr>
                <w:rFonts w:ascii="Arial" w:hAnsi="Arial" w:cs="Arial"/>
                <w:b/>
              </w:rPr>
              <w:t>Primary Purpose of Job</w:t>
            </w:r>
          </w:p>
        </w:tc>
        <w:tc>
          <w:tcPr>
            <w:tcW w:w="6990" w:type="dxa"/>
          </w:tcPr>
          <w:p w14:paraId="29E6F163" w14:textId="2D320095" w:rsidR="00410968" w:rsidRPr="008C5818" w:rsidRDefault="00410968" w:rsidP="00410968">
            <w:pPr>
              <w:spacing w:after="0"/>
              <w:rPr>
                <w:rFonts w:ascii="Arial" w:hAnsi="Arial" w:cs="Arial"/>
              </w:rPr>
            </w:pPr>
            <w:r w:rsidRPr="00C3589A">
              <w:rPr>
                <w:rFonts w:ascii="Arial" w:eastAsia="Times New Roman" w:hAnsi="Arial" w:cs="Arial"/>
              </w:rPr>
              <w:t xml:space="preserve">To ensure that the Bolton Safeguarding Adults Board (BSAB) meets its operational and strategic responsibilities in promoting the safeguarding of </w:t>
            </w:r>
            <w:r>
              <w:rPr>
                <w:rFonts w:ascii="Arial" w:eastAsia="Times New Roman" w:hAnsi="Arial" w:cs="Arial"/>
              </w:rPr>
              <w:t xml:space="preserve">vulnerable </w:t>
            </w:r>
            <w:r w:rsidRPr="00C3589A">
              <w:rPr>
                <w:rFonts w:ascii="Arial" w:eastAsia="Times New Roman" w:hAnsi="Arial" w:cs="Arial"/>
              </w:rPr>
              <w:t>adults.</w:t>
            </w:r>
          </w:p>
        </w:tc>
      </w:tr>
      <w:tr w:rsidR="00410968" w:rsidRPr="008C5818" w14:paraId="7628ED0E" w14:textId="77777777" w:rsidTr="00243DBF">
        <w:trPr>
          <w:trHeight w:val="506"/>
        </w:trPr>
        <w:tc>
          <w:tcPr>
            <w:tcW w:w="2638" w:type="dxa"/>
          </w:tcPr>
          <w:p w14:paraId="28D24832" w14:textId="77777777" w:rsidR="00410968" w:rsidRPr="008C5818" w:rsidRDefault="00410968" w:rsidP="00410968">
            <w:pPr>
              <w:spacing w:after="0"/>
              <w:rPr>
                <w:rFonts w:ascii="Arial" w:hAnsi="Arial" w:cs="Arial"/>
                <w:b/>
              </w:rPr>
            </w:pPr>
            <w:r w:rsidRPr="008C5818">
              <w:rPr>
                <w:rFonts w:ascii="Arial" w:hAnsi="Arial" w:cs="Arial"/>
                <w:b/>
              </w:rPr>
              <w:t>Reporting To</w:t>
            </w:r>
          </w:p>
        </w:tc>
        <w:tc>
          <w:tcPr>
            <w:tcW w:w="6990" w:type="dxa"/>
          </w:tcPr>
          <w:p w14:paraId="26286149" w14:textId="00C34BED" w:rsidR="00410968" w:rsidRPr="008C5818" w:rsidRDefault="00410968" w:rsidP="00410968">
            <w:pPr>
              <w:spacing w:after="0"/>
              <w:rPr>
                <w:rFonts w:ascii="Arial" w:hAnsi="Arial" w:cs="Arial"/>
              </w:rPr>
            </w:pPr>
            <w:r>
              <w:rPr>
                <w:rFonts w:ascii="Arial" w:eastAsia="Times New Roman" w:hAnsi="Arial" w:cs="Arial"/>
              </w:rPr>
              <w:t>Head of Service with responsibility for safeguarding</w:t>
            </w:r>
          </w:p>
        </w:tc>
      </w:tr>
      <w:tr w:rsidR="00410968" w:rsidRPr="008C5818" w14:paraId="7E63A8F5" w14:textId="77777777" w:rsidTr="00243DBF">
        <w:trPr>
          <w:trHeight w:val="506"/>
        </w:trPr>
        <w:tc>
          <w:tcPr>
            <w:tcW w:w="2638" w:type="dxa"/>
          </w:tcPr>
          <w:p w14:paraId="0DEF291A" w14:textId="06FC8355" w:rsidR="00410968" w:rsidRPr="008C5818" w:rsidRDefault="00410968" w:rsidP="00410968">
            <w:pPr>
              <w:spacing w:after="0"/>
              <w:rPr>
                <w:rFonts w:ascii="Arial" w:hAnsi="Arial" w:cs="Arial"/>
                <w:b/>
              </w:rPr>
            </w:pPr>
            <w:r>
              <w:rPr>
                <w:rFonts w:ascii="Arial" w:hAnsi="Arial" w:cs="Arial"/>
                <w:b/>
              </w:rPr>
              <w:t>Direct Staffing Reports</w:t>
            </w:r>
          </w:p>
        </w:tc>
        <w:tc>
          <w:tcPr>
            <w:tcW w:w="6990" w:type="dxa"/>
          </w:tcPr>
          <w:p w14:paraId="2B087455" w14:textId="0D634BA2" w:rsidR="00410968" w:rsidRPr="008C5818" w:rsidRDefault="00292522" w:rsidP="00410968">
            <w:pPr>
              <w:spacing w:after="0"/>
              <w:rPr>
                <w:rFonts w:ascii="Arial" w:hAnsi="Arial" w:cs="Arial"/>
              </w:rPr>
            </w:pPr>
            <w:r>
              <w:rPr>
                <w:rFonts w:ascii="Arial" w:hAnsi="Arial"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F030590" w:rsidR="00243DBF" w:rsidRDefault="00243DBF" w:rsidP="00243DBF">
      <w:pPr>
        <w:spacing w:after="120" w:line="240" w:lineRule="auto"/>
        <w:rPr>
          <w:rFonts w:ascii="Arial" w:hAnsi="Arial" w:cs="Arial"/>
          <w:b/>
        </w:rPr>
      </w:pPr>
      <w:r w:rsidRPr="0018028D">
        <w:rPr>
          <w:rFonts w:ascii="Arial" w:hAnsi="Arial" w:cs="Arial"/>
          <w:b/>
        </w:rPr>
        <w:t>Main Duties</w:t>
      </w:r>
    </w:p>
    <w:p w14:paraId="31F95EC6" w14:textId="77777777" w:rsidR="00FC3908" w:rsidRPr="0018028D" w:rsidRDefault="00FC3908" w:rsidP="00243DBF">
      <w:pPr>
        <w:spacing w:after="12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410968" w:rsidRPr="008C5818" w14:paraId="755FB812" w14:textId="77777777" w:rsidTr="00243DBF">
        <w:trPr>
          <w:trHeight w:val="506"/>
        </w:trPr>
        <w:tc>
          <w:tcPr>
            <w:tcW w:w="809" w:type="dxa"/>
          </w:tcPr>
          <w:p w14:paraId="7648B238" w14:textId="77777777" w:rsidR="00410968" w:rsidRPr="008C5818" w:rsidRDefault="00410968" w:rsidP="00410968">
            <w:pPr>
              <w:rPr>
                <w:rFonts w:ascii="Arial" w:hAnsi="Arial" w:cs="Arial"/>
                <w:b/>
              </w:rPr>
            </w:pPr>
            <w:r>
              <w:rPr>
                <w:rFonts w:ascii="Arial" w:hAnsi="Arial" w:cs="Arial"/>
                <w:b/>
              </w:rPr>
              <w:t>1</w:t>
            </w:r>
          </w:p>
        </w:tc>
        <w:tc>
          <w:tcPr>
            <w:tcW w:w="8829" w:type="dxa"/>
            <w:gridSpan w:val="2"/>
          </w:tcPr>
          <w:p w14:paraId="5DEA021B" w14:textId="3CF57AA2" w:rsidR="00410968" w:rsidRPr="008C5818" w:rsidRDefault="00410968" w:rsidP="00410968">
            <w:pPr>
              <w:autoSpaceDE w:val="0"/>
              <w:autoSpaceDN w:val="0"/>
              <w:adjustRightInd w:val="0"/>
              <w:rPr>
                <w:rFonts w:ascii="Arial" w:hAnsi="Arial" w:cs="Arial"/>
                <w:b/>
              </w:rPr>
            </w:pPr>
            <w:r w:rsidRPr="00862718">
              <w:rPr>
                <w:rFonts w:ascii="Arial" w:hAnsi="Arial" w:cs="Arial"/>
                <w:color w:val="000000"/>
              </w:rPr>
              <w:t xml:space="preserve">To promote the understanding, prevention of and response to safeguarding adults across Bolton and take an active role in developing, </w:t>
            </w:r>
            <w:proofErr w:type="gramStart"/>
            <w:r w:rsidRPr="00862718">
              <w:rPr>
                <w:rFonts w:ascii="Arial" w:hAnsi="Arial" w:cs="Arial"/>
                <w:color w:val="000000"/>
              </w:rPr>
              <w:t>implementing</w:t>
            </w:r>
            <w:proofErr w:type="gramEnd"/>
            <w:r w:rsidRPr="00862718">
              <w:rPr>
                <w:rFonts w:ascii="Arial" w:hAnsi="Arial" w:cs="Arial"/>
                <w:color w:val="000000"/>
              </w:rPr>
              <w:t xml:space="preserve"> and reviewing methods to promote the work undertaken by the Board. </w:t>
            </w:r>
          </w:p>
        </w:tc>
      </w:tr>
      <w:tr w:rsidR="00410968" w:rsidRPr="008C5818" w14:paraId="66C52C04" w14:textId="77777777" w:rsidTr="00243DBF">
        <w:trPr>
          <w:trHeight w:val="506"/>
        </w:trPr>
        <w:tc>
          <w:tcPr>
            <w:tcW w:w="809" w:type="dxa"/>
          </w:tcPr>
          <w:p w14:paraId="74258AD0" w14:textId="77777777" w:rsidR="00410968" w:rsidRPr="008C5818" w:rsidRDefault="00410968" w:rsidP="00410968">
            <w:pPr>
              <w:rPr>
                <w:rFonts w:ascii="Arial" w:hAnsi="Arial" w:cs="Arial"/>
                <w:b/>
              </w:rPr>
            </w:pPr>
            <w:r>
              <w:rPr>
                <w:rFonts w:ascii="Arial" w:hAnsi="Arial" w:cs="Arial"/>
                <w:b/>
              </w:rPr>
              <w:t>2</w:t>
            </w:r>
          </w:p>
        </w:tc>
        <w:tc>
          <w:tcPr>
            <w:tcW w:w="8829" w:type="dxa"/>
            <w:gridSpan w:val="2"/>
          </w:tcPr>
          <w:p w14:paraId="5F4B4C90" w14:textId="134726BA" w:rsidR="00410968" w:rsidRPr="008C5818" w:rsidRDefault="00474C06" w:rsidP="00410968">
            <w:pPr>
              <w:rPr>
                <w:rFonts w:ascii="Arial" w:hAnsi="Arial" w:cs="Arial"/>
              </w:rPr>
            </w:pPr>
            <w:r>
              <w:rPr>
                <w:rFonts w:ascii="Arial" w:hAnsi="Arial" w:cs="Arial"/>
                <w:color w:val="000000"/>
              </w:rPr>
              <w:t>To e</w:t>
            </w:r>
            <w:r w:rsidR="00410968" w:rsidRPr="00862718">
              <w:rPr>
                <w:rFonts w:ascii="Arial" w:hAnsi="Arial" w:cs="Arial"/>
                <w:color w:val="000000"/>
              </w:rPr>
              <w:t>nsure</w:t>
            </w:r>
            <w:r>
              <w:rPr>
                <w:rFonts w:ascii="Arial" w:hAnsi="Arial" w:cs="Arial"/>
                <w:color w:val="000000"/>
              </w:rPr>
              <w:t xml:space="preserve"> the</w:t>
            </w:r>
            <w:r w:rsidR="00410968" w:rsidRPr="00862718">
              <w:rPr>
                <w:rFonts w:ascii="Arial" w:hAnsi="Arial" w:cs="Arial"/>
                <w:color w:val="000000"/>
              </w:rPr>
              <w:t xml:space="preserve"> quality, performance and effectiveness of multi-agency safeguarding practice and systems in part through the direction of sub</w:t>
            </w:r>
            <w:r w:rsidR="00410968">
              <w:rPr>
                <w:rFonts w:ascii="Arial" w:hAnsi="Arial" w:cs="Arial"/>
                <w:color w:val="000000"/>
              </w:rPr>
              <w:t>-</w:t>
            </w:r>
            <w:r w:rsidR="00410968" w:rsidRPr="00862718">
              <w:rPr>
                <w:rFonts w:ascii="Arial" w:hAnsi="Arial" w:cs="Arial"/>
                <w:color w:val="000000"/>
              </w:rPr>
              <w:t>groups,</w:t>
            </w:r>
            <w:r w:rsidR="00410968">
              <w:rPr>
                <w:rFonts w:ascii="Arial" w:hAnsi="Arial" w:cs="Arial"/>
                <w:color w:val="000000"/>
              </w:rPr>
              <w:t xml:space="preserve"> business group</w:t>
            </w:r>
            <w:r w:rsidR="00410968" w:rsidRPr="00862718">
              <w:rPr>
                <w:rFonts w:ascii="Arial" w:hAnsi="Arial" w:cs="Arial"/>
                <w:color w:val="000000"/>
              </w:rPr>
              <w:t xml:space="preserve"> and </w:t>
            </w:r>
            <w:r w:rsidR="00410968">
              <w:rPr>
                <w:rFonts w:ascii="Arial" w:hAnsi="Arial" w:cs="Arial"/>
                <w:color w:val="000000"/>
              </w:rPr>
              <w:t>Safeguarding</w:t>
            </w:r>
            <w:r w:rsidR="00410968" w:rsidRPr="00862718">
              <w:rPr>
                <w:rFonts w:ascii="Arial" w:hAnsi="Arial" w:cs="Arial"/>
                <w:color w:val="000000"/>
              </w:rPr>
              <w:t xml:space="preserve"> Board meetings.</w:t>
            </w:r>
          </w:p>
        </w:tc>
      </w:tr>
      <w:tr w:rsidR="00410968" w:rsidRPr="008C5818" w14:paraId="4CD78203" w14:textId="77777777" w:rsidTr="00243DBF">
        <w:trPr>
          <w:trHeight w:val="506"/>
        </w:trPr>
        <w:tc>
          <w:tcPr>
            <w:tcW w:w="809" w:type="dxa"/>
          </w:tcPr>
          <w:p w14:paraId="35369163" w14:textId="77777777" w:rsidR="00410968" w:rsidRPr="008C5818" w:rsidRDefault="00410968" w:rsidP="00410968">
            <w:pPr>
              <w:rPr>
                <w:rFonts w:ascii="Arial" w:hAnsi="Arial" w:cs="Arial"/>
                <w:b/>
              </w:rPr>
            </w:pPr>
            <w:r>
              <w:rPr>
                <w:rFonts w:ascii="Arial" w:hAnsi="Arial" w:cs="Arial"/>
                <w:b/>
              </w:rPr>
              <w:t>3</w:t>
            </w:r>
          </w:p>
        </w:tc>
        <w:tc>
          <w:tcPr>
            <w:tcW w:w="8829" w:type="dxa"/>
            <w:gridSpan w:val="2"/>
          </w:tcPr>
          <w:p w14:paraId="09744714" w14:textId="306E7610" w:rsidR="00410968" w:rsidRPr="008C5818" w:rsidRDefault="00410968" w:rsidP="00410968">
            <w:pPr>
              <w:tabs>
                <w:tab w:val="left" w:pos="720"/>
                <w:tab w:val="left" w:pos="3600"/>
              </w:tabs>
              <w:rPr>
                <w:rFonts w:ascii="Arial" w:hAnsi="Arial" w:cs="Arial"/>
              </w:rPr>
            </w:pPr>
            <w:r w:rsidRPr="00862718">
              <w:rPr>
                <w:rFonts w:ascii="Arial" w:hAnsi="Arial" w:cs="Arial"/>
              </w:rPr>
              <w:t xml:space="preserve">To ensure that the </w:t>
            </w:r>
            <w:r>
              <w:rPr>
                <w:rFonts w:ascii="Arial" w:hAnsi="Arial" w:cs="Arial"/>
              </w:rPr>
              <w:t>B</w:t>
            </w:r>
            <w:r w:rsidRPr="00862718">
              <w:rPr>
                <w:rFonts w:ascii="Arial" w:hAnsi="Arial" w:cs="Arial"/>
              </w:rPr>
              <w:t xml:space="preserve">oard meets its statutory responsibilities and continually develops policies, procedures, </w:t>
            </w:r>
            <w:proofErr w:type="gramStart"/>
            <w:r w:rsidRPr="00862718">
              <w:rPr>
                <w:rFonts w:ascii="Arial" w:hAnsi="Arial" w:cs="Arial"/>
              </w:rPr>
              <w:t>training</w:t>
            </w:r>
            <w:proofErr w:type="gramEnd"/>
            <w:r w:rsidRPr="00862718">
              <w:rPr>
                <w:rFonts w:ascii="Arial" w:hAnsi="Arial" w:cs="Arial"/>
              </w:rPr>
              <w:t xml:space="preserve"> and communications for safeguarding and promoting the welfare of vulnerable adults.</w:t>
            </w:r>
          </w:p>
        </w:tc>
      </w:tr>
      <w:tr w:rsidR="00410968" w:rsidRPr="008C5818" w14:paraId="7836FBDE" w14:textId="77777777" w:rsidTr="00243DBF">
        <w:trPr>
          <w:trHeight w:val="506"/>
        </w:trPr>
        <w:tc>
          <w:tcPr>
            <w:tcW w:w="809" w:type="dxa"/>
          </w:tcPr>
          <w:p w14:paraId="02A38C54" w14:textId="77777777" w:rsidR="00410968" w:rsidRPr="008C5818" w:rsidRDefault="00410968" w:rsidP="00410968">
            <w:pPr>
              <w:rPr>
                <w:rFonts w:ascii="Arial" w:hAnsi="Arial" w:cs="Arial"/>
                <w:b/>
              </w:rPr>
            </w:pPr>
            <w:r>
              <w:rPr>
                <w:rFonts w:ascii="Arial" w:hAnsi="Arial" w:cs="Arial"/>
                <w:b/>
              </w:rPr>
              <w:t>4</w:t>
            </w:r>
          </w:p>
        </w:tc>
        <w:tc>
          <w:tcPr>
            <w:tcW w:w="8829" w:type="dxa"/>
            <w:gridSpan w:val="2"/>
          </w:tcPr>
          <w:p w14:paraId="574B20D2" w14:textId="18B41C28" w:rsidR="00410968" w:rsidRPr="008C5818" w:rsidRDefault="00410968" w:rsidP="00410968">
            <w:pPr>
              <w:autoSpaceDE w:val="0"/>
              <w:autoSpaceDN w:val="0"/>
              <w:adjustRightInd w:val="0"/>
              <w:rPr>
                <w:rFonts w:ascii="Arial" w:hAnsi="Arial" w:cs="Arial"/>
              </w:rPr>
            </w:pPr>
            <w:r w:rsidRPr="00862718">
              <w:rPr>
                <w:rFonts w:ascii="Arial" w:hAnsi="Arial" w:cs="Arial"/>
                <w:color w:val="000000"/>
              </w:rPr>
              <w:t xml:space="preserve">To ensure that policies and procedures are continually monitored and reviewed to ensure the effectiveness of multi-agency practice to safeguard adults. </w:t>
            </w:r>
          </w:p>
        </w:tc>
      </w:tr>
      <w:tr w:rsidR="00410968" w:rsidRPr="008C5818" w14:paraId="24D154FC" w14:textId="77777777" w:rsidTr="00243DBF">
        <w:trPr>
          <w:trHeight w:val="506"/>
        </w:trPr>
        <w:tc>
          <w:tcPr>
            <w:tcW w:w="809" w:type="dxa"/>
          </w:tcPr>
          <w:p w14:paraId="706973D9" w14:textId="77777777" w:rsidR="00410968" w:rsidRPr="008C5818" w:rsidRDefault="00410968" w:rsidP="00410968">
            <w:pPr>
              <w:rPr>
                <w:rFonts w:ascii="Arial" w:hAnsi="Arial" w:cs="Arial"/>
                <w:b/>
              </w:rPr>
            </w:pPr>
            <w:r>
              <w:rPr>
                <w:rFonts w:ascii="Arial" w:hAnsi="Arial" w:cs="Arial"/>
                <w:b/>
              </w:rPr>
              <w:t>5</w:t>
            </w:r>
          </w:p>
        </w:tc>
        <w:tc>
          <w:tcPr>
            <w:tcW w:w="8829" w:type="dxa"/>
            <w:gridSpan w:val="2"/>
          </w:tcPr>
          <w:p w14:paraId="188E43F2" w14:textId="4146623D" w:rsidR="0038492F" w:rsidRPr="0038492F" w:rsidRDefault="00410968" w:rsidP="00410968">
            <w:pPr>
              <w:autoSpaceDE w:val="0"/>
              <w:autoSpaceDN w:val="0"/>
              <w:adjustRightInd w:val="0"/>
              <w:rPr>
                <w:rFonts w:ascii="Arial" w:hAnsi="Arial" w:cs="Arial"/>
                <w:color w:val="000000"/>
              </w:rPr>
            </w:pPr>
            <w:r w:rsidRPr="00862718">
              <w:rPr>
                <w:rFonts w:ascii="Arial" w:hAnsi="Arial" w:cs="Arial"/>
                <w:color w:val="000000"/>
              </w:rPr>
              <w:t xml:space="preserve">To be responsible for supporting the administration of Safeguarding Adult Reviews (SARs) and developing good practice in this area in line with existing guidance and recommendations. </w:t>
            </w:r>
          </w:p>
        </w:tc>
      </w:tr>
      <w:tr w:rsidR="00410968" w:rsidRPr="008C5818" w14:paraId="02297567" w14:textId="77777777" w:rsidTr="00243DBF">
        <w:trPr>
          <w:trHeight w:val="506"/>
        </w:trPr>
        <w:tc>
          <w:tcPr>
            <w:tcW w:w="809" w:type="dxa"/>
          </w:tcPr>
          <w:p w14:paraId="0DB6189F" w14:textId="77777777" w:rsidR="00410968" w:rsidRPr="008C5818" w:rsidRDefault="00410968" w:rsidP="00410968">
            <w:pPr>
              <w:rPr>
                <w:rFonts w:ascii="Arial" w:hAnsi="Arial" w:cs="Arial"/>
                <w:b/>
              </w:rPr>
            </w:pPr>
            <w:r>
              <w:rPr>
                <w:rFonts w:ascii="Arial" w:hAnsi="Arial" w:cs="Arial"/>
                <w:b/>
              </w:rPr>
              <w:t>6</w:t>
            </w:r>
          </w:p>
        </w:tc>
        <w:tc>
          <w:tcPr>
            <w:tcW w:w="8829" w:type="dxa"/>
            <w:gridSpan w:val="2"/>
          </w:tcPr>
          <w:p w14:paraId="1DDB53C5" w14:textId="7A3CDA2E" w:rsidR="00410968" w:rsidRPr="008C5818" w:rsidRDefault="00410968" w:rsidP="00410968">
            <w:pPr>
              <w:autoSpaceDE w:val="0"/>
              <w:autoSpaceDN w:val="0"/>
              <w:adjustRightInd w:val="0"/>
              <w:rPr>
                <w:rFonts w:ascii="Arial" w:hAnsi="Arial" w:cs="Arial"/>
              </w:rPr>
            </w:pPr>
            <w:r w:rsidRPr="00862718">
              <w:rPr>
                <w:rFonts w:ascii="Arial" w:hAnsi="Arial" w:cs="Arial"/>
                <w:color w:val="000000"/>
              </w:rPr>
              <w:t xml:space="preserve">To provide guidance </w:t>
            </w:r>
            <w:proofErr w:type="gramStart"/>
            <w:r w:rsidRPr="00862718">
              <w:rPr>
                <w:rFonts w:ascii="Arial" w:hAnsi="Arial" w:cs="Arial"/>
                <w:color w:val="000000"/>
              </w:rPr>
              <w:t>with regard to</w:t>
            </w:r>
            <w:proofErr w:type="gramEnd"/>
            <w:r w:rsidRPr="00862718">
              <w:rPr>
                <w:rFonts w:ascii="Arial" w:hAnsi="Arial" w:cs="Arial"/>
                <w:color w:val="000000"/>
              </w:rPr>
              <w:t xml:space="preserve"> local and national initiatives concerning safeguarding adults both within and external to the local authority. </w:t>
            </w:r>
          </w:p>
        </w:tc>
      </w:tr>
      <w:tr w:rsidR="00410968" w:rsidRPr="008C5818" w14:paraId="0D0B149A" w14:textId="77777777" w:rsidTr="00243DBF">
        <w:trPr>
          <w:trHeight w:val="506"/>
        </w:trPr>
        <w:tc>
          <w:tcPr>
            <w:tcW w:w="809" w:type="dxa"/>
          </w:tcPr>
          <w:p w14:paraId="0B8992D0" w14:textId="77777777" w:rsidR="00410968" w:rsidRDefault="00410968" w:rsidP="00410968">
            <w:pPr>
              <w:rPr>
                <w:rFonts w:ascii="Arial" w:hAnsi="Arial" w:cs="Arial"/>
                <w:b/>
              </w:rPr>
            </w:pPr>
            <w:r>
              <w:rPr>
                <w:rFonts w:ascii="Arial" w:hAnsi="Arial" w:cs="Arial"/>
                <w:b/>
              </w:rPr>
              <w:t>7</w:t>
            </w:r>
          </w:p>
        </w:tc>
        <w:tc>
          <w:tcPr>
            <w:tcW w:w="8829" w:type="dxa"/>
            <w:gridSpan w:val="2"/>
          </w:tcPr>
          <w:p w14:paraId="37D1F75A" w14:textId="0B8B03CF" w:rsidR="00410968" w:rsidRPr="008C5818" w:rsidRDefault="00410968" w:rsidP="00410968">
            <w:pPr>
              <w:tabs>
                <w:tab w:val="left" w:pos="720"/>
                <w:tab w:val="left" w:pos="3600"/>
              </w:tabs>
              <w:rPr>
                <w:rFonts w:ascii="Arial" w:hAnsi="Arial" w:cs="Arial"/>
              </w:rPr>
            </w:pPr>
            <w:r w:rsidRPr="00862718">
              <w:rPr>
                <w:rFonts w:ascii="Arial" w:hAnsi="Arial" w:cs="Arial"/>
                <w:color w:val="000000"/>
              </w:rPr>
              <w:t>To ensure that organisational support is provided to the board and its sub-groups.</w:t>
            </w:r>
          </w:p>
        </w:tc>
      </w:tr>
      <w:tr w:rsidR="00410968" w:rsidRPr="008C5818" w14:paraId="2A778202" w14:textId="77777777" w:rsidTr="00243DBF">
        <w:trPr>
          <w:trHeight w:val="506"/>
        </w:trPr>
        <w:tc>
          <w:tcPr>
            <w:tcW w:w="809" w:type="dxa"/>
          </w:tcPr>
          <w:p w14:paraId="7D220520" w14:textId="77777777" w:rsidR="00410968" w:rsidRDefault="00410968" w:rsidP="00410968">
            <w:pPr>
              <w:rPr>
                <w:rFonts w:ascii="Arial" w:hAnsi="Arial" w:cs="Arial"/>
                <w:b/>
              </w:rPr>
            </w:pPr>
            <w:r>
              <w:rPr>
                <w:rFonts w:ascii="Arial" w:hAnsi="Arial" w:cs="Arial"/>
                <w:b/>
              </w:rPr>
              <w:t>8</w:t>
            </w:r>
          </w:p>
        </w:tc>
        <w:tc>
          <w:tcPr>
            <w:tcW w:w="8829" w:type="dxa"/>
            <w:gridSpan w:val="2"/>
          </w:tcPr>
          <w:p w14:paraId="1D2B8AC6" w14:textId="5A118AA4" w:rsidR="00410968" w:rsidRPr="0038492F" w:rsidRDefault="00410968" w:rsidP="0038492F">
            <w:pPr>
              <w:autoSpaceDE w:val="0"/>
              <w:autoSpaceDN w:val="0"/>
              <w:adjustRightInd w:val="0"/>
              <w:rPr>
                <w:rFonts w:ascii="Arial" w:hAnsi="Arial" w:cs="Arial"/>
                <w:color w:val="000000"/>
              </w:rPr>
            </w:pPr>
            <w:r w:rsidRPr="00862718">
              <w:rPr>
                <w:rFonts w:ascii="Arial" w:hAnsi="Arial" w:cs="Arial"/>
                <w:color w:val="000000"/>
              </w:rPr>
              <w:t xml:space="preserve">To develop and monitor a comprehensive system of audit and performance across the whole system that is then able to evaluate the effectiveness of training, practice and joint working as well as providing analysis of activity to help direct where developments are needed. </w:t>
            </w:r>
          </w:p>
        </w:tc>
      </w:tr>
      <w:tr w:rsidR="00410968" w:rsidRPr="008C5818" w14:paraId="2AB68441" w14:textId="77777777" w:rsidTr="00243DBF">
        <w:trPr>
          <w:trHeight w:val="506"/>
        </w:trPr>
        <w:tc>
          <w:tcPr>
            <w:tcW w:w="809" w:type="dxa"/>
          </w:tcPr>
          <w:p w14:paraId="45C3436B" w14:textId="77777777" w:rsidR="00410968" w:rsidRDefault="00410968" w:rsidP="00410968">
            <w:pPr>
              <w:rPr>
                <w:rFonts w:ascii="Arial" w:hAnsi="Arial" w:cs="Arial"/>
                <w:b/>
              </w:rPr>
            </w:pPr>
            <w:r>
              <w:rPr>
                <w:rFonts w:ascii="Arial" w:hAnsi="Arial" w:cs="Arial"/>
                <w:b/>
              </w:rPr>
              <w:t>9</w:t>
            </w:r>
          </w:p>
        </w:tc>
        <w:tc>
          <w:tcPr>
            <w:tcW w:w="8829" w:type="dxa"/>
            <w:gridSpan w:val="2"/>
          </w:tcPr>
          <w:p w14:paraId="6EFE3EA7" w14:textId="168B8562" w:rsidR="00410968" w:rsidRPr="008C5818" w:rsidRDefault="00410968" w:rsidP="00410968">
            <w:pPr>
              <w:rPr>
                <w:rFonts w:ascii="Arial" w:hAnsi="Arial" w:cs="Arial"/>
              </w:rPr>
            </w:pPr>
            <w:r w:rsidRPr="00862718">
              <w:rPr>
                <w:rFonts w:ascii="Arial" w:hAnsi="Arial" w:cs="Arial"/>
                <w:color w:val="000000"/>
              </w:rPr>
              <w:t xml:space="preserve">To ensure that </w:t>
            </w:r>
            <w:r>
              <w:rPr>
                <w:rFonts w:ascii="Arial" w:hAnsi="Arial" w:cs="Arial"/>
                <w:color w:val="000000"/>
              </w:rPr>
              <w:t>s</w:t>
            </w:r>
            <w:r w:rsidRPr="00862718">
              <w:rPr>
                <w:rFonts w:ascii="Arial" w:hAnsi="Arial" w:cs="Arial"/>
                <w:color w:val="000000"/>
              </w:rPr>
              <w:t xml:space="preserve">enior managers are briefed about any potential high profile safeguarding cases and support briefings for the media </w:t>
            </w:r>
          </w:p>
        </w:tc>
      </w:tr>
      <w:tr w:rsidR="00410968" w:rsidRPr="008C5818" w14:paraId="5E512CA3" w14:textId="77777777" w:rsidTr="00243DBF">
        <w:trPr>
          <w:trHeight w:val="506"/>
        </w:trPr>
        <w:tc>
          <w:tcPr>
            <w:tcW w:w="809" w:type="dxa"/>
          </w:tcPr>
          <w:p w14:paraId="36FC878F" w14:textId="77777777" w:rsidR="00410968" w:rsidRDefault="00410968" w:rsidP="00410968">
            <w:pPr>
              <w:rPr>
                <w:rFonts w:ascii="Arial" w:hAnsi="Arial" w:cs="Arial"/>
                <w:b/>
              </w:rPr>
            </w:pPr>
            <w:r>
              <w:rPr>
                <w:rFonts w:ascii="Arial" w:hAnsi="Arial" w:cs="Arial"/>
                <w:b/>
              </w:rPr>
              <w:lastRenderedPageBreak/>
              <w:t>10</w:t>
            </w:r>
          </w:p>
        </w:tc>
        <w:tc>
          <w:tcPr>
            <w:tcW w:w="8829" w:type="dxa"/>
            <w:gridSpan w:val="2"/>
          </w:tcPr>
          <w:p w14:paraId="10E9398A" w14:textId="7B01174A" w:rsidR="00410968" w:rsidRPr="00FB192A" w:rsidRDefault="00410968" w:rsidP="00410968">
            <w:pPr>
              <w:rPr>
                <w:rFonts w:ascii="Arial" w:hAnsi="Arial" w:cs="Arial"/>
              </w:rPr>
            </w:pPr>
            <w:r w:rsidRPr="00FB192A">
              <w:rPr>
                <w:rFonts w:ascii="Arial" w:hAnsi="Arial" w:cs="Arial"/>
              </w:rPr>
              <w:t xml:space="preserve">To make sure that legislation </w:t>
            </w:r>
            <w:r w:rsidR="0038492F" w:rsidRPr="00FB192A">
              <w:rPr>
                <w:rFonts w:ascii="Arial" w:hAnsi="Arial" w:cs="Arial"/>
              </w:rPr>
              <w:t xml:space="preserve">and guidance </w:t>
            </w:r>
            <w:r w:rsidRPr="00FB192A">
              <w:rPr>
                <w:rFonts w:ascii="Arial" w:hAnsi="Arial" w:cs="Arial"/>
              </w:rPr>
              <w:t>changes</w:t>
            </w:r>
            <w:r w:rsidR="0038492F" w:rsidRPr="00FB192A">
              <w:rPr>
                <w:rFonts w:ascii="Arial" w:hAnsi="Arial" w:cs="Arial"/>
              </w:rPr>
              <w:t>, including Liberty Protection Safeguards,</w:t>
            </w:r>
            <w:r w:rsidRPr="00FB192A">
              <w:rPr>
                <w:rFonts w:ascii="Arial" w:hAnsi="Arial" w:cs="Arial"/>
              </w:rPr>
              <w:t xml:space="preserve"> are implemented across Bolton together with the continued development of robust processes and practice to support these across the partnership.  This includes independent providers of social care services. </w:t>
            </w:r>
          </w:p>
        </w:tc>
      </w:tr>
      <w:tr w:rsidR="00410968" w:rsidRPr="008C5818" w14:paraId="651A117A" w14:textId="77777777" w:rsidTr="00243DBF">
        <w:trPr>
          <w:trHeight w:val="506"/>
        </w:trPr>
        <w:tc>
          <w:tcPr>
            <w:tcW w:w="809" w:type="dxa"/>
          </w:tcPr>
          <w:p w14:paraId="09598E77" w14:textId="67CF9F06" w:rsidR="00410968" w:rsidRDefault="00410968" w:rsidP="00410968">
            <w:pPr>
              <w:rPr>
                <w:rFonts w:ascii="Arial" w:hAnsi="Arial" w:cs="Arial"/>
                <w:b/>
              </w:rPr>
            </w:pPr>
            <w:r>
              <w:rPr>
                <w:rFonts w:ascii="Arial" w:hAnsi="Arial" w:cs="Arial"/>
                <w:b/>
              </w:rPr>
              <w:t>11</w:t>
            </w:r>
          </w:p>
        </w:tc>
        <w:tc>
          <w:tcPr>
            <w:tcW w:w="8829" w:type="dxa"/>
            <w:gridSpan w:val="2"/>
          </w:tcPr>
          <w:p w14:paraId="4BBB2227" w14:textId="5FFA3717" w:rsidR="00410968" w:rsidRPr="00FB192A" w:rsidRDefault="00410968" w:rsidP="00410968">
            <w:pPr>
              <w:rPr>
                <w:rFonts w:ascii="Arial" w:hAnsi="Arial" w:cs="Arial"/>
              </w:rPr>
            </w:pPr>
            <w:r w:rsidRPr="00FB192A">
              <w:rPr>
                <w:rFonts w:ascii="Arial" w:hAnsi="Arial" w:cs="Arial"/>
              </w:rPr>
              <w:t xml:space="preserve">To maintain procedural and operational links with the agendas of domestic violence, community safety, children’s </w:t>
            </w:r>
            <w:proofErr w:type="gramStart"/>
            <w:r w:rsidRPr="00FB192A">
              <w:rPr>
                <w:rFonts w:ascii="Arial" w:hAnsi="Arial" w:cs="Arial"/>
              </w:rPr>
              <w:t>safeguarding</w:t>
            </w:r>
            <w:proofErr w:type="gramEnd"/>
            <w:r w:rsidRPr="00FB192A">
              <w:rPr>
                <w:rFonts w:ascii="Arial" w:hAnsi="Arial" w:cs="Arial"/>
              </w:rPr>
              <w:t xml:space="preserve"> and </w:t>
            </w:r>
            <w:r w:rsidR="0038492F" w:rsidRPr="00FB192A">
              <w:rPr>
                <w:rFonts w:ascii="Arial" w:hAnsi="Arial" w:cs="Arial"/>
              </w:rPr>
              <w:t xml:space="preserve">the </w:t>
            </w:r>
            <w:r w:rsidRPr="00FB192A">
              <w:rPr>
                <w:rFonts w:ascii="Arial" w:hAnsi="Arial" w:cs="Arial"/>
              </w:rPr>
              <w:t>multi-agency public protection arrangements (MAPPA)</w:t>
            </w:r>
          </w:p>
        </w:tc>
      </w:tr>
      <w:tr w:rsidR="00410968" w:rsidRPr="0018028D" w14:paraId="2131F19F" w14:textId="77777777" w:rsidTr="00243DBF">
        <w:tblPrEx>
          <w:tblCellMar>
            <w:top w:w="57" w:type="dxa"/>
            <w:bottom w:w="57" w:type="dxa"/>
          </w:tblCellMar>
        </w:tblPrEx>
        <w:tc>
          <w:tcPr>
            <w:tcW w:w="4572" w:type="dxa"/>
            <w:gridSpan w:val="2"/>
          </w:tcPr>
          <w:p w14:paraId="33C0B4F9" w14:textId="77777777" w:rsidR="00410968" w:rsidRPr="0018028D" w:rsidRDefault="00410968" w:rsidP="00410968">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24BE1012" w:rsidR="00410968" w:rsidRPr="0018028D" w:rsidRDefault="00410968" w:rsidP="00410968">
            <w:pPr>
              <w:spacing w:after="0"/>
              <w:rPr>
                <w:rFonts w:ascii="Arial" w:hAnsi="Arial" w:cs="Arial"/>
                <w:b/>
              </w:rPr>
            </w:pPr>
            <w:r>
              <w:rPr>
                <w:rFonts w:ascii="Arial" w:hAnsi="Arial" w:cs="Arial"/>
                <w:b/>
              </w:rPr>
              <w:t>March 2022</w:t>
            </w:r>
          </w:p>
        </w:tc>
      </w:tr>
      <w:tr w:rsidR="00410968" w:rsidRPr="0018028D" w14:paraId="170D4DF7" w14:textId="77777777" w:rsidTr="00243DBF">
        <w:tblPrEx>
          <w:tblCellMar>
            <w:top w:w="57" w:type="dxa"/>
            <w:bottom w:w="57" w:type="dxa"/>
          </w:tblCellMar>
        </w:tblPrEx>
        <w:tc>
          <w:tcPr>
            <w:tcW w:w="4572" w:type="dxa"/>
            <w:gridSpan w:val="2"/>
          </w:tcPr>
          <w:p w14:paraId="140F1DE9" w14:textId="77777777" w:rsidR="00410968" w:rsidRPr="0018028D" w:rsidRDefault="00410968" w:rsidP="00410968">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604F0CD3" w:rsidR="00410968" w:rsidRPr="0018028D" w:rsidRDefault="00410968" w:rsidP="00410968">
            <w:pPr>
              <w:spacing w:after="0"/>
              <w:rPr>
                <w:rFonts w:ascii="Arial" w:hAnsi="Arial" w:cs="Arial"/>
                <w:b/>
              </w:rPr>
            </w:pPr>
            <w:r>
              <w:rPr>
                <w:rFonts w:ascii="Arial" w:hAnsi="Arial" w:cs="Arial"/>
                <w:b/>
              </w:rPr>
              <w:t>Director of Operations (Social Care)</w:t>
            </w:r>
          </w:p>
        </w:tc>
      </w:tr>
    </w:tbl>
    <w:p w14:paraId="101CD195" w14:textId="77777777" w:rsidR="00243DBF" w:rsidRDefault="00243DBF"/>
    <w:p w14:paraId="593D8ACA" w14:textId="77777777" w:rsidR="00410968" w:rsidRDefault="00410968" w:rsidP="004C4E03"/>
    <w:p w14:paraId="57C36B69" w14:textId="77777777" w:rsidR="00410968" w:rsidRDefault="00410968" w:rsidP="004C4E03"/>
    <w:p w14:paraId="3859DF9D" w14:textId="77777777" w:rsidR="00410968" w:rsidRDefault="00410968" w:rsidP="004C4E03"/>
    <w:p w14:paraId="553A6CAB" w14:textId="77777777" w:rsidR="00410968" w:rsidRDefault="00410968" w:rsidP="004C4E03"/>
    <w:p w14:paraId="5162D184" w14:textId="77777777" w:rsidR="00410968" w:rsidRDefault="00410968" w:rsidP="004C4E03"/>
    <w:p w14:paraId="1B77E943" w14:textId="77777777" w:rsidR="00410968" w:rsidRDefault="00410968" w:rsidP="004C4E03"/>
    <w:p w14:paraId="4179BFAB" w14:textId="77777777" w:rsidR="00410968" w:rsidRDefault="00410968" w:rsidP="004C4E03"/>
    <w:p w14:paraId="780C6E6F" w14:textId="77777777" w:rsidR="00410968" w:rsidRDefault="00410968" w:rsidP="004C4E03"/>
    <w:p w14:paraId="5C7EBE10" w14:textId="77777777" w:rsidR="00410968" w:rsidRDefault="00410968" w:rsidP="004C4E03"/>
    <w:p w14:paraId="2A2E62AC" w14:textId="77777777" w:rsidR="00410968" w:rsidRDefault="00410968" w:rsidP="004C4E03"/>
    <w:p w14:paraId="2DE5BC7E" w14:textId="77777777" w:rsidR="00410968" w:rsidRDefault="00410968" w:rsidP="004C4E03"/>
    <w:p w14:paraId="0FEB39A4" w14:textId="77777777" w:rsidR="00410968" w:rsidRDefault="00410968" w:rsidP="004C4E03"/>
    <w:p w14:paraId="2EA9651D" w14:textId="77777777" w:rsidR="00410968" w:rsidRDefault="00410968" w:rsidP="004C4E03"/>
    <w:p w14:paraId="0AD6515F" w14:textId="77777777" w:rsidR="00410968" w:rsidRDefault="00410968" w:rsidP="004C4E03"/>
    <w:p w14:paraId="1D82935A" w14:textId="77777777" w:rsidR="00410968" w:rsidRDefault="00410968" w:rsidP="004C4E03"/>
    <w:p w14:paraId="1A273218" w14:textId="77777777" w:rsidR="00410968" w:rsidRDefault="00410968" w:rsidP="004C4E03"/>
    <w:p w14:paraId="21E40EBE" w14:textId="77777777" w:rsidR="00410968" w:rsidRDefault="00410968" w:rsidP="004C4E03"/>
    <w:p w14:paraId="06464908" w14:textId="77777777" w:rsidR="00410968" w:rsidRDefault="00410968" w:rsidP="004C4E03"/>
    <w:p w14:paraId="48579527" w14:textId="77777777" w:rsidR="00410968" w:rsidRDefault="00410968" w:rsidP="004C4E03"/>
    <w:p w14:paraId="5698D5F3" w14:textId="77777777" w:rsidR="00410968" w:rsidRDefault="00410968" w:rsidP="004C4E03"/>
    <w:p w14:paraId="4FB4BF42" w14:textId="6301C96A"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16E37C5D" w:rsidR="004C4E03" w:rsidRDefault="004C4E03" w:rsidP="004C4E03">
      <w:r>
        <w:rPr>
          <w:rFonts w:cs="Arial"/>
          <w:b/>
          <w:noProof/>
          <w:lang w:eastAsia="en-GB"/>
        </w:rPr>
        <w:lastRenderedPageBreak/>
        <w:drawing>
          <wp:inline distT="0" distB="0" distL="0" distR="0" wp14:anchorId="1DD6FDFB" wp14:editId="3026B1B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D3371FD" w:rsidR="004C4E03" w:rsidRPr="0066265F" w:rsidRDefault="00410968" w:rsidP="002317D1">
            <w:pPr>
              <w:spacing w:before="60" w:after="60"/>
              <w:rPr>
                <w:rFonts w:ascii="Arial" w:hAnsi="Arial" w:cs="Arial"/>
                <w:b/>
                <w:caps/>
              </w:rPr>
            </w:pPr>
            <w:r>
              <w:rPr>
                <w:rFonts w:ascii="Arial" w:hAnsi="Arial" w:cs="Arial"/>
                <w:b/>
                <w:caps/>
              </w:rPr>
              <w:t>INtegrated Care partnership</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6F0DE471" w:rsidR="004C4E03" w:rsidRPr="0066265F" w:rsidRDefault="00410968" w:rsidP="00410968">
            <w:pPr>
              <w:spacing w:before="60" w:after="60"/>
              <w:rPr>
                <w:rFonts w:ascii="Arial" w:hAnsi="Arial" w:cs="Arial"/>
                <w:b/>
                <w:caps/>
              </w:rPr>
            </w:pPr>
            <w:r w:rsidRPr="00862718">
              <w:rPr>
                <w:rFonts w:ascii="Arial" w:hAnsi="Arial" w:cs="Arial"/>
                <w:b/>
                <w:caps/>
              </w:rPr>
              <w:t>safeguarding adults board manager</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410968"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410968" w:rsidRPr="0066265F" w:rsidRDefault="00410968" w:rsidP="00410968">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6D3C4A32" w14:textId="77777777" w:rsidR="00410968" w:rsidRPr="00862718" w:rsidRDefault="00410968" w:rsidP="00410968">
            <w:pPr>
              <w:autoSpaceDE w:val="0"/>
              <w:autoSpaceDN w:val="0"/>
              <w:adjustRightInd w:val="0"/>
              <w:spacing w:after="0" w:line="240" w:lineRule="auto"/>
              <w:rPr>
                <w:rFonts w:ascii="Arial" w:hAnsi="Arial" w:cs="Arial"/>
              </w:rPr>
            </w:pPr>
            <w:r w:rsidRPr="00862718">
              <w:rPr>
                <w:rFonts w:ascii="Arial" w:hAnsi="Arial" w:cs="Arial"/>
              </w:rPr>
              <w:t xml:space="preserve">In-depth knowledge of legislation, </w:t>
            </w:r>
            <w:proofErr w:type="gramStart"/>
            <w:r w:rsidRPr="00862718">
              <w:rPr>
                <w:rFonts w:ascii="Arial" w:hAnsi="Arial" w:cs="Arial"/>
              </w:rPr>
              <w:t>policy</w:t>
            </w:r>
            <w:proofErr w:type="gramEnd"/>
            <w:r w:rsidRPr="00862718">
              <w:rPr>
                <w:rFonts w:ascii="Arial" w:hAnsi="Arial" w:cs="Arial"/>
              </w:rPr>
              <w:t xml:space="preserve"> and practice</w:t>
            </w:r>
          </w:p>
          <w:p w14:paraId="3CF756C7" w14:textId="77777777" w:rsidR="00410968" w:rsidRPr="00862718" w:rsidRDefault="00410968" w:rsidP="00410968">
            <w:pPr>
              <w:autoSpaceDE w:val="0"/>
              <w:autoSpaceDN w:val="0"/>
              <w:adjustRightInd w:val="0"/>
              <w:spacing w:after="0" w:line="240" w:lineRule="auto"/>
              <w:rPr>
                <w:rFonts w:ascii="Arial" w:hAnsi="Arial" w:cs="Arial"/>
              </w:rPr>
            </w:pPr>
            <w:r w:rsidRPr="00862718">
              <w:rPr>
                <w:rFonts w:ascii="Arial" w:hAnsi="Arial" w:cs="Arial"/>
              </w:rPr>
              <w:t>relating to Safeguarding Adults.</w:t>
            </w:r>
          </w:p>
          <w:p w14:paraId="7E65F1ED" w14:textId="77777777" w:rsidR="00410968" w:rsidRPr="0066265F" w:rsidRDefault="00410968" w:rsidP="00410968">
            <w:pPr>
              <w:spacing w:before="120" w:after="120"/>
              <w:ind w:right="175"/>
              <w:rPr>
                <w:rFonts w:ascii="Arial" w:hAnsi="Arial" w:cs="Arial"/>
              </w:rPr>
            </w:pPr>
          </w:p>
        </w:tc>
        <w:tc>
          <w:tcPr>
            <w:tcW w:w="3578" w:type="dxa"/>
            <w:tcBorders>
              <w:top w:val="single" w:sz="4" w:space="0" w:color="auto"/>
              <w:bottom w:val="single" w:sz="4" w:space="0" w:color="auto"/>
            </w:tcBorders>
          </w:tcPr>
          <w:p w14:paraId="27FF0670" w14:textId="77C8D872" w:rsidR="00410968" w:rsidRPr="0066265F" w:rsidRDefault="00410968" w:rsidP="00410968">
            <w:pPr>
              <w:spacing w:before="120" w:after="120"/>
              <w:rPr>
                <w:rFonts w:ascii="Arial" w:hAnsi="Arial" w:cs="Arial"/>
              </w:rPr>
            </w:pPr>
            <w:r w:rsidRPr="00862718">
              <w:rPr>
                <w:rFonts w:ascii="Arial" w:hAnsi="Arial" w:cs="Arial"/>
              </w:rPr>
              <w:t>Application Form/Interview</w:t>
            </w:r>
          </w:p>
        </w:tc>
      </w:tr>
      <w:tr w:rsidR="00410968"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410968" w:rsidRPr="0066265F" w:rsidRDefault="00410968" w:rsidP="00410968">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6F248A8B" w14:textId="77777777" w:rsidR="00410968" w:rsidRPr="00862718" w:rsidRDefault="00410968" w:rsidP="00410968">
            <w:pPr>
              <w:autoSpaceDE w:val="0"/>
              <w:autoSpaceDN w:val="0"/>
              <w:adjustRightInd w:val="0"/>
              <w:spacing w:after="0" w:line="240" w:lineRule="auto"/>
              <w:rPr>
                <w:rFonts w:ascii="Arial" w:hAnsi="Arial" w:cs="Arial"/>
              </w:rPr>
            </w:pPr>
            <w:r w:rsidRPr="00862718">
              <w:rPr>
                <w:rFonts w:ascii="Arial" w:hAnsi="Arial" w:cs="Arial"/>
              </w:rPr>
              <w:t>In-depth knowledge of legislation and statutory</w:t>
            </w:r>
          </w:p>
          <w:p w14:paraId="67E3DD85" w14:textId="77777777" w:rsidR="00410968" w:rsidRPr="00862718" w:rsidRDefault="00410968" w:rsidP="00410968">
            <w:pPr>
              <w:autoSpaceDE w:val="0"/>
              <w:autoSpaceDN w:val="0"/>
              <w:adjustRightInd w:val="0"/>
              <w:spacing w:after="0" w:line="240" w:lineRule="auto"/>
              <w:rPr>
                <w:rFonts w:ascii="Arial" w:hAnsi="Arial" w:cs="Arial"/>
              </w:rPr>
            </w:pPr>
            <w:r w:rsidRPr="00862718">
              <w:rPr>
                <w:rFonts w:ascii="Arial" w:hAnsi="Arial" w:cs="Arial"/>
              </w:rPr>
              <w:t>frameworks in which adult health and care services are</w:t>
            </w:r>
          </w:p>
          <w:p w14:paraId="2BB62E3B" w14:textId="77777777" w:rsidR="00410968" w:rsidRPr="00862718" w:rsidRDefault="00410968" w:rsidP="00410968">
            <w:pPr>
              <w:autoSpaceDE w:val="0"/>
              <w:autoSpaceDN w:val="0"/>
              <w:adjustRightInd w:val="0"/>
              <w:spacing w:after="0" w:line="240" w:lineRule="auto"/>
              <w:rPr>
                <w:rFonts w:ascii="Arial" w:hAnsi="Arial" w:cs="Arial"/>
              </w:rPr>
            </w:pPr>
            <w:r w:rsidRPr="00862718">
              <w:rPr>
                <w:rFonts w:ascii="Arial" w:hAnsi="Arial" w:cs="Arial"/>
              </w:rPr>
              <w:t>delivered.</w:t>
            </w:r>
          </w:p>
          <w:p w14:paraId="407720A2" w14:textId="77777777" w:rsidR="00410968" w:rsidRPr="0066265F" w:rsidRDefault="00410968" w:rsidP="00410968">
            <w:pPr>
              <w:spacing w:before="120" w:after="120"/>
              <w:ind w:right="175"/>
              <w:rPr>
                <w:rFonts w:ascii="Arial" w:hAnsi="Arial" w:cs="Arial"/>
              </w:rPr>
            </w:pPr>
          </w:p>
        </w:tc>
        <w:tc>
          <w:tcPr>
            <w:tcW w:w="3578" w:type="dxa"/>
            <w:tcBorders>
              <w:top w:val="single" w:sz="4" w:space="0" w:color="auto"/>
              <w:bottom w:val="single" w:sz="4" w:space="0" w:color="auto"/>
            </w:tcBorders>
          </w:tcPr>
          <w:p w14:paraId="352BCD35" w14:textId="07184B07" w:rsidR="00410968" w:rsidRPr="0066265F" w:rsidRDefault="00410968" w:rsidP="00410968">
            <w:pPr>
              <w:spacing w:before="120" w:after="120"/>
              <w:rPr>
                <w:rFonts w:ascii="Arial" w:hAnsi="Arial" w:cs="Arial"/>
              </w:rPr>
            </w:pPr>
            <w:r w:rsidRPr="00862718">
              <w:rPr>
                <w:rFonts w:ascii="Arial" w:hAnsi="Arial" w:cs="Arial"/>
              </w:rPr>
              <w:t>Application Form/Interview</w:t>
            </w:r>
          </w:p>
        </w:tc>
      </w:tr>
      <w:tr w:rsidR="00410968"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410968" w:rsidRPr="0066265F" w:rsidRDefault="00410968" w:rsidP="00410968">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4A030ADB" w14:textId="77777777" w:rsidR="00410968" w:rsidRPr="00862718" w:rsidRDefault="00410968" w:rsidP="00410968">
            <w:pPr>
              <w:autoSpaceDE w:val="0"/>
              <w:autoSpaceDN w:val="0"/>
              <w:adjustRightInd w:val="0"/>
              <w:spacing w:after="0" w:line="240" w:lineRule="auto"/>
              <w:rPr>
                <w:rFonts w:ascii="Arial" w:hAnsi="Arial" w:cs="Arial"/>
              </w:rPr>
            </w:pPr>
            <w:r w:rsidRPr="00862718">
              <w:rPr>
                <w:rFonts w:ascii="Arial" w:hAnsi="Arial" w:cs="Arial"/>
              </w:rPr>
              <w:t>Significant understanding of how to develop</w:t>
            </w:r>
          </w:p>
          <w:p w14:paraId="71C4600D" w14:textId="77777777" w:rsidR="00410968" w:rsidRPr="00862718" w:rsidRDefault="00410968" w:rsidP="00410968">
            <w:pPr>
              <w:autoSpaceDE w:val="0"/>
              <w:autoSpaceDN w:val="0"/>
              <w:adjustRightInd w:val="0"/>
              <w:spacing w:after="0" w:line="240" w:lineRule="auto"/>
              <w:rPr>
                <w:rFonts w:ascii="Arial" w:hAnsi="Arial" w:cs="Arial"/>
              </w:rPr>
            </w:pPr>
            <w:r w:rsidRPr="00862718">
              <w:rPr>
                <w:rFonts w:ascii="Arial" w:hAnsi="Arial" w:cs="Arial"/>
              </w:rPr>
              <w:t>trustworthy and productive relationships with</w:t>
            </w:r>
          </w:p>
          <w:p w14:paraId="15A5D387" w14:textId="77777777" w:rsidR="00410968" w:rsidRDefault="00410968" w:rsidP="00410968">
            <w:pPr>
              <w:autoSpaceDE w:val="0"/>
              <w:autoSpaceDN w:val="0"/>
              <w:adjustRightInd w:val="0"/>
              <w:spacing w:after="0" w:line="240" w:lineRule="auto"/>
              <w:rPr>
                <w:rFonts w:ascii="Arial" w:hAnsi="Arial" w:cs="Arial"/>
              </w:rPr>
            </w:pPr>
            <w:r>
              <w:rPr>
                <w:rFonts w:ascii="Arial" w:hAnsi="Arial" w:cs="Arial"/>
              </w:rPr>
              <w:t xml:space="preserve">partners, </w:t>
            </w:r>
            <w:proofErr w:type="gramStart"/>
            <w:r w:rsidRPr="00862718">
              <w:rPr>
                <w:rFonts w:ascii="Arial" w:hAnsi="Arial" w:cs="Arial"/>
              </w:rPr>
              <w:t>individuals</w:t>
            </w:r>
            <w:proofErr w:type="gramEnd"/>
            <w:r w:rsidRPr="00862718">
              <w:rPr>
                <w:rFonts w:ascii="Arial" w:hAnsi="Arial" w:cs="Arial"/>
              </w:rPr>
              <w:t xml:space="preserve"> and groups </w:t>
            </w:r>
          </w:p>
          <w:p w14:paraId="3B52E244" w14:textId="77777777" w:rsidR="00410968" w:rsidRPr="0066265F" w:rsidRDefault="00410968" w:rsidP="00410968">
            <w:pPr>
              <w:spacing w:before="120" w:after="120"/>
              <w:ind w:right="175"/>
              <w:rPr>
                <w:rFonts w:ascii="Arial" w:hAnsi="Arial" w:cs="Arial"/>
              </w:rPr>
            </w:pPr>
          </w:p>
        </w:tc>
        <w:tc>
          <w:tcPr>
            <w:tcW w:w="3578" w:type="dxa"/>
            <w:tcBorders>
              <w:top w:val="single" w:sz="4" w:space="0" w:color="auto"/>
              <w:bottom w:val="single" w:sz="4" w:space="0" w:color="auto"/>
            </w:tcBorders>
          </w:tcPr>
          <w:p w14:paraId="75BF23B7" w14:textId="15B09ED0" w:rsidR="00410968" w:rsidRPr="0066265F" w:rsidRDefault="00410968" w:rsidP="00410968">
            <w:pPr>
              <w:spacing w:before="120" w:after="120"/>
              <w:rPr>
                <w:rFonts w:ascii="Arial" w:hAnsi="Arial" w:cs="Arial"/>
              </w:rPr>
            </w:pPr>
            <w:r w:rsidRPr="00862718">
              <w:rPr>
                <w:rFonts w:ascii="Arial" w:hAnsi="Arial" w:cs="Arial"/>
              </w:rPr>
              <w:t>Application Form/Interview</w:t>
            </w:r>
          </w:p>
        </w:tc>
      </w:tr>
      <w:tr w:rsidR="00410968"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410968" w:rsidRPr="0066265F" w:rsidRDefault="00410968" w:rsidP="00410968">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33C950F4" w:rsidR="00410968" w:rsidRPr="0066265F" w:rsidRDefault="00410968" w:rsidP="00410968">
            <w:pPr>
              <w:spacing w:before="120" w:after="120"/>
              <w:ind w:right="175"/>
              <w:rPr>
                <w:rFonts w:ascii="Arial" w:hAnsi="Arial" w:cs="Arial"/>
              </w:rPr>
            </w:pPr>
            <w:r w:rsidRPr="00862718">
              <w:rPr>
                <w:rFonts w:ascii="Arial" w:hAnsi="Arial" w:cs="Arial"/>
              </w:rPr>
              <w:t xml:space="preserve">Excellent written and verbal skills with a demonstrable ability to communicate effectively with colleagues, elected members, </w:t>
            </w:r>
            <w:proofErr w:type="gramStart"/>
            <w:r w:rsidRPr="00862718">
              <w:rPr>
                <w:rFonts w:ascii="Arial" w:hAnsi="Arial" w:cs="Arial"/>
              </w:rPr>
              <w:t>users</w:t>
            </w:r>
            <w:proofErr w:type="gramEnd"/>
            <w:r w:rsidRPr="00862718">
              <w:rPr>
                <w:rFonts w:ascii="Arial" w:hAnsi="Arial" w:cs="Arial"/>
              </w:rPr>
              <w:t xml:space="preserve"> and carers.</w:t>
            </w:r>
          </w:p>
        </w:tc>
        <w:tc>
          <w:tcPr>
            <w:tcW w:w="3578" w:type="dxa"/>
            <w:tcBorders>
              <w:top w:val="nil"/>
              <w:bottom w:val="single" w:sz="4" w:space="0" w:color="auto"/>
            </w:tcBorders>
          </w:tcPr>
          <w:p w14:paraId="2D523A03" w14:textId="4D336DBE" w:rsidR="00410968" w:rsidRPr="0066265F" w:rsidRDefault="00410968" w:rsidP="00410968">
            <w:pPr>
              <w:spacing w:before="120" w:after="120"/>
              <w:rPr>
                <w:rFonts w:ascii="Arial" w:hAnsi="Arial" w:cs="Arial"/>
              </w:rPr>
            </w:pPr>
            <w:r w:rsidRPr="00862718">
              <w:rPr>
                <w:rFonts w:ascii="Arial" w:hAnsi="Arial" w:cs="Arial"/>
              </w:rPr>
              <w:t>Application Form/Interview</w:t>
            </w:r>
          </w:p>
        </w:tc>
      </w:tr>
      <w:tr w:rsidR="00410968"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410968" w:rsidRPr="0066265F" w:rsidRDefault="00410968" w:rsidP="00410968">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4905E857" w:rsidR="00410968" w:rsidRPr="0066265F" w:rsidRDefault="00410968" w:rsidP="00410968">
            <w:pPr>
              <w:spacing w:before="120" w:after="120"/>
              <w:ind w:right="175"/>
              <w:rPr>
                <w:rFonts w:ascii="Arial" w:hAnsi="Arial" w:cs="Arial"/>
              </w:rPr>
            </w:pPr>
            <w:r w:rsidRPr="00862718">
              <w:rPr>
                <w:rFonts w:ascii="Arial" w:hAnsi="Arial" w:cs="Arial"/>
              </w:rPr>
              <w:t xml:space="preserve">Ability to utilise IT systems to extract and manipulate data, </w:t>
            </w:r>
            <w:proofErr w:type="gramStart"/>
            <w:r w:rsidRPr="00862718">
              <w:rPr>
                <w:rFonts w:ascii="Arial" w:hAnsi="Arial" w:cs="Arial"/>
              </w:rPr>
              <w:t>generate</w:t>
            </w:r>
            <w:proofErr w:type="gramEnd"/>
            <w:r w:rsidRPr="00862718">
              <w:rPr>
                <w:rFonts w:ascii="Arial" w:hAnsi="Arial" w:cs="Arial"/>
              </w:rPr>
              <w:t xml:space="preserve"> and understand management reports and analyse and present information.</w:t>
            </w:r>
          </w:p>
        </w:tc>
        <w:tc>
          <w:tcPr>
            <w:tcW w:w="3578" w:type="dxa"/>
            <w:tcBorders>
              <w:top w:val="nil"/>
              <w:bottom w:val="single" w:sz="4" w:space="0" w:color="auto"/>
            </w:tcBorders>
          </w:tcPr>
          <w:p w14:paraId="3DCC3880" w14:textId="02AF350A" w:rsidR="00410968" w:rsidRPr="0066265F" w:rsidRDefault="00410968" w:rsidP="00410968">
            <w:pPr>
              <w:spacing w:before="120" w:after="120"/>
              <w:rPr>
                <w:rFonts w:ascii="Arial" w:hAnsi="Arial" w:cs="Arial"/>
              </w:rPr>
            </w:pPr>
            <w:r w:rsidRPr="00862718">
              <w:rPr>
                <w:rFonts w:ascii="Arial" w:hAnsi="Arial" w:cs="Arial"/>
              </w:rPr>
              <w:t>Application Form/Interview</w:t>
            </w:r>
          </w:p>
        </w:tc>
      </w:tr>
      <w:tr w:rsidR="00410968"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410968" w:rsidRPr="0066265F" w:rsidRDefault="00410968" w:rsidP="00410968">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16927589" w:rsidR="00410968" w:rsidRPr="0066265F" w:rsidRDefault="00410968" w:rsidP="00410968">
            <w:pPr>
              <w:spacing w:before="120" w:after="120"/>
              <w:ind w:right="175"/>
              <w:rPr>
                <w:rFonts w:ascii="Arial" w:hAnsi="Arial" w:cs="Arial"/>
              </w:rPr>
            </w:pPr>
            <w:r w:rsidRPr="00862718">
              <w:rPr>
                <w:rFonts w:ascii="Arial" w:hAnsi="Arial" w:cs="Arial"/>
                <w:color w:val="000000"/>
              </w:rPr>
              <w:t xml:space="preserve">Excellent programme management skills and the ability to implement change and best practice  </w:t>
            </w:r>
          </w:p>
        </w:tc>
        <w:tc>
          <w:tcPr>
            <w:tcW w:w="3578" w:type="dxa"/>
            <w:tcBorders>
              <w:top w:val="nil"/>
              <w:bottom w:val="single" w:sz="4" w:space="0" w:color="auto"/>
            </w:tcBorders>
          </w:tcPr>
          <w:p w14:paraId="103597AE" w14:textId="0BB3C564" w:rsidR="00410968" w:rsidRPr="0066265F" w:rsidRDefault="00410968" w:rsidP="00410968">
            <w:pPr>
              <w:spacing w:before="120" w:after="120"/>
              <w:rPr>
                <w:rFonts w:ascii="Arial" w:hAnsi="Arial" w:cs="Arial"/>
              </w:rPr>
            </w:pPr>
            <w:r w:rsidRPr="00862718">
              <w:rPr>
                <w:rFonts w:ascii="Arial" w:hAnsi="Arial" w:cs="Arial"/>
              </w:rPr>
              <w:t>Application Form/Interview</w:t>
            </w:r>
          </w:p>
        </w:tc>
      </w:tr>
      <w:tr w:rsidR="00410968"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16728812" w:rsidR="00410968" w:rsidRPr="0066265F" w:rsidRDefault="00410968" w:rsidP="00410968">
            <w:pPr>
              <w:spacing w:before="120" w:after="120"/>
              <w:rPr>
                <w:rFonts w:ascii="Arial" w:hAnsi="Arial" w:cs="Arial"/>
              </w:rPr>
            </w:pPr>
            <w:r>
              <w:rPr>
                <w:rFonts w:ascii="Arial" w:hAnsi="Arial" w:cs="Arial"/>
              </w:rPr>
              <w:t>7</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410968" w:rsidRPr="0066265F" w:rsidRDefault="00410968" w:rsidP="00410968">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410968" w:rsidRPr="0066265F" w:rsidRDefault="00410968" w:rsidP="00410968">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641CD"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0641CD" w:rsidRPr="0066265F" w:rsidRDefault="000641CD" w:rsidP="000641CD">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63D781A6" w14:textId="77777777" w:rsidR="000641CD" w:rsidRPr="00862718" w:rsidRDefault="000641CD" w:rsidP="000641CD">
            <w:pPr>
              <w:autoSpaceDE w:val="0"/>
              <w:autoSpaceDN w:val="0"/>
              <w:adjustRightInd w:val="0"/>
              <w:spacing w:line="240" w:lineRule="auto"/>
              <w:rPr>
                <w:rFonts w:ascii="Arial" w:hAnsi="Arial" w:cs="Arial"/>
              </w:rPr>
            </w:pPr>
            <w:r w:rsidRPr="00862718">
              <w:rPr>
                <w:rFonts w:ascii="Arial" w:hAnsi="Arial" w:cs="Arial"/>
              </w:rPr>
              <w:t>Experience of governance and best practice relating</w:t>
            </w:r>
          </w:p>
          <w:p w14:paraId="30AE5372" w14:textId="5D95A288" w:rsidR="000641CD" w:rsidRPr="0066265F" w:rsidRDefault="000641CD" w:rsidP="000641CD">
            <w:pPr>
              <w:spacing w:before="120" w:after="120"/>
              <w:rPr>
                <w:rFonts w:ascii="Arial" w:hAnsi="Arial" w:cs="Arial"/>
              </w:rPr>
            </w:pPr>
            <w:r w:rsidRPr="00862718">
              <w:rPr>
                <w:rFonts w:ascii="Arial" w:hAnsi="Arial" w:cs="Arial"/>
              </w:rPr>
              <w:t>to Safeguarding Adults</w:t>
            </w:r>
          </w:p>
        </w:tc>
        <w:tc>
          <w:tcPr>
            <w:tcW w:w="3592" w:type="dxa"/>
            <w:tcBorders>
              <w:top w:val="single" w:sz="4" w:space="0" w:color="auto"/>
              <w:bottom w:val="single" w:sz="4" w:space="0" w:color="auto"/>
            </w:tcBorders>
          </w:tcPr>
          <w:p w14:paraId="2AC4144E" w14:textId="50892474" w:rsidR="000641CD" w:rsidRPr="0066265F" w:rsidRDefault="000641CD" w:rsidP="000641CD">
            <w:pPr>
              <w:spacing w:before="120" w:after="120"/>
              <w:rPr>
                <w:rFonts w:ascii="Arial" w:hAnsi="Arial" w:cs="Arial"/>
              </w:rPr>
            </w:pPr>
            <w:r w:rsidRPr="00862718">
              <w:rPr>
                <w:rFonts w:ascii="Arial" w:hAnsi="Arial" w:cs="Arial"/>
              </w:rPr>
              <w:t>Application Form/Interview</w:t>
            </w:r>
          </w:p>
        </w:tc>
      </w:tr>
      <w:tr w:rsidR="000641CD"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0641CD" w:rsidRPr="0066265F" w:rsidRDefault="000641CD" w:rsidP="000641CD">
            <w:pPr>
              <w:spacing w:before="120" w:after="120"/>
              <w:rPr>
                <w:rFonts w:ascii="Arial" w:hAnsi="Arial" w:cs="Arial"/>
              </w:rPr>
            </w:pPr>
            <w:r w:rsidRPr="0066265F">
              <w:rPr>
                <w:rFonts w:ascii="Arial" w:hAnsi="Arial" w:cs="Arial"/>
              </w:rPr>
              <w:lastRenderedPageBreak/>
              <w:t>2.</w:t>
            </w:r>
          </w:p>
        </w:tc>
        <w:tc>
          <w:tcPr>
            <w:tcW w:w="5760" w:type="dxa"/>
            <w:tcBorders>
              <w:top w:val="single" w:sz="4" w:space="0" w:color="auto"/>
              <w:left w:val="nil"/>
              <w:bottom w:val="single" w:sz="4" w:space="0" w:color="auto"/>
            </w:tcBorders>
          </w:tcPr>
          <w:p w14:paraId="6B374D98" w14:textId="3848694E" w:rsidR="000641CD" w:rsidRPr="0066265F" w:rsidRDefault="000641CD" w:rsidP="000641CD">
            <w:pPr>
              <w:spacing w:before="120" w:after="120"/>
              <w:rPr>
                <w:rFonts w:ascii="Arial" w:hAnsi="Arial" w:cs="Arial"/>
              </w:rPr>
            </w:pPr>
            <w:r w:rsidRPr="00862718">
              <w:rPr>
                <w:rFonts w:ascii="Arial" w:hAnsi="Arial" w:cs="Arial"/>
              </w:rPr>
              <w:t>Experience of program/project management and working with multi-agency partnerships</w:t>
            </w:r>
          </w:p>
        </w:tc>
        <w:tc>
          <w:tcPr>
            <w:tcW w:w="3592" w:type="dxa"/>
            <w:tcBorders>
              <w:top w:val="single" w:sz="4" w:space="0" w:color="auto"/>
              <w:bottom w:val="single" w:sz="4" w:space="0" w:color="auto"/>
            </w:tcBorders>
          </w:tcPr>
          <w:p w14:paraId="43A8C12C" w14:textId="4CFCB625" w:rsidR="000641CD" w:rsidRPr="0066265F" w:rsidRDefault="000641CD" w:rsidP="000641CD">
            <w:pPr>
              <w:spacing w:before="120" w:after="120"/>
              <w:rPr>
                <w:rFonts w:ascii="Arial" w:hAnsi="Arial" w:cs="Arial"/>
              </w:rPr>
            </w:pPr>
            <w:r w:rsidRPr="00862718">
              <w:rPr>
                <w:rFonts w:ascii="Arial" w:hAnsi="Arial" w:cs="Arial"/>
              </w:rPr>
              <w:t>Application Form/Interview</w:t>
            </w:r>
          </w:p>
        </w:tc>
      </w:tr>
      <w:tr w:rsidR="000641CD" w:rsidRPr="0066265F" w14:paraId="267DFB0B" w14:textId="77777777" w:rsidTr="00DF1E85">
        <w:trPr>
          <w:cantSplit/>
        </w:trPr>
        <w:tc>
          <w:tcPr>
            <w:tcW w:w="708" w:type="dxa"/>
            <w:tcBorders>
              <w:top w:val="single" w:sz="4" w:space="0" w:color="auto"/>
              <w:bottom w:val="single" w:sz="4" w:space="0" w:color="auto"/>
              <w:right w:val="nil"/>
            </w:tcBorders>
          </w:tcPr>
          <w:p w14:paraId="41A8AAD4" w14:textId="0E336BF8" w:rsidR="000641CD" w:rsidRPr="0066265F" w:rsidRDefault="000641CD" w:rsidP="000641CD">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7EAE5BE8" w14:textId="315C7736" w:rsidR="000641CD" w:rsidRPr="00862718" w:rsidRDefault="000641CD" w:rsidP="000641CD">
            <w:pPr>
              <w:spacing w:before="120" w:after="120"/>
              <w:rPr>
                <w:rFonts w:ascii="Arial" w:hAnsi="Arial" w:cs="Arial"/>
              </w:rPr>
            </w:pPr>
            <w:r w:rsidRPr="00862718">
              <w:rPr>
                <w:rFonts w:ascii="Arial" w:hAnsi="Arial" w:cs="Arial"/>
              </w:rPr>
              <w:t>Significant experience of inter-agency working in relation to safeguarding issues</w:t>
            </w:r>
          </w:p>
        </w:tc>
        <w:tc>
          <w:tcPr>
            <w:tcW w:w="3592" w:type="dxa"/>
            <w:tcBorders>
              <w:top w:val="single" w:sz="4" w:space="0" w:color="auto"/>
              <w:bottom w:val="single" w:sz="4" w:space="0" w:color="auto"/>
            </w:tcBorders>
          </w:tcPr>
          <w:p w14:paraId="0208CBC5" w14:textId="43562AA8" w:rsidR="000641CD" w:rsidRPr="00862718" w:rsidRDefault="000641CD" w:rsidP="000641CD">
            <w:pPr>
              <w:spacing w:before="120" w:after="120"/>
              <w:rPr>
                <w:rFonts w:ascii="Arial" w:hAnsi="Arial" w:cs="Arial"/>
              </w:rPr>
            </w:pPr>
            <w:r w:rsidRPr="00862718">
              <w:rPr>
                <w:rFonts w:ascii="Arial" w:hAnsi="Arial" w:cs="Arial"/>
              </w:rPr>
              <w:t>Application Form/Interview</w:t>
            </w:r>
          </w:p>
        </w:tc>
      </w:tr>
      <w:tr w:rsidR="000641CD" w:rsidRPr="0066265F" w14:paraId="13F3004B" w14:textId="77777777" w:rsidTr="00DF1E85">
        <w:trPr>
          <w:cantSplit/>
        </w:trPr>
        <w:tc>
          <w:tcPr>
            <w:tcW w:w="708" w:type="dxa"/>
            <w:tcBorders>
              <w:top w:val="single" w:sz="4" w:space="0" w:color="auto"/>
              <w:bottom w:val="single" w:sz="4" w:space="0" w:color="auto"/>
              <w:right w:val="nil"/>
            </w:tcBorders>
          </w:tcPr>
          <w:p w14:paraId="126ADFE0" w14:textId="53B6E6DC" w:rsidR="000641CD" w:rsidRPr="0066265F" w:rsidRDefault="000641CD" w:rsidP="000641CD">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tcPr>
          <w:p w14:paraId="291B4DD9" w14:textId="5BAF5947" w:rsidR="000641CD" w:rsidRPr="00862718" w:rsidRDefault="000641CD" w:rsidP="000641CD">
            <w:pPr>
              <w:spacing w:before="120" w:after="120"/>
              <w:rPr>
                <w:rFonts w:ascii="Arial" w:hAnsi="Arial" w:cs="Arial"/>
              </w:rPr>
            </w:pPr>
            <w:r w:rsidRPr="00862718">
              <w:rPr>
                <w:rFonts w:ascii="Arial" w:hAnsi="Arial" w:cs="Arial"/>
              </w:rPr>
              <w:t>Experience in chairing/managing meetings in a multi-disciplinary forum</w:t>
            </w:r>
          </w:p>
        </w:tc>
        <w:tc>
          <w:tcPr>
            <w:tcW w:w="3592" w:type="dxa"/>
            <w:tcBorders>
              <w:top w:val="single" w:sz="4" w:space="0" w:color="auto"/>
              <w:bottom w:val="single" w:sz="4" w:space="0" w:color="auto"/>
            </w:tcBorders>
          </w:tcPr>
          <w:p w14:paraId="17863D86" w14:textId="7100E85C" w:rsidR="000641CD" w:rsidRPr="00862718" w:rsidRDefault="000641CD" w:rsidP="000641CD">
            <w:pPr>
              <w:spacing w:before="120" w:after="120"/>
              <w:rPr>
                <w:rFonts w:ascii="Arial" w:hAnsi="Arial" w:cs="Arial"/>
              </w:rPr>
            </w:pPr>
            <w:r w:rsidRPr="00862718">
              <w:rPr>
                <w:rFonts w:ascii="Arial" w:hAnsi="Arial" w:cs="Arial"/>
              </w:rPr>
              <w:t>Application Form/Interview</w:t>
            </w:r>
          </w:p>
        </w:tc>
      </w:tr>
      <w:tr w:rsidR="000641CD" w:rsidRPr="0066265F" w14:paraId="32489786" w14:textId="77777777" w:rsidTr="00DF1E85">
        <w:trPr>
          <w:cantSplit/>
        </w:trPr>
        <w:tc>
          <w:tcPr>
            <w:tcW w:w="708" w:type="dxa"/>
            <w:tcBorders>
              <w:top w:val="single" w:sz="4" w:space="0" w:color="auto"/>
              <w:bottom w:val="single" w:sz="4" w:space="0" w:color="auto"/>
              <w:right w:val="nil"/>
            </w:tcBorders>
          </w:tcPr>
          <w:p w14:paraId="5C9F18C3" w14:textId="22D63DAE" w:rsidR="000641CD" w:rsidRPr="0066265F" w:rsidRDefault="000641CD" w:rsidP="000641CD">
            <w:pPr>
              <w:spacing w:before="120" w:after="120"/>
              <w:rPr>
                <w:rFonts w:ascii="Arial" w:hAnsi="Arial" w:cs="Arial"/>
              </w:rPr>
            </w:pPr>
            <w:r>
              <w:rPr>
                <w:rFonts w:ascii="Arial" w:hAnsi="Arial" w:cs="Arial"/>
              </w:rPr>
              <w:t>5.</w:t>
            </w:r>
          </w:p>
        </w:tc>
        <w:tc>
          <w:tcPr>
            <w:tcW w:w="5760" w:type="dxa"/>
            <w:tcBorders>
              <w:top w:val="single" w:sz="4" w:space="0" w:color="auto"/>
              <w:left w:val="nil"/>
              <w:bottom w:val="single" w:sz="4" w:space="0" w:color="auto"/>
            </w:tcBorders>
          </w:tcPr>
          <w:p w14:paraId="5E85CC07" w14:textId="164D79C7" w:rsidR="000641CD" w:rsidRPr="00862718" w:rsidRDefault="000641CD" w:rsidP="000641CD">
            <w:pPr>
              <w:spacing w:before="120" w:after="120"/>
              <w:rPr>
                <w:rFonts w:ascii="Arial" w:hAnsi="Arial" w:cs="Arial"/>
              </w:rPr>
            </w:pPr>
            <w:r w:rsidRPr="00FB192A">
              <w:rPr>
                <w:rFonts w:ascii="Arial" w:hAnsi="Arial" w:cs="Arial"/>
              </w:rPr>
              <w:t xml:space="preserve">Appropriate professional </w:t>
            </w:r>
            <w:r w:rsidR="00FB192A">
              <w:rPr>
                <w:rFonts w:ascii="Arial" w:hAnsi="Arial" w:cs="Arial"/>
              </w:rPr>
              <w:t>and/</w:t>
            </w:r>
            <w:r w:rsidRPr="00FB192A">
              <w:rPr>
                <w:rFonts w:ascii="Arial" w:hAnsi="Arial" w:cs="Arial"/>
              </w:rPr>
              <w:t>or management qualification</w:t>
            </w:r>
          </w:p>
        </w:tc>
        <w:tc>
          <w:tcPr>
            <w:tcW w:w="3592" w:type="dxa"/>
            <w:tcBorders>
              <w:top w:val="single" w:sz="4" w:space="0" w:color="auto"/>
              <w:bottom w:val="single" w:sz="4" w:space="0" w:color="auto"/>
            </w:tcBorders>
          </w:tcPr>
          <w:p w14:paraId="4DF1048E" w14:textId="679D7C5C" w:rsidR="000641CD" w:rsidRPr="00862718" w:rsidRDefault="000641CD" w:rsidP="000641CD">
            <w:pPr>
              <w:spacing w:before="120" w:after="120"/>
              <w:rPr>
                <w:rFonts w:ascii="Arial" w:hAnsi="Arial" w:cs="Arial"/>
              </w:rPr>
            </w:pPr>
            <w:r w:rsidRPr="00862718">
              <w:rPr>
                <w:rFonts w:ascii="Arial" w:hAnsi="Arial" w:cs="Arial"/>
              </w:rPr>
              <w:t>Application Form/Interview</w:t>
            </w:r>
          </w:p>
        </w:tc>
      </w:tr>
      <w:tr w:rsidR="000641CD"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0641CD" w:rsidRPr="0066265F" w:rsidRDefault="000641CD" w:rsidP="000641CD">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0641CD"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0641CD" w:rsidRPr="0066265F" w:rsidRDefault="000641CD" w:rsidP="000641CD">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673CFEE0" w:rsidR="000641CD" w:rsidRPr="0066265F" w:rsidRDefault="000641CD" w:rsidP="000641CD">
            <w:pPr>
              <w:spacing w:before="120" w:after="120"/>
              <w:rPr>
                <w:rFonts w:ascii="Arial" w:hAnsi="Arial" w:cs="Arial"/>
              </w:rPr>
            </w:pPr>
            <w:r w:rsidRPr="0066265F">
              <w:rPr>
                <w:rFonts w:ascii="Arial" w:hAnsi="Arial" w:cs="Arial"/>
              </w:rPr>
              <w:t>T</w:t>
            </w:r>
            <w:r>
              <w:rPr>
                <w:rFonts w:ascii="Arial" w:hAnsi="Arial" w:cs="Arial"/>
              </w:rPr>
              <w:t xml:space="preserve">his post is subject to an enhanced </w:t>
            </w:r>
            <w:r w:rsidRPr="0066265F">
              <w:rPr>
                <w:rFonts w:ascii="Arial" w:hAnsi="Arial" w:cs="Arial"/>
              </w:rPr>
              <w:t>disclosure from the Disclosure &amp; Barring Service</w:t>
            </w:r>
          </w:p>
        </w:tc>
        <w:tc>
          <w:tcPr>
            <w:tcW w:w="3592" w:type="dxa"/>
            <w:tcBorders>
              <w:top w:val="single" w:sz="4" w:space="0" w:color="auto"/>
              <w:bottom w:val="single" w:sz="4" w:space="0" w:color="auto"/>
            </w:tcBorders>
          </w:tcPr>
          <w:p w14:paraId="2A0AB869" w14:textId="77777777" w:rsidR="000641CD" w:rsidRPr="0066265F" w:rsidRDefault="000641CD" w:rsidP="000641CD">
            <w:pPr>
              <w:spacing w:before="120" w:after="120"/>
              <w:rPr>
                <w:rFonts w:ascii="Arial" w:hAnsi="Arial" w:cs="Arial"/>
              </w:rPr>
            </w:pPr>
            <w:r w:rsidRPr="0066265F">
              <w:rPr>
                <w:rFonts w:ascii="Arial" w:hAnsi="Arial" w:cs="Arial"/>
              </w:rPr>
              <w:t>Application Form</w:t>
            </w:r>
          </w:p>
          <w:p w14:paraId="32BAFBDE" w14:textId="7851503C" w:rsidR="000641CD" w:rsidRPr="0066265F" w:rsidRDefault="000641CD" w:rsidP="000641CD">
            <w:pPr>
              <w:spacing w:before="120" w:after="120"/>
              <w:rPr>
                <w:rFonts w:ascii="Arial" w:hAnsi="Arial" w:cs="Arial"/>
              </w:rPr>
            </w:pPr>
            <w:r w:rsidRPr="0066265F">
              <w:rPr>
                <w:rFonts w:ascii="Arial" w:hAnsi="Arial" w:cs="Arial"/>
              </w:rPr>
              <w:t>Interview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0641CD"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0641CD" w:rsidRPr="0066265F" w:rsidRDefault="000641CD" w:rsidP="000641CD">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DF7CE6D" w:rsidR="000641CD" w:rsidRPr="0066265F" w:rsidRDefault="000641CD" w:rsidP="000641CD">
            <w:pPr>
              <w:autoSpaceDE w:val="0"/>
              <w:autoSpaceDN w:val="0"/>
              <w:adjustRightInd w:val="0"/>
              <w:spacing w:after="0" w:line="240" w:lineRule="auto"/>
              <w:rPr>
                <w:rFonts w:ascii="Arial" w:hAnsi="Arial" w:cs="Arial"/>
              </w:rPr>
            </w:pPr>
            <w:r w:rsidRPr="00A5409C">
              <w:rPr>
                <w:rFonts w:ascii="Arial" w:hAnsi="Arial" w:cs="Arial"/>
              </w:rPr>
              <w:t>Experience of strategic board and partnership management</w:t>
            </w:r>
          </w:p>
        </w:tc>
        <w:tc>
          <w:tcPr>
            <w:tcW w:w="3573" w:type="dxa"/>
            <w:tcBorders>
              <w:top w:val="single" w:sz="4" w:space="0" w:color="auto"/>
              <w:left w:val="single" w:sz="4" w:space="0" w:color="auto"/>
              <w:bottom w:val="single" w:sz="4" w:space="0" w:color="auto"/>
            </w:tcBorders>
          </w:tcPr>
          <w:p w14:paraId="11AF1653" w14:textId="18040FFA" w:rsidR="000641CD" w:rsidRPr="0066265F" w:rsidRDefault="000641CD" w:rsidP="000641CD">
            <w:pPr>
              <w:spacing w:before="120" w:after="120"/>
              <w:rPr>
                <w:rFonts w:ascii="Arial" w:hAnsi="Arial" w:cs="Arial"/>
              </w:rPr>
            </w:pPr>
            <w:r w:rsidRPr="00CD585C">
              <w:rPr>
                <w:rFonts w:ascii="Arial" w:hAnsi="Arial" w:cs="Arial"/>
              </w:rPr>
              <w:t>Application Form</w:t>
            </w:r>
          </w:p>
        </w:tc>
      </w:tr>
    </w:tbl>
    <w:p w14:paraId="762A7D68" w14:textId="77777777" w:rsidR="00016EFF" w:rsidRDefault="00016EFF" w:rsidP="00016EFF">
      <w:pPr>
        <w:spacing w:after="0" w:line="240" w:lineRule="auto"/>
        <w:rPr>
          <w:rFonts w:ascii="Arial" w:hAnsi="Arial" w:cs="Arial"/>
          <w:b/>
        </w:rPr>
      </w:pPr>
    </w:p>
    <w:p w14:paraId="46E3B50C" w14:textId="77777777" w:rsidR="00364414" w:rsidRDefault="00364414" w:rsidP="00016EFF">
      <w:pPr>
        <w:spacing w:after="0" w:line="240" w:lineRule="auto"/>
        <w:rPr>
          <w:rFonts w:ascii="Arial" w:hAnsi="Arial" w:cs="Arial"/>
          <w:b/>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364414" w14:paraId="128C84F8" w14:textId="77777777" w:rsidTr="00364414">
        <w:tc>
          <w:tcPr>
            <w:tcW w:w="5812" w:type="dxa"/>
          </w:tcPr>
          <w:p w14:paraId="3161D73B" w14:textId="77777777" w:rsidR="00364414" w:rsidRDefault="00364414" w:rsidP="00364414">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118ABD4A" w14:textId="23DBFEAE" w:rsidR="00364414" w:rsidRDefault="00364414" w:rsidP="00364414">
            <w:pPr>
              <w:rPr>
                <w:rFonts w:ascii="Arial" w:hAnsi="Arial" w:cs="Arial"/>
                <w:b/>
              </w:rPr>
            </w:pPr>
            <w:r>
              <w:rPr>
                <w:rFonts w:ascii="Arial" w:hAnsi="Arial" w:cs="Arial"/>
                <w:b/>
              </w:rPr>
              <w:t>March 2022</w:t>
            </w:r>
          </w:p>
        </w:tc>
      </w:tr>
      <w:tr w:rsidR="00364414" w14:paraId="58ECFC0C" w14:textId="77777777" w:rsidTr="00364414">
        <w:tc>
          <w:tcPr>
            <w:tcW w:w="5812" w:type="dxa"/>
          </w:tcPr>
          <w:p w14:paraId="33D5E3B4" w14:textId="77777777" w:rsidR="00364414" w:rsidRDefault="00364414" w:rsidP="00364414">
            <w:pPr>
              <w:rPr>
                <w:rFonts w:ascii="Arial" w:hAnsi="Arial" w:cs="Arial"/>
                <w:b/>
              </w:rPr>
            </w:pPr>
            <w:r w:rsidRPr="00DF1E85">
              <w:rPr>
                <w:rFonts w:ascii="Arial" w:hAnsi="Arial" w:cs="Arial"/>
                <w:b/>
              </w:rPr>
              <w:t>Person Specification prepared by</w:t>
            </w:r>
          </w:p>
        </w:tc>
        <w:tc>
          <w:tcPr>
            <w:tcW w:w="3816" w:type="dxa"/>
          </w:tcPr>
          <w:p w14:paraId="2F8D406A" w14:textId="0FC3BF93" w:rsidR="00364414" w:rsidRDefault="00364414" w:rsidP="00364414">
            <w:pPr>
              <w:rPr>
                <w:rFonts w:ascii="Arial" w:hAnsi="Arial" w:cs="Arial"/>
                <w:b/>
              </w:rPr>
            </w:pPr>
            <w:r>
              <w:rPr>
                <w:rFonts w:ascii="Arial" w:hAnsi="Arial" w:cs="Arial"/>
                <w:b/>
              </w:rPr>
              <w:t>Director of Operation (Social Care)</w:t>
            </w:r>
          </w:p>
        </w:tc>
      </w:tr>
    </w:tbl>
    <w:p w14:paraId="6BE527AA" w14:textId="77777777" w:rsidR="00364414" w:rsidRDefault="00364414" w:rsidP="00016EFF">
      <w:pPr>
        <w:spacing w:after="0" w:line="240" w:lineRule="auto"/>
        <w:rPr>
          <w:rFonts w:ascii="Arial" w:hAnsi="Arial" w:cs="Arial"/>
          <w:b/>
        </w:rPr>
      </w:pPr>
    </w:p>
    <w:p w14:paraId="28296D89" w14:textId="77777777" w:rsidR="00364414" w:rsidRDefault="00364414" w:rsidP="00016EFF">
      <w:pPr>
        <w:spacing w:after="0" w:line="240" w:lineRule="auto"/>
        <w:rPr>
          <w:rFonts w:ascii="Arial" w:hAnsi="Arial" w:cs="Arial"/>
          <w:b/>
        </w:rPr>
      </w:pPr>
    </w:p>
    <w:p w14:paraId="583D4BC9" w14:textId="77777777" w:rsidR="00364414" w:rsidRDefault="00364414" w:rsidP="00016EFF">
      <w:pPr>
        <w:spacing w:after="0" w:line="240" w:lineRule="auto"/>
        <w:rPr>
          <w:rFonts w:ascii="Arial" w:hAnsi="Arial" w:cs="Arial"/>
          <w:b/>
        </w:rPr>
      </w:pPr>
    </w:p>
    <w:p w14:paraId="5C6B72CD" w14:textId="77777777" w:rsidR="00364414" w:rsidRDefault="00364414" w:rsidP="00016EFF">
      <w:pPr>
        <w:spacing w:after="0" w:line="240" w:lineRule="auto"/>
        <w:rPr>
          <w:rFonts w:ascii="Arial" w:hAnsi="Arial" w:cs="Arial"/>
          <w:b/>
        </w:rPr>
      </w:pPr>
    </w:p>
    <w:p w14:paraId="66BFD0F6" w14:textId="77777777" w:rsidR="00364414" w:rsidRDefault="00364414" w:rsidP="00016EFF">
      <w:pPr>
        <w:spacing w:after="0" w:line="240" w:lineRule="auto"/>
        <w:rPr>
          <w:rFonts w:ascii="Arial" w:hAnsi="Arial" w:cs="Arial"/>
          <w:b/>
        </w:rPr>
      </w:pPr>
    </w:p>
    <w:p w14:paraId="5824DAA8" w14:textId="77777777" w:rsidR="00364414" w:rsidRDefault="00364414" w:rsidP="00016EFF">
      <w:pPr>
        <w:spacing w:after="0" w:line="240" w:lineRule="auto"/>
        <w:rPr>
          <w:rFonts w:ascii="Arial" w:hAnsi="Arial" w:cs="Arial"/>
          <w:b/>
        </w:rPr>
      </w:pPr>
    </w:p>
    <w:p w14:paraId="2CA9B5D9" w14:textId="77777777" w:rsidR="00364414" w:rsidRDefault="00364414" w:rsidP="00016EFF">
      <w:pPr>
        <w:spacing w:after="0" w:line="240" w:lineRule="auto"/>
        <w:rPr>
          <w:rFonts w:ascii="Arial" w:hAnsi="Arial" w:cs="Arial"/>
          <w:b/>
        </w:rPr>
      </w:pPr>
    </w:p>
    <w:p w14:paraId="1D33BE22" w14:textId="77777777" w:rsidR="00364414" w:rsidRDefault="00364414" w:rsidP="00016EFF">
      <w:pPr>
        <w:spacing w:after="0" w:line="240" w:lineRule="auto"/>
        <w:rPr>
          <w:rFonts w:ascii="Arial" w:hAnsi="Arial" w:cs="Arial"/>
          <w:b/>
        </w:rPr>
      </w:pPr>
    </w:p>
    <w:p w14:paraId="7A4F054B" w14:textId="77777777" w:rsidR="00364414" w:rsidRDefault="00364414" w:rsidP="00016EFF">
      <w:pPr>
        <w:spacing w:after="0" w:line="240" w:lineRule="auto"/>
        <w:rPr>
          <w:rFonts w:ascii="Arial" w:hAnsi="Arial" w:cs="Arial"/>
          <w:b/>
        </w:rPr>
      </w:pPr>
    </w:p>
    <w:p w14:paraId="243D9465" w14:textId="77777777" w:rsidR="00364414" w:rsidRDefault="00364414" w:rsidP="00016EFF">
      <w:pPr>
        <w:spacing w:after="0" w:line="240" w:lineRule="auto"/>
        <w:rPr>
          <w:rFonts w:ascii="Arial" w:hAnsi="Arial" w:cs="Arial"/>
          <w:b/>
        </w:rPr>
      </w:pPr>
    </w:p>
    <w:p w14:paraId="6CEA5148" w14:textId="77777777" w:rsidR="00364414" w:rsidRDefault="00364414" w:rsidP="00016EFF">
      <w:pPr>
        <w:spacing w:after="0" w:line="240" w:lineRule="auto"/>
        <w:rPr>
          <w:rFonts w:ascii="Arial" w:hAnsi="Arial" w:cs="Arial"/>
          <w:b/>
        </w:rPr>
      </w:pPr>
    </w:p>
    <w:p w14:paraId="698A8CB9" w14:textId="77777777" w:rsidR="00364414" w:rsidRDefault="00364414" w:rsidP="00016EFF">
      <w:pPr>
        <w:spacing w:after="0" w:line="240" w:lineRule="auto"/>
        <w:rPr>
          <w:rFonts w:ascii="Arial" w:hAnsi="Arial" w:cs="Arial"/>
          <w:b/>
        </w:rPr>
      </w:pPr>
    </w:p>
    <w:p w14:paraId="1E4B3CC9" w14:textId="77777777" w:rsidR="00364414" w:rsidRDefault="00364414" w:rsidP="00016EFF">
      <w:pPr>
        <w:spacing w:after="0" w:line="240" w:lineRule="auto"/>
        <w:rPr>
          <w:rFonts w:ascii="Arial" w:hAnsi="Arial" w:cs="Arial"/>
          <w:b/>
        </w:rPr>
      </w:pPr>
    </w:p>
    <w:p w14:paraId="709C6FC1" w14:textId="77777777" w:rsidR="00364414" w:rsidRDefault="00364414" w:rsidP="00016EFF">
      <w:pPr>
        <w:spacing w:after="0" w:line="240" w:lineRule="auto"/>
        <w:rPr>
          <w:rFonts w:ascii="Arial" w:hAnsi="Arial" w:cs="Arial"/>
          <w:b/>
        </w:rPr>
      </w:pPr>
    </w:p>
    <w:p w14:paraId="682B25E6" w14:textId="77777777" w:rsidR="00364414" w:rsidRDefault="00364414" w:rsidP="00016EFF">
      <w:pPr>
        <w:spacing w:after="0" w:line="240" w:lineRule="auto"/>
        <w:rPr>
          <w:rFonts w:ascii="Arial" w:hAnsi="Arial" w:cs="Arial"/>
          <w:b/>
        </w:rPr>
      </w:pPr>
    </w:p>
    <w:p w14:paraId="4212FC63" w14:textId="77777777" w:rsidR="00364414" w:rsidRDefault="00364414" w:rsidP="00016EFF">
      <w:pPr>
        <w:spacing w:after="0" w:line="240" w:lineRule="auto"/>
        <w:rPr>
          <w:rFonts w:ascii="Arial" w:hAnsi="Arial" w:cs="Arial"/>
          <w:b/>
        </w:rPr>
      </w:pPr>
    </w:p>
    <w:p w14:paraId="797B7BC1" w14:textId="77777777" w:rsidR="00364414" w:rsidRDefault="00364414" w:rsidP="00016EFF">
      <w:pPr>
        <w:spacing w:after="0" w:line="240" w:lineRule="auto"/>
        <w:rPr>
          <w:rFonts w:ascii="Arial" w:hAnsi="Arial" w:cs="Arial"/>
          <w:b/>
        </w:rPr>
      </w:pPr>
    </w:p>
    <w:p w14:paraId="02664C74" w14:textId="77777777" w:rsidR="00364414" w:rsidRDefault="00364414" w:rsidP="00016EFF">
      <w:pPr>
        <w:spacing w:after="0" w:line="240" w:lineRule="auto"/>
        <w:rPr>
          <w:rFonts w:ascii="Arial" w:hAnsi="Arial" w:cs="Arial"/>
          <w:b/>
        </w:rPr>
      </w:pPr>
    </w:p>
    <w:p w14:paraId="08DFE91A" w14:textId="77777777" w:rsidR="00364414" w:rsidRDefault="00364414" w:rsidP="00016EFF">
      <w:pPr>
        <w:spacing w:after="0" w:line="240" w:lineRule="auto"/>
        <w:rPr>
          <w:rFonts w:ascii="Arial" w:hAnsi="Arial" w:cs="Arial"/>
          <w:b/>
        </w:rPr>
      </w:pPr>
    </w:p>
    <w:p w14:paraId="0546D0A7" w14:textId="77777777" w:rsidR="00364414" w:rsidRDefault="00364414" w:rsidP="00016EFF">
      <w:pPr>
        <w:spacing w:after="0" w:line="240" w:lineRule="auto"/>
        <w:rPr>
          <w:rFonts w:ascii="Arial" w:hAnsi="Arial" w:cs="Arial"/>
          <w:b/>
        </w:rPr>
      </w:pPr>
    </w:p>
    <w:p w14:paraId="0ABFF434" w14:textId="10FE426C"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854C" w14:textId="77777777" w:rsidR="006103BB" w:rsidRDefault="006103BB" w:rsidP="00FC3378">
      <w:pPr>
        <w:spacing w:after="0" w:line="240" w:lineRule="auto"/>
      </w:pPr>
      <w:r>
        <w:separator/>
      </w:r>
    </w:p>
  </w:endnote>
  <w:endnote w:type="continuationSeparator" w:id="0">
    <w:p w14:paraId="1ABF3283" w14:textId="77777777" w:rsidR="006103BB" w:rsidRDefault="006103BB"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E865" w14:textId="77777777" w:rsidR="006103BB" w:rsidRDefault="006103BB" w:rsidP="00FC3378">
      <w:pPr>
        <w:spacing w:after="0" w:line="240" w:lineRule="auto"/>
      </w:pPr>
      <w:r>
        <w:separator/>
      </w:r>
    </w:p>
  </w:footnote>
  <w:footnote w:type="continuationSeparator" w:id="0">
    <w:p w14:paraId="6A3F0523" w14:textId="77777777" w:rsidR="006103BB" w:rsidRDefault="006103BB"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641CD"/>
    <w:rsid w:val="00162C95"/>
    <w:rsid w:val="00243BEC"/>
    <w:rsid w:val="00243DBF"/>
    <w:rsid w:val="00292522"/>
    <w:rsid w:val="0034390A"/>
    <w:rsid w:val="00364414"/>
    <w:rsid w:val="0038492F"/>
    <w:rsid w:val="003A5365"/>
    <w:rsid w:val="00410968"/>
    <w:rsid w:val="00474C06"/>
    <w:rsid w:val="004A4AD5"/>
    <w:rsid w:val="004C4E03"/>
    <w:rsid w:val="00557C6D"/>
    <w:rsid w:val="006103BB"/>
    <w:rsid w:val="006D2F07"/>
    <w:rsid w:val="006E13BF"/>
    <w:rsid w:val="00807452"/>
    <w:rsid w:val="00861CEF"/>
    <w:rsid w:val="008650DD"/>
    <w:rsid w:val="009E0BD0"/>
    <w:rsid w:val="00AC73E2"/>
    <w:rsid w:val="00BA14F7"/>
    <w:rsid w:val="00BF2863"/>
    <w:rsid w:val="00C47349"/>
    <w:rsid w:val="00C70FFC"/>
    <w:rsid w:val="00D818E6"/>
    <w:rsid w:val="00DF1E85"/>
    <w:rsid w:val="00EF40E8"/>
    <w:rsid w:val="00F015C5"/>
    <w:rsid w:val="00F93362"/>
    <w:rsid w:val="00FB192A"/>
    <w:rsid w:val="00FC3378"/>
    <w:rsid w:val="00FC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7087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2022-04-04T13:34:00Z</dcterms:created>
  <dcterms:modified xsi:type="dcterms:W3CDTF">2022-04-04T13:34:00Z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