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51" w:rsidRPr="004A0590" w:rsidRDefault="009A5638">
      <w:pPr>
        <w:tabs>
          <w:tab w:val="center" w:pos="5954"/>
        </w:tabs>
        <w:rPr>
          <w:rFonts w:cs="Arial"/>
        </w:rPr>
      </w:pPr>
      <w:r>
        <w:rPr>
          <w:rFonts w:cs="Arial"/>
          <w:noProof/>
        </w:rPr>
        <mc:AlternateContent>
          <mc:Choice Requires="wpg">
            <w:drawing>
              <wp:anchor distT="0" distB="0" distL="114300" distR="114300" simplePos="0" relativeHeight="251653632" behindDoc="0" locked="0" layoutInCell="1" allowOverlap="1">
                <wp:simplePos x="0" y="0"/>
                <wp:positionH relativeFrom="column">
                  <wp:posOffset>3183890</wp:posOffset>
                </wp:positionH>
                <wp:positionV relativeFrom="paragraph">
                  <wp:posOffset>-1187450</wp:posOffset>
                </wp:positionV>
                <wp:extent cx="3482340" cy="2115820"/>
                <wp:effectExtent l="635" t="127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2115820"/>
                          <a:chOff x="6091" y="771"/>
                          <a:chExt cx="5484" cy="4404"/>
                        </a:xfrm>
                      </wpg:grpSpPr>
                      <wps:wsp>
                        <wps:cNvPr id="3" name="Text Box 3"/>
                        <wps:cNvSpPr txBox="1">
                          <a:spLocks noChangeArrowheads="1"/>
                        </wps:cNvSpPr>
                        <wps:spPr bwMode="auto">
                          <a:xfrm>
                            <a:off x="6185" y="771"/>
                            <a:ext cx="5390" cy="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Default="0033596B" w:rsidP="0093261C">
                              <w:pPr>
                                <w:tabs>
                                  <w:tab w:val="left" w:pos="567"/>
                                </w:tabs>
                                <w:ind w:left="567"/>
                                <w:rPr>
                                  <w:b/>
                                </w:rPr>
                              </w:pPr>
                              <w:r>
                                <w:rPr>
                                  <w:b/>
                                </w:rPr>
                                <w:t xml:space="preserve">Human Resources &amp; Organisational Development </w:t>
                              </w:r>
                            </w:p>
                            <w:p w:rsidR="0033596B" w:rsidRDefault="0033596B">
                              <w:pPr>
                                <w:tabs>
                                  <w:tab w:val="left" w:pos="567"/>
                                </w:tabs>
                                <w:rPr>
                                  <w:b/>
                                </w:rPr>
                              </w:pPr>
                              <w:r>
                                <w:rPr>
                                  <w:b/>
                                </w:rPr>
                                <w:tab/>
                              </w:r>
                              <w:r w:rsidR="00D12169">
                                <w:rPr>
                                  <w:b/>
                                </w:rPr>
                                <w:t>Service Reform</w:t>
                              </w:r>
                            </w:p>
                            <w:p w:rsidR="0033596B" w:rsidRDefault="0033596B">
                              <w:pPr>
                                <w:tabs>
                                  <w:tab w:val="left" w:pos="567"/>
                                </w:tabs>
                              </w:pPr>
                              <w:r>
                                <w:rPr>
                                  <w:b/>
                                </w:rPr>
                                <w:tab/>
                              </w:r>
                              <w:r>
                                <w:t xml:space="preserve">Salford City Council, </w:t>
                              </w:r>
                              <w:smartTag w:uri="urn:schemas-microsoft-com:office:smarttags" w:element="place">
                                <w:r>
                                  <w:t>Salford</w:t>
                                </w:r>
                              </w:smartTag>
                              <w:r>
                                <w:t xml:space="preserve"> Civic Centre</w:t>
                              </w:r>
                            </w:p>
                            <w:p w:rsidR="0033596B" w:rsidRDefault="0033596B">
                              <w:pPr>
                                <w:tabs>
                                  <w:tab w:val="left" w:pos="567"/>
                                </w:tabs>
                                <w:spacing w:after="240"/>
                              </w:pPr>
                              <w:r>
                                <w:tab/>
                              </w:r>
                              <w:smartTag w:uri="urn:schemas-microsoft-com:office:smarttags" w:element="Street">
                                <w:smartTag w:uri="urn:schemas-microsoft-com:office:smarttags" w:element="address">
                                  <w:r>
                                    <w:t>Chorley Road</w:t>
                                  </w:r>
                                </w:smartTag>
                              </w:smartTag>
                              <w:r>
                                <w:t xml:space="preserve">, Swinton, </w:t>
                              </w:r>
                              <w:smartTag w:uri="urn:schemas-microsoft-com:office:smarttags" w:element="place">
                                <w:smartTag w:uri="urn:schemas-microsoft-com:office:smarttags" w:element="City">
                                  <w:r>
                                    <w:t>Salford</w:t>
                                  </w:r>
                                </w:smartTag>
                                <w:r>
                                  <w:t xml:space="preserve">, </w:t>
                                </w:r>
                                <w:smartTag w:uri="urn:schemas-microsoft-com:office:smarttags" w:element="PersonName">
                                  <w:r>
                                    <w:t>M27 5BN</w:t>
                                  </w:r>
                                </w:smartTag>
                              </w:smartTag>
                            </w:p>
                            <w:p w:rsidR="0033596B" w:rsidRPr="00173F44" w:rsidRDefault="0033596B">
                              <w:pPr>
                                <w:tabs>
                                  <w:tab w:val="left" w:pos="567"/>
                                  <w:tab w:val="left" w:pos="1418"/>
                                </w:tabs>
                                <w:spacing w:after="240"/>
                              </w:pPr>
                              <w:r>
                                <w:tab/>
                              </w:r>
                              <w:r>
                                <w:rPr>
                                  <w:b/>
                                </w:rPr>
                                <w:t>Phone</w:t>
                              </w:r>
                              <w:r>
                                <w:tab/>
                              </w:r>
                              <w:r w:rsidRPr="00173F44">
                                <w:t xml:space="preserve">0161 </w:t>
                              </w:r>
                              <w:r>
                                <w:t>607</w:t>
                              </w:r>
                              <w:r w:rsidRPr="00173F44">
                                <w:t xml:space="preserve"> </w:t>
                              </w:r>
                              <w:r>
                                <w:t>7178</w:t>
                              </w:r>
                            </w:p>
                            <w:p w:rsidR="0033596B" w:rsidRPr="00173F44" w:rsidRDefault="0033596B">
                              <w:pPr>
                                <w:tabs>
                                  <w:tab w:val="left" w:pos="567"/>
                                  <w:tab w:val="left" w:pos="1418"/>
                                </w:tabs>
                                <w:spacing w:after="240"/>
                                <w:rPr>
                                  <w:u w:val="single"/>
                                </w:rPr>
                              </w:pPr>
                              <w:r w:rsidRPr="00173F44">
                                <w:rPr>
                                  <w:b/>
                                </w:rPr>
                                <w:tab/>
                                <w:t>Email</w:t>
                              </w:r>
                              <w:r w:rsidRPr="00173F44">
                                <w:tab/>
                              </w:r>
                              <w:r>
                                <w:t>samantha.betts</w:t>
                              </w:r>
                              <w:hyperlink r:id="rId7" w:history="1">
                                <w:r w:rsidRPr="00173F44">
                                  <w:rPr>
                                    <w:rStyle w:val="Hyperlink"/>
                                    <w:color w:val="auto"/>
                                    <w:u w:val="none"/>
                                  </w:rPr>
                                  <w:t>@salford.gov.uk</w:t>
                                </w:r>
                              </w:hyperlink>
                            </w:p>
                            <w:p w:rsidR="0033596B" w:rsidRDefault="0033596B">
                              <w:pPr>
                                <w:tabs>
                                  <w:tab w:val="left" w:pos="567"/>
                                  <w:tab w:val="left" w:pos="1418"/>
                                </w:tabs>
                                <w:spacing w:after="240"/>
                              </w:pPr>
                              <w:r>
                                <w:tab/>
                              </w:r>
                              <w:r>
                                <w:rPr>
                                  <w:b/>
                                </w:rPr>
                                <w:t>Web</w:t>
                              </w:r>
                              <w:r>
                                <w:tab/>
                              </w:r>
                              <w:hyperlink r:id="rId8" w:history="1">
                                <w:r>
                                  <w:rPr>
                                    <w:rStyle w:val="Hyperlink"/>
                                    <w:color w:val="auto"/>
                                    <w:u w:val="none"/>
                                  </w:rPr>
                                  <w:t>www.salford.gov.uk</w:t>
                                </w:r>
                              </w:hyperlink>
                            </w:p>
                            <w:p w:rsidR="0033596B" w:rsidRDefault="0033596B" w:rsidP="005B0F84">
                              <w:pPr>
                                <w:tabs>
                                  <w:tab w:val="left" w:pos="567"/>
                                  <w:tab w:val="left" w:pos="1418"/>
                                  <w:tab w:val="left" w:pos="1701"/>
                                </w:tabs>
                              </w:pPr>
                              <w:r>
                                <w:tab/>
                              </w:r>
                            </w:p>
                            <w:p w:rsidR="0033596B" w:rsidRDefault="0033596B">
                              <w:pPr>
                                <w:tabs>
                                  <w:tab w:val="left" w:pos="567"/>
                                  <w:tab w:val="left" w:pos="1418"/>
                                  <w:tab w:val="left" w:pos="1701"/>
                                </w:tabs>
                              </w:pPr>
                              <w:r>
                                <w:tab/>
                                <w:t xml:space="preserve"> </w:t>
                              </w:r>
                            </w:p>
                            <w:p w:rsidR="0033596B" w:rsidRDefault="0033596B">
                              <w:pPr>
                                <w:tabs>
                                  <w:tab w:val="left" w:pos="567"/>
                                </w:tabs>
                                <w:rPr>
                                  <w:b/>
                                </w:rPr>
                              </w:pPr>
                            </w:p>
                            <w:p w:rsidR="0033596B" w:rsidRDefault="0033596B">
                              <w:pPr>
                                <w:tabs>
                                  <w:tab w:val="left" w:pos="567"/>
                                </w:tabs>
                              </w:pPr>
                            </w:p>
                            <w:p w:rsidR="0033596B" w:rsidRDefault="0033596B">
                              <w:pPr>
                                <w:tabs>
                                  <w:tab w:val="left" w:pos="567"/>
                                </w:tabs>
                              </w:pPr>
                            </w:p>
                          </w:txbxContent>
                        </wps:txbx>
                        <wps:bodyPr rot="0" vert="horz" wrap="square" lIns="0" tIns="0" rIns="0" bIns="0" anchor="t" anchorCtr="0" upright="1">
                          <a:noAutofit/>
                        </wps:bodyPr>
                      </wps:wsp>
                      <wps:wsp>
                        <wps:cNvPr id="4" name="Text Box 4"/>
                        <wps:cNvSpPr txBox="1">
                          <a:spLocks noChangeArrowheads="1"/>
                        </wps:cNvSpPr>
                        <wps:spPr bwMode="auto">
                          <a:xfrm>
                            <a:off x="6163" y="780"/>
                            <a:ext cx="33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Default="0033596B"/>
                          </w:txbxContent>
                        </wps:txbx>
                        <wps:bodyPr rot="0" vert="horz" wrap="square" lIns="0" tIns="0" rIns="0" bIns="0" anchor="t" anchorCtr="0" upright="1">
                          <a:noAutofit/>
                        </wps:bodyPr>
                      </wps:wsp>
                      <wps:wsp>
                        <wps:cNvPr id="5" name="Text Box 5"/>
                        <wps:cNvSpPr txBox="1">
                          <a:spLocks noChangeArrowheads="1"/>
                        </wps:cNvSpPr>
                        <wps:spPr bwMode="auto">
                          <a:xfrm>
                            <a:off x="6249" y="2100"/>
                            <a:ext cx="144"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Default="0033596B"/>
                          </w:txbxContent>
                        </wps:txbx>
                        <wps:bodyPr rot="0" vert="horz" wrap="square" lIns="0" tIns="0" rIns="0" bIns="0" anchor="t" anchorCtr="0" upright="1">
                          <a:noAutofit/>
                        </wps:bodyPr>
                      </wps:wsp>
                      <wps:wsp>
                        <wps:cNvPr id="6" name="Text Box 6"/>
                        <wps:cNvSpPr txBox="1">
                          <a:spLocks noChangeArrowheads="1"/>
                        </wps:cNvSpPr>
                        <wps:spPr bwMode="auto">
                          <a:xfrm>
                            <a:off x="6091" y="2658"/>
                            <a:ext cx="415"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Default="0033596B"/>
                          </w:txbxContent>
                        </wps:txbx>
                        <wps:bodyPr rot="0" vert="horz" wrap="square" lIns="0" tIns="0" rIns="0" bIns="0" anchor="t" anchorCtr="0" upright="1">
                          <a:noAutofit/>
                        </wps:bodyPr>
                      </wps:wsp>
                      <wps:wsp>
                        <wps:cNvPr id="7" name="Text Box 7"/>
                        <wps:cNvSpPr txBox="1">
                          <a:spLocks noChangeArrowheads="1"/>
                        </wps:cNvSpPr>
                        <wps:spPr bwMode="auto">
                          <a:xfrm>
                            <a:off x="6151" y="3201"/>
                            <a:ext cx="38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Default="0033596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0.7pt;margin-top:-93.5pt;width:274.2pt;height:166.6pt;z-index:251653632" coordorigin="6091,771" coordsize="5484,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">
                <v:shapetype id="_x0000_t202" coordsize="21600,21600" o:spt="202" path="m,l,21600r21600,l21600,xe">
                  <v:stroke joinstyle="miter"/>
                  <v:path gradientshapeok="t" o:connecttype="rect"/>
                </v:shapetype>
                <v:shape id="Text Box 3" o:spid="_x0000_s1027" type="#_x0000_t202" style="position:absolute;left:6185;top:771;width:5390;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33596B" w:rsidRDefault="0033596B" w:rsidP="0093261C">
                        <w:pPr>
                          <w:tabs>
                            <w:tab w:val="left" w:pos="567"/>
                          </w:tabs>
                          <w:ind w:left="567"/>
                          <w:rPr>
                            <w:b/>
                          </w:rPr>
                        </w:pPr>
                        <w:r>
                          <w:rPr>
                            <w:b/>
                          </w:rPr>
                          <w:t xml:space="preserve">Human Resources &amp; Organisational Development </w:t>
                        </w:r>
                      </w:p>
                      <w:p w:rsidR="0033596B" w:rsidRDefault="0033596B">
                        <w:pPr>
                          <w:tabs>
                            <w:tab w:val="left" w:pos="567"/>
                          </w:tabs>
                          <w:rPr>
                            <w:b/>
                          </w:rPr>
                        </w:pPr>
                        <w:r>
                          <w:rPr>
                            <w:b/>
                          </w:rPr>
                          <w:tab/>
                        </w:r>
                        <w:r w:rsidR="00D12169">
                          <w:rPr>
                            <w:b/>
                          </w:rPr>
                          <w:t>Service Reform</w:t>
                        </w:r>
                      </w:p>
                      <w:p w:rsidR="0033596B" w:rsidRDefault="0033596B">
                        <w:pPr>
                          <w:tabs>
                            <w:tab w:val="left" w:pos="567"/>
                          </w:tabs>
                        </w:pPr>
                        <w:r>
                          <w:rPr>
                            <w:b/>
                          </w:rPr>
                          <w:tab/>
                        </w:r>
                        <w:r>
                          <w:t xml:space="preserve">Salford City Council, </w:t>
                        </w:r>
                        <w:smartTag w:uri="urn:schemas-microsoft-com:office:smarttags" w:element="place">
                          <w:r>
                            <w:t>Salford</w:t>
                          </w:r>
                        </w:smartTag>
                        <w:r>
                          <w:t xml:space="preserve"> Civic Centre</w:t>
                        </w:r>
                      </w:p>
                      <w:p w:rsidR="0033596B" w:rsidRDefault="0033596B">
                        <w:pPr>
                          <w:tabs>
                            <w:tab w:val="left" w:pos="567"/>
                          </w:tabs>
                          <w:spacing w:after="240"/>
                        </w:pPr>
                        <w:r>
                          <w:tab/>
                        </w:r>
                        <w:smartTag w:uri="urn:schemas-microsoft-com:office:smarttags" w:element="Street">
                          <w:smartTag w:uri="urn:schemas-microsoft-com:office:smarttags" w:element="address">
                            <w:r>
                              <w:t>Chorley Road</w:t>
                            </w:r>
                          </w:smartTag>
                        </w:smartTag>
                        <w:r>
                          <w:t xml:space="preserve">, Swinton, </w:t>
                        </w:r>
                        <w:smartTag w:uri="urn:schemas-microsoft-com:office:smarttags" w:element="place">
                          <w:smartTag w:uri="urn:schemas-microsoft-com:office:smarttags" w:element="City">
                            <w:r>
                              <w:t>Salford</w:t>
                            </w:r>
                          </w:smartTag>
                          <w:r>
                            <w:t xml:space="preserve">, </w:t>
                          </w:r>
                          <w:smartTag w:uri="urn:schemas-microsoft-com:office:smarttags" w:element="PersonName">
                            <w:r>
                              <w:t>M27 5BN</w:t>
                            </w:r>
                          </w:smartTag>
                        </w:smartTag>
                      </w:p>
                      <w:p w:rsidR="0033596B" w:rsidRPr="00173F44" w:rsidRDefault="0033596B">
                        <w:pPr>
                          <w:tabs>
                            <w:tab w:val="left" w:pos="567"/>
                            <w:tab w:val="left" w:pos="1418"/>
                          </w:tabs>
                          <w:spacing w:after="240"/>
                        </w:pPr>
                        <w:r>
                          <w:tab/>
                        </w:r>
                        <w:r>
                          <w:rPr>
                            <w:b/>
                          </w:rPr>
                          <w:t>Phone</w:t>
                        </w:r>
                        <w:r>
                          <w:tab/>
                        </w:r>
                        <w:r w:rsidRPr="00173F44">
                          <w:t xml:space="preserve">0161 </w:t>
                        </w:r>
                        <w:r>
                          <w:t>607</w:t>
                        </w:r>
                        <w:r w:rsidRPr="00173F44">
                          <w:t xml:space="preserve"> </w:t>
                        </w:r>
                        <w:r>
                          <w:t>7178</w:t>
                        </w:r>
                      </w:p>
                      <w:p w:rsidR="0033596B" w:rsidRPr="00173F44" w:rsidRDefault="0033596B">
                        <w:pPr>
                          <w:tabs>
                            <w:tab w:val="left" w:pos="567"/>
                            <w:tab w:val="left" w:pos="1418"/>
                          </w:tabs>
                          <w:spacing w:after="240"/>
                          <w:rPr>
                            <w:u w:val="single"/>
                          </w:rPr>
                        </w:pPr>
                        <w:r w:rsidRPr="00173F44">
                          <w:rPr>
                            <w:b/>
                          </w:rPr>
                          <w:tab/>
                          <w:t>Email</w:t>
                        </w:r>
                        <w:r w:rsidRPr="00173F44">
                          <w:tab/>
                        </w:r>
                        <w:r>
                          <w:t>samantha.betts</w:t>
                        </w:r>
                        <w:hyperlink r:id="rId9" w:history="1">
                          <w:r w:rsidRPr="00173F44">
                            <w:rPr>
                              <w:rStyle w:val="Hyperlink"/>
                              <w:color w:val="auto"/>
                              <w:u w:val="none"/>
                            </w:rPr>
                            <w:t>@salford.gov.uk</w:t>
                          </w:r>
                        </w:hyperlink>
                      </w:p>
                      <w:p w:rsidR="0033596B" w:rsidRDefault="0033596B">
                        <w:pPr>
                          <w:tabs>
                            <w:tab w:val="left" w:pos="567"/>
                            <w:tab w:val="left" w:pos="1418"/>
                          </w:tabs>
                          <w:spacing w:after="240"/>
                        </w:pPr>
                        <w:r>
                          <w:tab/>
                        </w:r>
                        <w:r>
                          <w:rPr>
                            <w:b/>
                          </w:rPr>
                          <w:t>Web</w:t>
                        </w:r>
                        <w:r>
                          <w:tab/>
                        </w:r>
                        <w:hyperlink r:id="rId10" w:history="1">
                          <w:r>
                            <w:rPr>
                              <w:rStyle w:val="Hyperlink"/>
                              <w:color w:val="auto"/>
                              <w:u w:val="none"/>
                            </w:rPr>
                            <w:t>www.salford.gov.uk</w:t>
                          </w:r>
                        </w:hyperlink>
                      </w:p>
                      <w:p w:rsidR="0033596B" w:rsidRDefault="0033596B" w:rsidP="005B0F84">
                        <w:pPr>
                          <w:tabs>
                            <w:tab w:val="left" w:pos="567"/>
                            <w:tab w:val="left" w:pos="1418"/>
                            <w:tab w:val="left" w:pos="1701"/>
                          </w:tabs>
                        </w:pPr>
                        <w:r>
                          <w:tab/>
                        </w:r>
                      </w:p>
                      <w:p w:rsidR="0033596B" w:rsidRDefault="0033596B">
                        <w:pPr>
                          <w:tabs>
                            <w:tab w:val="left" w:pos="567"/>
                            <w:tab w:val="left" w:pos="1418"/>
                            <w:tab w:val="left" w:pos="1701"/>
                          </w:tabs>
                        </w:pPr>
                        <w:r>
                          <w:tab/>
                          <w:t xml:space="preserve"> </w:t>
                        </w:r>
                      </w:p>
                      <w:p w:rsidR="0033596B" w:rsidRDefault="0033596B">
                        <w:pPr>
                          <w:tabs>
                            <w:tab w:val="left" w:pos="567"/>
                          </w:tabs>
                          <w:rPr>
                            <w:b/>
                          </w:rPr>
                        </w:pPr>
                      </w:p>
                      <w:p w:rsidR="0033596B" w:rsidRDefault="0033596B">
                        <w:pPr>
                          <w:tabs>
                            <w:tab w:val="left" w:pos="567"/>
                          </w:tabs>
                        </w:pPr>
                      </w:p>
                      <w:p w:rsidR="0033596B" w:rsidRDefault="0033596B">
                        <w:pPr>
                          <w:tabs>
                            <w:tab w:val="left" w:pos="567"/>
                          </w:tabs>
                        </w:pPr>
                      </w:p>
                    </w:txbxContent>
                  </v:textbox>
                </v:shape>
                <v:shape id="Text Box 4" o:spid="_x0000_s1028" type="#_x0000_t202" style="position:absolute;left:6163;top:780;width:3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3596B" w:rsidRDefault="0033596B"/>
                    </w:txbxContent>
                  </v:textbox>
                </v:shape>
                <v:shape id="Text Box 5" o:spid="_x0000_s1029" type="#_x0000_t202" style="position:absolute;left:6249;top:2100;width:144;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33596B" w:rsidRDefault="0033596B"/>
                    </w:txbxContent>
                  </v:textbox>
                </v:shape>
                <v:shape id="Text Box 6" o:spid="_x0000_s1030" type="#_x0000_t202" style="position:absolute;left:6091;top:2658;width:41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33596B" w:rsidRDefault="0033596B"/>
                    </w:txbxContent>
                  </v:textbox>
                </v:shape>
                <v:shape id="Text Box 7" o:spid="_x0000_s1031" type="#_x0000_t202" style="position:absolute;left:6151;top:3201;width:38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33596B" w:rsidRDefault="0033596B"/>
                    </w:txbxContent>
                  </v:textbox>
                </v:shape>
              </v:group>
            </w:pict>
          </mc:Fallback>
        </mc:AlternateContent>
      </w:r>
    </w:p>
    <w:p w:rsidR="003B0451" w:rsidRPr="004A0590" w:rsidRDefault="003B0451">
      <w:pPr>
        <w:tabs>
          <w:tab w:val="center" w:pos="5954"/>
        </w:tabs>
        <w:rPr>
          <w:rFonts w:cs="Arial"/>
        </w:rPr>
      </w:pPr>
    </w:p>
    <w:p w:rsidR="003B0451" w:rsidRPr="004A0590" w:rsidRDefault="003B0451">
      <w:pPr>
        <w:tabs>
          <w:tab w:val="center" w:pos="5954"/>
        </w:tabs>
        <w:rPr>
          <w:rFonts w:cs="Arial"/>
        </w:rPr>
      </w:pPr>
    </w:p>
    <w:p w:rsidR="003B0451" w:rsidRPr="004A0590" w:rsidRDefault="003B0451">
      <w:pPr>
        <w:tabs>
          <w:tab w:val="center" w:pos="5954"/>
        </w:tabs>
        <w:rPr>
          <w:rFonts w:cs="Arial"/>
        </w:rPr>
      </w:pPr>
    </w:p>
    <w:p w:rsidR="003B0451" w:rsidRPr="004A0590" w:rsidRDefault="001B406D">
      <w:pPr>
        <w:tabs>
          <w:tab w:val="center" w:pos="5954"/>
        </w:tabs>
        <w:spacing w:after="487"/>
        <w:rPr>
          <w:rFonts w:cs="Arial"/>
        </w:rPr>
      </w:pPr>
      <w:r>
        <w:rPr>
          <w:rFonts w:cs="Arial"/>
        </w:rPr>
        <w:t>December</w:t>
      </w:r>
      <w:r w:rsidR="00645CC2">
        <w:rPr>
          <w:rFonts w:cs="Arial"/>
        </w:rPr>
        <w:t xml:space="preserve"> </w:t>
      </w:r>
      <w:r w:rsidR="00E419D9">
        <w:rPr>
          <w:rFonts w:cs="Arial"/>
        </w:rPr>
        <w:t>2019</w:t>
      </w:r>
    </w:p>
    <w:p w:rsidR="005B0F84" w:rsidRPr="004A0590" w:rsidRDefault="005B0F84" w:rsidP="005B0F84">
      <w:pPr>
        <w:rPr>
          <w:rFonts w:cs="Arial"/>
          <w:b/>
        </w:rPr>
      </w:pPr>
      <w:r w:rsidRPr="004A0590">
        <w:rPr>
          <w:rFonts w:cs="Arial"/>
          <w:b/>
        </w:rPr>
        <w:t>Welcome to Salford from the Assistant Director</w:t>
      </w:r>
      <w:r w:rsidR="00882076">
        <w:rPr>
          <w:rFonts w:cs="Arial"/>
          <w:b/>
        </w:rPr>
        <w:t xml:space="preserve">, </w:t>
      </w:r>
      <w:r w:rsidR="00EF3A1C" w:rsidRPr="00EF3A1C">
        <w:rPr>
          <w:rFonts w:cs="Arial"/>
          <w:b/>
        </w:rPr>
        <w:t xml:space="preserve">Human Resources &amp; Organisational Development </w:t>
      </w:r>
    </w:p>
    <w:p w:rsidR="005B0F84" w:rsidRPr="004A0590" w:rsidRDefault="005B0F84" w:rsidP="005B0F84">
      <w:pPr>
        <w:rPr>
          <w:rFonts w:cs="Arial"/>
          <w:b/>
        </w:rPr>
      </w:pPr>
    </w:p>
    <w:p w:rsidR="005B0F84" w:rsidRPr="004A0590" w:rsidRDefault="005B0F84" w:rsidP="005B0F84">
      <w:pPr>
        <w:rPr>
          <w:rFonts w:cs="Arial"/>
        </w:rPr>
      </w:pPr>
      <w:r w:rsidRPr="004A0590">
        <w:rPr>
          <w:rFonts w:cs="Arial"/>
        </w:rPr>
        <w:t xml:space="preserve">Dear candidate, </w:t>
      </w:r>
    </w:p>
    <w:p w:rsidR="005B0F84" w:rsidRPr="004A0590" w:rsidRDefault="005B0F84" w:rsidP="005B0F84">
      <w:pPr>
        <w:rPr>
          <w:rFonts w:cs="Arial"/>
        </w:rPr>
      </w:pPr>
    </w:p>
    <w:p w:rsidR="005B0F84" w:rsidRPr="004A0590" w:rsidRDefault="005B0F84" w:rsidP="00A97117">
      <w:pPr>
        <w:jc w:val="both"/>
      </w:pPr>
      <w:r w:rsidRPr="004A0590">
        <w:rPr>
          <w:rFonts w:cs="Arial"/>
        </w:rPr>
        <w:t xml:space="preserve">I am delighted to be writing this letter inviting you to consider joining our team.  </w:t>
      </w:r>
      <w:r w:rsidR="004A38A6">
        <w:t>Our</w:t>
      </w:r>
      <w:r w:rsidR="0093261C">
        <w:t xml:space="preserve"> vision for our city is for a better and fairer Salford for everyone underpinned by our organisational mission ‘to create the best quality of life for the people of Salford.’  </w:t>
      </w:r>
      <w:r w:rsidRPr="004A0590">
        <w:t xml:space="preserve">You will be joining us at an exciting time for </w:t>
      </w:r>
      <w:r w:rsidR="001B406D">
        <w:t>Human Resources &amp; Organisational Development</w:t>
      </w:r>
      <w:r w:rsidR="00645CC2">
        <w:t xml:space="preserve"> as we are about </w:t>
      </w:r>
      <w:r w:rsidR="00D12169">
        <w:t>to embark upon the next phase of our digital j</w:t>
      </w:r>
      <w:r w:rsidR="00645CC2">
        <w:t>ourney transformi</w:t>
      </w:r>
      <w:r w:rsidR="00D12169">
        <w:t>ng the way we do things through digital</w:t>
      </w:r>
      <w:r w:rsidR="00645CC2">
        <w:t xml:space="preserve">. </w:t>
      </w:r>
      <w:r w:rsidR="003B46CA">
        <w:t xml:space="preserve"> </w:t>
      </w:r>
    </w:p>
    <w:p w:rsidR="0093261C" w:rsidRDefault="0093261C" w:rsidP="00A2375C">
      <w:pPr>
        <w:jc w:val="both"/>
        <w:rPr>
          <w:rFonts w:cs="Arial"/>
        </w:rPr>
      </w:pPr>
    </w:p>
    <w:p w:rsidR="005B0F84" w:rsidRPr="004A0590" w:rsidRDefault="00631FE0" w:rsidP="00A2375C">
      <w:pPr>
        <w:jc w:val="both"/>
        <w:rPr>
          <w:rFonts w:cs="Arial"/>
        </w:rPr>
      </w:pPr>
      <w:r>
        <w:rPr>
          <w:rFonts w:cs="Arial"/>
          <w:noProof/>
        </w:rPr>
        <w:drawing>
          <wp:anchor distT="0" distB="0" distL="114300" distR="114300" simplePos="0" relativeHeight="251654656" behindDoc="0" locked="0" layoutInCell="1" allowOverlap="1">
            <wp:simplePos x="0" y="0"/>
            <wp:positionH relativeFrom="margin">
              <wp:posOffset>4088341</wp:posOffset>
            </wp:positionH>
            <wp:positionV relativeFrom="margin">
              <wp:posOffset>3601508</wp:posOffset>
            </wp:positionV>
            <wp:extent cx="2266950" cy="156210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66950" cy="1562100"/>
                    </a:xfrm>
                    <a:prstGeom prst="rect">
                      <a:avLst/>
                    </a:prstGeom>
                    <a:noFill/>
                    <a:ln w="9525">
                      <a:noFill/>
                      <a:miter lim="800000"/>
                      <a:headEnd/>
                      <a:tailEnd/>
                    </a:ln>
                  </pic:spPr>
                </pic:pic>
              </a:graphicData>
            </a:graphic>
          </wp:anchor>
        </w:drawing>
      </w:r>
      <w:r w:rsidR="005B0F84" w:rsidRPr="004A0590">
        <w:rPr>
          <w:rFonts w:cs="Arial"/>
        </w:rPr>
        <w:t xml:space="preserve">Salford is going through a period of significant growth and change and you will be joining us as we </w:t>
      </w:r>
      <w:r w:rsidR="0093261C">
        <w:rPr>
          <w:rFonts w:cs="Arial"/>
        </w:rPr>
        <w:t xml:space="preserve">continue with our </w:t>
      </w:r>
      <w:r w:rsidR="005B0F84" w:rsidRPr="004A0590">
        <w:rPr>
          <w:rFonts w:cs="Arial"/>
        </w:rPr>
        <w:t xml:space="preserve">ambitious programme of transformation.  </w:t>
      </w:r>
      <w:r w:rsidR="0093261C">
        <w:rPr>
          <w:rFonts w:cs="Arial"/>
        </w:rPr>
        <w:t>HR and OD</w:t>
      </w:r>
      <w:r w:rsidR="005B0F84" w:rsidRPr="004A0590">
        <w:rPr>
          <w:rFonts w:cs="Arial"/>
        </w:rPr>
        <w:t xml:space="preserve"> are </w:t>
      </w:r>
      <w:r w:rsidR="00E7044C">
        <w:rPr>
          <w:rFonts w:cs="Arial"/>
        </w:rPr>
        <w:t xml:space="preserve">positioned at the heart of this, </w:t>
      </w:r>
      <w:r w:rsidR="005B0F84" w:rsidRPr="004A0590">
        <w:rPr>
          <w:rFonts w:cs="Arial"/>
        </w:rPr>
        <w:t xml:space="preserve">leading </w:t>
      </w:r>
      <w:r w:rsidR="00E7044C">
        <w:rPr>
          <w:rFonts w:cs="Arial"/>
        </w:rPr>
        <w:t>change through our innovative o</w:t>
      </w:r>
      <w:r w:rsidR="00E7044C" w:rsidRPr="00DD145F">
        <w:rPr>
          <w:rFonts w:cs="Arial"/>
        </w:rPr>
        <w:t>rganisational development methodology which underpins our approach to service design</w:t>
      </w:r>
      <w:r w:rsidR="00E7044C">
        <w:rPr>
          <w:rFonts w:cs="Arial"/>
        </w:rPr>
        <w:t xml:space="preserve"> with stakeholder engagement and co-design at the heart.  </w:t>
      </w:r>
      <w:r w:rsidR="003B46CA">
        <w:rPr>
          <w:rFonts w:cs="Arial"/>
        </w:rPr>
        <w:t>People focussed and values based that’s the Spirit of Salford.  We are developing a culture that encourages innovation,</w:t>
      </w:r>
      <w:r w:rsidR="0093261C">
        <w:rPr>
          <w:rFonts w:cs="Arial"/>
        </w:rPr>
        <w:t xml:space="preserve"> flexibility, learning, and empowerment; that ‘gives permission’ to all employees to make decisions that are in the best interests of our residents; one that creates the environment where everyone feels inspired and empowered to lead positive change.  </w:t>
      </w:r>
    </w:p>
    <w:p w:rsidR="005B0F84" w:rsidRPr="004A0590" w:rsidRDefault="005B0F84" w:rsidP="00A2375C">
      <w:pPr>
        <w:jc w:val="both"/>
        <w:rPr>
          <w:rFonts w:cs="Arial"/>
        </w:rPr>
      </w:pPr>
    </w:p>
    <w:p w:rsidR="005B0F84" w:rsidRDefault="005B0F84" w:rsidP="00A2375C">
      <w:pPr>
        <w:jc w:val="both"/>
        <w:rPr>
          <w:rFonts w:cs="Arial"/>
        </w:rPr>
      </w:pPr>
      <w:r w:rsidRPr="004A0590">
        <w:rPr>
          <w:rFonts w:cs="Arial"/>
        </w:rPr>
        <w:t xml:space="preserve">The </w:t>
      </w:r>
      <w:r w:rsidR="00882076">
        <w:rPr>
          <w:rFonts w:cs="Arial"/>
        </w:rPr>
        <w:t>HR and OD</w:t>
      </w:r>
      <w:r w:rsidRPr="004A0590">
        <w:rPr>
          <w:rFonts w:cs="Arial"/>
        </w:rPr>
        <w:t xml:space="preserve"> function is structured around key roles of Strategic HR</w:t>
      </w:r>
      <w:r w:rsidR="00882076">
        <w:rPr>
          <w:rFonts w:cs="Arial"/>
        </w:rPr>
        <w:t xml:space="preserve"> &amp; OD</w:t>
      </w:r>
      <w:r w:rsidRPr="004A0590">
        <w:rPr>
          <w:rFonts w:cs="Arial"/>
        </w:rPr>
        <w:t xml:space="preserve"> Manager, </w:t>
      </w:r>
      <w:r w:rsidR="003B46CA">
        <w:rPr>
          <w:rFonts w:cs="Arial"/>
        </w:rPr>
        <w:t>HR &amp; OD Manager</w:t>
      </w:r>
      <w:r w:rsidRPr="004A0590">
        <w:rPr>
          <w:rFonts w:cs="Arial"/>
        </w:rPr>
        <w:t xml:space="preserve">, </w:t>
      </w:r>
      <w:r w:rsidR="00D12169">
        <w:rPr>
          <w:rFonts w:cs="Arial"/>
        </w:rPr>
        <w:t>Senior HR &amp; OD Business Partner leading our talent and resourcing offer,</w:t>
      </w:r>
      <w:r w:rsidR="00E419D9">
        <w:rPr>
          <w:rFonts w:cs="Arial"/>
        </w:rPr>
        <w:t xml:space="preserve"> </w:t>
      </w:r>
      <w:r w:rsidR="0093261C">
        <w:rPr>
          <w:rFonts w:cs="Arial"/>
        </w:rPr>
        <w:t xml:space="preserve">HR &amp; OD </w:t>
      </w:r>
      <w:r w:rsidRPr="004A0590">
        <w:rPr>
          <w:rFonts w:cs="Arial"/>
        </w:rPr>
        <w:t xml:space="preserve">Business Partners, </w:t>
      </w:r>
      <w:r w:rsidR="00D12169">
        <w:rPr>
          <w:rFonts w:cs="Arial"/>
        </w:rPr>
        <w:t xml:space="preserve">and HR &amp; OD </w:t>
      </w:r>
      <w:r w:rsidRPr="004A0590">
        <w:rPr>
          <w:rFonts w:cs="Arial"/>
        </w:rPr>
        <w:t>Cons</w:t>
      </w:r>
      <w:r w:rsidR="00D12169">
        <w:rPr>
          <w:rFonts w:cs="Arial"/>
        </w:rPr>
        <w:t xml:space="preserve">ultants.  </w:t>
      </w:r>
      <w:r w:rsidRPr="004A0590">
        <w:rPr>
          <w:rFonts w:cs="Arial"/>
        </w:rPr>
        <w:t xml:space="preserve">Another core area of </w:t>
      </w:r>
      <w:r w:rsidR="0093261C">
        <w:rPr>
          <w:rFonts w:cs="Arial"/>
        </w:rPr>
        <w:t>the service is the Payroll</w:t>
      </w:r>
      <w:r w:rsidR="00645CC2">
        <w:rPr>
          <w:rFonts w:cs="Arial"/>
        </w:rPr>
        <w:t>, Pensions &amp;</w:t>
      </w:r>
      <w:r w:rsidR="00D12169">
        <w:rPr>
          <w:rFonts w:cs="Arial"/>
        </w:rPr>
        <w:t xml:space="preserve"> </w:t>
      </w:r>
      <w:r w:rsidR="00645CC2">
        <w:rPr>
          <w:rFonts w:cs="Arial"/>
        </w:rPr>
        <w:t>HR</w:t>
      </w:r>
      <w:r w:rsidR="0093261C">
        <w:rPr>
          <w:rFonts w:cs="Arial"/>
        </w:rPr>
        <w:t xml:space="preserve"> team</w:t>
      </w:r>
      <w:r w:rsidRPr="004A0590">
        <w:rPr>
          <w:rFonts w:cs="Arial"/>
        </w:rPr>
        <w:t xml:space="preserve"> which delivers a comprehensive </w:t>
      </w:r>
      <w:r w:rsidR="0093261C">
        <w:rPr>
          <w:rFonts w:cs="Arial"/>
        </w:rPr>
        <w:t>operational</w:t>
      </w:r>
      <w:r w:rsidRPr="004A0590">
        <w:rPr>
          <w:rFonts w:cs="Arial"/>
        </w:rPr>
        <w:t xml:space="preserve"> HR,</w:t>
      </w:r>
      <w:r w:rsidR="0093261C">
        <w:rPr>
          <w:rFonts w:cs="Arial"/>
        </w:rPr>
        <w:t xml:space="preserve"> </w:t>
      </w:r>
      <w:r w:rsidRPr="004A0590">
        <w:rPr>
          <w:rFonts w:cs="Arial"/>
        </w:rPr>
        <w:t>payroll, pensions and employee benefits offer to the council, schools and other organisations. Combined</w:t>
      </w:r>
      <w:r w:rsidR="0093261C">
        <w:rPr>
          <w:rFonts w:cs="Arial"/>
        </w:rPr>
        <w:t xml:space="preserve">, we provide a </w:t>
      </w:r>
      <w:r w:rsidR="005640C4">
        <w:rPr>
          <w:rFonts w:cs="Arial"/>
        </w:rPr>
        <w:t xml:space="preserve">comprehensive </w:t>
      </w:r>
      <w:r w:rsidR="0093261C">
        <w:rPr>
          <w:rFonts w:cs="Arial"/>
        </w:rPr>
        <w:t xml:space="preserve">professional </w:t>
      </w:r>
      <w:r w:rsidR="005640C4">
        <w:rPr>
          <w:rFonts w:cs="Arial"/>
        </w:rPr>
        <w:t xml:space="preserve">HR &amp; OD </w:t>
      </w:r>
      <w:r w:rsidRPr="004A0590">
        <w:rPr>
          <w:rFonts w:cs="Arial"/>
        </w:rPr>
        <w:t>service across all council services, schools and other external organisations and key partners</w:t>
      </w:r>
      <w:r w:rsidR="003B46CA">
        <w:rPr>
          <w:rFonts w:cs="Arial"/>
        </w:rPr>
        <w:t>.</w:t>
      </w:r>
      <w:r w:rsidRPr="004A0590">
        <w:rPr>
          <w:rFonts w:cs="Arial"/>
        </w:rPr>
        <w:t xml:space="preserve"> </w:t>
      </w:r>
    </w:p>
    <w:p w:rsidR="00174326" w:rsidRPr="004A0590" w:rsidRDefault="00174326" w:rsidP="00A2375C">
      <w:pPr>
        <w:jc w:val="both"/>
        <w:rPr>
          <w:rFonts w:cs="Arial"/>
        </w:rPr>
      </w:pPr>
    </w:p>
    <w:p w:rsidR="005B0F84" w:rsidRPr="004A0590" w:rsidRDefault="005B0F84" w:rsidP="00A2375C">
      <w:pPr>
        <w:jc w:val="both"/>
        <w:rPr>
          <w:rFonts w:cs="Arial"/>
        </w:rPr>
      </w:pPr>
      <w:r w:rsidRPr="004A0590">
        <w:rPr>
          <w:rFonts w:cs="Arial"/>
        </w:rPr>
        <w:t xml:space="preserve">Professional development of the team is </w:t>
      </w:r>
      <w:r w:rsidR="00E7044C">
        <w:rPr>
          <w:rFonts w:cs="Arial"/>
        </w:rPr>
        <w:t xml:space="preserve">therefore </w:t>
      </w:r>
      <w:r w:rsidRPr="004A0590">
        <w:rPr>
          <w:rFonts w:cs="Arial"/>
        </w:rPr>
        <w:t>of utmost importance to ensure that we have the right skills, knowledge and experience required to</w:t>
      </w:r>
      <w:r w:rsidR="00302B85">
        <w:rPr>
          <w:rFonts w:cs="Arial"/>
        </w:rPr>
        <w:t xml:space="preserve"> remain at the forefront of </w:t>
      </w:r>
      <w:r w:rsidR="00631FE0">
        <w:rPr>
          <w:rFonts w:cs="Arial"/>
        </w:rPr>
        <w:t>innovative</w:t>
      </w:r>
      <w:r w:rsidR="00302B85">
        <w:rPr>
          <w:rFonts w:cs="Arial"/>
        </w:rPr>
        <w:t xml:space="preserve"> practice and deliver a high impact HR &amp; OD</w:t>
      </w:r>
      <w:r w:rsidRPr="004A0590">
        <w:rPr>
          <w:rFonts w:cs="Arial"/>
        </w:rPr>
        <w:t xml:space="preserve"> </w:t>
      </w:r>
      <w:r w:rsidR="00302B85">
        <w:rPr>
          <w:rFonts w:cs="Arial"/>
        </w:rPr>
        <w:t xml:space="preserve">offer to the </w:t>
      </w:r>
      <w:r w:rsidRPr="004A0590">
        <w:rPr>
          <w:rFonts w:cs="Arial"/>
        </w:rPr>
        <w:t>varied range of organisations and customers</w:t>
      </w:r>
      <w:r w:rsidR="00302B85">
        <w:rPr>
          <w:rFonts w:cs="Arial"/>
        </w:rPr>
        <w:t xml:space="preserve"> we work with.  Your natural curiosity will be supported by </w:t>
      </w:r>
      <w:r w:rsidRPr="004A0590">
        <w:rPr>
          <w:rFonts w:cs="Arial"/>
        </w:rPr>
        <w:t xml:space="preserve">access to development opportunities provided both internally within the function and as a wider development programme across the whole of the team. </w:t>
      </w:r>
      <w:r w:rsidR="00BA50E3">
        <w:rPr>
          <w:rFonts w:cs="Arial"/>
        </w:rPr>
        <w:t xml:space="preserve">I would be delighted to offer </w:t>
      </w:r>
      <w:r w:rsidR="00BA50E3" w:rsidRPr="003756D0">
        <w:rPr>
          <w:rFonts w:cs="Arial"/>
        </w:rPr>
        <w:t xml:space="preserve">the opportunity to undertake a </w:t>
      </w:r>
      <w:r w:rsidR="00E419D9">
        <w:rPr>
          <w:rFonts w:cs="Arial"/>
        </w:rPr>
        <w:t xml:space="preserve">level 3/5 </w:t>
      </w:r>
      <w:r w:rsidR="00645CC2">
        <w:rPr>
          <w:rFonts w:cs="Arial"/>
        </w:rPr>
        <w:t xml:space="preserve">apprenticeship </w:t>
      </w:r>
      <w:r w:rsidR="00E419D9">
        <w:rPr>
          <w:rFonts w:cs="Arial"/>
        </w:rPr>
        <w:t xml:space="preserve">in leadership </w:t>
      </w:r>
      <w:r w:rsidR="00BA50E3">
        <w:rPr>
          <w:rFonts w:cs="Arial"/>
        </w:rPr>
        <w:t>to support your development.</w:t>
      </w:r>
    </w:p>
    <w:p w:rsidR="005B0F84" w:rsidRPr="004A0590" w:rsidRDefault="005B0F84" w:rsidP="00A2375C">
      <w:pPr>
        <w:jc w:val="both"/>
        <w:rPr>
          <w:rFonts w:cs="Arial"/>
        </w:rPr>
      </w:pPr>
    </w:p>
    <w:p w:rsidR="005B0F84" w:rsidRPr="004A0590" w:rsidRDefault="005B0F84" w:rsidP="00A2375C">
      <w:pPr>
        <w:jc w:val="both"/>
        <w:rPr>
          <w:rFonts w:cs="Arial"/>
        </w:rPr>
      </w:pPr>
      <w:r w:rsidRPr="004A0590">
        <w:rPr>
          <w:rFonts w:cs="Arial"/>
        </w:rPr>
        <w:t xml:space="preserve">The Spirit of Salford is tangible and our values of pride, passion, people and personal responsibility capture this spirit and expectations of the city and they inform the way we operate.  The values have been developed to underpin the way we work they influence our choices, behaviours, how we make decisions and transform services.  Our values describe the personal qualities every employee is expected to demonstrate when carrying out their role. Putting the values in to practice across the whole organisation creates a supportive environment which allows us ‘to be the best we can be’. These values are central to the way we communicate about the council and the way in which we behave with colleagues, customers and partners. </w:t>
      </w:r>
    </w:p>
    <w:p w:rsidR="004A0590" w:rsidRPr="004A0590" w:rsidRDefault="004A0590" w:rsidP="00A2375C">
      <w:pPr>
        <w:jc w:val="both"/>
        <w:rPr>
          <w:rFonts w:cs="Arial"/>
        </w:rPr>
      </w:pPr>
    </w:p>
    <w:p w:rsidR="004A0590" w:rsidRPr="004A0590" w:rsidRDefault="00882076" w:rsidP="00EF3A1C">
      <w:pPr>
        <w:jc w:val="both"/>
        <w:rPr>
          <w:rFonts w:cs="Arial"/>
        </w:rPr>
      </w:pPr>
      <w:r w:rsidRPr="00EF3A1C">
        <w:rPr>
          <w:rFonts w:cs="Arial"/>
        </w:rPr>
        <w:t>We are delighted that Salford</w:t>
      </w:r>
      <w:r w:rsidR="004A0590" w:rsidRPr="00EF3A1C">
        <w:rPr>
          <w:rFonts w:cs="Arial"/>
        </w:rPr>
        <w:t xml:space="preserve"> made an exclusive shortlist i</w:t>
      </w:r>
      <w:r w:rsidR="00B941B4">
        <w:rPr>
          <w:rFonts w:cs="Arial"/>
        </w:rPr>
        <w:t xml:space="preserve">n the MJ Achievement Awards in 2017 and went on to win two MJ Achievement Awards in 2018 for </w:t>
      </w:r>
      <w:r w:rsidR="00B941B4" w:rsidRPr="00B941B4">
        <w:rPr>
          <w:rFonts w:cs="Arial"/>
        </w:rPr>
        <w:t>Delivering Better Outcomes</w:t>
      </w:r>
      <w:r w:rsidR="00B941B4">
        <w:rPr>
          <w:rFonts w:cs="Arial"/>
        </w:rPr>
        <w:t xml:space="preserve"> and its </w:t>
      </w:r>
      <w:r w:rsidR="00B941B4" w:rsidRPr="00B941B4">
        <w:rPr>
          <w:rFonts w:cs="Arial"/>
        </w:rPr>
        <w:t>Senior Leadership Team</w:t>
      </w:r>
      <w:r w:rsidR="004A0590" w:rsidRPr="00EF3A1C">
        <w:rPr>
          <w:rFonts w:cs="Arial"/>
        </w:rPr>
        <w:t xml:space="preserve">. The council </w:t>
      </w:r>
      <w:r w:rsidR="00B941B4">
        <w:rPr>
          <w:rFonts w:cs="Arial"/>
        </w:rPr>
        <w:t>was also the o</w:t>
      </w:r>
      <w:r w:rsidR="00B941B4" w:rsidRPr="00B941B4">
        <w:rPr>
          <w:rFonts w:cs="Arial"/>
        </w:rPr>
        <w:t>verall DL100 Winner 2018 (Digital Leaders) and Digital Council of the Year</w:t>
      </w:r>
      <w:r>
        <w:rPr>
          <w:rFonts w:cs="Arial"/>
        </w:rPr>
        <w:t>.</w:t>
      </w:r>
      <w:r w:rsidR="00EF3A1C">
        <w:rPr>
          <w:rFonts w:cs="Arial"/>
        </w:rPr>
        <w:t xml:space="preserve"> </w:t>
      </w:r>
      <w:r w:rsidR="001B406D">
        <w:rPr>
          <w:rFonts w:cs="Arial"/>
        </w:rPr>
        <w:t>Salford was also a finalist in the Greater Manchester Sports Awards for active workplace of the year 2019.</w:t>
      </w:r>
    </w:p>
    <w:p w:rsidR="005B0F84" w:rsidRPr="004A0590" w:rsidRDefault="005B0F84" w:rsidP="00A2375C">
      <w:pPr>
        <w:jc w:val="both"/>
        <w:rPr>
          <w:rFonts w:cs="Arial"/>
        </w:rPr>
      </w:pPr>
    </w:p>
    <w:p w:rsidR="005B0F84" w:rsidRPr="004A0590" w:rsidRDefault="005B0F84" w:rsidP="00A2375C">
      <w:pPr>
        <w:jc w:val="both"/>
        <w:rPr>
          <w:rFonts w:cs="Arial"/>
        </w:rPr>
      </w:pPr>
      <w:r w:rsidRPr="004A0590">
        <w:rPr>
          <w:rFonts w:cs="Arial"/>
        </w:rPr>
        <w:t xml:space="preserve">If you want to be part of the Spirit of Salford; connect with our values; are interested in working with a committed and enthusiastic team and can provide the professional expertise required I look forward to welcoming you to the team. </w:t>
      </w:r>
    </w:p>
    <w:p w:rsidR="005B0F84" w:rsidRPr="004A0590" w:rsidRDefault="005B0F84" w:rsidP="005B0F84">
      <w:pPr>
        <w:rPr>
          <w:rFonts w:cs="Arial"/>
        </w:rPr>
      </w:pPr>
    </w:p>
    <w:p w:rsidR="005B0F84" w:rsidRPr="004A0590" w:rsidRDefault="005B0F84" w:rsidP="005B0F84">
      <w:pPr>
        <w:rPr>
          <w:rFonts w:cs="Arial"/>
        </w:rPr>
      </w:pPr>
      <w:r w:rsidRPr="004A0590">
        <w:rPr>
          <w:rFonts w:cs="Arial"/>
        </w:rPr>
        <w:t>Yours sincerely</w:t>
      </w:r>
    </w:p>
    <w:p w:rsidR="005B0F84" w:rsidRDefault="005B0F84" w:rsidP="005B0F84">
      <w:pPr>
        <w:rPr>
          <w:rFonts w:cs="Arial"/>
        </w:rPr>
      </w:pPr>
    </w:p>
    <w:p w:rsidR="008B1E4D" w:rsidRDefault="008B1E4D" w:rsidP="000A16EE">
      <w:pPr>
        <w:rPr>
          <w:rFonts w:cs="Arial"/>
          <w:noProof/>
        </w:rPr>
      </w:pPr>
    </w:p>
    <w:p w:rsidR="008B1E4D" w:rsidRDefault="008B1E4D" w:rsidP="000A16EE">
      <w:pPr>
        <w:rPr>
          <w:rFonts w:cs="Arial"/>
          <w:noProof/>
        </w:rPr>
      </w:pPr>
    </w:p>
    <w:p w:rsidR="000A16EE" w:rsidRPr="004A0590" w:rsidRDefault="000A16EE" w:rsidP="000A16EE">
      <w:pPr>
        <w:rPr>
          <w:rFonts w:cs="Arial"/>
        </w:rPr>
      </w:pPr>
      <w:r>
        <w:rPr>
          <w:rFonts w:cs="Arial"/>
          <w:noProof/>
        </w:rPr>
        <w:t>Sam</w:t>
      </w:r>
    </w:p>
    <w:p w:rsidR="000A16EE" w:rsidRDefault="000A16EE" w:rsidP="005B0F84">
      <w:pPr>
        <w:rPr>
          <w:rFonts w:cs="Arial"/>
        </w:rPr>
      </w:pPr>
    </w:p>
    <w:p w:rsidR="000A16EE" w:rsidRDefault="000A16EE" w:rsidP="005B0F84">
      <w:pPr>
        <w:rPr>
          <w:rFonts w:cs="Arial"/>
          <w:noProof/>
        </w:rPr>
      </w:pPr>
    </w:p>
    <w:p w:rsidR="000A16EE" w:rsidRDefault="00EC6CAB" w:rsidP="005B0F84">
      <w:pPr>
        <w:rPr>
          <w:rFonts w:cs="Arial"/>
          <w:noProof/>
        </w:rPr>
      </w:pPr>
      <w:r>
        <w:rPr>
          <w:noProof/>
        </w:rPr>
        <w:drawing>
          <wp:anchor distT="0" distB="0" distL="114300" distR="114300" simplePos="0" relativeHeight="251657728" behindDoc="0" locked="0" layoutInCell="1" allowOverlap="1">
            <wp:simplePos x="0" y="0"/>
            <wp:positionH relativeFrom="column">
              <wp:posOffset>1664335</wp:posOffset>
            </wp:positionH>
            <wp:positionV relativeFrom="paragraph">
              <wp:posOffset>170180</wp:posOffset>
            </wp:positionV>
            <wp:extent cx="1158875" cy="255270"/>
            <wp:effectExtent l="19050" t="0" r="3175" b="0"/>
            <wp:wrapNone/>
            <wp:docPr id="12" name="Picture 12" descr="values_stacker_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lues_stacker_personal"/>
                    <pic:cNvPicPr>
                      <a:picLocks noChangeAspect="1" noChangeArrowheads="1"/>
                    </pic:cNvPicPr>
                  </pic:nvPicPr>
                  <pic:blipFill>
                    <a:blip r:embed="rId12" cstate="print"/>
                    <a:srcRect/>
                    <a:stretch>
                      <a:fillRect/>
                    </a:stretch>
                  </pic:blipFill>
                  <pic:spPr bwMode="auto">
                    <a:xfrm>
                      <a:off x="0" y="0"/>
                      <a:ext cx="1158875" cy="25527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3297555</wp:posOffset>
            </wp:positionH>
            <wp:positionV relativeFrom="paragraph">
              <wp:posOffset>170180</wp:posOffset>
            </wp:positionV>
            <wp:extent cx="1180465" cy="255270"/>
            <wp:effectExtent l="19050" t="0" r="635" b="0"/>
            <wp:wrapNone/>
            <wp:docPr id="11" name="Picture 11" descr="values_stacker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ues_stacker_people"/>
                    <pic:cNvPicPr>
                      <a:picLocks noChangeAspect="1" noChangeArrowheads="1"/>
                    </pic:cNvPicPr>
                  </pic:nvPicPr>
                  <pic:blipFill>
                    <a:blip r:embed="rId13" cstate="print"/>
                    <a:srcRect/>
                    <a:stretch>
                      <a:fillRect/>
                    </a:stretch>
                  </pic:blipFill>
                  <pic:spPr bwMode="auto">
                    <a:xfrm>
                      <a:off x="0" y="0"/>
                      <a:ext cx="1180465" cy="25527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4952365</wp:posOffset>
            </wp:positionH>
            <wp:positionV relativeFrom="paragraph">
              <wp:posOffset>169545</wp:posOffset>
            </wp:positionV>
            <wp:extent cx="1180465" cy="255270"/>
            <wp:effectExtent l="19050" t="0" r="635" b="0"/>
            <wp:wrapNone/>
            <wp:docPr id="10" name="Picture 10" descr="values_stacker_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ues_stacker_passion"/>
                    <pic:cNvPicPr>
                      <a:picLocks noChangeAspect="1" noChangeArrowheads="1"/>
                    </pic:cNvPicPr>
                  </pic:nvPicPr>
                  <pic:blipFill>
                    <a:blip r:embed="rId14" cstate="print"/>
                    <a:srcRect/>
                    <a:stretch>
                      <a:fillRect/>
                    </a:stretch>
                  </pic:blipFill>
                  <pic:spPr bwMode="auto">
                    <a:xfrm>
                      <a:off x="0" y="0"/>
                      <a:ext cx="1180465" cy="2552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170180</wp:posOffset>
            </wp:positionV>
            <wp:extent cx="1190625" cy="255270"/>
            <wp:effectExtent l="19050" t="0" r="9525" b="0"/>
            <wp:wrapNone/>
            <wp:docPr id="13" name="Picture 13" descr="values_stacker_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ues_stacker_pride"/>
                    <pic:cNvPicPr>
                      <a:picLocks noChangeAspect="1" noChangeArrowheads="1"/>
                    </pic:cNvPicPr>
                  </pic:nvPicPr>
                  <pic:blipFill>
                    <a:blip r:embed="rId15" cstate="print"/>
                    <a:srcRect/>
                    <a:stretch>
                      <a:fillRect/>
                    </a:stretch>
                  </pic:blipFill>
                  <pic:spPr bwMode="auto">
                    <a:xfrm>
                      <a:off x="0" y="0"/>
                      <a:ext cx="1190625" cy="255270"/>
                    </a:xfrm>
                    <a:prstGeom prst="rect">
                      <a:avLst/>
                    </a:prstGeom>
                    <a:noFill/>
                    <a:ln w="9525">
                      <a:noFill/>
                      <a:miter lim="800000"/>
                      <a:headEnd/>
                      <a:tailEnd/>
                    </a:ln>
                  </pic:spPr>
                </pic:pic>
              </a:graphicData>
            </a:graphic>
          </wp:anchor>
        </w:drawing>
      </w:r>
    </w:p>
    <w:p w:rsidR="00A2375C" w:rsidRDefault="00A2375C" w:rsidP="008E3AA2">
      <w:pPr>
        <w:rPr>
          <w:rFonts w:cs="Arial"/>
          <w:b/>
          <w:i/>
        </w:rPr>
      </w:pPr>
    </w:p>
    <w:p w:rsidR="00AF1C04" w:rsidRDefault="00AF1C04" w:rsidP="008E3AA2">
      <w:pPr>
        <w:rPr>
          <w:rFonts w:cs="Arial"/>
          <w:b/>
          <w:i/>
        </w:rPr>
      </w:pPr>
    </w:p>
    <w:p w:rsidR="00AF1C04" w:rsidRDefault="00AF1C04" w:rsidP="008E3AA2">
      <w:pPr>
        <w:rPr>
          <w:rFonts w:cs="Arial"/>
          <w:b/>
          <w:i/>
        </w:rPr>
      </w:pPr>
    </w:p>
    <w:p w:rsidR="0033596B" w:rsidRDefault="0033596B" w:rsidP="008E3AA2">
      <w:pPr>
        <w:rPr>
          <w:rFonts w:cs="Arial"/>
          <w:b/>
          <w:i/>
        </w:rPr>
      </w:pPr>
    </w:p>
    <w:p w:rsidR="0033596B" w:rsidRDefault="0033596B" w:rsidP="008E3AA2">
      <w:pPr>
        <w:rPr>
          <w:rFonts w:cs="Arial"/>
          <w:b/>
          <w:i/>
        </w:rPr>
      </w:pPr>
    </w:p>
    <w:p w:rsidR="00AF1C04" w:rsidRPr="00C26141" w:rsidRDefault="00EC6CAB" w:rsidP="008E3AA2">
      <w:pPr>
        <w:rPr>
          <w:rFonts w:cs="Arial"/>
          <w:b/>
          <w:i/>
        </w:rPr>
      </w:pPr>
      <w:r>
        <w:rPr>
          <w:noProof/>
        </w:rPr>
        <w:drawing>
          <wp:anchor distT="0" distB="0" distL="114300" distR="114300" simplePos="0" relativeHeight="251661824" behindDoc="0" locked="0" layoutInCell="1" allowOverlap="1">
            <wp:simplePos x="0" y="0"/>
            <wp:positionH relativeFrom="column">
              <wp:posOffset>3187700</wp:posOffset>
            </wp:positionH>
            <wp:positionV relativeFrom="paragraph">
              <wp:posOffset>154940</wp:posOffset>
            </wp:positionV>
            <wp:extent cx="2945130" cy="478155"/>
            <wp:effectExtent l="19050" t="0" r="762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4214" t="14963" r="38492" b="78017"/>
                    <a:stretch>
                      <a:fillRect/>
                    </a:stretch>
                  </pic:blipFill>
                  <pic:spPr bwMode="auto">
                    <a:xfrm>
                      <a:off x="0" y="0"/>
                      <a:ext cx="2945130" cy="478155"/>
                    </a:xfrm>
                    <a:prstGeom prst="rect">
                      <a:avLst/>
                    </a:prstGeom>
                    <a:noFill/>
                    <a:ln w="9525">
                      <a:noFill/>
                      <a:miter lim="800000"/>
                      <a:headEnd/>
                      <a:tailEnd/>
                    </a:ln>
                  </pic:spPr>
                </pic:pic>
              </a:graphicData>
            </a:graphic>
          </wp:anchor>
        </w:drawing>
      </w:r>
      <w:r w:rsidR="009A5638">
        <w:rPr>
          <w:noProof/>
        </w:rPr>
        <mc:AlternateContent>
          <mc:Choice Requires="wps">
            <w:drawing>
              <wp:anchor distT="45720" distB="45720" distL="114300" distR="114300" simplePos="0" relativeHeight="251659776" behindDoc="0" locked="0" layoutInCell="1" allowOverlap="1">
                <wp:simplePos x="0" y="0"/>
                <wp:positionH relativeFrom="column">
                  <wp:posOffset>20955</wp:posOffset>
                </wp:positionH>
                <wp:positionV relativeFrom="paragraph">
                  <wp:posOffset>574675</wp:posOffset>
                </wp:positionV>
                <wp:extent cx="1282065" cy="354330"/>
                <wp:effectExtent l="1905"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96B" w:rsidRPr="0033596B" w:rsidRDefault="0033596B">
                            <w:pPr>
                              <w:rPr>
                                <w:b/>
                                <w:color w:val="FF9900"/>
                                <w:sz w:val="36"/>
                                <w:szCs w:val="36"/>
                              </w:rPr>
                            </w:pPr>
                            <w:r w:rsidRPr="0033596B">
                              <w:rPr>
                                <w:b/>
                                <w:color w:val="FF9900"/>
                                <w:sz w:val="36"/>
                                <w:szCs w:val="36"/>
                              </w:rPr>
                              <w:t>WINNERS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1.65pt;margin-top:45.25pt;width:100.95pt;height:27.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" stroked="f">
                <v:textbox style="mso-fit-shape-to-text:t">
                  <w:txbxContent>
                    <w:p w:rsidR="0033596B" w:rsidRPr="0033596B" w:rsidRDefault="0033596B">
                      <w:pPr>
                        <w:rPr>
                          <w:b/>
                          <w:color w:val="FF9900"/>
                          <w:sz w:val="36"/>
                          <w:szCs w:val="36"/>
                        </w:rPr>
                      </w:pPr>
                      <w:r w:rsidRPr="0033596B">
                        <w:rPr>
                          <w:b/>
                          <w:color w:val="FF9900"/>
                          <w:sz w:val="36"/>
                          <w:szCs w:val="36"/>
                        </w:rPr>
                        <w:t>WINNERS</w:t>
                      </w:r>
                    </w:p>
                  </w:txbxContent>
                </v:textbox>
                <w10:wrap type="square"/>
              </v:shape>
            </w:pict>
          </mc:Fallback>
        </mc:AlternateContent>
      </w:r>
      <w:r>
        <w:rPr>
          <w:noProof/>
        </w:rPr>
        <w:drawing>
          <wp:anchor distT="0" distB="0" distL="114300" distR="114300" simplePos="0" relativeHeight="251660800" behindDoc="1" locked="0" layoutInCell="1" allowOverlap="1">
            <wp:simplePos x="0" y="0"/>
            <wp:positionH relativeFrom="column">
              <wp:posOffset>3810</wp:posOffset>
            </wp:positionH>
            <wp:positionV relativeFrom="paragraph">
              <wp:posOffset>4445</wp:posOffset>
            </wp:positionV>
            <wp:extent cx="2286000" cy="914400"/>
            <wp:effectExtent l="19050" t="0" r="0" b="0"/>
            <wp:wrapNone/>
            <wp:docPr id="16" name="Picture 16" descr="MJ Awards 2018_fi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J Awards 2018_finalist"/>
                    <pic:cNvPicPr>
                      <a:picLocks noChangeAspect="1" noChangeArrowheads="1"/>
                    </pic:cNvPicPr>
                  </pic:nvPicPr>
                  <pic:blipFill>
                    <a:blip r:embed="rId17" cstate="print"/>
                    <a:srcRect/>
                    <a:stretch>
                      <a:fillRect/>
                    </a:stretch>
                  </pic:blipFill>
                  <pic:spPr bwMode="auto">
                    <a:xfrm>
                      <a:off x="0" y="0"/>
                      <a:ext cx="2286000" cy="914400"/>
                    </a:xfrm>
                    <a:prstGeom prst="rect">
                      <a:avLst/>
                    </a:prstGeom>
                    <a:noFill/>
                    <a:ln w="9525">
                      <a:noFill/>
                      <a:miter lim="800000"/>
                      <a:headEnd/>
                      <a:tailEnd/>
                    </a:ln>
                  </pic:spPr>
                </pic:pic>
              </a:graphicData>
            </a:graphic>
          </wp:anchor>
        </w:drawing>
      </w:r>
    </w:p>
    <w:sectPr w:rsidR="00AF1C04" w:rsidRPr="00C26141" w:rsidSect="0028489D">
      <w:headerReference w:type="default" r:id="rId18"/>
      <w:pgSz w:w="11906" w:h="16838"/>
      <w:pgMar w:top="211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E6" w:rsidRDefault="00C420E6">
      <w:r>
        <w:separator/>
      </w:r>
    </w:p>
  </w:endnote>
  <w:endnote w:type="continuationSeparator" w:id="0">
    <w:p w:rsidR="00C420E6" w:rsidRDefault="00C4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E6" w:rsidRDefault="00C420E6">
      <w:r>
        <w:separator/>
      </w:r>
    </w:p>
  </w:footnote>
  <w:footnote w:type="continuationSeparator" w:id="0">
    <w:p w:rsidR="00C420E6" w:rsidRDefault="00C4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8F" w:rsidRDefault="00BA418F" w:rsidP="00BA418F">
    <w:pPr>
      <w:pStyle w:val="Header"/>
    </w:pPr>
    <w:r>
      <w:object w:dxaOrig="1685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5pt;height:41.05pt" o:ole="">
          <v:imagedata r:id="rId1" o:title=""/>
        </v:shape>
        <o:OLEObject Type="Embed" ProgID="MSPhotoEd.3" ShapeID="_x0000_i1025" DrawAspect="Content" ObjectID="_1637392540" r:id="rId2"/>
      </w:object>
    </w:r>
  </w:p>
  <w:p w:rsidR="0033596B" w:rsidRDefault="0033596B">
    <w:pPr>
      <w:pStyle w:val="Header"/>
    </w:pPr>
    <w:r>
      <w:tab/>
    </w:r>
  </w:p>
  <w:p w:rsidR="0033596B" w:rsidRDefault="0033596B">
    <w:pPr>
      <w:pStyle w:val="Header"/>
    </w:pPr>
  </w:p>
  <w:p w:rsidR="0033596B" w:rsidRDefault="0033596B">
    <w:pPr>
      <w:pStyle w:val="Header"/>
    </w:pPr>
  </w:p>
  <w:p w:rsidR="0033596B" w:rsidRDefault="0033596B">
    <w:pPr>
      <w:pStyle w:val="Header"/>
    </w:pPr>
  </w:p>
  <w:p w:rsidR="0033596B" w:rsidRDefault="0033596B">
    <w:pPr>
      <w:pStyle w:val="Header"/>
    </w:pPr>
  </w:p>
  <w:p w:rsidR="0033596B" w:rsidRDefault="0033596B">
    <w:pPr>
      <w:pStyle w:val="Header"/>
    </w:pPr>
  </w:p>
  <w:p w:rsidR="0033596B" w:rsidRDefault="0033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9pt;height:12.55pt" o:bullet="t">
        <v:imagedata r:id="rId1" o:title="letterb-w"/>
      </v:shape>
    </w:pict>
  </w:numPicBullet>
  <w:numPicBullet w:numPicBulletId="1">
    <w:pict>
      <v:shape id="_x0000_i1042" type="#_x0000_t75" style="width:6.7pt;height:17.6pt" o:bullet="t">
        <v:imagedata r:id="rId2" o:title="phoneb-w"/>
      </v:shape>
    </w:pict>
  </w:numPicBullet>
  <w:numPicBullet w:numPicBulletId="2">
    <w:pict>
      <v:shape id="_x0000_i1043" type="#_x0000_t75" style="width:24.3pt;height:12.55pt" o:bullet="t">
        <v:imagedata r:id="rId3" o:title="faxb-w"/>
      </v:shape>
    </w:pict>
  </w:numPicBullet>
  <w:numPicBullet w:numPicBulletId="3">
    <w:pict>
      <v:shape id="_x0000_i1044" type="#_x0000_t75" style="width:18.4pt;height:15.9pt" o:bullet="t">
        <v:imagedata r:id="rId4" o:title="emailb-w"/>
      </v:shape>
    </w:pict>
  </w:numPicBullet>
  <w:numPicBullet w:numPicBulletId="4">
    <w:pict>
      <v:shape id="_x0000_i1045" type="#_x0000_t75" style="width:18.4pt;height:16.75pt" o:bullet="t">
        <v:imagedata r:id="rId5" o:title="webb-w"/>
      </v:shape>
    </w:pict>
  </w:numPicBullet>
  <w:abstractNum w:abstractNumId="0" w15:restartNumberingAfterBreak="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F3104"/>
    <w:multiLevelType w:val="hybridMultilevel"/>
    <w:tmpl w:val="0E145122"/>
    <w:lvl w:ilvl="0" w:tplc="6C24150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675BF4"/>
    <w:multiLevelType w:val="hybridMultilevel"/>
    <w:tmpl w:val="24B216DA"/>
    <w:lvl w:ilvl="0" w:tplc="38F44F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F63E1B"/>
    <w:multiLevelType w:val="hybridMultilevel"/>
    <w:tmpl w:val="D15AF3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D02DE"/>
    <w:multiLevelType w:val="hybridMultilevel"/>
    <w:tmpl w:val="3C2E0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403799"/>
    <w:multiLevelType w:val="hybridMultilevel"/>
    <w:tmpl w:val="97A65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337D3"/>
    <w:multiLevelType w:val="hybridMultilevel"/>
    <w:tmpl w:val="D15AF3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01F8E"/>
    <w:multiLevelType w:val="hybridMultilevel"/>
    <w:tmpl w:val="60785E10"/>
    <w:lvl w:ilvl="0" w:tplc="BA8031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CCE09FF"/>
    <w:multiLevelType w:val="hybridMultilevel"/>
    <w:tmpl w:val="723A8A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3270F2"/>
    <w:multiLevelType w:val="hybridMultilevel"/>
    <w:tmpl w:val="A3244848"/>
    <w:lvl w:ilvl="0" w:tplc="1D686C0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59B1E32"/>
    <w:multiLevelType w:val="hybridMultilevel"/>
    <w:tmpl w:val="1C9AA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1"/>
  </w:num>
  <w:num w:numId="3">
    <w:abstractNumId w:val="15"/>
  </w:num>
  <w:num w:numId="4">
    <w:abstractNumId w:val="10"/>
  </w:num>
  <w:num w:numId="5">
    <w:abstractNumId w:val="13"/>
  </w:num>
  <w:num w:numId="6">
    <w:abstractNumId w:val="8"/>
  </w:num>
  <w:num w:numId="7">
    <w:abstractNumId w:val="0"/>
  </w:num>
  <w:num w:numId="8">
    <w:abstractNumId w:val="14"/>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FA"/>
    <w:rsid w:val="00011B9A"/>
    <w:rsid w:val="00040AC7"/>
    <w:rsid w:val="0004363E"/>
    <w:rsid w:val="00062833"/>
    <w:rsid w:val="00062DB9"/>
    <w:rsid w:val="00071003"/>
    <w:rsid w:val="0007221D"/>
    <w:rsid w:val="000A16EE"/>
    <w:rsid w:val="000D1903"/>
    <w:rsid w:val="000E38C8"/>
    <w:rsid w:val="000E675B"/>
    <w:rsid w:val="000F42DB"/>
    <w:rsid w:val="001064BC"/>
    <w:rsid w:val="00143E3E"/>
    <w:rsid w:val="001441A2"/>
    <w:rsid w:val="001467D4"/>
    <w:rsid w:val="00151E8D"/>
    <w:rsid w:val="00173F44"/>
    <w:rsid w:val="00174326"/>
    <w:rsid w:val="001A63AB"/>
    <w:rsid w:val="001B406D"/>
    <w:rsid w:val="001C191D"/>
    <w:rsid w:val="001C1FC6"/>
    <w:rsid w:val="001D0CCE"/>
    <w:rsid w:val="001D7AFC"/>
    <w:rsid w:val="00203259"/>
    <w:rsid w:val="00205F7E"/>
    <w:rsid w:val="00206077"/>
    <w:rsid w:val="00235D19"/>
    <w:rsid w:val="002420CF"/>
    <w:rsid w:val="0027208E"/>
    <w:rsid w:val="0028489D"/>
    <w:rsid w:val="002C7441"/>
    <w:rsid w:val="002D10C5"/>
    <w:rsid w:val="00302B85"/>
    <w:rsid w:val="003163B7"/>
    <w:rsid w:val="00322AE8"/>
    <w:rsid w:val="0032394A"/>
    <w:rsid w:val="0033000A"/>
    <w:rsid w:val="0033596B"/>
    <w:rsid w:val="0034759C"/>
    <w:rsid w:val="0037529A"/>
    <w:rsid w:val="00385644"/>
    <w:rsid w:val="0039284B"/>
    <w:rsid w:val="00394DE6"/>
    <w:rsid w:val="003B0451"/>
    <w:rsid w:val="003B46CA"/>
    <w:rsid w:val="003E5625"/>
    <w:rsid w:val="003F7C46"/>
    <w:rsid w:val="00402905"/>
    <w:rsid w:val="00410EF5"/>
    <w:rsid w:val="004217A4"/>
    <w:rsid w:val="004458A3"/>
    <w:rsid w:val="00462B5A"/>
    <w:rsid w:val="004879B6"/>
    <w:rsid w:val="00492B2A"/>
    <w:rsid w:val="004A0590"/>
    <w:rsid w:val="004A1D1C"/>
    <w:rsid w:val="004A38A6"/>
    <w:rsid w:val="004E1185"/>
    <w:rsid w:val="004E5B49"/>
    <w:rsid w:val="004F7DF6"/>
    <w:rsid w:val="00511513"/>
    <w:rsid w:val="0051460E"/>
    <w:rsid w:val="00522E63"/>
    <w:rsid w:val="00531BA2"/>
    <w:rsid w:val="0055376B"/>
    <w:rsid w:val="005640C4"/>
    <w:rsid w:val="005B0F84"/>
    <w:rsid w:val="005C10EA"/>
    <w:rsid w:val="005C2DAA"/>
    <w:rsid w:val="005C616A"/>
    <w:rsid w:val="00612EBF"/>
    <w:rsid w:val="00617F4E"/>
    <w:rsid w:val="00631FE0"/>
    <w:rsid w:val="00645CC2"/>
    <w:rsid w:val="006471F7"/>
    <w:rsid w:val="00667FCC"/>
    <w:rsid w:val="00694A80"/>
    <w:rsid w:val="00694E3D"/>
    <w:rsid w:val="006D418E"/>
    <w:rsid w:val="006D75A4"/>
    <w:rsid w:val="006E12AE"/>
    <w:rsid w:val="007203DE"/>
    <w:rsid w:val="00732CD5"/>
    <w:rsid w:val="0075439E"/>
    <w:rsid w:val="00763D64"/>
    <w:rsid w:val="0077334C"/>
    <w:rsid w:val="00775869"/>
    <w:rsid w:val="00787FD0"/>
    <w:rsid w:val="007B60AC"/>
    <w:rsid w:val="007C4B12"/>
    <w:rsid w:val="007D17B2"/>
    <w:rsid w:val="007F287A"/>
    <w:rsid w:val="007F4D3E"/>
    <w:rsid w:val="007F762D"/>
    <w:rsid w:val="00810F41"/>
    <w:rsid w:val="00811FA6"/>
    <w:rsid w:val="00833EBD"/>
    <w:rsid w:val="0086650F"/>
    <w:rsid w:val="00880C3A"/>
    <w:rsid w:val="00882076"/>
    <w:rsid w:val="008A088D"/>
    <w:rsid w:val="008A66FC"/>
    <w:rsid w:val="008B1E4D"/>
    <w:rsid w:val="008B7DE2"/>
    <w:rsid w:val="008C686E"/>
    <w:rsid w:val="008D3893"/>
    <w:rsid w:val="008E3AA2"/>
    <w:rsid w:val="008F23F9"/>
    <w:rsid w:val="009052F6"/>
    <w:rsid w:val="00926519"/>
    <w:rsid w:val="0093261C"/>
    <w:rsid w:val="00933D14"/>
    <w:rsid w:val="00971D3C"/>
    <w:rsid w:val="009727A1"/>
    <w:rsid w:val="00993CFA"/>
    <w:rsid w:val="009A5638"/>
    <w:rsid w:val="009A5E16"/>
    <w:rsid w:val="009D05FD"/>
    <w:rsid w:val="00A2375C"/>
    <w:rsid w:val="00A24092"/>
    <w:rsid w:val="00A56503"/>
    <w:rsid w:val="00A868D3"/>
    <w:rsid w:val="00A921BF"/>
    <w:rsid w:val="00A947F4"/>
    <w:rsid w:val="00A97117"/>
    <w:rsid w:val="00A97D6D"/>
    <w:rsid w:val="00AA3264"/>
    <w:rsid w:val="00AA7D29"/>
    <w:rsid w:val="00AC174D"/>
    <w:rsid w:val="00AC50D0"/>
    <w:rsid w:val="00AD3F2B"/>
    <w:rsid w:val="00AE42AA"/>
    <w:rsid w:val="00AE757A"/>
    <w:rsid w:val="00AE761F"/>
    <w:rsid w:val="00AF1C04"/>
    <w:rsid w:val="00B03BEB"/>
    <w:rsid w:val="00B05450"/>
    <w:rsid w:val="00B06400"/>
    <w:rsid w:val="00B17551"/>
    <w:rsid w:val="00B308B6"/>
    <w:rsid w:val="00B51D97"/>
    <w:rsid w:val="00B941B4"/>
    <w:rsid w:val="00B949A9"/>
    <w:rsid w:val="00BA418F"/>
    <w:rsid w:val="00BA50E3"/>
    <w:rsid w:val="00BC4E33"/>
    <w:rsid w:val="00BD4507"/>
    <w:rsid w:val="00BE0D0C"/>
    <w:rsid w:val="00BE4BB3"/>
    <w:rsid w:val="00C06688"/>
    <w:rsid w:val="00C23583"/>
    <w:rsid w:val="00C26141"/>
    <w:rsid w:val="00C26328"/>
    <w:rsid w:val="00C33519"/>
    <w:rsid w:val="00C37FDA"/>
    <w:rsid w:val="00C420E6"/>
    <w:rsid w:val="00CB07F7"/>
    <w:rsid w:val="00D12169"/>
    <w:rsid w:val="00D1407D"/>
    <w:rsid w:val="00D24BC2"/>
    <w:rsid w:val="00D35398"/>
    <w:rsid w:val="00D4016A"/>
    <w:rsid w:val="00D45B8B"/>
    <w:rsid w:val="00D45FBF"/>
    <w:rsid w:val="00D5268D"/>
    <w:rsid w:val="00D61127"/>
    <w:rsid w:val="00D666D5"/>
    <w:rsid w:val="00D75D79"/>
    <w:rsid w:val="00DA1F2F"/>
    <w:rsid w:val="00DA506C"/>
    <w:rsid w:val="00DA6BB1"/>
    <w:rsid w:val="00DC1A5A"/>
    <w:rsid w:val="00DD05CC"/>
    <w:rsid w:val="00DD7C43"/>
    <w:rsid w:val="00DE621D"/>
    <w:rsid w:val="00E05455"/>
    <w:rsid w:val="00E419D9"/>
    <w:rsid w:val="00E45647"/>
    <w:rsid w:val="00E50123"/>
    <w:rsid w:val="00E65AA0"/>
    <w:rsid w:val="00E7044C"/>
    <w:rsid w:val="00E81100"/>
    <w:rsid w:val="00EA55E4"/>
    <w:rsid w:val="00EB0583"/>
    <w:rsid w:val="00EB4B4B"/>
    <w:rsid w:val="00EC6CAB"/>
    <w:rsid w:val="00EF3A1C"/>
    <w:rsid w:val="00F035AC"/>
    <w:rsid w:val="00F16FC8"/>
    <w:rsid w:val="00F21992"/>
    <w:rsid w:val="00F31BE2"/>
    <w:rsid w:val="00F6036C"/>
    <w:rsid w:val="00F7258F"/>
    <w:rsid w:val="00F76881"/>
    <w:rsid w:val="00FA25FC"/>
    <w:rsid w:val="00FB660F"/>
    <w:rsid w:val="00FC01F7"/>
    <w:rsid w:val="00FE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docId w15:val="{7DAC5235-4F28-47C8-8C4C-9302F4F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D"/>
    <w:rPr>
      <w:rFonts w:ascii="Arial" w:hAnsi="Arial"/>
      <w:sz w:val="24"/>
      <w:szCs w:val="24"/>
    </w:rPr>
  </w:style>
  <w:style w:type="paragraph" w:styleId="Heading1">
    <w:name w:val="heading 1"/>
    <w:basedOn w:val="Normal"/>
    <w:next w:val="Normal"/>
    <w:qFormat/>
    <w:rsid w:val="000D1903"/>
    <w:pPr>
      <w:keepNext/>
      <w:outlineLvl w:val="0"/>
    </w:pPr>
    <w:rPr>
      <w:rFonts w:cs="Arial"/>
      <w:b/>
      <w:bCs/>
      <w:sz w:val="20"/>
      <w:szCs w:val="22"/>
      <w:lang w:eastAsia="en-US"/>
    </w:rPr>
  </w:style>
  <w:style w:type="paragraph" w:styleId="Heading4">
    <w:name w:val="heading 4"/>
    <w:basedOn w:val="Normal"/>
    <w:next w:val="Normal"/>
    <w:qFormat/>
    <w:rsid w:val="00C0668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B4B"/>
    <w:pPr>
      <w:spacing w:before="240" w:after="60"/>
      <w:outlineLvl w:val="4"/>
    </w:pPr>
    <w:rPr>
      <w:b/>
      <w:bCs/>
      <w:i/>
      <w:iCs/>
      <w:sz w:val="26"/>
      <w:szCs w:val="26"/>
    </w:rPr>
  </w:style>
  <w:style w:type="paragraph" w:styleId="Heading6">
    <w:name w:val="heading 6"/>
    <w:basedOn w:val="Normal"/>
    <w:next w:val="Normal"/>
    <w:qFormat/>
    <w:rsid w:val="00EB4B4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50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89D"/>
    <w:rPr>
      <w:color w:val="0000FF"/>
      <w:u w:val="single"/>
    </w:rPr>
  </w:style>
  <w:style w:type="paragraph" w:styleId="Header">
    <w:name w:val="header"/>
    <w:basedOn w:val="Normal"/>
    <w:link w:val="HeaderChar"/>
    <w:uiPriority w:val="99"/>
    <w:rsid w:val="0028489D"/>
    <w:pPr>
      <w:tabs>
        <w:tab w:val="center" w:pos="4153"/>
        <w:tab w:val="right" w:pos="8306"/>
      </w:tabs>
    </w:pPr>
  </w:style>
  <w:style w:type="paragraph" w:styleId="Footer">
    <w:name w:val="footer"/>
    <w:basedOn w:val="Normal"/>
    <w:rsid w:val="0028489D"/>
    <w:pPr>
      <w:tabs>
        <w:tab w:val="center" w:pos="4153"/>
        <w:tab w:val="right" w:pos="8306"/>
      </w:tabs>
    </w:pPr>
  </w:style>
  <w:style w:type="paragraph" w:styleId="BalloonText">
    <w:name w:val="Balloon Text"/>
    <w:basedOn w:val="Normal"/>
    <w:semiHidden/>
    <w:rsid w:val="0028489D"/>
    <w:rPr>
      <w:rFonts w:ascii="Tahoma" w:hAnsi="Tahoma" w:cs="Tahoma"/>
      <w:sz w:val="16"/>
      <w:szCs w:val="16"/>
    </w:rPr>
  </w:style>
  <w:style w:type="character" w:styleId="FollowedHyperlink">
    <w:name w:val="FollowedHyperlink"/>
    <w:rsid w:val="0028489D"/>
    <w:rPr>
      <w:color w:val="800080"/>
      <w:u w:val="single"/>
    </w:rPr>
  </w:style>
  <w:style w:type="paragraph" w:styleId="BodyText">
    <w:name w:val="Body Text"/>
    <w:basedOn w:val="Normal"/>
    <w:rsid w:val="0028489D"/>
    <w:rPr>
      <w:rFonts w:ascii="Times New Roman" w:hAnsi="Times New Roman"/>
      <w:sz w:val="28"/>
      <w:szCs w:val="20"/>
      <w:lang w:eastAsia="en-US"/>
    </w:rPr>
  </w:style>
  <w:style w:type="paragraph" w:styleId="BodyTextIndent">
    <w:name w:val="Body Text Indent"/>
    <w:basedOn w:val="Normal"/>
    <w:rsid w:val="000D1903"/>
    <w:pPr>
      <w:spacing w:after="120"/>
      <w:ind w:left="283"/>
    </w:pPr>
  </w:style>
  <w:style w:type="paragraph" w:styleId="BodyText2">
    <w:name w:val="Body Text 2"/>
    <w:basedOn w:val="Normal"/>
    <w:rsid w:val="00B51D97"/>
    <w:pPr>
      <w:spacing w:after="120" w:line="480" w:lineRule="auto"/>
    </w:pPr>
  </w:style>
  <w:style w:type="paragraph" w:styleId="BodyText3">
    <w:name w:val="Body Text 3"/>
    <w:basedOn w:val="Normal"/>
    <w:rsid w:val="00C06688"/>
    <w:pPr>
      <w:spacing w:after="120"/>
    </w:pPr>
    <w:rPr>
      <w:sz w:val="16"/>
      <w:szCs w:val="16"/>
    </w:rPr>
  </w:style>
  <w:style w:type="paragraph" w:customStyle="1" w:styleId="Default">
    <w:name w:val="Default"/>
    <w:uiPriority w:val="99"/>
    <w:rsid w:val="0093261C"/>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A418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489">
      <w:bodyDiv w:val="1"/>
      <w:marLeft w:val="0"/>
      <w:marRight w:val="0"/>
      <w:marTop w:val="0"/>
      <w:marBottom w:val="0"/>
      <w:divBdr>
        <w:top w:val="none" w:sz="0" w:space="0" w:color="auto"/>
        <w:left w:val="none" w:sz="0" w:space="0" w:color="auto"/>
        <w:bottom w:val="none" w:sz="0" w:space="0" w:color="auto"/>
        <w:right w:val="none" w:sz="0" w:space="0" w:color="auto"/>
      </w:divBdr>
    </w:div>
    <w:div w:id="208032763">
      <w:bodyDiv w:val="1"/>
      <w:marLeft w:val="0"/>
      <w:marRight w:val="0"/>
      <w:marTop w:val="0"/>
      <w:marBottom w:val="0"/>
      <w:divBdr>
        <w:top w:val="none" w:sz="0" w:space="0" w:color="auto"/>
        <w:left w:val="none" w:sz="0" w:space="0" w:color="auto"/>
        <w:bottom w:val="none" w:sz="0" w:space="0" w:color="auto"/>
        <w:right w:val="none" w:sz="0" w:space="0" w:color="auto"/>
      </w:divBdr>
    </w:div>
    <w:div w:id="720250344">
      <w:bodyDiv w:val="1"/>
      <w:marLeft w:val="0"/>
      <w:marRight w:val="0"/>
      <w:marTop w:val="0"/>
      <w:marBottom w:val="0"/>
      <w:divBdr>
        <w:top w:val="none" w:sz="0" w:space="0" w:color="auto"/>
        <w:left w:val="none" w:sz="0" w:space="0" w:color="auto"/>
        <w:bottom w:val="none" w:sz="0" w:space="0" w:color="auto"/>
        <w:right w:val="none" w:sz="0" w:space="0" w:color="auto"/>
      </w:divBdr>
    </w:div>
    <w:div w:id="8420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ford.gov.uk" TargetMode="External"/><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ford.gov.uk"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hyperlink" Target="http://www.salford.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ford.gov.uk" TargetMode="Externa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4012</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perslbossons</dc:creator>
  <cp:lastModifiedBy>Hulme, Steve</cp:lastModifiedBy>
  <cp:revision>3</cp:revision>
  <cp:lastPrinted>2015-05-14T06:30:00Z</cp:lastPrinted>
  <dcterms:created xsi:type="dcterms:W3CDTF">2019-12-06T13:45:00Z</dcterms:created>
  <dcterms:modified xsi:type="dcterms:W3CDTF">2019-12-06T13:47:00Z</dcterms:modified>
</cp:coreProperties>
</file>