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21" w:type="dxa"/>
        <w:tblInd w:w="-601" w:type="dxa"/>
        <w:tblLook w:val="04A0" w:firstRow="1" w:lastRow="0" w:firstColumn="1" w:lastColumn="0" w:noHBand="0" w:noVBand="1"/>
      </w:tblPr>
      <w:tblGrid>
        <w:gridCol w:w="10721"/>
      </w:tblGrid>
      <w:tr w:rsidR="00E65AD4" w:rsidTr="00F72807">
        <w:tc>
          <w:tcPr>
            <w:tcW w:w="10721" w:type="dxa"/>
            <w:tcBorders>
              <w:bottom w:val="single" w:sz="4" w:space="0" w:color="auto"/>
            </w:tcBorders>
          </w:tcPr>
          <w:p w:rsidR="00E65AD4" w:rsidRPr="00651584" w:rsidRDefault="00E65AD4" w:rsidP="00E65AD4">
            <w:pPr>
              <w:rPr>
                <w:b/>
                <w:sz w:val="48"/>
                <w:szCs w:val="48"/>
              </w:rPr>
            </w:pPr>
            <w:r w:rsidRPr="00651584">
              <w:rPr>
                <w:b/>
                <w:sz w:val="48"/>
                <w:szCs w:val="48"/>
              </w:rPr>
              <w:t>JOB DESCRIPTION</w:t>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Department:</w:t>
            </w:r>
            <w:r>
              <w:rPr>
                <w:rFonts w:ascii="Arial" w:hAnsi="Arial" w:cs="Arial"/>
                <w:b/>
                <w:bCs/>
                <w:sz w:val="24"/>
                <w:szCs w:val="24"/>
              </w:rPr>
              <w:tab/>
            </w:r>
            <w:r>
              <w:rPr>
                <w:rFonts w:ascii="Arial" w:hAnsi="Arial" w:cs="Arial"/>
                <w:b/>
                <w:bCs/>
                <w:sz w:val="24"/>
                <w:szCs w:val="24"/>
              </w:rPr>
              <w:tab/>
              <w:t>Turton School</w:t>
            </w:r>
            <w:r w:rsidR="00DB591C">
              <w:rPr>
                <w:rFonts w:ascii="Arial" w:hAnsi="Arial" w:cs="Arial"/>
                <w:b/>
                <w:bCs/>
                <w:sz w:val="24"/>
                <w:szCs w:val="24"/>
              </w:rPr>
              <w:t>, Learning Support Department</w:t>
            </w:r>
            <w:r>
              <w:rPr>
                <w:rFonts w:ascii="Arial" w:hAnsi="Arial" w:cs="Arial"/>
                <w:b/>
                <w:bCs/>
                <w:sz w:val="24"/>
                <w:szCs w:val="24"/>
              </w:rPr>
              <w:br/>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Job Title: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Teaching Assistant Level </w:t>
            </w:r>
            <w:r w:rsidR="00F663F3">
              <w:rPr>
                <w:rFonts w:ascii="Arial" w:hAnsi="Arial" w:cs="Arial"/>
                <w:b/>
                <w:bCs/>
                <w:sz w:val="24"/>
                <w:szCs w:val="24"/>
              </w:rPr>
              <w:t>4</w:t>
            </w:r>
            <w:r w:rsidR="001B3F2C">
              <w:rPr>
                <w:rFonts w:ascii="Arial" w:hAnsi="Arial" w:cs="Arial"/>
                <w:b/>
                <w:bCs/>
                <w:sz w:val="24"/>
                <w:szCs w:val="24"/>
              </w:rPr>
              <w:t xml:space="preserve"> </w:t>
            </w:r>
            <w:r w:rsidR="00E9567A">
              <w:rPr>
                <w:rFonts w:ascii="Arial" w:hAnsi="Arial" w:cs="Arial"/>
                <w:b/>
                <w:bCs/>
                <w:sz w:val="24"/>
                <w:szCs w:val="24"/>
              </w:rPr>
              <w:t>(Literacy)</w:t>
            </w:r>
            <w:r>
              <w:rPr>
                <w:rFonts w:ascii="Arial" w:hAnsi="Arial" w:cs="Arial"/>
                <w:b/>
                <w:bCs/>
                <w:sz w:val="24"/>
                <w:szCs w:val="24"/>
              </w:rPr>
              <w:br/>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Grade: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Grade </w:t>
            </w:r>
            <w:r w:rsidR="00470FEA">
              <w:rPr>
                <w:rFonts w:ascii="Arial" w:hAnsi="Arial" w:cs="Arial"/>
                <w:b/>
                <w:bCs/>
                <w:sz w:val="24"/>
                <w:szCs w:val="24"/>
              </w:rPr>
              <w:t>F</w:t>
            </w:r>
            <w:r>
              <w:rPr>
                <w:rFonts w:ascii="Arial" w:hAnsi="Arial" w:cs="Arial"/>
                <w:b/>
                <w:bCs/>
                <w:sz w:val="24"/>
                <w:szCs w:val="24"/>
              </w:rPr>
              <w:t xml:space="preserve"> SCP </w:t>
            </w:r>
            <w:r w:rsidR="00470FEA">
              <w:rPr>
                <w:rFonts w:ascii="Arial" w:hAnsi="Arial" w:cs="Arial"/>
                <w:b/>
                <w:bCs/>
                <w:sz w:val="24"/>
                <w:szCs w:val="24"/>
              </w:rPr>
              <w:t>17</w:t>
            </w:r>
            <w:r w:rsidR="00F663F3">
              <w:rPr>
                <w:rFonts w:ascii="Arial" w:hAnsi="Arial" w:cs="Arial"/>
                <w:b/>
                <w:bCs/>
                <w:sz w:val="24"/>
                <w:szCs w:val="24"/>
              </w:rPr>
              <w:t xml:space="preserve"> - </w:t>
            </w:r>
            <w:r w:rsidR="00470FEA">
              <w:rPr>
                <w:rFonts w:ascii="Arial" w:hAnsi="Arial" w:cs="Arial"/>
                <w:b/>
                <w:bCs/>
                <w:sz w:val="24"/>
                <w:szCs w:val="24"/>
              </w:rPr>
              <w:t>23</w:t>
            </w:r>
            <w:r>
              <w:rPr>
                <w:rFonts w:ascii="Arial" w:hAnsi="Arial" w:cs="Arial"/>
                <w:b/>
                <w:bCs/>
                <w:sz w:val="24"/>
                <w:szCs w:val="24"/>
              </w:rPr>
              <w:br/>
            </w:r>
          </w:p>
          <w:p w:rsidR="00E65AD4" w:rsidRDefault="00E65AD4" w:rsidP="00470FEA">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Responsible to:</w:t>
            </w:r>
            <w:r>
              <w:rPr>
                <w:rFonts w:ascii="Arial" w:hAnsi="Arial" w:cs="Arial"/>
                <w:b/>
                <w:bCs/>
                <w:sz w:val="24"/>
                <w:szCs w:val="24"/>
              </w:rPr>
              <w:tab/>
            </w:r>
            <w:r w:rsidR="00AC449E" w:rsidRPr="00285272">
              <w:rPr>
                <w:rFonts w:ascii="Arial" w:hAnsi="Arial" w:cs="Arial"/>
                <w:b/>
                <w:bCs/>
                <w:sz w:val="24"/>
                <w:szCs w:val="24"/>
              </w:rPr>
              <w:t>SENCO</w:t>
            </w:r>
            <w:r w:rsidR="006675BD" w:rsidRPr="00285272">
              <w:rPr>
                <w:rFonts w:ascii="Arial" w:hAnsi="Arial" w:cs="Arial"/>
                <w:b/>
                <w:bCs/>
                <w:sz w:val="24"/>
                <w:szCs w:val="24"/>
              </w:rPr>
              <w:t xml:space="preserve"> and </w:t>
            </w:r>
            <w:r w:rsidRPr="00285272">
              <w:rPr>
                <w:rFonts w:ascii="Arial" w:hAnsi="Arial" w:cs="Arial"/>
                <w:b/>
                <w:bCs/>
                <w:sz w:val="24"/>
                <w:szCs w:val="24"/>
              </w:rPr>
              <w:t>Learning Support Manager</w:t>
            </w:r>
            <w:r w:rsidR="00470FEA" w:rsidRPr="00285272">
              <w:rPr>
                <w:rFonts w:ascii="Arial" w:hAnsi="Arial" w:cs="Arial"/>
                <w:b/>
                <w:bCs/>
                <w:sz w:val="24"/>
                <w:szCs w:val="24"/>
              </w:rPr>
              <w:t xml:space="preserve"> </w:t>
            </w:r>
            <w:r w:rsidR="00470FEA" w:rsidRPr="00307E38">
              <w:rPr>
                <w:rFonts w:ascii="Arial" w:hAnsi="Arial" w:cs="Arial"/>
                <w:b/>
                <w:bCs/>
                <w:color w:val="548DD4" w:themeColor="text2" w:themeTint="99"/>
                <w:sz w:val="24"/>
                <w:szCs w:val="24"/>
              </w:rPr>
              <w:br/>
            </w:r>
            <w:r w:rsidR="00470FEA">
              <w:rPr>
                <w:rFonts w:ascii="Arial" w:hAnsi="Arial" w:cs="Arial"/>
                <w:b/>
                <w:bCs/>
                <w:sz w:val="24"/>
                <w:szCs w:val="24"/>
              </w:rPr>
              <w:tab/>
            </w:r>
            <w:r>
              <w:rPr>
                <w:rFonts w:ascii="Arial" w:hAnsi="Arial" w:cs="Arial"/>
                <w:b/>
                <w:bCs/>
                <w:sz w:val="24"/>
                <w:szCs w:val="24"/>
              </w:rPr>
              <w:br/>
            </w:r>
          </w:p>
        </w:tc>
      </w:tr>
      <w:tr w:rsidR="00570FBB" w:rsidTr="00F72807">
        <w:tc>
          <w:tcPr>
            <w:tcW w:w="10721" w:type="dxa"/>
            <w:shd w:val="clear" w:color="auto" w:fill="D9D9D9" w:themeFill="background1" w:themeFillShade="D9"/>
          </w:tcPr>
          <w:p w:rsidR="00570FBB" w:rsidRDefault="00E65AD4" w:rsidP="002737E4">
            <w:pPr>
              <w:tabs>
                <w:tab w:val="left" w:pos="1134"/>
              </w:tabs>
              <w:autoSpaceDE w:val="0"/>
              <w:autoSpaceDN w:val="0"/>
              <w:adjustRightInd w:val="0"/>
              <w:ind w:left="1134" w:hanging="1134"/>
              <w:jc w:val="both"/>
              <w:rPr>
                <w:rFonts w:ascii="Arial" w:hAnsi="Arial" w:cs="Arial"/>
                <w:b/>
                <w:bCs/>
                <w:sz w:val="24"/>
                <w:szCs w:val="24"/>
              </w:rPr>
            </w:pPr>
            <w:r>
              <w:rPr>
                <w:rFonts w:ascii="Arial" w:hAnsi="Arial" w:cs="Arial"/>
                <w:b/>
                <w:bCs/>
                <w:sz w:val="24"/>
                <w:szCs w:val="24"/>
              </w:rPr>
              <w:t>PRINCIPAL RESPONSIBILITIES</w:t>
            </w:r>
          </w:p>
        </w:tc>
      </w:tr>
      <w:tr w:rsidR="008A6C82" w:rsidTr="00F72807">
        <w:tc>
          <w:tcPr>
            <w:tcW w:w="10721" w:type="dxa"/>
            <w:tcBorders>
              <w:bottom w:val="single" w:sz="4" w:space="0" w:color="auto"/>
            </w:tcBorders>
          </w:tcPr>
          <w:p w:rsidR="00C1399C" w:rsidRDefault="00C1399C" w:rsidP="00307E38">
            <w:pPr>
              <w:autoSpaceDE w:val="0"/>
              <w:autoSpaceDN w:val="0"/>
              <w:adjustRightInd w:val="0"/>
              <w:jc w:val="both"/>
              <w:rPr>
                <w:rFonts w:ascii="Arial" w:hAnsi="Arial" w:cs="Arial"/>
                <w:sz w:val="24"/>
                <w:szCs w:val="24"/>
              </w:rPr>
            </w:pPr>
          </w:p>
          <w:p w:rsidR="00977FDE" w:rsidRDefault="00C1399C" w:rsidP="00307E38">
            <w:pPr>
              <w:autoSpaceDE w:val="0"/>
              <w:autoSpaceDN w:val="0"/>
              <w:adjustRightInd w:val="0"/>
              <w:jc w:val="both"/>
              <w:rPr>
                <w:rFonts w:ascii="Arial" w:hAnsi="Arial" w:cs="Arial"/>
                <w:sz w:val="24"/>
                <w:szCs w:val="24"/>
              </w:rPr>
            </w:pPr>
            <w:r>
              <w:rPr>
                <w:rFonts w:ascii="Arial" w:hAnsi="Arial" w:cs="Arial"/>
                <w:sz w:val="24"/>
                <w:szCs w:val="24"/>
              </w:rPr>
              <w:t>To be responsible for the planning and implementation of literacy/reading provision for students with SEND or/and low reading ages across school. To work in conjunction with deputies and/or individually in identifying pupils with a literacy/ reading deficit and plan according to need, delivering support to groups up to 12. To track the progress of groups and individuals over time using specific reading tests and liaising with subject teachers regarding reading ages and offer strategies to support. To create and offer training opportunities for colleagues supporting reading and literacy. Moreover, establish and maintain a positive working relationship with the school Librarian to ensure the success and progress of pupils</w:t>
            </w:r>
          </w:p>
          <w:p w:rsidR="00C1399C" w:rsidRDefault="00C1399C" w:rsidP="00307E38">
            <w:pPr>
              <w:autoSpaceDE w:val="0"/>
              <w:autoSpaceDN w:val="0"/>
              <w:adjustRightInd w:val="0"/>
              <w:jc w:val="both"/>
              <w:rPr>
                <w:rFonts w:ascii="Arial" w:hAnsi="Arial" w:cs="Arial"/>
                <w:sz w:val="24"/>
                <w:szCs w:val="24"/>
              </w:rPr>
            </w:pPr>
          </w:p>
          <w:p w:rsidR="00C1399C" w:rsidRPr="008A6C82" w:rsidRDefault="00C1399C" w:rsidP="00307E38">
            <w:pPr>
              <w:autoSpaceDE w:val="0"/>
              <w:autoSpaceDN w:val="0"/>
              <w:adjustRightInd w:val="0"/>
              <w:jc w:val="both"/>
              <w:rPr>
                <w:rFonts w:ascii="Arial" w:hAnsi="Arial" w:cs="Arial"/>
                <w:sz w:val="24"/>
                <w:szCs w:val="24"/>
              </w:rPr>
            </w:pPr>
          </w:p>
        </w:tc>
      </w:tr>
      <w:tr w:rsidR="002E22FB" w:rsidRPr="00AC449E" w:rsidTr="00F72807">
        <w:tc>
          <w:tcPr>
            <w:tcW w:w="10721" w:type="dxa"/>
            <w:shd w:val="clear" w:color="auto" w:fill="D9D9D9" w:themeFill="background1" w:themeFillShade="D9"/>
          </w:tcPr>
          <w:p w:rsidR="002E22FB" w:rsidRDefault="002E22FB" w:rsidP="002737E4">
            <w:pPr>
              <w:tabs>
                <w:tab w:val="left" w:pos="1134"/>
              </w:tabs>
              <w:autoSpaceDE w:val="0"/>
              <w:autoSpaceDN w:val="0"/>
              <w:adjustRightInd w:val="0"/>
              <w:ind w:left="1134" w:hanging="1134"/>
              <w:jc w:val="both"/>
              <w:rPr>
                <w:rFonts w:ascii="Arial" w:hAnsi="Arial" w:cs="Arial"/>
                <w:b/>
                <w:bCs/>
                <w:sz w:val="24"/>
                <w:szCs w:val="24"/>
              </w:rPr>
            </w:pPr>
            <w:r>
              <w:rPr>
                <w:rFonts w:ascii="Arial" w:hAnsi="Arial" w:cs="Arial"/>
                <w:b/>
                <w:bCs/>
                <w:sz w:val="24"/>
                <w:szCs w:val="24"/>
              </w:rPr>
              <w:t>MAIN DUTIES</w:t>
            </w:r>
          </w:p>
        </w:tc>
      </w:tr>
      <w:tr w:rsidR="008A6C82" w:rsidRPr="00AC449E" w:rsidTr="00F72807">
        <w:tc>
          <w:tcPr>
            <w:tcW w:w="10721" w:type="dxa"/>
            <w:shd w:val="clear" w:color="auto" w:fill="D9D9D9" w:themeFill="background1" w:themeFillShade="D9"/>
          </w:tcPr>
          <w:p w:rsidR="008A6C82" w:rsidRDefault="008A6C82" w:rsidP="00AC449E">
            <w:pPr>
              <w:tabs>
                <w:tab w:val="left" w:pos="1134"/>
              </w:tabs>
              <w:autoSpaceDE w:val="0"/>
              <w:autoSpaceDN w:val="0"/>
              <w:adjustRightInd w:val="0"/>
              <w:ind w:left="1134" w:hanging="1134"/>
              <w:jc w:val="both"/>
              <w:rPr>
                <w:rFonts w:ascii="Arial" w:hAnsi="Arial" w:cs="Arial"/>
                <w:b/>
                <w:bCs/>
                <w:sz w:val="24"/>
                <w:szCs w:val="24"/>
              </w:rPr>
            </w:pPr>
            <w:r>
              <w:rPr>
                <w:rFonts w:ascii="Arial" w:hAnsi="Arial" w:cs="Arial"/>
                <w:b/>
                <w:bCs/>
                <w:sz w:val="24"/>
                <w:szCs w:val="24"/>
              </w:rPr>
              <w:t>SUPPORT FOR PUPILS</w:t>
            </w:r>
            <w:r w:rsidR="00C1399C">
              <w:rPr>
                <w:rFonts w:ascii="Arial" w:hAnsi="Arial" w:cs="Arial"/>
                <w:b/>
                <w:bCs/>
                <w:sz w:val="24"/>
                <w:szCs w:val="24"/>
              </w:rPr>
              <w:t xml:space="preserve"> &amp; TEACHING STAFF</w:t>
            </w:r>
          </w:p>
        </w:tc>
      </w:tr>
      <w:tr w:rsidR="008A6C82" w:rsidTr="00F72807">
        <w:tc>
          <w:tcPr>
            <w:tcW w:w="10721" w:type="dxa"/>
            <w:tcBorders>
              <w:bottom w:val="single" w:sz="4" w:space="0" w:color="auto"/>
            </w:tcBorders>
          </w:tcPr>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Planning</w:t>
            </w:r>
            <w:r>
              <w:rPr>
                <w:rFonts w:ascii="Arial" w:hAnsi="Arial" w:cs="Arial"/>
                <w:sz w:val="24"/>
                <w:szCs w:val="24"/>
              </w:rPr>
              <w:t xml:space="preserve">, delivering and reviewing literacy/reading interventions to small groups (up to 12 pupils) within core school hours, pre-school, and registration. </w:t>
            </w:r>
          </w:p>
          <w:p w:rsidR="00FC6E79" w:rsidRDefault="00FC6E79" w:rsidP="00FC6E79">
            <w:pPr>
              <w:pStyle w:val="ListParagraph"/>
              <w:autoSpaceDE w:val="0"/>
              <w:autoSpaceDN w:val="0"/>
              <w:adjustRightInd w:val="0"/>
              <w:ind w:left="567"/>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Pr>
                <w:rFonts w:ascii="Arial" w:hAnsi="Arial" w:cs="Arial"/>
                <w:sz w:val="24"/>
                <w:szCs w:val="24"/>
              </w:rPr>
              <w:t>Administering reading tests to students and regularly reviewing results to track progress and attainment</w:t>
            </w:r>
            <w:r w:rsidR="00F35CB8">
              <w:rPr>
                <w:rFonts w:ascii="Arial" w:hAnsi="Arial" w:cs="Arial"/>
                <w:sz w:val="24"/>
                <w:szCs w:val="24"/>
              </w:rPr>
              <w:t>.</w:t>
            </w:r>
          </w:p>
          <w:p w:rsidR="00FC6E79" w:rsidRDefault="00FC6E79" w:rsidP="00FC6E79">
            <w:pPr>
              <w:pStyle w:val="NoSpacing"/>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Pr>
                <w:rFonts w:ascii="Arial" w:hAnsi="Arial" w:cs="Arial"/>
                <w:sz w:val="24"/>
                <w:szCs w:val="24"/>
              </w:rPr>
              <w:t>Sharing data with SENCo, Head of Departments and teachers to ensure all parties are aware of student’s needs.</w:t>
            </w:r>
          </w:p>
          <w:p w:rsidR="00FC6E79" w:rsidRPr="00FC6E79" w:rsidRDefault="00FC6E79" w:rsidP="00FC6E79">
            <w:pPr>
              <w:autoSpaceDE w:val="0"/>
              <w:autoSpaceDN w:val="0"/>
              <w:adjustRightInd w:val="0"/>
              <w:rPr>
                <w:rFonts w:ascii="Arial" w:hAnsi="Arial" w:cs="Arial"/>
                <w:sz w:val="24"/>
                <w:szCs w:val="24"/>
              </w:rPr>
            </w:pPr>
          </w:p>
          <w:p w:rsidR="00FC6E79" w:rsidRDefault="00C1399C" w:rsidP="00FC6E79">
            <w:pPr>
              <w:pStyle w:val="ListParagraph"/>
              <w:numPr>
                <w:ilvl w:val="0"/>
                <w:numId w:val="6"/>
              </w:numPr>
              <w:autoSpaceDE w:val="0"/>
              <w:autoSpaceDN w:val="0"/>
              <w:adjustRightInd w:val="0"/>
              <w:ind w:left="567" w:hanging="567"/>
              <w:rPr>
                <w:rFonts w:ascii="Arial" w:hAnsi="Arial" w:cs="Arial"/>
                <w:sz w:val="24"/>
                <w:szCs w:val="24"/>
              </w:rPr>
            </w:pPr>
            <w:r>
              <w:rPr>
                <w:rFonts w:ascii="Arial" w:hAnsi="Arial" w:cs="Arial"/>
                <w:sz w:val="24"/>
                <w:szCs w:val="24"/>
              </w:rPr>
              <w:t xml:space="preserve">Offer strategies to others, specifically those teaching similar interventions and class teachers, in how to support students with literacy/reading needs in class to optimise learning. </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Assess the needs of pupils and use detailed knowledge and specialist skills to support pupils’ learning.</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Establish productive working relationships with pupils, acting as a role model and setting high expectations.</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9D7F2D">
              <w:rPr>
                <w:rFonts w:ascii="Arial" w:hAnsi="Arial" w:cs="Arial"/>
                <w:sz w:val="24"/>
                <w:szCs w:val="24"/>
              </w:rPr>
              <w:t xml:space="preserve">Develop and contribute to Learning Passports (similar to IEPs) and implement strategies in one’s own practice. </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Promote the inclusion and acceptance of all pupils within the classroom.</w:t>
            </w:r>
          </w:p>
          <w:p w:rsidR="00FC6E79" w:rsidRPr="00FC6E79" w:rsidRDefault="00FC6E79" w:rsidP="00FC6E79">
            <w:pPr>
              <w:pStyle w:val="ListParagraph"/>
              <w:rPr>
                <w:rFonts w:ascii="Arial" w:hAnsi="Arial" w:cs="Arial"/>
                <w:sz w:val="24"/>
                <w:szCs w:val="24"/>
              </w:rPr>
            </w:pP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lastRenderedPageBreak/>
              <w:t>Support pupils consistently whilst recognising and responding to their individual needs.</w:t>
            </w:r>
          </w:p>
          <w:p w:rsidR="00FC6E79" w:rsidRPr="00A360E8" w:rsidRDefault="00FC6E79" w:rsidP="00FC6E79">
            <w:pPr>
              <w:pStyle w:val="ListParagraph"/>
              <w:autoSpaceDE w:val="0"/>
              <w:autoSpaceDN w:val="0"/>
              <w:adjustRightInd w:val="0"/>
              <w:ind w:left="567"/>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Encourage pupils to interact and work co-operatively with others and engage all pupils in activities.</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Pr>
                <w:rFonts w:ascii="Arial" w:hAnsi="Arial" w:cs="Arial"/>
                <w:sz w:val="24"/>
                <w:szCs w:val="24"/>
              </w:rPr>
              <w:t xml:space="preserve">Promote independence within class enabling learners to transfer skills to a classroom environment. </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Provide</w:t>
            </w:r>
            <w:r>
              <w:rPr>
                <w:rFonts w:ascii="Arial" w:hAnsi="Arial" w:cs="Arial"/>
                <w:sz w:val="24"/>
                <w:szCs w:val="24"/>
              </w:rPr>
              <w:t xml:space="preserve"> timely</w:t>
            </w:r>
            <w:r w:rsidRPr="00A360E8">
              <w:rPr>
                <w:rFonts w:ascii="Arial" w:hAnsi="Arial" w:cs="Arial"/>
                <w:sz w:val="24"/>
                <w:szCs w:val="24"/>
              </w:rPr>
              <w:t xml:space="preserve"> feedback to pupils in relation to progress and achievement.</w:t>
            </w:r>
          </w:p>
          <w:p w:rsidR="00F35CB8" w:rsidRPr="009D7F2D" w:rsidRDefault="00F35CB8" w:rsidP="00F35CB8">
            <w:pPr>
              <w:pStyle w:val="ListParagraph"/>
              <w:autoSpaceDE w:val="0"/>
              <w:autoSpaceDN w:val="0"/>
              <w:adjustRightInd w:val="0"/>
              <w:ind w:left="567"/>
              <w:rPr>
                <w:rFonts w:ascii="Arial" w:hAnsi="Arial" w:cs="Arial"/>
                <w:sz w:val="24"/>
                <w:szCs w:val="24"/>
              </w:rPr>
            </w:pPr>
          </w:p>
          <w:p w:rsidR="00C1399C" w:rsidRPr="00FC6E79" w:rsidRDefault="00C1399C" w:rsidP="00F35CB8">
            <w:pPr>
              <w:pStyle w:val="ListParagraph"/>
              <w:numPr>
                <w:ilvl w:val="0"/>
                <w:numId w:val="6"/>
              </w:numPr>
              <w:autoSpaceDE w:val="0"/>
              <w:autoSpaceDN w:val="0"/>
              <w:adjustRightInd w:val="0"/>
              <w:ind w:left="567" w:hanging="567"/>
              <w:rPr>
                <w:rFonts w:ascii="Arial" w:hAnsi="Arial" w:cs="Arial"/>
                <w:sz w:val="24"/>
                <w:szCs w:val="24"/>
              </w:rPr>
            </w:pPr>
            <w:r>
              <w:rPr>
                <w:rFonts w:ascii="Arial" w:hAnsi="Arial" w:cs="Arial"/>
                <w:sz w:val="24"/>
                <w:szCs w:val="24"/>
              </w:rPr>
              <w:t>Attend Parents’ Evenings offering feedback and advice to pupils accessing literacy/ reading intervention.</w:t>
            </w:r>
            <w:r w:rsidRPr="00F35CB8">
              <w:rPr>
                <w:rFonts w:ascii="Arial" w:hAnsi="Arial" w:cs="Arial"/>
                <w:sz w:val="24"/>
                <w:szCs w:val="24"/>
              </w:rPr>
              <w:t xml:space="preserve"> </w:t>
            </w:r>
            <w:r>
              <w:t xml:space="preserve"> </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87DB1">
              <w:rPr>
                <w:rFonts w:ascii="Arial" w:hAnsi="Arial" w:cs="Arial"/>
                <w:sz w:val="24"/>
                <w:szCs w:val="24"/>
              </w:rPr>
              <w:t>Organise and manage appropriate learning environment and resources.</w:t>
            </w:r>
          </w:p>
          <w:p w:rsidR="00FC6E79" w:rsidRDefault="00FC6E79" w:rsidP="00FC6E79">
            <w:pPr>
              <w:pStyle w:val="ListParagraph"/>
              <w:autoSpaceDE w:val="0"/>
              <w:autoSpaceDN w:val="0"/>
              <w:adjustRightInd w:val="0"/>
              <w:ind w:left="567"/>
              <w:jc w:val="both"/>
              <w:rPr>
                <w:rFonts w:ascii="Arial" w:hAnsi="Arial" w:cs="Arial"/>
                <w:sz w:val="24"/>
                <w:szCs w:val="24"/>
              </w:rPr>
            </w:pPr>
          </w:p>
          <w:p w:rsidR="00C1399C" w:rsidRDefault="00C1399C" w:rsidP="00C1399C">
            <w:pPr>
              <w:tabs>
                <w:tab w:val="left" w:pos="570"/>
              </w:tabs>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 xml:space="preserve">Within an agreed system of supervision, plan challenging teaching and learning </w:t>
            </w:r>
            <w:r w:rsidRPr="00C87DB1">
              <w:rPr>
                <w:rFonts w:ascii="Arial" w:hAnsi="Arial" w:cs="Arial"/>
                <w:sz w:val="24"/>
                <w:szCs w:val="24"/>
              </w:rPr>
              <w:tab/>
              <w:t>objectives to evaluate and adjust lessons/work plans as appropriate.</w:t>
            </w:r>
          </w:p>
          <w:p w:rsidR="00FC6E79" w:rsidRPr="00C87DB1" w:rsidRDefault="00FC6E79" w:rsidP="00FC6E79">
            <w:pPr>
              <w:tabs>
                <w:tab w:val="left" w:pos="570"/>
              </w:tabs>
              <w:autoSpaceDE w:val="0"/>
              <w:autoSpaceDN w:val="0"/>
              <w:adjustRightInd w:val="0"/>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Monitor and evaluate pupil r</w:t>
            </w:r>
            <w:r w:rsidR="00F35CB8">
              <w:rPr>
                <w:rFonts w:ascii="Arial" w:hAnsi="Arial" w:cs="Arial"/>
                <w:sz w:val="24"/>
                <w:szCs w:val="24"/>
              </w:rPr>
              <w:t xml:space="preserve">esponses to learning activities </w:t>
            </w:r>
            <w:r w:rsidRPr="00C87DB1">
              <w:rPr>
                <w:rFonts w:ascii="Arial" w:hAnsi="Arial" w:cs="Arial"/>
                <w:sz w:val="24"/>
                <w:szCs w:val="24"/>
              </w:rPr>
              <w:t xml:space="preserve">through a range of assessment and monitoring strategies against pre-determined learning objectives. </w:t>
            </w:r>
          </w:p>
          <w:p w:rsidR="00FC6E79" w:rsidRPr="00C87DB1" w:rsidRDefault="00FC6E79" w:rsidP="00C1399C">
            <w:pPr>
              <w:autoSpaceDE w:val="0"/>
              <w:autoSpaceDN w:val="0"/>
              <w:adjustRightInd w:val="0"/>
              <w:ind w:left="567" w:hanging="567"/>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Provide objective and accurate feedback and reports as required on pupil achievement, progress and other matters, ensuring the availability of appropriate evidence.</w:t>
            </w:r>
          </w:p>
          <w:p w:rsidR="00FC6E79" w:rsidRPr="00C87DB1" w:rsidRDefault="00FC6E79" w:rsidP="00C1399C">
            <w:pPr>
              <w:autoSpaceDE w:val="0"/>
              <w:autoSpaceDN w:val="0"/>
              <w:adjustRightInd w:val="0"/>
              <w:ind w:left="567" w:hanging="567"/>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Record progress and achievement in lessons/activities systematically and providing evidence of range and level of progress and attainment.</w:t>
            </w:r>
          </w:p>
          <w:p w:rsidR="00FC6E79" w:rsidRPr="00C87DB1" w:rsidRDefault="00FC6E79" w:rsidP="00C1399C">
            <w:pPr>
              <w:autoSpaceDE w:val="0"/>
              <w:autoSpaceDN w:val="0"/>
              <w:adjustRightInd w:val="0"/>
              <w:ind w:left="567" w:hanging="567"/>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Work within an established discipline policy to anticipate and manage behaviour constructively, promoting self-control and independence.</w:t>
            </w:r>
          </w:p>
          <w:p w:rsidR="00FC6E79" w:rsidRPr="00C87DB1" w:rsidRDefault="00FC6E79" w:rsidP="00C1399C">
            <w:pPr>
              <w:autoSpaceDE w:val="0"/>
              <w:autoSpaceDN w:val="0"/>
              <w:adjustRightInd w:val="0"/>
              <w:ind w:left="567" w:hanging="567"/>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Supporting the role of parents in pupils’ learning and contribute to/lead meetings with parents to provide constructive feedback on pupil progress/achievement etc.</w:t>
            </w:r>
          </w:p>
          <w:p w:rsidR="00FC6E79" w:rsidRPr="00C87DB1" w:rsidRDefault="00FC6E79" w:rsidP="00C1399C">
            <w:pPr>
              <w:autoSpaceDE w:val="0"/>
              <w:autoSpaceDN w:val="0"/>
              <w:adjustRightInd w:val="0"/>
              <w:ind w:left="567" w:hanging="567"/>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Administer and assess/mark tests and invigilate exams/tests</w:t>
            </w:r>
            <w:r w:rsidR="00F35CB8">
              <w:rPr>
                <w:rFonts w:ascii="Arial" w:hAnsi="Arial" w:cs="Arial"/>
                <w:sz w:val="24"/>
                <w:szCs w:val="24"/>
              </w:rPr>
              <w:t>.</w:t>
            </w:r>
          </w:p>
          <w:p w:rsidR="00FC6E79" w:rsidRPr="00C87DB1" w:rsidRDefault="00FC6E79" w:rsidP="00C1399C">
            <w:pPr>
              <w:autoSpaceDE w:val="0"/>
              <w:autoSpaceDN w:val="0"/>
              <w:adjustRightInd w:val="0"/>
              <w:ind w:left="567" w:hanging="567"/>
              <w:jc w:val="both"/>
              <w:rPr>
                <w:rFonts w:ascii="Arial" w:hAnsi="Arial" w:cs="Arial"/>
                <w:sz w:val="24"/>
                <w:szCs w:val="24"/>
              </w:rPr>
            </w:pPr>
          </w:p>
          <w:p w:rsidR="00977FDE" w:rsidRPr="00C1399C" w:rsidRDefault="00C1399C" w:rsidP="00C1399C">
            <w:pPr>
              <w:pStyle w:val="ListParagraph"/>
              <w:numPr>
                <w:ilvl w:val="0"/>
                <w:numId w:val="6"/>
              </w:numPr>
              <w:autoSpaceDE w:val="0"/>
              <w:autoSpaceDN w:val="0"/>
              <w:adjustRightInd w:val="0"/>
              <w:ind w:left="567" w:hanging="567"/>
              <w:rPr>
                <w:rFonts w:ascii="Arial" w:hAnsi="Arial" w:cs="Arial"/>
                <w:b/>
                <w:bCs/>
                <w:sz w:val="24"/>
                <w:szCs w:val="24"/>
              </w:rPr>
            </w:pPr>
            <w:r w:rsidRPr="00C87DB1">
              <w:rPr>
                <w:rFonts w:ascii="Arial" w:hAnsi="Arial" w:cs="Arial"/>
                <w:sz w:val="24"/>
                <w:szCs w:val="24"/>
              </w:rPr>
              <w:t>Production of lesson plans, worksheets, plans etc</w:t>
            </w:r>
            <w:r>
              <w:rPr>
                <w:rFonts w:ascii="Arial" w:hAnsi="Arial" w:cs="Arial"/>
                <w:sz w:val="24"/>
                <w:szCs w:val="24"/>
              </w:rPr>
              <w:t>.</w:t>
            </w:r>
          </w:p>
          <w:p w:rsidR="00C1399C" w:rsidRDefault="00C1399C" w:rsidP="00C1399C">
            <w:pPr>
              <w:pStyle w:val="ListParagraph"/>
              <w:autoSpaceDE w:val="0"/>
              <w:autoSpaceDN w:val="0"/>
              <w:adjustRightInd w:val="0"/>
              <w:ind w:left="567"/>
              <w:rPr>
                <w:rFonts w:ascii="Arial" w:hAnsi="Arial" w:cs="Arial"/>
                <w:b/>
                <w:bCs/>
                <w:sz w:val="24"/>
                <w:szCs w:val="24"/>
              </w:rPr>
            </w:pPr>
          </w:p>
        </w:tc>
      </w:tr>
      <w:tr w:rsidR="002737E4" w:rsidTr="00F72807">
        <w:tc>
          <w:tcPr>
            <w:tcW w:w="10721" w:type="dxa"/>
            <w:shd w:val="clear" w:color="auto" w:fill="D9D9D9" w:themeFill="background1" w:themeFillShade="D9"/>
          </w:tcPr>
          <w:p w:rsidR="002737E4" w:rsidRDefault="002737E4">
            <w:r w:rsidRPr="005F02D9">
              <w:rPr>
                <w:rFonts w:ascii="Arial" w:hAnsi="Arial" w:cs="Arial"/>
                <w:b/>
                <w:bCs/>
                <w:sz w:val="24"/>
                <w:szCs w:val="24"/>
              </w:rPr>
              <w:lastRenderedPageBreak/>
              <w:t>SUPPORT FOR THE CURRICULUM</w:t>
            </w:r>
          </w:p>
        </w:tc>
      </w:tr>
      <w:tr w:rsidR="002737E4" w:rsidTr="00F72807">
        <w:tc>
          <w:tcPr>
            <w:tcW w:w="10721" w:type="dxa"/>
            <w:tcBorders>
              <w:bottom w:val="single" w:sz="4" w:space="0" w:color="auto"/>
            </w:tcBorders>
          </w:tcPr>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Deliver learning activities to pupils within agreed system of supervision, adjusting activities according to pupil responses and needs.</w:t>
            </w:r>
          </w:p>
          <w:p w:rsidR="00FC6E79" w:rsidRPr="00C1399C" w:rsidRDefault="00FC6E79" w:rsidP="00FC6E79">
            <w:pPr>
              <w:pStyle w:val="ListParagraph"/>
              <w:autoSpaceDE w:val="0"/>
              <w:autoSpaceDN w:val="0"/>
              <w:adjustRightInd w:val="0"/>
              <w:ind w:left="567"/>
              <w:jc w:val="both"/>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 xml:space="preserve">Co-ordinating liaison between Learning Support and Departments, which involves adjusting homework and curriculum in conjunction with members of other departments. </w:t>
            </w:r>
          </w:p>
          <w:p w:rsidR="00FC6E79" w:rsidRPr="00FC6E79" w:rsidRDefault="00FC6E79" w:rsidP="00FC6E79">
            <w:pPr>
              <w:autoSpaceDE w:val="0"/>
              <w:autoSpaceDN w:val="0"/>
              <w:adjustRightInd w:val="0"/>
              <w:jc w:val="both"/>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 xml:space="preserve">Attendance at English Department meetings representing the Learning Support Department. </w:t>
            </w:r>
          </w:p>
          <w:p w:rsidR="00FC6E79" w:rsidRPr="00FC6E79" w:rsidRDefault="00FC6E79" w:rsidP="00FC6E79">
            <w:pPr>
              <w:pStyle w:val="ListParagraph"/>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Deliver literacy-learning objectives in accordance with EHCPs and LPs.</w:t>
            </w:r>
          </w:p>
          <w:p w:rsidR="00F72807" w:rsidRPr="00F72807" w:rsidRDefault="00F72807" w:rsidP="00F72807">
            <w:pPr>
              <w:pStyle w:val="ListParagraph"/>
              <w:rPr>
                <w:rFonts w:ascii="Arial" w:hAnsi="Arial" w:cs="Arial"/>
                <w:sz w:val="24"/>
                <w:szCs w:val="24"/>
              </w:rPr>
            </w:pPr>
          </w:p>
          <w:p w:rsidR="00F72807" w:rsidRDefault="00F72807" w:rsidP="00F72807">
            <w:pPr>
              <w:pStyle w:val="ListParagraph"/>
              <w:autoSpaceDE w:val="0"/>
              <w:autoSpaceDN w:val="0"/>
              <w:adjustRightInd w:val="0"/>
              <w:ind w:left="567"/>
              <w:jc w:val="both"/>
              <w:rPr>
                <w:rFonts w:ascii="Arial" w:hAnsi="Arial" w:cs="Arial"/>
                <w:sz w:val="24"/>
                <w:szCs w:val="24"/>
              </w:rPr>
            </w:pPr>
          </w:p>
          <w:p w:rsidR="00FC6E79" w:rsidRPr="00C1399C" w:rsidRDefault="00FC6E79" w:rsidP="00FC6E79">
            <w:pPr>
              <w:pStyle w:val="ListParagraph"/>
              <w:autoSpaceDE w:val="0"/>
              <w:autoSpaceDN w:val="0"/>
              <w:adjustRightInd w:val="0"/>
              <w:ind w:left="567"/>
              <w:jc w:val="both"/>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Use ICT effectively to support learning activities and develop pupils’ competence and independence in its use.</w:t>
            </w:r>
          </w:p>
          <w:p w:rsidR="00FC6E79" w:rsidRPr="00FC6E79" w:rsidRDefault="00FC6E79" w:rsidP="00FC6E79">
            <w:pPr>
              <w:autoSpaceDE w:val="0"/>
              <w:autoSpaceDN w:val="0"/>
              <w:adjustRightInd w:val="0"/>
              <w:jc w:val="both"/>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Select and prepare literacy packages and other resources necessary to lead learning activities, taking account of pupils’ interests and language and cultural backgrounds.</w:t>
            </w:r>
          </w:p>
          <w:p w:rsidR="00FC6E79" w:rsidRPr="00FC6E79" w:rsidRDefault="00FC6E79" w:rsidP="00FC6E79">
            <w:pPr>
              <w:autoSpaceDE w:val="0"/>
              <w:autoSpaceDN w:val="0"/>
              <w:adjustRightInd w:val="0"/>
              <w:jc w:val="both"/>
              <w:rPr>
                <w:rFonts w:ascii="Arial" w:hAnsi="Arial" w:cs="Arial"/>
                <w:sz w:val="24"/>
                <w:szCs w:val="24"/>
              </w:rPr>
            </w:pPr>
          </w:p>
          <w:p w:rsidR="00C1399C" w:rsidRP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Advise and deliver training on appropriate deployment and use of specialist programmes, resources and equipment to other professionals.</w:t>
            </w:r>
          </w:p>
          <w:p w:rsidR="00C1399C" w:rsidRPr="002737E4" w:rsidRDefault="00C1399C" w:rsidP="00C1399C">
            <w:pPr>
              <w:autoSpaceDE w:val="0"/>
              <w:autoSpaceDN w:val="0"/>
              <w:adjustRightInd w:val="0"/>
              <w:ind w:left="567" w:hanging="567"/>
              <w:rPr>
                <w:rFonts w:ascii="Arial" w:hAnsi="Arial" w:cs="Arial"/>
                <w:sz w:val="24"/>
                <w:szCs w:val="24"/>
              </w:rPr>
            </w:pPr>
          </w:p>
        </w:tc>
      </w:tr>
      <w:tr w:rsidR="008A6C82" w:rsidTr="00F72807">
        <w:tc>
          <w:tcPr>
            <w:tcW w:w="10721" w:type="dxa"/>
            <w:shd w:val="clear" w:color="auto" w:fill="D9D9D9" w:themeFill="background1" w:themeFillShade="D9"/>
          </w:tcPr>
          <w:p w:rsidR="008A6C82" w:rsidRDefault="008A6C82" w:rsidP="008A6C82">
            <w:pPr>
              <w:autoSpaceDE w:val="0"/>
              <w:autoSpaceDN w:val="0"/>
              <w:adjustRightInd w:val="0"/>
              <w:rPr>
                <w:rFonts w:ascii="Arial" w:hAnsi="Arial" w:cs="Arial"/>
                <w:b/>
                <w:bCs/>
                <w:sz w:val="24"/>
                <w:szCs w:val="24"/>
              </w:rPr>
            </w:pPr>
            <w:r>
              <w:rPr>
                <w:rFonts w:ascii="Arial" w:hAnsi="Arial" w:cs="Arial"/>
                <w:b/>
                <w:bCs/>
                <w:sz w:val="24"/>
                <w:szCs w:val="24"/>
              </w:rPr>
              <w:lastRenderedPageBreak/>
              <w:t>SUPPORT FOR THE SCHOOL</w:t>
            </w:r>
          </w:p>
        </w:tc>
      </w:tr>
      <w:tr w:rsidR="008A6C82" w:rsidTr="00F72807">
        <w:tc>
          <w:tcPr>
            <w:tcW w:w="10721" w:type="dxa"/>
            <w:tcBorders>
              <w:bottom w:val="single" w:sz="4" w:space="0" w:color="auto"/>
            </w:tcBorders>
          </w:tcPr>
          <w:p w:rsidR="00C1399C" w:rsidRDefault="00C1399C" w:rsidP="00C1399C">
            <w:pPr>
              <w:pStyle w:val="ListParagraph"/>
              <w:numPr>
                <w:ilvl w:val="0"/>
                <w:numId w:val="4"/>
              </w:numPr>
              <w:autoSpaceDE w:val="0"/>
              <w:autoSpaceDN w:val="0"/>
              <w:adjustRightInd w:val="0"/>
              <w:ind w:left="567" w:hanging="567"/>
              <w:rPr>
                <w:rFonts w:ascii="Arial" w:hAnsi="Arial" w:cs="Arial"/>
                <w:sz w:val="24"/>
                <w:szCs w:val="24"/>
              </w:rPr>
            </w:pPr>
            <w:r w:rsidRPr="00E627BC">
              <w:rPr>
                <w:rFonts w:ascii="Arial" w:hAnsi="Arial" w:cs="Arial"/>
                <w:sz w:val="24"/>
                <w:szCs w:val="24"/>
              </w:rPr>
              <w:t>Comply with and assist with the development of policies and procedures relating to child</w:t>
            </w:r>
            <w:r>
              <w:rPr>
                <w:rFonts w:ascii="Arial" w:hAnsi="Arial" w:cs="Arial"/>
                <w:sz w:val="24"/>
                <w:szCs w:val="24"/>
              </w:rPr>
              <w:t xml:space="preserve"> </w:t>
            </w:r>
            <w:r w:rsidRPr="00E627BC">
              <w:rPr>
                <w:rFonts w:ascii="Arial" w:hAnsi="Arial" w:cs="Arial"/>
                <w:sz w:val="24"/>
                <w:szCs w:val="24"/>
              </w:rPr>
              <w:t>protection, health, safety and security, confidentiality and data protection, reporting concerns to</w:t>
            </w:r>
            <w:r>
              <w:rPr>
                <w:rFonts w:ascii="Arial" w:hAnsi="Arial" w:cs="Arial"/>
                <w:sz w:val="24"/>
                <w:szCs w:val="24"/>
              </w:rPr>
              <w:t xml:space="preserve"> </w:t>
            </w:r>
            <w:r w:rsidRPr="00E627BC">
              <w:rPr>
                <w:rFonts w:ascii="Arial" w:hAnsi="Arial" w:cs="Arial"/>
                <w:sz w:val="24"/>
                <w:szCs w:val="24"/>
              </w:rPr>
              <w:t>an appropriate person</w:t>
            </w:r>
            <w:r>
              <w:rPr>
                <w:rFonts w:ascii="Arial" w:hAnsi="Arial" w:cs="Arial"/>
                <w:sz w:val="24"/>
                <w:szCs w:val="24"/>
              </w:rPr>
              <w:t>.</w:t>
            </w:r>
          </w:p>
          <w:p w:rsidR="00E11E47" w:rsidRDefault="00E11E47" w:rsidP="00E11E47">
            <w:pPr>
              <w:pStyle w:val="ListParagraph"/>
              <w:autoSpaceDE w:val="0"/>
              <w:autoSpaceDN w:val="0"/>
              <w:adjustRightInd w:val="0"/>
              <w:ind w:left="567"/>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Be aware of and support difference and ensure all pupils have equal access to opportunities to learn and develop.</w:t>
            </w:r>
          </w:p>
          <w:p w:rsidR="00E11E47" w:rsidRDefault="00E11E47" w:rsidP="00E11E47">
            <w:pPr>
              <w:autoSpaceDE w:val="0"/>
              <w:autoSpaceDN w:val="0"/>
              <w:adjustRightInd w:val="0"/>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Contribute to the overall ethos, work and aims of the school.</w:t>
            </w:r>
          </w:p>
          <w:p w:rsidR="00E11E47" w:rsidRPr="00CA5450" w:rsidRDefault="00E11E47" w:rsidP="00E11E47">
            <w:pPr>
              <w:autoSpaceDE w:val="0"/>
              <w:autoSpaceDN w:val="0"/>
              <w:adjustRightInd w:val="0"/>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sidRPr="00AD180B">
              <w:rPr>
                <w:rFonts w:ascii="Arial" w:hAnsi="Arial" w:cs="Arial"/>
                <w:sz w:val="24"/>
                <w:szCs w:val="24"/>
              </w:rPr>
              <w:t>Establish constructive relationships with KS3 Assistant Head, English Head of Department, SENCo, Librarian and teaching staff and communicate with other agencies and professionals, to support achievement and progress of pupils.</w:t>
            </w:r>
          </w:p>
          <w:p w:rsidR="00E11E47" w:rsidRPr="00CA5450" w:rsidRDefault="00E11E47" w:rsidP="00C1399C">
            <w:pPr>
              <w:autoSpaceDE w:val="0"/>
              <w:autoSpaceDN w:val="0"/>
              <w:adjustRightInd w:val="0"/>
              <w:ind w:left="567" w:hanging="567"/>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Take the initiative as appropriate to develop appropriate multi-agency approaches to supporting pupils.</w:t>
            </w:r>
          </w:p>
          <w:p w:rsidR="00F35CB8" w:rsidRDefault="00F35CB8" w:rsidP="00E11E47">
            <w:pPr>
              <w:autoSpaceDE w:val="0"/>
              <w:autoSpaceDN w:val="0"/>
              <w:adjustRightInd w:val="0"/>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Recognise own strengths and areas of specialist expertise and use these to lead, train, advise and support others.</w:t>
            </w:r>
          </w:p>
          <w:p w:rsidR="00E11E47" w:rsidRDefault="00E11E47" w:rsidP="00C1399C">
            <w:pPr>
              <w:autoSpaceDE w:val="0"/>
              <w:autoSpaceDN w:val="0"/>
              <w:adjustRightInd w:val="0"/>
              <w:ind w:left="567" w:hanging="567"/>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Deliver out of school learning activities within guidelines established by the school.</w:t>
            </w:r>
          </w:p>
          <w:p w:rsidR="00E11E47" w:rsidRDefault="00E11E47" w:rsidP="00C1399C">
            <w:pPr>
              <w:autoSpaceDE w:val="0"/>
              <w:autoSpaceDN w:val="0"/>
              <w:adjustRightInd w:val="0"/>
              <w:ind w:left="567" w:hanging="567"/>
              <w:rPr>
                <w:rFonts w:ascii="Arial" w:hAnsi="Arial" w:cs="Arial"/>
                <w:sz w:val="24"/>
                <w:szCs w:val="24"/>
              </w:rPr>
            </w:pPr>
          </w:p>
          <w:p w:rsidR="00C1399C" w:rsidRDefault="00C1399C" w:rsidP="00C1399C">
            <w:pPr>
              <w:pStyle w:val="ListParagraph"/>
              <w:numPr>
                <w:ilvl w:val="0"/>
                <w:numId w:val="1"/>
              </w:numPr>
              <w:autoSpaceDE w:val="0"/>
              <w:autoSpaceDN w:val="0"/>
              <w:adjustRightInd w:val="0"/>
              <w:ind w:left="567" w:hanging="567"/>
              <w:rPr>
                <w:rFonts w:ascii="Arial" w:hAnsi="Arial" w:cs="Arial"/>
                <w:sz w:val="24"/>
                <w:szCs w:val="24"/>
              </w:rPr>
            </w:pPr>
            <w:r>
              <w:rPr>
                <w:rFonts w:ascii="Arial" w:hAnsi="Arial" w:cs="Arial"/>
                <w:sz w:val="24"/>
                <w:szCs w:val="24"/>
              </w:rPr>
              <w:t>Contribute to the identification and execution of appropriate out of school learning activities that consolidate and extend work carried out in class.</w:t>
            </w:r>
          </w:p>
          <w:p w:rsidR="00E11E47" w:rsidRDefault="00E11E47" w:rsidP="00E11E47">
            <w:pPr>
              <w:pStyle w:val="ListParagraph"/>
              <w:autoSpaceDE w:val="0"/>
              <w:autoSpaceDN w:val="0"/>
              <w:adjustRightInd w:val="0"/>
              <w:ind w:left="567"/>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sidRPr="00662E2E">
              <w:rPr>
                <w:rFonts w:ascii="Arial" w:hAnsi="Arial" w:cs="Arial"/>
                <w:sz w:val="24"/>
                <w:szCs w:val="24"/>
              </w:rPr>
              <w:t xml:space="preserve">Attend and contribute to Parents’ Evening, </w:t>
            </w:r>
            <w:r w:rsidRPr="00AD180B">
              <w:rPr>
                <w:rFonts w:ascii="Arial" w:hAnsi="Arial" w:cs="Arial"/>
                <w:sz w:val="24"/>
                <w:szCs w:val="24"/>
              </w:rPr>
              <w:t>departmental</w:t>
            </w:r>
            <w:r>
              <w:rPr>
                <w:rFonts w:ascii="Arial" w:hAnsi="Arial" w:cs="Arial"/>
                <w:sz w:val="24"/>
                <w:szCs w:val="24"/>
              </w:rPr>
              <w:t xml:space="preserve"> and </w:t>
            </w:r>
            <w:r w:rsidRPr="00662E2E">
              <w:rPr>
                <w:rFonts w:ascii="Arial" w:hAnsi="Arial" w:cs="Arial"/>
                <w:sz w:val="24"/>
                <w:szCs w:val="24"/>
              </w:rPr>
              <w:t>pastoral meetings as appropriate to specialist area</w:t>
            </w:r>
            <w:r>
              <w:rPr>
                <w:rFonts w:ascii="Arial" w:hAnsi="Arial" w:cs="Arial"/>
                <w:sz w:val="24"/>
                <w:szCs w:val="24"/>
              </w:rPr>
              <w:t xml:space="preserve">. </w:t>
            </w:r>
          </w:p>
          <w:p w:rsidR="00E11E47" w:rsidRDefault="00E11E47" w:rsidP="00E11E47">
            <w:pPr>
              <w:autoSpaceDE w:val="0"/>
              <w:autoSpaceDN w:val="0"/>
              <w:adjustRightInd w:val="0"/>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 xml:space="preserve">Other relevant duties commensurate with the grade of the role. </w:t>
            </w:r>
          </w:p>
          <w:p w:rsidR="00977FDE" w:rsidRPr="00662E2E" w:rsidRDefault="00977FDE" w:rsidP="00662E2E">
            <w:pPr>
              <w:autoSpaceDE w:val="0"/>
              <w:autoSpaceDN w:val="0"/>
              <w:adjustRightInd w:val="0"/>
              <w:rPr>
                <w:rFonts w:ascii="Arial" w:hAnsi="Arial" w:cs="Arial"/>
                <w:sz w:val="24"/>
                <w:szCs w:val="24"/>
              </w:rPr>
            </w:pPr>
          </w:p>
        </w:tc>
      </w:tr>
      <w:tr w:rsidR="007740F6" w:rsidTr="00F72807">
        <w:tc>
          <w:tcPr>
            <w:tcW w:w="10721" w:type="dxa"/>
            <w:shd w:val="clear" w:color="auto" w:fill="auto"/>
          </w:tcPr>
          <w:p w:rsidR="007740F6" w:rsidRPr="00E627BC" w:rsidRDefault="007740F6" w:rsidP="007740F6">
            <w:pPr>
              <w:pStyle w:val="ListParagraph"/>
              <w:autoSpaceDE w:val="0"/>
              <w:autoSpaceDN w:val="0"/>
              <w:adjustRightInd w:val="0"/>
              <w:ind w:left="0"/>
              <w:rPr>
                <w:rFonts w:ascii="Arial" w:hAnsi="Arial" w:cs="Arial"/>
                <w:sz w:val="24"/>
                <w:szCs w:val="24"/>
              </w:rPr>
            </w:pPr>
            <w:r>
              <w:rPr>
                <w:rFonts w:ascii="Arial" w:hAnsi="Arial" w:cs="Arial"/>
                <w:b/>
                <w:bCs/>
                <w:sz w:val="24"/>
                <w:szCs w:val="24"/>
              </w:rPr>
              <w:t>LINE MANAGEMENT RESPONSIBILITIES</w:t>
            </w:r>
          </w:p>
        </w:tc>
      </w:tr>
      <w:tr w:rsidR="007740F6" w:rsidTr="00F72807">
        <w:tc>
          <w:tcPr>
            <w:tcW w:w="10721" w:type="dxa"/>
            <w:shd w:val="clear" w:color="auto" w:fill="auto"/>
          </w:tcPr>
          <w:p w:rsidR="00C1399C" w:rsidRDefault="00C1399C" w:rsidP="00C1399C">
            <w:pPr>
              <w:pStyle w:val="ListParagraph"/>
              <w:numPr>
                <w:ilvl w:val="0"/>
                <w:numId w:val="1"/>
              </w:numPr>
              <w:tabs>
                <w:tab w:val="left" w:pos="600"/>
              </w:tabs>
              <w:autoSpaceDE w:val="0"/>
              <w:autoSpaceDN w:val="0"/>
              <w:adjustRightInd w:val="0"/>
              <w:ind w:left="426"/>
              <w:rPr>
                <w:rFonts w:ascii="Arial" w:hAnsi="Arial" w:cs="Arial"/>
                <w:sz w:val="24"/>
                <w:szCs w:val="24"/>
              </w:rPr>
            </w:pPr>
            <w:r w:rsidRPr="00C1399C">
              <w:rPr>
                <w:rFonts w:ascii="Arial" w:hAnsi="Arial" w:cs="Arial"/>
                <w:sz w:val="24"/>
                <w:szCs w:val="24"/>
              </w:rPr>
              <w:t>Manage teaching assistants supporting within Literacy lessons</w:t>
            </w:r>
            <w:r w:rsidR="00F35CB8">
              <w:rPr>
                <w:rFonts w:ascii="Arial" w:hAnsi="Arial" w:cs="Arial"/>
                <w:sz w:val="24"/>
                <w:szCs w:val="24"/>
              </w:rPr>
              <w:t>.</w:t>
            </w:r>
          </w:p>
          <w:p w:rsidR="00E11E47" w:rsidRPr="00C1399C" w:rsidRDefault="00E11E47" w:rsidP="00E11E47">
            <w:pPr>
              <w:pStyle w:val="ListParagraph"/>
              <w:tabs>
                <w:tab w:val="left" w:pos="600"/>
              </w:tabs>
              <w:autoSpaceDE w:val="0"/>
              <w:autoSpaceDN w:val="0"/>
              <w:adjustRightInd w:val="0"/>
              <w:ind w:left="426"/>
              <w:rPr>
                <w:rFonts w:ascii="Arial" w:hAnsi="Arial" w:cs="Arial"/>
                <w:sz w:val="24"/>
                <w:szCs w:val="24"/>
              </w:rPr>
            </w:pPr>
          </w:p>
          <w:p w:rsidR="00E11E47" w:rsidRDefault="00C1399C" w:rsidP="00C1399C">
            <w:pPr>
              <w:pStyle w:val="ListParagraph"/>
              <w:numPr>
                <w:ilvl w:val="0"/>
                <w:numId w:val="1"/>
              </w:numPr>
              <w:tabs>
                <w:tab w:val="left" w:pos="567"/>
              </w:tabs>
              <w:autoSpaceDE w:val="0"/>
              <w:autoSpaceDN w:val="0"/>
              <w:adjustRightInd w:val="0"/>
              <w:ind w:left="426"/>
              <w:rPr>
                <w:rFonts w:ascii="Arial" w:hAnsi="Arial" w:cs="Arial"/>
                <w:sz w:val="24"/>
                <w:szCs w:val="24"/>
              </w:rPr>
            </w:pPr>
            <w:r w:rsidRPr="00C1399C">
              <w:rPr>
                <w:rFonts w:ascii="Arial" w:hAnsi="Arial" w:cs="Arial"/>
                <w:sz w:val="24"/>
                <w:szCs w:val="24"/>
              </w:rPr>
              <w:t>Represent teaching assistants at teaching sta</w:t>
            </w:r>
            <w:r w:rsidR="00F35CB8">
              <w:rPr>
                <w:rFonts w:ascii="Arial" w:hAnsi="Arial" w:cs="Arial"/>
                <w:sz w:val="24"/>
                <w:szCs w:val="24"/>
              </w:rPr>
              <w:t>ff/management/other appropriate me</w:t>
            </w:r>
            <w:r w:rsidRPr="00C1399C">
              <w:rPr>
                <w:rFonts w:ascii="Arial" w:hAnsi="Arial" w:cs="Arial"/>
                <w:sz w:val="24"/>
                <w:szCs w:val="24"/>
              </w:rPr>
              <w:t>etings</w:t>
            </w:r>
          </w:p>
          <w:p w:rsidR="00C1399C" w:rsidRPr="00E11E47" w:rsidRDefault="00F35CB8" w:rsidP="00E11E47">
            <w:pPr>
              <w:tabs>
                <w:tab w:val="left" w:pos="567"/>
              </w:tabs>
              <w:autoSpaceDE w:val="0"/>
              <w:autoSpaceDN w:val="0"/>
              <w:adjustRightInd w:val="0"/>
              <w:rPr>
                <w:rFonts w:ascii="Arial" w:hAnsi="Arial" w:cs="Arial"/>
                <w:sz w:val="24"/>
                <w:szCs w:val="24"/>
              </w:rPr>
            </w:pPr>
            <w:r w:rsidRPr="00E11E47">
              <w:rPr>
                <w:rFonts w:ascii="Arial" w:hAnsi="Arial" w:cs="Arial"/>
                <w:sz w:val="24"/>
                <w:szCs w:val="24"/>
              </w:rPr>
              <w:t>.</w:t>
            </w:r>
          </w:p>
          <w:p w:rsidR="00C1399C" w:rsidRPr="00C1399C" w:rsidRDefault="00C1399C" w:rsidP="00C1399C">
            <w:pPr>
              <w:pStyle w:val="ListParagraph"/>
              <w:numPr>
                <w:ilvl w:val="0"/>
                <w:numId w:val="1"/>
              </w:numPr>
              <w:tabs>
                <w:tab w:val="left" w:pos="567"/>
              </w:tabs>
              <w:autoSpaceDE w:val="0"/>
              <w:autoSpaceDN w:val="0"/>
              <w:adjustRightInd w:val="0"/>
              <w:ind w:left="426"/>
              <w:rPr>
                <w:rFonts w:ascii="Arial" w:hAnsi="Arial" w:cs="Arial"/>
                <w:sz w:val="24"/>
                <w:szCs w:val="24"/>
              </w:rPr>
            </w:pPr>
            <w:r w:rsidRPr="00C1399C">
              <w:rPr>
                <w:rFonts w:ascii="Arial" w:hAnsi="Arial" w:cs="Arial"/>
                <w:sz w:val="24"/>
                <w:szCs w:val="24"/>
              </w:rPr>
              <w:t xml:space="preserve">Undertake recruitment/induction/appraisal/training/mentoring for other Teaching </w:t>
            </w:r>
          </w:p>
          <w:p w:rsidR="007740F6" w:rsidRPr="00B34B6D" w:rsidRDefault="00C1399C" w:rsidP="00E11E47">
            <w:pPr>
              <w:pStyle w:val="ListParagraph"/>
              <w:tabs>
                <w:tab w:val="left" w:pos="567"/>
              </w:tabs>
              <w:autoSpaceDE w:val="0"/>
              <w:autoSpaceDN w:val="0"/>
              <w:adjustRightInd w:val="0"/>
              <w:ind w:left="426"/>
              <w:rPr>
                <w:rFonts w:ascii="Arial" w:hAnsi="Arial" w:cs="Arial"/>
                <w:sz w:val="24"/>
                <w:szCs w:val="24"/>
              </w:rPr>
            </w:pPr>
            <w:r w:rsidRPr="00C1399C">
              <w:rPr>
                <w:rFonts w:ascii="Arial" w:hAnsi="Arial" w:cs="Arial"/>
                <w:sz w:val="24"/>
                <w:szCs w:val="24"/>
              </w:rPr>
              <w:t>Assistants</w:t>
            </w:r>
            <w:r w:rsidR="00F35CB8">
              <w:rPr>
                <w:rFonts w:ascii="Arial" w:hAnsi="Arial" w:cs="Arial"/>
                <w:sz w:val="24"/>
                <w:szCs w:val="24"/>
              </w:rPr>
              <w:t>.</w:t>
            </w:r>
          </w:p>
        </w:tc>
      </w:tr>
    </w:tbl>
    <w:p w:rsidR="007740F6" w:rsidRDefault="007740F6">
      <w:r>
        <w:br w:type="page"/>
      </w:r>
    </w:p>
    <w:tbl>
      <w:tblPr>
        <w:tblStyle w:val="TableGrid"/>
        <w:tblW w:w="10721" w:type="dxa"/>
        <w:tblInd w:w="-601" w:type="dxa"/>
        <w:tblLook w:val="04A0" w:firstRow="1" w:lastRow="0" w:firstColumn="1" w:lastColumn="0" w:noHBand="0" w:noVBand="1"/>
      </w:tblPr>
      <w:tblGrid>
        <w:gridCol w:w="10721"/>
      </w:tblGrid>
      <w:tr w:rsidR="002E22FB" w:rsidTr="00F72807">
        <w:tc>
          <w:tcPr>
            <w:tcW w:w="10721" w:type="dxa"/>
          </w:tcPr>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4"/>
            </w:tblGrid>
            <w:tr w:rsidR="002E22FB" w:rsidTr="002E22FB">
              <w:tc>
                <w:tcPr>
                  <w:tcW w:w="9894" w:type="dxa"/>
                  <w:shd w:val="clear" w:color="auto" w:fill="C0C0C0"/>
                </w:tcPr>
                <w:p w:rsidR="002E22FB" w:rsidRDefault="002E22FB" w:rsidP="006450DE">
                  <w:pPr>
                    <w:rPr>
                      <w:b/>
                      <w:bCs/>
                      <w:sz w:val="20"/>
                    </w:rPr>
                  </w:pPr>
                </w:p>
                <w:p w:rsidR="002E22FB" w:rsidRDefault="002E22FB" w:rsidP="006450DE">
                  <w:pPr>
                    <w:rPr>
                      <w:b/>
                      <w:bCs/>
                      <w:sz w:val="20"/>
                    </w:rPr>
                  </w:pPr>
                  <w:r>
                    <w:rPr>
                      <w:b/>
                      <w:bCs/>
                      <w:sz w:val="20"/>
                    </w:rPr>
                    <w:t>ORGANISATIONAL COMPETENCIES</w:t>
                  </w:r>
                </w:p>
                <w:p w:rsidR="002E22FB" w:rsidRDefault="002E22FB" w:rsidP="006450DE">
                  <w:pPr>
                    <w:pStyle w:val="Heading4"/>
                    <w:jc w:val="left"/>
                    <w:rPr>
                      <w:sz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 xml:space="preserve">Valuing Diversity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school’s diversity and inclusion policy.</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Caring for Customers</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provide quality support for teaching and learning.  To give parents, families and the community the opportunity to comment or complain if they need to.  To work with the school/setting community and do what needs to be done to meet their needs.  To inform your manager about what the school/setting community say in relation to the school/setting.</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 xml:space="preserve">Developing Yourself and Supporting Others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make every effort to access development opportunities and ensure you spend time with your manager identifying your development needs through your professional development plan.  To be ready to share learning with others.</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Health and Safety</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operate safely within the workplace with regard to Health and Safety legislation.</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Confidentiality</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An acknowledgement of the need to maintain confidentiality at all times and to become aware of the National, Council and school/setting policies on Confidentiality, and the management and sharing of information.</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 xml:space="preserve">Energy Efficiency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promote energy efficiency throughout the workplace and within own area of activity</w:t>
                  </w:r>
                </w:p>
                <w:p w:rsidR="002E22FB" w:rsidRPr="002E22FB" w:rsidRDefault="002E22FB" w:rsidP="002E22FB">
                  <w:pPr>
                    <w:autoSpaceDE w:val="0"/>
                    <w:autoSpaceDN w:val="0"/>
                    <w:adjustRightInd w:val="0"/>
                    <w:spacing w:after="0" w:line="240" w:lineRule="auto"/>
                    <w:rPr>
                      <w:rFonts w:ascii="Arial" w:hAnsi="Arial" w:cs="Arial"/>
                      <w:sz w:val="24"/>
                      <w:szCs w:val="24"/>
                    </w:rPr>
                  </w:pPr>
                </w:p>
              </w:tc>
            </w:tr>
          </w:tbl>
          <w:p w:rsidR="002E22FB" w:rsidRPr="002E22FB" w:rsidRDefault="002E22FB" w:rsidP="002E22FB">
            <w:pPr>
              <w:autoSpaceDE w:val="0"/>
              <w:autoSpaceDN w:val="0"/>
              <w:adjustRightInd w:val="0"/>
              <w:rPr>
                <w:rFonts w:ascii="Arial" w:hAnsi="Arial" w:cs="Arial"/>
                <w:sz w:val="24"/>
                <w:szCs w:val="24"/>
              </w:rPr>
            </w:pPr>
          </w:p>
          <w:tbl>
            <w:tblPr>
              <w:tblW w:w="0" w:type="auto"/>
              <w:tblLook w:val="0000" w:firstRow="0" w:lastRow="0" w:firstColumn="0" w:lastColumn="0" w:noHBand="0" w:noVBand="0"/>
            </w:tblPr>
            <w:tblGrid>
              <w:gridCol w:w="6138"/>
              <w:gridCol w:w="3683"/>
            </w:tblGrid>
            <w:tr w:rsidR="002E22FB" w:rsidRPr="002E22FB" w:rsidTr="006450DE">
              <w:tc>
                <w:tcPr>
                  <w:tcW w:w="6138" w:type="dxa"/>
                </w:tcPr>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Date Job Description Prepared/Updated</w:t>
                  </w:r>
                </w:p>
                <w:p w:rsidR="002E22FB" w:rsidRPr="002E22FB" w:rsidRDefault="002E22FB" w:rsidP="002E22FB">
                  <w:pPr>
                    <w:autoSpaceDE w:val="0"/>
                    <w:autoSpaceDN w:val="0"/>
                    <w:adjustRightInd w:val="0"/>
                    <w:spacing w:after="0" w:line="240" w:lineRule="auto"/>
                    <w:rPr>
                      <w:rFonts w:ascii="Arial" w:hAnsi="Arial" w:cs="Arial"/>
                      <w:sz w:val="24"/>
                      <w:szCs w:val="24"/>
                    </w:rPr>
                  </w:pPr>
                </w:p>
              </w:tc>
              <w:tc>
                <w:tcPr>
                  <w:tcW w:w="3683" w:type="dxa"/>
                </w:tcPr>
                <w:p w:rsidR="002E22FB" w:rsidRPr="002E22FB" w:rsidRDefault="004541CF" w:rsidP="002E22FB">
                  <w:pPr>
                    <w:autoSpaceDE w:val="0"/>
                    <w:autoSpaceDN w:val="0"/>
                    <w:adjustRightInd w:val="0"/>
                    <w:spacing w:after="0" w:line="240" w:lineRule="auto"/>
                    <w:rPr>
                      <w:rFonts w:ascii="Arial" w:hAnsi="Arial" w:cs="Arial"/>
                      <w:sz w:val="24"/>
                      <w:szCs w:val="24"/>
                    </w:rPr>
                  </w:pPr>
                  <w:r>
                    <w:rPr>
                      <w:rFonts w:ascii="Arial" w:hAnsi="Arial" w:cs="Arial"/>
                      <w:sz w:val="24"/>
                      <w:szCs w:val="24"/>
                    </w:rPr>
                    <w:t>January 2020</w:t>
                  </w:r>
                </w:p>
              </w:tc>
            </w:tr>
            <w:tr w:rsidR="002E22FB" w:rsidRPr="002E22FB" w:rsidTr="006450DE">
              <w:tc>
                <w:tcPr>
                  <w:tcW w:w="6138" w:type="dxa"/>
                </w:tcPr>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Job Description Prepared By</w:t>
                  </w:r>
                </w:p>
                <w:p w:rsidR="002E22FB" w:rsidRPr="002E22FB" w:rsidRDefault="002E22FB" w:rsidP="002E22FB">
                  <w:pPr>
                    <w:autoSpaceDE w:val="0"/>
                    <w:autoSpaceDN w:val="0"/>
                    <w:adjustRightInd w:val="0"/>
                    <w:spacing w:after="0" w:line="240" w:lineRule="auto"/>
                    <w:rPr>
                      <w:rFonts w:ascii="Arial" w:hAnsi="Arial" w:cs="Arial"/>
                      <w:sz w:val="24"/>
                      <w:szCs w:val="24"/>
                    </w:rPr>
                  </w:pPr>
                </w:p>
              </w:tc>
              <w:tc>
                <w:tcPr>
                  <w:tcW w:w="3683" w:type="dxa"/>
                </w:tcPr>
                <w:p w:rsidR="002E22FB" w:rsidRPr="002E22FB" w:rsidRDefault="00590D85" w:rsidP="002E22FB">
                  <w:pPr>
                    <w:autoSpaceDE w:val="0"/>
                    <w:autoSpaceDN w:val="0"/>
                    <w:adjustRightInd w:val="0"/>
                    <w:spacing w:after="0" w:line="240" w:lineRule="auto"/>
                    <w:rPr>
                      <w:rFonts w:ascii="Arial" w:hAnsi="Arial" w:cs="Arial"/>
                      <w:sz w:val="24"/>
                      <w:szCs w:val="24"/>
                    </w:rPr>
                  </w:pPr>
                  <w:r>
                    <w:rPr>
                      <w:rFonts w:ascii="Arial" w:hAnsi="Arial" w:cs="Arial"/>
                      <w:sz w:val="24"/>
                      <w:szCs w:val="24"/>
                    </w:rPr>
                    <w:t>LH/AD</w:t>
                  </w:r>
                </w:p>
              </w:tc>
            </w:tr>
          </w:tbl>
          <w:p w:rsidR="002E22FB" w:rsidRPr="008A6C82" w:rsidRDefault="002E22FB" w:rsidP="002E22FB">
            <w:pPr>
              <w:pStyle w:val="ListParagraph"/>
              <w:autoSpaceDE w:val="0"/>
              <w:autoSpaceDN w:val="0"/>
              <w:adjustRightInd w:val="0"/>
              <w:ind w:left="0"/>
              <w:rPr>
                <w:rFonts w:ascii="Arial" w:hAnsi="Arial" w:cs="Arial"/>
                <w:sz w:val="24"/>
                <w:szCs w:val="24"/>
              </w:rPr>
            </w:pPr>
          </w:p>
        </w:tc>
      </w:tr>
    </w:tbl>
    <w:p w:rsidR="002E22FB" w:rsidRDefault="002E22FB">
      <w:r>
        <w:br w:type="page"/>
      </w:r>
      <w:bookmarkStart w:id="0" w:name="_GoBack"/>
      <w:bookmarkEnd w:id="0"/>
    </w:p>
    <w:tbl>
      <w:tblPr>
        <w:tblStyle w:val="TableGrid"/>
        <w:tblW w:w="10774" w:type="dxa"/>
        <w:tblInd w:w="-601" w:type="dxa"/>
        <w:tblLook w:val="04A0" w:firstRow="1" w:lastRow="0" w:firstColumn="1" w:lastColumn="0" w:noHBand="0" w:noVBand="1"/>
      </w:tblPr>
      <w:tblGrid>
        <w:gridCol w:w="2776"/>
        <w:gridCol w:w="4596"/>
        <w:gridCol w:w="3402"/>
      </w:tblGrid>
      <w:tr w:rsidR="00F6194A" w:rsidTr="00F72807">
        <w:tc>
          <w:tcPr>
            <w:tcW w:w="7372" w:type="dxa"/>
            <w:gridSpan w:val="2"/>
            <w:shd w:val="clear" w:color="auto" w:fill="D9D9D9" w:themeFill="background1" w:themeFillShade="D9"/>
          </w:tcPr>
          <w:p w:rsidR="00F6194A" w:rsidRPr="00651584" w:rsidRDefault="00F6194A" w:rsidP="002E22FB">
            <w:pPr>
              <w:rPr>
                <w:b/>
                <w:sz w:val="48"/>
                <w:szCs w:val="48"/>
              </w:rPr>
            </w:pPr>
            <w:r>
              <w:rPr>
                <w:b/>
                <w:sz w:val="48"/>
                <w:szCs w:val="48"/>
              </w:rPr>
              <w:lastRenderedPageBreak/>
              <w:t>PERSON SPECIFICATION</w:t>
            </w:r>
          </w:p>
          <w:p w:rsidR="00F6194A" w:rsidRPr="002E22FB" w:rsidRDefault="00876A3E" w:rsidP="006A6F86">
            <w:pPr>
              <w:autoSpaceDE w:val="0"/>
              <w:autoSpaceDN w:val="0"/>
              <w:adjustRightInd w:val="0"/>
              <w:rPr>
                <w:rFonts w:ascii="Arial" w:hAnsi="Arial" w:cs="Arial"/>
                <w:bCs/>
                <w:sz w:val="24"/>
                <w:szCs w:val="24"/>
              </w:rPr>
            </w:pPr>
            <w:r>
              <w:rPr>
                <w:rFonts w:ascii="Arial" w:hAnsi="Arial" w:cs="Arial"/>
                <w:bCs/>
                <w:sz w:val="24"/>
                <w:szCs w:val="24"/>
              </w:rPr>
              <w:t>Minimum Essential unless (D) which indicates desirable</w:t>
            </w:r>
          </w:p>
        </w:tc>
        <w:tc>
          <w:tcPr>
            <w:tcW w:w="3402" w:type="dxa"/>
            <w:shd w:val="clear" w:color="auto" w:fill="D9D9D9" w:themeFill="background1" w:themeFillShade="D9"/>
          </w:tcPr>
          <w:p w:rsidR="00F6194A" w:rsidRPr="00F6194A" w:rsidRDefault="00F6194A" w:rsidP="002E22FB">
            <w:pPr>
              <w:rPr>
                <w:b/>
                <w:sz w:val="28"/>
                <w:szCs w:val="28"/>
              </w:rPr>
            </w:pPr>
            <w:r w:rsidRPr="00F6194A">
              <w:rPr>
                <w:b/>
                <w:sz w:val="28"/>
                <w:szCs w:val="28"/>
              </w:rPr>
              <w:t>METHOD OF ASSESSMENT</w:t>
            </w:r>
          </w:p>
        </w:tc>
      </w:tr>
      <w:tr w:rsidR="007740F6" w:rsidTr="00F72807">
        <w:tc>
          <w:tcPr>
            <w:tcW w:w="2776" w:type="dxa"/>
          </w:tcPr>
          <w:p w:rsidR="007740F6" w:rsidRDefault="007740F6" w:rsidP="008A6C82">
            <w:pPr>
              <w:autoSpaceDE w:val="0"/>
              <w:autoSpaceDN w:val="0"/>
              <w:adjustRightInd w:val="0"/>
              <w:rPr>
                <w:rFonts w:ascii="Arial" w:hAnsi="Arial" w:cs="Arial"/>
                <w:b/>
                <w:bCs/>
                <w:sz w:val="24"/>
                <w:szCs w:val="24"/>
              </w:rPr>
            </w:pPr>
            <w:r>
              <w:rPr>
                <w:rFonts w:ascii="Arial" w:hAnsi="Arial" w:cs="Arial"/>
                <w:b/>
                <w:bCs/>
                <w:sz w:val="24"/>
                <w:szCs w:val="24"/>
              </w:rPr>
              <w:t>Experience</w:t>
            </w:r>
          </w:p>
        </w:tc>
        <w:tc>
          <w:tcPr>
            <w:tcW w:w="4596" w:type="dxa"/>
          </w:tcPr>
          <w:p w:rsidR="007740F6" w:rsidRDefault="007740F6" w:rsidP="006450DE">
            <w:pPr>
              <w:pStyle w:val="ListParagraph"/>
              <w:numPr>
                <w:ilvl w:val="0"/>
                <w:numId w:val="1"/>
              </w:numPr>
              <w:autoSpaceDE w:val="0"/>
              <w:autoSpaceDN w:val="0"/>
              <w:adjustRightInd w:val="0"/>
              <w:ind w:left="459" w:hanging="459"/>
              <w:rPr>
                <w:rFonts w:ascii="Arial" w:hAnsi="Arial" w:cs="Arial"/>
                <w:sz w:val="24"/>
                <w:szCs w:val="24"/>
              </w:rPr>
            </w:pPr>
            <w:r w:rsidRPr="00935D4B">
              <w:rPr>
                <w:rFonts w:ascii="Arial" w:hAnsi="Arial" w:cs="Arial"/>
                <w:sz w:val="24"/>
                <w:szCs w:val="24"/>
              </w:rPr>
              <w:t>Experience working with children of relevant age in a learning</w:t>
            </w:r>
            <w:r>
              <w:rPr>
                <w:rFonts w:ascii="Arial" w:hAnsi="Arial" w:cs="Arial"/>
                <w:sz w:val="24"/>
                <w:szCs w:val="24"/>
              </w:rPr>
              <w:t xml:space="preserve"> </w:t>
            </w:r>
            <w:r w:rsidRPr="00935D4B">
              <w:rPr>
                <w:rFonts w:ascii="Arial" w:hAnsi="Arial" w:cs="Arial"/>
                <w:sz w:val="24"/>
                <w:szCs w:val="24"/>
              </w:rPr>
              <w:t>environment</w:t>
            </w:r>
            <w:r w:rsidR="00397EC3">
              <w:rPr>
                <w:rFonts w:ascii="Arial" w:hAnsi="Arial" w:cs="Arial"/>
                <w:sz w:val="24"/>
                <w:szCs w:val="24"/>
              </w:rPr>
              <w:t>.</w:t>
            </w:r>
          </w:p>
          <w:p w:rsidR="00397EC3" w:rsidRPr="00935D4B" w:rsidRDefault="00397EC3" w:rsidP="006450DE">
            <w:pPr>
              <w:pStyle w:val="ListParagraph"/>
              <w:numPr>
                <w:ilvl w:val="0"/>
                <w:numId w:val="1"/>
              </w:numPr>
              <w:autoSpaceDE w:val="0"/>
              <w:autoSpaceDN w:val="0"/>
              <w:adjustRightInd w:val="0"/>
              <w:ind w:left="459" w:hanging="459"/>
              <w:rPr>
                <w:rFonts w:ascii="Arial" w:hAnsi="Arial" w:cs="Arial"/>
                <w:sz w:val="24"/>
                <w:szCs w:val="24"/>
              </w:rPr>
            </w:pPr>
            <w:r w:rsidRPr="00F72807">
              <w:rPr>
                <w:rFonts w:ascii="Arial" w:hAnsi="Arial" w:cs="Arial"/>
                <w:sz w:val="24"/>
                <w:szCs w:val="24"/>
              </w:rPr>
              <w:t>Experience of delivering literacy interventions (D).</w:t>
            </w:r>
          </w:p>
        </w:tc>
        <w:tc>
          <w:tcPr>
            <w:tcW w:w="3402" w:type="dxa"/>
          </w:tcPr>
          <w:p w:rsidR="007740F6" w:rsidRPr="002737E4" w:rsidRDefault="007740F6" w:rsidP="00F6194A">
            <w:pPr>
              <w:pStyle w:val="ListParagraph"/>
              <w:autoSpaceDE w:val="0"/>
              <w:autoSpaceDN w:val="0"/>
              <w:adjustRightInd w:val="0"/>
              <w:ind w:left="0"/>
              <w:rPr>
                <w:rFonts w:ascii="Arial" w:hAnsi="Arial" w:cs="Arial"/>
                <w:bCs/>
                <w:sz w:val="24"/>
                <w:szCs w:val="24"/>
              </w:rPr>
            </w:pPr>
            <w:r>
              <w:rPr>
                <w:rFonts w:ascii="Arial" w:hAnsi="Arial" w:cs="Arial"/>
                <w:bCs/>
                <w:sz w:val="24"/>
                <w:szCs w:val="24"/>
              </w:rPr>
              <w:t>Interview/ application Form</w:t>
            </w:r>
          </w:p>
        </w:tc>
      </w:tr>
      <w:tr w:rsidR="007740F6" w:rsidTr="00F72807">
        <w:tc>
          <w:tcPr>
            <w:tcW w:w="2776" w:type="dxa"/>
          </w:tcPr>
          <w:p w:rsidR="007740F6" w:rsidRDefault="007740F6" w:rsidP="008A6C82">
            <w:pPr>
              <w:autoSpaceDE w:val="0"/>
              <w:autoSpaceDN w:val="0"/>
              <w:adjustRightInd w:val="0"/>
              <w:rPr>
                <w:rFonts w:ascii="Arial" w:hAnsi="Arial" w:cs="Arial"/>
                <w:b/>
                <w:bCs/>
                <w:sz w:val="24"/>
                <w:szCs w:val="24"/>
              </w:rPr>
            </w:pPr>
            <w:r>
              <w:rPr>
                <w:rFonts w:ascii="Arial" w:hAnsi="Arial" w:cs="Arial"/>
                <w:b/>
                <w:bCs/>
                <w:sz w:val="24"/>
                <w:szCs w:val="24"/>
              </w:rPr>
              <w:t>Qualifications</w:t>
            </w:r>
          </w:p>
        </w:tc>
        <w:tc>
          <w:tcPr>
            <w:tcW w:w="4596" w:type="dxa"/>
          </w:tcPr>
          <w:p w:rsidR="007740F6" w:rsidRPr="00E627BC" w:rsidRDefault="007740F6" w:rsidP="006450DE">
            <w:pPr>
              <w:pStyle w:val="ListParagraph"/>
              <w:numPr>
                <w:ilvl w:val="0"/>
                <w:numId w:val="1"/>
              </w:numPr>
              <w:autoSpaceDE w:val="0"/>
              <w:autoSpaceDN w:val="0"/>
              <w:adjustRightInd w:val="0"/>
              <w:ind w:left="459" w:hanging="425"/>
              <w:rPr>
                <w:rFonts w:ascii="Arial" w:hAnsi="Arial" w:cs="Arial"/>
                <w:sz w:val="24"/>
                <w:szCs w:val="24"/>
              </w:rPr>
            </w:pPr>
            <w:r w:rsidRPr="00E627BC">
              <w:rPr>
                <w:rFonts w:ascii="Arial" w:hAnsi="Arial" w:cs="Arial"/>
                <w:sz w:val="24"/>
                <w:szCs w:val="24"/>
              </w:rPr>
              <w:t>Meet Higher Level Teaching Assistant standards or equivalent</w:t>
            </w:r>
          </w:p>
          <w:p w:rsidR="007740F6" w:rsidRDefault="00397EC3" w:rsidP="00397EC3">
            <w:pPr>
              <w:autoSpaceDE w:val="0"/>
              <w:autoSpaceDN w:val="0"/>
              <w:adjustRightInd w:val="0"/>
              <w:ind w:left="459"/>
              <w:rPr>
                <w:rFonts w:ascii="Arial" w:hAnsi="Arial" w:cs="Arial"/>
                <w:sz w:val="24"/>
                <w:szCs w:val="24"/>
              </w:rPr>
            </w:pPr>
            <w:r>
              <w:rPr>
                <w:rFonts w:ascii="Arial" w:hAnsi="Arial" w:cs="Arial"/>
                <w:sz w:val="24"/>
                <w:szCs w:val="24"/>
              </w:rPr>
              <w:t>Qualifications</w:t>
            </w:r>
            <w:r w:rsidR="007740F6">
              <w:rPr>
                <w:rFonts w:ascii="Arial" w:hAnsi="Arial" w:cs="Arial"/>
                <w:sz w:val="24"/>
                <w:szCs w:val="24"/>
              </w:rPr>
              <w:t xml:space="preserve"> or experience</w:t>
            </w:r>
            <w:r>
              <w:rPr>
                <w:rFonts w:ascii="Arial" w:hAnsi="Arial" w:cs="Arial"/>
                <w:sz w:val="24"/>
                <w:szCs w:val="24"/>
              </w:rPr>
              <w:t>.</w:t>
            </w:r>
          </w:p>
          <w:p w:rsidR="007740F6" w:rsidRDefault="007740F6" w:rsidP="006450DE">
            <w:pPr>
              <w:autoSpaceDE w:val="0"/>
              <w:autoSpaceDN w:val="0"/>
              <w:adjustRightInd w:val="0"/>
              <w:ind w:left="459" w:hanging="425"/>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sidR="00397EC3">
              <w:rPr>
                <w:rFonts w:ascii="Arial" w:hAnsi="Arial" w:cs="Arial"/>
                <w:sz w:val="24"/>
                <w:szCs w:val="24"/>
              </w:rPr>
              <w:t xml:space="preserve">Excellent numeracy and </w:t>
            </w:r>
            <w:r>
              <w:rPr>
                <w:rFonts w:ascii="Arial" w:hAnsi="Arial" w:cs="Arial"/>
                <w:sz w:val="24"/>
                <w:szCs w:val="24"/>
              </w:rPr>
              <w:t>literacy skills</w:t>
            </w:r>
            <w:r w:rsidR="00397EC3">
              <w:rPr>
                <w:rFonts w:ascii="Arial" w:hAnsi="Arial" w:cs="Arial"/>
                <w:sz w:val="24"/>
                <w:szCs w:val="24"/>
              </w:rPr>
              <w:t xml:space="preserve"> (</w:t>
            </w:r>
            <w:r>
              <w:rPr>
                <w:rFonts w:ascii="Arial" w:hAnsi="Arial" w:cs="Arial"/>
                <w:sz w:val="24"/>
                <w:szCs w:val="24"/>
              </w:rPr>
              <w:t>equivalent to NVQ Level 2 in English and Maths</w:t>
            </w:r>
            <w:r w:rsidR="00397EC3">
              <w:rPr>
                <w:rFonts w:ascii="Arial" w:hAnsi="Arial" w:cs="Arial"/>
                <w:sz w:val="24"/>
                <w:szCs w:val="24"/>
              </w:rPr>
              <w:t>).</w:t>
            </w:r>
          </w:p>
          <w:p w:rsidR="007740F6" w:rsidRDefault="007740F6" w:rsidP="006450DE">
            <w:pPr>
              <w:autoSpaceDE w:val="0"/>
              <w:autoSpaceDN w:val="0"/>
              <w:adjustRightInd w:val="0"/>
              <w:ind w:left="459" w:hanging="425"/>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Training in relevant learning strategies e.g. literacy</w:t>
            </w:r>
            <w:r w:rsidR="00397EC3">
              <w:rPr>
                <w:rFonts w:ascii="Arial" w:hAnsi="Arial" w:cs="Arial"/>
                <w:sz w:val="24"/>
                <w:szCs w:val="24"/>
              </w:rPr>
              <w:t>.</w:t>
            </w:r>
          </w:p>
          <w:p w:rsidR="007740F6" w:rsidRDefault="007740F6" w:rsidP="006450DE">
            <w:pPr>
              <w:autoSpaceDE w:val="0"/>
              <w:autoSpaceDN w:val="0"/>
              <w:adjustRightInd w:val="0"/>
              <w:ind w:left="459" w:hanging="425"/>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Specialist skills</w:t>
            </w:r>
            <w:r w:rsidR="00397EC3">
              <w:rPr>
                <w:rFonts w:ascii="Arial" w:hAnsi="Arial" w:cs="Arial"/>
                <w:sz w:val="24"/>
                <w:szCs w:val="24"/>
              </w:rPr>
              <w:t xml:space="preserve"> and </w:t>
            </w:r>
            <w:r>
              <w:rPr>
                <w:rFonts w:ascii="Arial" w:hAnsi="Arial" w:cs="Arial"/>
                <w:sz w:val="24"/>
                <w:szCs w:val="24"/>
              </w:rPr>
              <w:t>training</w:t>
            </w:r>
            <w:r w:rsidR="00397EC3">
              <w:rPr>
                <w:rFonts w:ascii="Arial" w:hAnsi="Arial" w:cs="Arial"/>
                <w:sz w:val="24"/>
                <w:szCs w:val="24"/>
              </w:rPr>
              <w:t xml:space="preserve"> in curriculum or learning area.</w:t>
            </w:r>
          </w:p>
          <w:p w:rsidR="007740F6" w:rsidRPr="00E627BC" w:rsidRDefault="007740F6" w:rsidP="006450DE">
            <w:pPr>
              <w:autoSpaceDE w:val="0"/>
              <w:autoSpaceDN w:val="0"/>
              <w:adjustRightInd w:val="0"/>
              <w:ind w:left="459" w:hanging="425"/>
              <w:rPr>
                <w:rFonts w:ascii="Arial" w:hAnsi="Arial" w:cs="Arial"/>
                <w:sz w:val="24"/>
                <w:szCs w:val="24"/>
              </w:rPr>
            </w:pPr>
          </w:p>
        </w:tc>
        <w:tc>
          <w:tcPr>
            <w:tcW w:w="3402" w:type="dxa"/>
          </w:tcPr>
          <w:p w:rsidR="007740F6" w:rsidRPr="002737E4" w:rsidRDefault="007740F6" w:rsidP="00F6194A">
            <w:pPr>
              <w:pStyle w:val="ListParagraph"/>
              <w:autoSpaceDE w:val="0"/>
              <w:autoSpaceDN w:val="0"/>
              <w:adjustRightInd w:val="0"/>
              <w:ind w:left="0"/>
              <w:rPr>
                <w:rFonts w:ascii="Arial" w:hAnsi="Arial" w:cs="Arial"/>
                <w:sz w:val="24"/>
                <w:szCs w:val="24"/>
              </w:rPr>
            </w:pPr>
            <w:r>
              <w:rPr>
                <w:rFonts w:ascii="Arial" w:hAnsi="Arial" w:cs="Arial"/>
                <w:bCs/>
                <w:sz w:val="24"/>
                <w:szCs w:val="24"/>
              </w:rPr>
              <w:t>Interview/ application Form</w:t>
            </w:r>
          </w:p>
        </w:tc>
      </w:tr>
      <w:tr w:rsidR="007740F6" w:rsidTr="00F72807">
        <w:tc>
          <w:tcPr>
            <w:tcW w:w="2776" w:type="dxa"/>
          </w:tcPr>
          <w:p w:rsidR="007740F6" w:rsidRDefault="007740F6" w:rsidP="008A6C82">
            <w:pPr>
              <w:autoSpaceDE w:val="0"/>
              <w:autoSpaceDN w:val="0"/>
              <w:adjustRightInd w:val="0"/>
              <w:rPr>
                <w:rFonts w:ascii="Arial" w:hAnsi="Arial" w:cs="Arial"/>
                <w:b/>
                <w:bCs/>
                <w:sz w:val="24"/>
                <w:szCs w:val="24"/>
              </w:rPr>
            </w:pPr>
            <w:r>
              <w:rPr>
                <w:rFonts w:ascii="Arial" w:hAnsi="Arial" w:cs="Arial"/>
                <w:b/>
                <w:bCs/>
                <w:sz w:val="24"/>
                <w:szCs w:val="24"/>
              </w:rPr>
              <w:t>Knowledge &amp; Skills</w:t>
            </w:r>
          </w:p>
        </w:tc>
        <w:tc>
          <w:tcPr>
            <w:tcW w:w="4596" w:type="dxa"/>
          </w:tcPr>
          <w:p w:rsidR="007740F6" w:rsidRPr="00397EC3" w:rsidRDefault="007740F6" w:rsidP="00397EC3">
            <w:pPr>
              <w:pStyle w:val="ListParagraph"/>
              <w:numPr>
                <w:ilvl w:val="0"/>
                <w:numId w:val="1"/>
              </w:numPr>
              <w:autoSpaceDE w:val="0"/>
              <w:autoSpaceDN w:val="0"/>
              <w:adjustRightInd w:val="0"/>
              <w:ind w:left="520" w:hanging="520"/>
              <w:rPr>
                <w:rFonts w:ascii="Arial" w:hAnsi="Arial" w:cs="Arial"/>
                <w:sz w:val="24"/>
                <w:szCs w:val="24"/>
              </w:rPr>
            </w:pPr>
            <w:r w:rsidRPr="00397EC3">
              <w:rPr>
                <w:rFonts w:ascii="Arial" w:hAnsi="Arial" w:cs="Arial"/>
                <w:sz w:val="24"/>
                <w:szCs w:val="24"/>
              </w:rPr>
              <w:t>Can use ICT effectively to support learning</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Full working knowledge of relevant polices</w:t>
            </w:r>
            <w:r w:rsidR="00397EC3">
              <w:rPr>
                <w:rFonts w:ascii="Arial" w:hAnsi="Arial" w:cs="Arial"/>
                <w:sz w:val="24"/>
                <w:szCs w:val="24"/>
              </w:rPr>
              <w:t xml:space="preserve">, codes of practice and </w:t>
            </w:r>
            <w:r>
              <w:rPr>
                <w:rFonts w:ascii="Arial" w:hAnsi="Arial" w:cs="Arial"/>
                <w:sz w:val="24"/>
                <w:szCs w:val="24"/>
              </w:rPr>
              <w:t>legislation</w:t>
            </w:r>
            <w:r w:rsidR="00397EC3">
              <w:rPr>
                <w:rFonts w:ascii="Arial" w:hAnsi="Arial" w:cs="Arial"/>
                <w:sz w:val="24"/>
                <w:szCs w:val="24"/>
              </w:rPr>
              <w:t xml:space="preserve">. </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Working knowledge and expe</w:t>
            </w:r>
            <w:r w:rsidR="00397EC3">
              <w:rPr>
                <w:rFonts w:ascii="Arial" w:hAnsi="Arial" w:cs="Arial"/>
                <w:sz w:val="24"/>
                <w:szCs w:val="24"/>
              </w:rPr>
              <w:t>rience of implementing national and</w:t>
            </w:r>
            <w:r>
              <w:rPr>
                <w:rFonts w:ascii="Arial" w:hAnsi="Arial" w:cs="Arial"/>
                <w:sz w:val="24"/>
                <w:szCs w:val="24"/>
              </w:rPr>
              <w:t xml:space="preserve"> foundation stage curriculum and other relevant learning</w:t>
            </w:r>
            <w:r w:rsidR="00397EC3">
              <w:rPr>
                <w:rFonts w:ascii="Arial" w:hAnsi="Arial" w:cs="Arial"/>
                <w:sz w:val="24"/>
                <w:szCs w:val="24"/>
              </w:rPr>
              <w:tab/>
              <w:t xml:space="preserve">programmes and </w:t>
            </w:r>
            <w:r>
              <w:rPr>
                <w:rFonts w:ascii="Arial" w:hAnsi="Arial" w:cs="Arial"/>
                <w:sz w:val="24"/>
                <w:szCs w:val="24"/>
              </w:rPr>
              <w:t>strategies</w:t>
            </w:r>
            <w:r w:rsidR="00397EC3">
              <w:rPr>
                <w:rFonts w:ascii="Arial" w:hAnsi="Arial" w:cs="Arial"/>
                <w:sz w:val="24"/>
                <w:szCs w:val="24"/>
              </w:rPr>
              <w:t>.</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Good understanding of child development and learning processes</w:t>
            </w:r>
            <w:r w:rsidR="00397EC3">
              <w:rPr>
                <w:rFonts w:ascii="Arial" w:hAnsi="Arial" w:cs="Arial"/>
                <w:sz w:val="24"/>
                <w:szCs w:val="24"/>
              </w:rPr>
              <w:t>.</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Understanding of statutory frameworks relating to teaching</w:t>
            </w:r>
            <w:r w:rsidR="00397EC3">
              <w:rPr>
                <w:rFonts w:ascii="Arial" w:hAnsi="Arial" w:cs="Arial"/>
                <w:sz w:val="24"/>
                <w:szCs w:val="24"/>
              </w:rPr>
              <w:t>.</w:t>
            </w:r>
          </w:p>
          <w:p w:rsidR="007740F6" w:rsidRPr="00F72807" w:rsidRDefault="007740F6" w:rsidP="006450DE">
            <w:pPr>
              <w:tabs>
                <w:tab w:val="left" w:pos="479"/>
              </w:tabs>
              <w:autoSpaceDE w:val="0"/>
              <w:autoSpaceDN w:val="0"/>
              <w:adjustRightInd w:val="0"/>
              <w:ind w:left="459" w:hanging="459"/>
              <w:rPr>
                <w:rFonts w:ascii="Arial" w:hAnsi="Arial" w:cs="Arial"/>
                <w:sz w:val="24"/>
                <w:szCs w:val="24"/>
              </w:rPr>
            </w:pPr>
            <w:r w:rsidRPr="00F72807">
              <w:rPr>
                <w:rFonts w:ascii="Symbol" w:hAnsi="Symbol" w:cs="Symbol"/>
                <w:sz w:val="24"/>
                <w:szCs w:val="24"/>
              </w:rPr>
              <w:t></w:t>
            </w:r>
            <w:r w:rsidRPr="00F72807">
              <w:rPr>
                <w:rFonts w:ascii="Symbol" w:hAnsi="Symbol" w:cs="Symbol"/>
                <w:sz w:val="24"/>
                <w:szCs w:val="24"/>
              </w:rPr>
              <w:t></w:t>
            </w:r>
            <w:r w:rsidRPr="00F72807">
              <w:rPr>
                <w:rFonts w:ascii="Symbol" w:hAnsi="Symbol" w:cs="Symbol"/>
                <w:sz w:val="24"/>
                <w:szCs w:val="24"/>
              </w:rPr>
              <w:t></w:t>
            </w:r>
            <w:r w:rsidRPr="00F72807">
              <w:rPr>
                <w:rFonts w:ascii="Symbol" w:hAnsi="Symbol" w:cs="Symbol"/>
                <w:sz w:val="24"/>
                <w:szCs w:val="24"/>
              </w:rPr>
              <w:tab/>
            </w:r>
            <w:r w:rsidRPr="00F72807">
              <w:rPr>
                <w:rFonts w:ascii="Arial" w:hAnsi="Arial" w:cs="Arial"/>
                <w:sz w:val="24"/>
                <w:szCs w:val="24"/>
              </w:rPr>
              <w:t>Ability to organise, lead and motivate a team</w:t>
            </w:r>
            <w:r w:rsidR="00397EC3" w:rsidRPr="00F72807">
              <w:rPr>
                <w:rFonts w:ascii="Arial" w:hAnsi="Arial" w:cs="Arial"/>
                <w:sz w:val="24"/>
                <w:szCs w:val="24"/>
              </w:rPr>
              <w:t>.</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Constantly improve own practice</w:t>
            </w:r>
            <w:r w:rsidR="00397EC3">
              <w:rPr>
                <w:rFonts w:ascii="Arial" w:hAnsi="Arial" w:cs="Arial"/>
                <w:sz w:val="24"/>
                <w:szCs w:val="24"/>
              </w:rPr>
              <w:t xml:space="preserve"> and </w:t>
            </w:r>
            <w:r>
              <w:rPr>
                <w:rFonts w:ascii="Arial" w:hAnsi="Arial" w:cs="Arial"/>
                <w:sz w:val="24"/>
                <w:szCs w:val="24"/>
              </w:rPr>
              <w:t>knowledge through self-evaluation and learning from others</w:t>
            </w:r>
            <w:r w:rsidR="00397EC3">
              <w:rPr>
                <w:rFonts w:ascii="Arial" w:hAnsi="Arial" w:cs="Arial"/>
                <w:sz w:val="24"/>
                <w:szCs w:val="24"/>
              </w:rPr>
              <w:t>.</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Ability to relate well to children and adults</w:t>
            </w:r>
            <w:r w:rsidR="00397EC3">
              <w:rPr>
                <w:rFonts w:ascii="Arial" w:hAnsi="Arial" w:cs="Arial"/>
                <w:sz w:val="24"/>
                <w:szCs w:val="24"/>
              </w:rPr>
              <w:t>.</w:t>
            </w:r>
          </w:p>
          <w:p w:rsidR="007740F6" w:rsidRDefault="007740F6" w:rsidP="006450DE">
            <w:pPr>
              <w:tabs>
                <w:tab w:val="left" w:pos="45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 xml:space="preserve">Work constructively as part of a team, understanding classroom roles </w:t>
            </w:r>
            <w:r w:rsidRPr="00E627BC">
              <w:rPr>
                <w:rFonts w:ascii="Arial" w:hAnsi="Arial" w:cs="Arial"/>
                <w:sz w:val="24"/>
                <w:szCs w:val="24"/>
              </w:rPr>
              <w:t>and responsibilities and your own position within these</w:t>
            </w:r>
            <w:r w:rsidR="00397EC3">
              <w:rPr>
                <w:rFonts w:ascii="Arial" w:hAnsi="Arial" w:cs="Arial"/>
                <w:sz w:val="24"/>
                <w:szCs w:val="24"/>
              </w:rPr>
              <w:t>.</w:t>
            </w:r>
          </w:p>
          <w:p w:rsidR="007740F6" w:rsidRDefault="007740F6" w:rsidP="006450DE">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Pr>
                <w:rFonts w:ascii="Arial" w:hAnsi="Arial" w:cs="Arial"/>
                <w:sz w:val="24"/>
                <w:szCs w:val="24"/>
              </w:rPr>
              <w:t>Show a commitment to training on Department and whole school issues.</w:t>
            </w:r>
          </w:p>
          <w:p w:rsidR="007740F6" w:rsidRPr="00677737" w:rsidRDefault="007740F6" w:rsidP="006450DE">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sidRPr="00F72807">
              <w:rPr>
                <w:rFonts w:ascii="Arial" w:hAnsi="Arial" w:cs="Arial"/>
                <w:sz w:val="24"/>
                <w:szCs w:val="24"/>
              </w:rPr>
              <w:lastRenderedPageBreak/>
              <w:t>Use expertise to train and develop members of the Department and</w:t>
            </w:r>
            <w:r w:rsidR="00397EC3" w:rsidRPr="00F72807">
              <w:rPr>
                <w:rFonts w:ascii="Arial" w:hAnsi="Arial" w:cs="Arial"/>
                <w:sz w:val="24"/>
                <w:szCs w:val="24"/>
              </w:rPr>
              <w:t xml:space="preserve"> the school in specialist areas such as literacy. </w:t>
            </w:r>
          </w:p>
        </w:tc>
        <w:tc>
          <w:tcPr>
            <w:tcW w:w="3402" w:type="dxa"/>
          </w:tcPr>
          <w:p w:rsidR="007740F6" w:rsidRPr="002737E4" w:rsidRDefault="007740F6" w:rsidP="00F6194A">
            <w:pPr>
              <w:pStyle w:val="ListParagraph"/>
              <w:autoSpaceDE w:val="0"/>
              <w:autoSpaceDN w:val="0"/>
              <w:adjustRightInd w:val="0"/>
              <w:ind w:left="0"/>
              <w:rPr>
                <w:rFonts w:ascii="Arial" w:hAnsi="Arial" w:cs="Arial"/>
                <w:sz w:val="24"/>
                <w:szCs w:val="24"/>
              </w:rPr>
            </w:pPr>
            <w:r>
              <w:rPr>
                <w:rFonts w:ascii="Arial" w:hAnsi="Arial" w:cs="Arial"/>
                <w:bCs/>
                <w:sz w:val="24"/>
                <w:szCs w:val="24"/>
              </w:rPr>
              <w:lastRenderedPageBreak/>
              <w:t>Interview/ application Form</w:t>
            </w:r>
          </w:p>
        </w:tc>
      </w:tr>
      <w:tr w:rsidR="007740F6" w:rsidTr="00F72807">
        <w:tc>
          <w:tcPr>
            <w:tcW w:w="2776" w:type="dxa"/>
          </w:tcPr>
          <w:p w:rsidR="007740F6" w:rsidRDefault="007740F6" w:rsidP="008A6C82">
            <w:pPr>
              <w:autoSpaceDE w:val="0"/>
              <w:autoSpaceDN w:val="0"/>
              <w:adjustRightInd w:val="0"/>
              <w:rPr>
                <w:rFonts w:ascii="Arial" w:hAnsi="Arial" w:cs="Arial"/>
                <w:b/>
                <w:bCs/>
                <w:sz w:val="24"/>
                <w:szCs w:val="24"/>
              </w:rPr>
            </w:pPr>
            <w:r>
              <w:br w:type="page"/>
            </w:r>
            <w:r>
              <w:rPr>
                <w:rFonts w:ascii="Arial" w:hAnsi="Arial" w:cs="Arial"/>
                <w:b/>
                <w:bCs/>
                <w:sz w:val="24"/>
                <w:szCs w:val="24"/>
              </w:rPr>
              <w:t>Personal Style and Behaviour</w:t>
            </w:r>
          </w:p>
        </w:tc>
        <w:tc>
          <w:tcPr>
            <w:tcW w:w="4596" w:type="dxa"/>
          </w:tcPr>
          <w:p w:rsidR="007740F6" w:rsidRPr="00F72807"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sidRPr="00F72807">
              <w:rPr>
                <w:rFonts w:ascii="Arial" w:hAnsi="Arial" w:cs="Arial"/>
                <w:sz w:val="24"/>
                <w:szCs w:val="24"/>
              </w:rPr>
              <w:t>Adaptab</w:t>
            </w:r>
            <w:r w:rsidR="003E4334" w:rsidRPr="00F72807">
              <w:rPr>
                <w:rFonts w:ascii="Arial" w:hAnsi="Arial" w:cs="Arial"/>
                <w:sz w:val="24"/>
                <w:szCs w:val="24"/>
              </w:rPr>
              <w:t xml:space="preserve">le and </w:t>
            </w:r>
            <w:r w:rsidRPr="00F72807">
              <w:rPr>
                <w:rFonts w:ascii="Arial" w:hAnsi="Arial" w:cs="Arial"/>
                <w:sz w:val="24"/>
                <w:szCs w:val="24"/>
              </w:rPr>
              <w:t>flexib</w:t>
            </w:r>
            <w:r w:rsidR="003E4334" w:rsidRPr="00F72807">
              <w:rPr>
                <w:rFonts w:ascii="Arial" w:hAnsi="Arial" w:cs="Arial"/>
                <w:sz w:val="24"/>
                <w:szCs w:val="24"/>
              </w:rPr>
              <w:t xml:space="preserve">le </w:t>
            </w:r>
          </w:p>
          <w:p w:rsidR="00586BBC" w:rsidRPr="00F72807" w:rsidRDefault="00586BBC"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sidRPr="00F72807">
              <w:rPr>
                <w:rFonts w:ascii="Arial" w:hAnsi="Arial" w:cs="Arial"/>
                <w:sz w:val="24"/>
                <w:szCs w:val="24"/>
              </w:rPr>
              <w:t>Proactive and intuitive</w:t>
            </w:r>
          </w:p>
          <w:p w:rsidR="007740F6" w:rsidRPr="00F72807" w:rsidRDefault="00586BBC"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sidRPr="00F72807">
              <w:rPr>
                <w:rFonts w:ascii="Arial" w:hAnsi="Arial" w:cs="Arial"/>
                <w:sz w:val="24"/>
                <w:szCs w:val="24"/>
              </w:rPr>
              <w:t xml:space="preserve">Ability to work autonomously or as part of a team </w:t>
            </w:r>
          </w:p>
          <w:p w:rsidR="007740F6" w:rsidRPr="00F72807"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sidRPr="00F72807">
              <w:rPr>
                <w:rFonts w:ascii="Arial" w:hAnsi="Arial" w:cs="Arial"/>
                <w:sz w:val="24"/>
                <w:szCs w:val="24"/>
              </w:rPr>
              <w:t>Ability to build good working relations</w:t>
            </w:r>
            <w:r w:rsidR="00586BBC" w:rsidRPr="00F72807">
              <w:rPr>
                <w:rFonts w:ascii="Arial" w:hAnsi="Arial" w:cs="Arial"/>
                <w:sz w:val="24"/>
                <w:szCs w:val="24"/>
              </w:rPr>
              <w:t>hips with a range of colleagues</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A clear communicator</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Ability to work calmly and with patience</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Resilience to cope with the demands of the post</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 xml:space="preserve">Conduct oneself in a </w:t>
            </w:r>
            <w:r w:rsidR="00586BBC">
              <w:rPr>
                <w:rFonts w:ascii="Arial" w:hAnsi="Arial" w:cs="Arial"/>
                <w:sz w:val="24"/>
                <w:szCs w:val="24"/>
              </w:rPr>
              <w:t>professional manner at all times</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Tact and diplomacy in all interpersonal relationships with public, pupils and colleagues at work</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Self-motivation and personal drive to complete tasks to required timescales and quality standards</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Flexibility to adapt to changing workload demand and new school challenges</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Personal commitment to ensure provision of support is equally accessible and appropriate to meet the  diverse needs of pupils</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Personal commitment to CPD</w:t>
            </w:r>
          </w:p>
          <w:p w:rsidR="007740F6" w:rsidRPr="00A41D77"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 xml:space="preserve">Commitment to school improvement </w:t>
            </w:r>
          </w:p>
        </w:tc>
        <w:tc>
          <w:tcPr>
            <w:tcW w:w="3402" w:type="dxa"/>
          </w:tcPr>
          <w:p w:rsidR="007740F6" w:rsidRPr="00F6194A" w:rsidRDefault="007740F6" w:rsidP="00F6194A">
            <w:pPr>
              <w:tabs>
                <w:tab w:val="left" w:pos="459"/>
              </w:tabs>
              <w:autoSpaceDE w:val="0"/>
              <w:autoSpaceDN w:val="0"/>
              <w:adjustRightInd w:val="0"/>
              <w:rPr>
                <w:rFonts w:ascii="Arial" w:hAnsi="Arial" w:cs="Arial"/>
                <w:sz w:val="24"/>
                <w:szCs w:val="24"/>
              </w:rPr>
            </w:pPr>
            <w:r>
              <w:rPr>
                <w:rFonts w:ascii="Arial" w:hAnsi="Arial" w:cs="Arial"/>
                <w:bCs/>
                <w:sz w:val="24"/>
                <w:szCs w:val="24"/>
              </w:rPr>
              <w:t>Interview/ application Form</w:t>
            </w:r>
          </w:p>
        </w:tc>
      </w:tr>
      <w:tr w:rsidR="007740F6" w:rsidTr="00F72807">
        <w:tc>
          <w:tcPr>
            <w:tcW w:w="2776" w:type="dxa"/>
          </w:tcPr>
          <w:p w:rsidR="007740F6" w:rsidRDefault="007740F6" w:rsidP="008A6C82">
            <w:pPr>
              <w:autoSpaceDE w:val="0"/>
              <w:autoSpaceDN w:val="0"/>
              <w:adjustRightInd w:val="0"/>
              <w:rPr>
                <w:rFonts w:ascii="Arial" w:hAnsi="Arial" w:cs="Arial"/>
                <w:b/>
                <w:bCs/>
                <w:sz w:val="24"/>
                <w:szCs w:val="24"/>
              </w:rPr>
            </w:pPr>
            <w:r>
              <w:rPr>
                <w:rFonts w:ascii="Arial" w:hAnsi="Arial" w:cs="Arial"/>
                <w:b/>
                <w:bCs/>
                <w:sz w:val="24"/>
                <w:szCs w:val="24"/>
              </w:rPr>
              <w:t>Valuing Diversity</w:t>
            </w:r>
          </w:p>
        </w:tc>
        <w:tc>
          <w:tcPr>
            <w:tcW w:w="4596" w:type="dxa"/>
          </w:tcPr>
          <w:p w:rsidR="007740F6" w:rsidRDefault="007740F6" w:rsidP="00F6194A">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7740F6" w:rsidTr="00F72807">
        <w:tc>
          <w:tcPr>
            <w:tcW w:w="2776" w:type="dxa"/>
          </w:tcPr>
          <w:p w:rsidR="007740F6" w:rsidRDefault="007740F6" w:rsidP="00F6194A">
            <w:pPr>
              <w:autoSpaceDE w:val="0"/>
              <w:autoSpaceDN w:val="0"/>
              <w:adjustRightInd w:val="0"/>
              <w:rPr>
                <w:rFonts w:ascii="Arial" w:hAnsi="Arial" w:cs="Arial"/>
                <w:b/>
                <w:bCs/>
                <w:sz w:val="24"/>
                <w:szCs w:val="24"/>
              </w:rPr>
            </w:pPr>
            <w:r>
              <w:rPr>
                <w:rFonts w:ascii="Arial" w:hAnsi="Arial" w:cs="Arial"/>
                <w:b/>
                <w:bCs/>
                <w:sz w:val="24"/>
                <w:szCs w:val="24"/>
              </w:rPr>
              <w:t>Caring for Customers</w:t>
            </w:r>
          </w:p>
        </w:tc>
        <w:tc>
          <w:tcPr>
            <w:tcW w:w="4596" w:type="dxa"/>
          </w:tcPr>
          <w:p w:rsidR="007740F6" w:rsidRDefault="007740F6"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7740F6" w:rsidTr="00F72807">
        <w:tc>
          <w:tcPr>
            <w:tcW w:w="2776" w:type="dxa"/>
          </w:tcPr>
          <w:p w:rsidR="007740F6" w:rsidRDefault="007740F6" w:rsidP="00F6194A">
            <w:pPr>
              <w:autoSpaceDE w:val="0"/>
              <w:autoSpaceDN w:val="0"/>
              <w:adjustRightInd w:val="0"/>
              <w:rPr>
                <w:rFonts w:ascii="Arial" w:hAnsi="Arial" w:cs="Arial"/>
                <w:b/>
                <w:bCs/>
                <w:sz w:val="24"/>
                <w:szCs w:val="24"/>
              </w:rPr>
            </w:pPr>
            <w:r>
              <w:rPr>
                <w:rFonts w:ascii="Arial" w:hAnsi="Arial" w:cs="Arial"/>
                <w:b/>
                <w:bCs/>
                <w:sz w:val="24"/>
                <w:szCs w:val="24"/>
              </w:rPr>
              <w:t>Developing Self and others</w:t>
            </w:r>
          </w:p>
        </w:tc>
        <w:tc>
          <w:tcPr>
            <w:tcW w:w="4596" w:type="dxa"/>
          </w:tcPr>
          <w:p w:rsidR="007740F6" w:rsidRDefault="007740F6"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7740F6" w:rsidTr="00F72807">
        <w:tc>
          <w:tcPr>
            <w:tcW w:w="2776" w:type="dxa"/>
          </w:tcPr>
          <w:p w:rsidR="007740F6" w:rsidRDefault="007740F6" w:rsidP="00F6194A">
            <w:pPr>
              <w:autoSpaceDE w:val="0"/>
              <w:autoSpaceDN w:val="0"/>
              <w:adjustRightInd w:val="0"/>
              <w:rPr>
                <w:rFonts w:ascii="Arial" w:hAnsi="Arial" w:cs="Arial"/>
                <w:b/>
                <w:bCs/>
                <w:sz w:val="24"/>
                <w:szCs w:val="24"/>
              </w:rPr>
            </w:pPr>
            <w:r>
              <w:rPr>
                <w:rFonts w:ascii="Arial" w:hAnsi="Arial" w:cs="Arial"/>
                <w:b/>
                <w:bCs/>
                <w:sz w:val="24"/>
                <w:szCs w:val="24"/>
              </w:rPr>
              <w:t>Health and Safety</w:t>
            </w:r>
          </w:p>
        </w:tc>
        <w:tc>
          <w:tcPr>
            <w:tcW w:w="4596" w:type="dxa"/>
          </w:tcPr>
          <w:p w:rsidR="007740F6" w:rsidRDefault="007740F6"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r w:rsidR="007740F6" w:rsidTr="00F72807">
        <w:tc>
          <w:tcPr>
            <w:tcW w:w="2776" w:type="dxa"/>
          </w:tcPr>
          <w:p w:rsidR="007740F6" w:rsidRDefault="007740F6" w:rsidP="00F6194A">
            <w:pPr>
              <w:autoSpaceDE w:val="0"/>
              <w:autoSpaceDN w:val="0"/>
              <w:adjustRightInd w:val="0"/>
              <w:rPr>
                <w:rFonts w:ascii="Arial" w:hAnsi="Arial" w:cs="Arial"/>
                <w:b/>
                <w:bCs/>
                <w:sz w:val="24"/>
                <w:szCs w:val="24"/>
              </w:rPr>
            </w:pPr>
            <w:r>
              <w:rPr>
                <w:rFonts w:ascii="Arial" w:hAnsi="Arial" w:cs="Arial"/>
                <w:b/>
                <w:bCs/>
                <w:sz w:val="24"/>
                <w:szCs w:val="24"/>
              </w:rPr>
              <w:t>Confidentiality</w:t>
            </w:r>
          </w:p>
        </w:tc>
        <w:tc>
          <w:tcPr>
            <w:tcW w:w="4596" w:type="dxa"/>
          </w:tcPr>
          <w:p w:rsidR="007740F6" w:rsidRDefault="007740F6"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r w:rsidR="007740F6" w:rsidTr="00F72807">
        <w:tc>
          <w:tcPr>
            <w:tcW w:w="2776" w:type="dxa"/>
          </w:tcPr>
          <w:p w:rsidR="007740F6" w:rsidRDefault="007740F6" w:rsidP="00F6194A">
            <w:pPr>
              <w:autoSpaceDE w:val="0"/>
              <w:autoSpaceDN w:val="0"/>
              <w:adjustRightInd w:val="0"/>
              <w:rPr>
                <w:rFonts w:ascii="Arial" w:hAnsi="Arial" w:cs="Arial"/>
                <w:b/>
                <w:bCs/>
                <w:sz w:val="24"/>
                <w:szCs w:val="24"/>
              </w:rPr>
            </w:pPr>
            <w:r>
              <w:rPr>
                <w:rFonts w:ascii="Arial" w:hAnsi="Arial" w:cs="Arial"/>
                <w:b/>
                <w:bCs/>
                <w:sz w:val="24"/>
                <w:szCs w:val="24"/>
              </w:rPr>
              <w:t>Energy Efficiency</w:t>
            </w:r>
          </w:p>
        </w:tc>
        <w:tc>
          <w:tcPr>
            <w:tcW w:w="4596" w:type="dxa"/>
          </w:tcPr>
          <w:p w:rsidR="007740F6" w:rsidRDefault="007740F6"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bl>
    <w:p w:rsidR="00977FDE" w:rsidRDefault="00977FDE" w:rsidP="008A6C82">
      <w:pPr>
        <w:autoSpaceDE w:val="0"/>
        <w:autoSpaceDN w:val="0"/>
        <w:adjustRightInd w:val="0"/>
        <w:spacing w:after="0" w:line="240" w:lineRule="auto"/>
        <w:rPr>
          <w:rFonts w:ascii="Arial" w:hAnsi="Arial" w:cs="Arial"/>
          <w:b/>
          <w:bCs/>
          <w:sz w:val="24"/>
          <w:szCs w:val="24"/>
        </w:rPr>
      </w:pPr>
    </w:p>
    <w:sectPr w:rsidR="00977FD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32" w:rsidRDefault="00B75032" w:rsidP="002737E4">
      <w:pPr>
        <w:spacing w:after="0" w:line="240" w:lineRule="auto"/>
      </w:pPr>
      <w:r>
        <w:separator/>
      </w:r>
    </w:p>
  </w:endnote>
  <w:endnote w:type="continuationSeparator" w:id="0">
    <w:p w:rsidR="00B75032" w:rsidRDefault="00B75032" w:rsidP="0027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30" w:rsidRDefault="00934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30" w:rsidRDefault="00934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30" w:rsidRDefault="00934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32" w:rsidRDefault="00B75032" w:rsidP="002737E4">
      <w:pPr>
        <w:spacing w:after="0" w:line="240" w:lineRule="auto"/>
      </w:pPr>
      <w:r>
        <w:separator/>
      </w:r>
    </w:p>
  </w:footnote>
  <w:footnote w:type="continuationSeparator" w:id="0">
    <w:p w:rsidR="00B75032" w:rsidRDefault="00B75032" w:rsidP="00273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30" w:rsidRDefault="00934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E4" w:rsidRPr="00E31489" w:rsidRDefault="00E31489">
    <w:pPr>
      <w:pStyle w:val="Header"/>
      <w:rPr>
        <w:sz w:val="28"/>
        <w:szCs w:val="28"/>
      </w:rPr>
    </w:pPr>
    <w:r w:rsidRPr="00E31489">
      <w:rPr>
        <w:sz w:val="28"/>
        <w:szCs w:val="28"/>
      </w:rPr>
      <w:t xml:space="preserve">TEACHING ASSISTANT </w:t>
    </w:r>
    <w:r w:rsidR="008F70A5">
      <w:rPr>
        <w:sz w:val="28"/>
        <w:szCs w:val="28"/>
      </w:rPr>
      <w:t>–</w:t>
    </w:r>
    <w:r w:rsidRPr="00E31489">
      <w:rPr>
        <w:sz w:val="28"/>
        <w:szCs w:val="28"/>
      </w:rPr>
      <w:t xml:space="preserve"> </w:t>
    </w:r>
    <w:r w:rsidR="008F70A5">
      <w:rPr>
        <w:sz w:val="28"/>
        <w:szCs w:val="28"/>
      </w:rPr>
      <w:t xml:space="preserve">LEVEL </w:t>
    </w:r>
    <w:r w:rsidR="00934330">
      <w:rPr>
        <w:sz w:val="28"/>
        <w:szCs w:val="28"/>
      </w:rPr>
      <w:t>4</w:t>
    </w:r>
  </w:p>
  <w:p w:rsidR="002737E4" w:rsidRDefault="00273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30" w:rsidRDefault="00934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B86"/>
    <w:multiLevelType w:val="hybridMultilevel"/>
    <w:tmpl w:val="ACD8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50B7"/>
    <w:multiLevelType w:val="hybridMultilevel"/>
    <w:tmpl w:val="6418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644D9"/>
    <w:multiLevelType w:val="hybridMultilevel"/>
    <w:tmpl w:val="092A0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587EE7"/>
    <w:multiLevelType w:val="hybridMultilevel"/>
    <w:tmpl w:val="8206A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741D2D"/>
    <w:multiLevelType w:val="hybridMultilevel"/>
    <w:tmpl w:val="B20E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E35BB"/>
    <w:multiLevelType w:val="hybridMultilevel"/>
    <w:tmpl w:val="2FC4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82"/>
    <w:rsid w:val="001248A7"/>
    <w:rsid w:val="00163176"/>
    <w:rsid w:val="001B3F2C"/>
    <w:rsid w:val="001D4A9B"/>
    <w:rsid w:val="002737E4"/>
    <w:rsid w:val="00285272"/>
    <w:rsid w:val="002915C9"/>
    <w:rsid w:val="002E22FB"/>
    <w:rsid w:val="00307E38"/>
    <w:rsid w:val="003208CA"/>
    <w:rsid w:val="00397EC3"/>
    <w:rsid w:val="003A6491"/>
    <w:rsid w:val="003B2DA9"/>
    <w:rsid w:val="003D42F1"/>
    <w:rsid w:val="003E4334"/>
    <w:rsid w:val="004541CF"/>
    <w:rsid w:val="00470FEA"/>
    <w:rsid w:val="00473179"/>
    <w:rsid w:val="00476360"/>
    <w:rsid w:val="004F1801"/>
    <w:rsid w:val="00527083"/>
    <w:rsid w:val="00570FBB"/>
    <w:rsid w:val="00586BBC"/>
    <w:rsid w:val="00590D85"/>
    <w:rsid w:val="005B688B"/>
    <w:rsid w:val="00662E2E"/>
    <w:rsid w:val="006675BD"/>
    <w:rsid w:val="00677737"/>
    <w:rsid w:val="006A6F86"/>
    <w:rsid w:val="00724379"/>
    <w:rsid w:val="007740F6"/>
    <w:rsid w:val="008277A3"/>
    <w:rsid w:val="00827F74"/>
    <w:rsid w:val="00846369"/>
    <w:rsid w:val="00876A3E"/>
    <w:rsid w:val="008A6C82"/>
    <w:rsid w:val="008F70A5"/>
    <w:rsid w:val="00915A36"/>
    <w:rsid w:val="00934330"/>
    <w:rsid w:val="00977FDE"/>
    <w:rsid w:val="00AC449E"/>
    <w:rsid w:val="00B34B6D"/>
    <w:rsid w:val="00B75032"/>
    <w:rsid w:val="00BD0CF4"/>
    <w:rsid w:val="00BE0372"/>
    <w:rsid w:val="00C1399C"/>
    <w:rsid w:val="00D618E9"/>
    <w:rsid w:val="00DB4992"/>
    <w:rsid w:val="00DB591C"/>
    <w:rsid w:val="00DD42F4"/>
    <w:rsid w:val="00E11E47"/>
    <w:rsid w:val="00E133DE"/>
    <w:rsid w:val="00E31489"/>
    <w:rsid w:val="00E65AD4"/>
    <w:rsid w:val="00E9567A"/>
    <w:rsid w:val="00EC629A"/>
    <w:rsid w:val="00F35CB8"/>
    <w:rsid w:val="00F6194A"/>
    <w:rsid w:val="00F663F3"/>
    <w:rsid w:val="00F72807"/>
    <w:rsid w:val="00FC6E79"/>
    <w:rsid w:val="00FE6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E558EA"/>
  <w15:docId w15:val="{0072DDE4-D9F1-41B9-89E5-8D8A3F5E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E2E"/>
  </w:style>
  <w:style w:type="paragraph" w:styleId="Heading4">
    <w:name w:val="heading 4"/>
    <w:basedOn w:val="Normal"/>
    <w:next w:val="Normal"/>
    <w:link w:val="Heading4Char"/>
    <w:qFormat/>
    <w:rsid w:val="002E22FB"/>
    <w:pPr>
      <w:keepNext/>
      <w:spacing w:after="0" w:line="240" w:lineRule="auto"/>
      <w:jc w:val="both"/>
      <w:outlineLvl w:val="3"/>
    </w:pPr>
    <w:rPr>
      <w:rFonts w:ascii="Tahoma" w:eastAsia="Times New Roman" w:hAnsi="Tahoma"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C82"/>
    <w:pPr>
      <w:ind w:left="720"/>
      <w:contextualSpacing/>
    </w:pPr>
  </w:style>
  <w:style w:type="paragraph" w:styleId="Header">
    <w:name w:val="header"/>
    <w:basedOn w:val="Normal"/>
    <w:link w:val="HeaderChar"/>
    <w:uiPriority w:val="99"/>
    <w:unhideWhenUsed/>
    <w:rsid w:val="00273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E4"/>
  </w:style>
  <w:style w:type="paragraph" w:styleId="Footer">
    <w:name w:val="footer"/>
    <w:basedOn w:val="Normal"/>
    <w:link w:val="FooterChar"/>
    <w:uiPriority w:val="99"/>
    <w:unhideWhenUsed/>
    <w:rsid w:val="00273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E4"/>
  </w:style>
  <w:style w:type="paragraph" w:styleId="BalloonText">
    <w:name w:val="Balloon Text"/>
    <w:basedOn w:val="Normal"/>
    <w:link w:val="BalloonTextChar"/>
    <w:uiPriority w:val="99"/>
    <w:semiHidden/>
    <w:unhideWhenUsed/>
    <w:rsid w:val="008F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A5"/>
    <w:rPr>
      <w:rFonts w:ascii="Tahoma" w:hAnsi="Tahoma" w:cs="Tahoma"/>
      <w:sz w:val="16"/>
      <w:szCs w:val="16"/>
    </w:rPr>
  </w:style>
  <w:style w:type="character" w:customStyle="1" w:styleId="Heading4Char">
    <w:name w:val="Heading 4 Char"/>
    <w:basedOn w:val="DefaultParagraphFont"/>
    <w:link w:val="Heading4"/>
    <w:rsid w:val="002E22FB"/>
    <w:rPr>
      <w:rFonts w:ascii="Tahoma" w:eastAsia="Times New Roman" w:hAnsi="Tahoma" w:cs="Times New Roman"/>
      <w:b/>
      <w:bCs/>
      <w:szCs w:val="20"/>
      <w:lang w:eastAsia="en-GB"/>
    </w:rPr>
  </w:style>
  <w:style w:type="paragraph" w:styleId="PlainText">
    <w:name w:val="Plain Text"/>
    <w:basedOn w:val="Normal"/>
    <w:link w:val="PlainTextChar"/>
    <w:rsid w:val="002E22FB"/>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2E22FB"/>
    <w:rPr>
      <w:rFonts w:ascii="Courier New" w:eastAsia="Times New Roman" w:hAnsi="Courier New" w:cs="Times New Roman"/>
      <w:sz w:val="20"/>
      <w:szCs w:val="20"/>
      <w:lang w:eastAsia="en-GB"/>
    </w:rPr>
  </w:style>
  <w:style w:type="paragraph" w:styleId="BodyText2">
    <w:name w:val="Body Text 2"/>
    <w:basedOn w:val="Normal"/>
    <w:link w:val="BodyText2Char"/>
    <w:rsid w:val="002E22FB"/>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2E22FB"/>
    <w:rPr>
      <w:rFonts w:ascii="Arial" w:eastAsia="Times New Roman" w:hAnsi="Arial" w:cs="Times New Roman"/>
      <w:szCs w:val="20"/>
      <w:lang w:eastAsia="en-GB"/>
    </w:rPr>
  </w:style>
  <w:style w:type="paragraph" w:styleId="NoSpacing">
    <w:name w:val="No Spacing"/>
    <w:uiPriority w:val="1"/>
    <w:qFormat/>
    <w:rsid w:val="00FC6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Turton School</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Shaw</dc:creator>
  <cp:lastModifiedBy> </cp:lastModifiedBy>
  <cp:revision>22</cp:revision>
  <cp:lastPrinted>2014-01-08T16:45:00Z</cp:lastPrinted>
  <dcterms:created xsi:type="dcterms:W3CDTF">2014-03-13T09:07:00Z</dcterms:created>
  <dcterms:modified xsi:type="dcterms:W3CDTF">2020-01-20T12:18:00Z</dcterms:modified>
</cp:coreProperties>
</file>