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593CB4AA" w:rsidR="00C50257" w:rsidRDefault="006848A8" w:rsidP="006502A9">
            <w:pPr>
              <w:jc w:val="center"/>
              <w:rPr>
                <w:rFonts w:asciiTheme="majorHAnsi" w:hAnsiTheme="majorHAnsi" w:cs="Arial"/>
                <w:b/>
                <w:sz w:val="52"/>
                <w:szCs w:val="72"/>
              </w:rPr>
            </w:pPr>
            <w:r w:rsidRPr="00C50257">
              <w:rPr>
                <w:rFonts w:asciiTheme="majorHAnsi" w:hAnsiTheme="majorHAnsi" w:cs="Arial"/>
                <w:b/>
                <w:sz w:val="52"/>
                <w:szCs w:val="72"/>
              </w:rPr>
              <w:t xml:space="preserve">Assistant Director of </w:t>
            </w:r>
            <w:r w:rsidR="006502A9">
              <w:rPr>
                <w:rFonts w:asciiTheme="majorHAnsi" w:hAnsiTheme="majorHAnsi" w:cs="Arial"/>
                <w:b/>
                <w:sz w:val="52"/>
                <w:szCs w:val="72"/>
              </w:rPr>
              <w:t>Maths</w:t>
            </w:r>
          </w:p>
          <w:p w14:paraId="08EBCA8F" w14:textId="6BBD9CE3" w:rsidR="00B66A51" w:rsidRPr="00B66A51" w:rsidRDefault="00B66A51" w:rsidP="006502A9">
            <w:pPr>
              <w:jc w:val="center"/>
              <w:rPr>
                <w:rFonts w:asciiTheme="majorHAnsi" w:hAnsiTheme="majorHAnsi" w:cs="Arial"/>
                <w:b/>
                <w:i/>
                <w:sz w:val="52"/>
                <w:szCs w:val="72"/>
              </w:rPr>
            </w:pPr>
            <w:r w:rsidRPr="00B66A51">
              <w:rPr>
                <w:rFonts w:asciiTheme="majorHAnsi" w:hAnsiTheme="majorHAnsi" w:cstheme="majorHAnsi"/>
                <w:b/>
                <w:i/>
                <w:color w:val="222222"/>
                <w:sz w:val="20"/>
                <w:szCs w:val="20"/>
                <w:lang w:val="en"/>
              </w:rPr>
              <w:t>Teacher Main/Upper Scale + TLR 1a with a £5000 Recruitment and retention package available</w:t>
            </w:r>
          </w:p>
          <w:p w14:paraId="02032D45" w14:textId="77777777" w:rsidR="00B66A51" w:rsidRDefault="00B66A51" w:rsidP="00C50257">
            <w:pPr>
              <w:jc w:val="center"/>
              <w:rPr>
                <w:rFonts w:asciiTheme="majorHAnsi" w:hAnsiTheme="majorHAnsi" w:cs="Arial"/>
                <w:sz w:val="52"/>
                <w:szCs w:val="72"/>
              </w:rPr>
            </w:pPr>
          </w:p>
          <w:p w14:paraId="13FBD114" w14:textId="6A7768F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bookmarkStart w:id="0" w:name="_GoBack"/>
            <w:bookmarkEnd w:id="0"/>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31F9CEAD" w14:textId="77777777" w:rsidR="004C0EC7" w:rsidRDefault="004C0EC7" w:rsidP="00C50257">
      <w:pPr>
        <w:jc w:val="center"/>
        <w:rPr>
          <w:rFonts w:asciiTheme="majorHAnsi" w:hAnsiTheme="majorHAnsi" w:cstheme="majorHAnsi"/>
          <w:b/>
          <w:sz w:val="28"/>
        </w:rPr>
      </w:pP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384EC240" w:rsidR="00C31BB8" w:rsidRPr="004C0EC7" w:rsidRDefault="006848A8" w:rsidP="00C31BB8">
      <w:pPr>
        <w:shd w:val="clear" w:color="auto" w:fill="FFFFFF"/>
        <w:jc w:val="center"/>
        <w:rPr>
          <w:rFonts w:asciiTheme="majorHAnsi" w:hAnsiTheme="majorHAnsi" w:cstheme="majorHAnsi"/>
          <w:b/>
          <w:color w:val="222222"/>
          <w:sz w:val="28"/>
          <w:u w:val="single"/>
          <w:lang w:val="en"/>
        </w:rPr>
      </w:pPr>
      <w:r w:rsidRPr="004C0EC7">
        <w:rPr>
          <w:rFonts w:asciiTheme="majorHAnsi" w:hAnsiTheme="majorHAnsi" w:cstheme="majorHAnsi"/>
          <w:b/>
          <w:color w:val="222222"/>
          <w:sz w:val="28"/>
          <w:u w:val="single"/>
          <w:lang w:val="en"/>
        </w:rPr>
        <w:t xml:space="preserve">Assistant Director of </w:t>
      </w:r>
      <w:r w:rsidR="006502A9">
        <w:rPr>
          <w:rFonts w:asciiTheme="majorHAnsi" w:hAnsiTheme="majorHAnsi" w:cstheme="majorHAnsi"/>
          <w:b/>
          <w:color w:val="222222"/>
          <w:sz w:val="28"/>
          <w:u w:val="single"/>
          <w:lang w:val="en"/>
        </w:rPr>
        <w:t>Maths</w:t>
      </w:r>
    </w:p>
    <w:p w14:paraId="246D018A"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54552A5F" w14:textId="77777777" w:rsidR="0052088C" w:rsidRDefault="0052088C" w:rsidP="00C31BB8">
      <w:pPr>
        <w:shd w:val="clear" w:color="auto" w:fill="FFFFFF"/>
        <w:rPr>
          <w:rFonts w:asciiTheme="majorHAnsi" w:hAnsiTheme="majorHAnsi" w:cstheme="majorHAnsi"/>
          <w:color w:val="222222"/>
          <w:sz w:val="20"/>
          <w:szCs w:val="20"/>
          <w:lang w:val="en"/>
        </w:rPr>
      </w:pPr>
    </w:p>
    <w:p w14:paraId="413327D9" w14:textId="78ACBB95"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BA31DC" w:rsidRPr="004C0EC7">
        <w:rPr>
          <w:rFonts w:asciiTheme="majorHAnsi" w:hAnsiTheme="majorHAnsi" w:cstheme="majorHAnsi"/>
          <w:color w:val="222222"/>
          <w:sz w:val="20"/>
          <w:szCs w:val="20"/>
          <w:lang w:val="en"/>
        </w:rPr>
        <w:t xml:space="preserve">12 noon, </w:t>
      </w:r>
      <w:r w:rsidR="006D0F74">
        <w:rPr>
          <w:rFonts w:asciiTheme="majorHAnsi" w:hAnsiTheme="majorHAnsi" w:cstheme="majorHAnsi"/>
          <w:color w:val="222222"/>
          <w:sz w:val="20"/>
          <w:szCs w:val="20"/>
          <w:lang w:val="en"/>
        </w:rPr>
        <w:t>6</w:t>
      </w:r>
      <w:r w:rsidR="006D0F74" w:rsidRPr="006D0F74">
        <w:rPr>
          <w:rFonts w:asciiTheme="majorHAnsi" w:hAnsiTheme="majorHAnsi" w:cstheme="majorHAnsi"/>
          <w:color w:val="222222"/>
          <w:sz w:val="20"/>
          <w:szCs w:val="20"/>
          <w:vertAlign w:val="superscript"/>
          <w:lang w:val="en"/>
        </w:rPr>
        <w:t>th</w:t>
      </w:r>
      <w:r w:rsidR="006D0F74">
        <w:rPr>
          <w:rFonts w:asciiTheme="majorHAnsi" w:hAnsiTheme="majorHAnsi" w:cstheme="majorHAnsi"/>
          <w:color w:val="222222"/>
          <w:sz w:val="20"/>
          <w:szCs w:val="20"/>
          <w:lang w:val="en"/>
        </w:rPr>
        <w:t xml:space="preserve"> </w:t>
      </w:r>
      <w:r w:rsidR="00B66A51">
        <w:rPr>
          <w:rFonts w:asciiTheme="majorHAnsi" w:hAnsiTheme="majorHAnsi" w:cstheme="majorHAnsi"/>
          <w:color w:val="222222"/>
          <w:sz w:val="20"/>
          <w:szCs w:val="20"/>
          <w:lang w:val="en"/>
        </w:rPr>
        <w:t xml:space="preserve">February </w:t>
      </w:r>
      <w:r w:rsidR="00BE1BF7">
        <w:rPr>
          <w:rFonts w:asciiTheme="majorHAnsi" w:hAnsiTheme="majorHAnsi" w:cstheme="majorHAnsi"/>
          <w:color w:val="222222"/>
          <w:sz w:val="20"/>
          <w:szCs w:val="20"/>
          <w:lang w:val="en"/>
        </w:rPr>
        <w:t>2020</w:t>
      </w:r>
    </w:p>
    <w:p w14:paraId="42D850AF" w14:textId="4D6AC9A8"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Salary: Teac</w:t>
      </w:r>
      <w:r w:rsidR="00813642" w:rsidRPr="004C0EC7">
        <w:rPr>
          <w:rFonts w:asciiTheme="majorHAnsi" w:hAnsiTheme="majorHAnsi" w:cstheme="majorHAnsi"/>
          <w:color w:val="222222"/>
          <w:sz w:val="20"/>
          <w:szCs w:val="20"/>
          <w:lang w:val="en"/>
        </w:rPr>
        <w:t>her Main</w:t>
      </w:r>
      <w:r w:rsidR="001474BF" w:rsidRPr="004C0EC7">
        <w:rPr>
          <w:rFonts w:asciiTheme="majorHAnsi" w:hAnsiTheme="majorHAnsi" w:cstheme="majorHAnsi"/>
          <w:color w:val="222222"/>
          <w:sz w:val="20"/>
          <w:szCs w:val="20"/>
          <w:lang w:val="en"/>
        </w:rPr>
        <w:t xml:space="preserve">/Upper Scale </w:t>
      </w:r>
      <w:r w:rsidR="00EA43A6">
        <w:rPr>
          <w:rFonts w:asciiTheme="majorHAnsi" w:hAnsiTheme="majorHAnsi" w:cstheme="majorHAnsi"/>
          <w:color w:val="222222"/>
          <w:sz w:val="20"/>
          <w:szCs w:val="20"/>
          <w:lang w:val="en"/>
        </w:rPr>
        <w:t xml:space="preserve">+ TLR 1a with a £5000 Recruitment and retention package available </w:t>
      </w:r>
    </w:p>
    <w:p w14:paraId="592B223C" w14:textId="21CAC0B6"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EA43A6">
        <w:rPr>
          <w:rFonts w:asciiTheme="majorHAnsi" w:hAnsiTheme="majorHAnsi" w:cstheme="majorHAnsi"/>
          <w:color w:val="222222"/>
          <w:sz w:val="20"/>
          <w:szCs w:val="20"/>
          <w:lang w:val="en"/>
        </w:rPr>
        <w:t xml:space="preserve"> As soon as possible </w:t>
      </w:r>
      <w:r w:rsidR="00B66A51">
        <w:rPr>
          <w:rFonts w:asciiTheme="majorHAnsi" w:hAnsiTheme="majorHAnsi" w:cstheme="majorHAnsi"/>
          <w:color w:val="222222"/>
          <w:sz w:val="20"/>
          <w:szCs w:val="20"/>
          <w:lang w:val="en"/>
        </w:rPr>
        <w:t>or September</w:t>
      </w:r>
      <w:r w:rsidR="006848A8" w:rsidRPr="004C0EC7">
        <w:rPr>
          <w:rFonts w:asciiTheme="majorHAnsi" w:hAnsiTheme="majorHAnsi" w:cstheme="majorHAnsi"/>
          <w:color w:val="222222"/>
          <w:sz w:val="20"/>
          <w:szCs w:val="20"/>
          <w:lang w:val="en"/>
        </w:rPr>
        <w:t xml:space="preserve"> 2020</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EA7B69" w:rsidRDefault="00C31BB8" w:rsidP="00C31BB8">
      <w:pPr>
        <w:shd w:val="clear" w:color="auto" w:fill="FFFFFF"/>
        <w:rPr>
          <w:rFonts w:asciiTheme="majorHAnsi" w:hAnsiTheme="majorHAnsi" w:cstheme="majorHAnsi"/>
          <w:b/>
          <w:bCs/>
          <w:i/>
          <w:iCs/>
          <w:color w:val="222222"/>
          <w:sz w:val="20"/>
          <w:szCs w:val="20"/>
          <w:lang w:val="en"/>
        </w:rPr>
      </w:pPr>
    </w:p>
    <w:p w14:paraId="6A0002DF" w14:textId="17B3955E"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6848A8" w:rsidRPr="004C0EC7">
        <w:rPr>
          <w:rFonts w:asciiTheme="majorHAnsi" w:eastAsia="Calibri" w:hAnsiTheme="majorHAnsi" w:cstheme="majorHAnsi"/>
          <w:b/>
          <w:sz w:val="20"/>
          <w:szCs w:val="20"/>
        </w:rPr>
        <w:t xml:space="preserve">Assistant Director of </w:t>
      </w:r>
      <w:r w:rsidR="006502A9">
        <w:rPr>
          <w:rFonts w:asciiTheme="majorHAnsi" w:eastAsia="Calibri" w:hAnsiTheme="majorHAnsi" w:cstheme="majorHAnsi"/>
          <w:b/>
          <w:sz w:val="20"/>
          <w:szCs w:val="20"/>
        </w:rPr>
        <w:t>Maths</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6502A9">
        <w:rPr>
          <w:rFonts w:asciiTheme="majorHAnsi" w:eastAsia="Calibri" w:hAnsiTheme="majorHAnsi" w:cstheme="majorHAnsi"/>
          <w:b/>
          <w:sz w:val="20"/>
          <w:szCs w:val="20"/>
        </w:rPr>
        <w:t>Maths</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curriculum and this is a great opportunity to join a dedicated and hardworking department where you will be supported to develop your practice.</w:t>
      </w:r>
      <w:r w:rsidR="006848A8" w:rsidRPr="004C0EC7">
        <w:rPr>
          <w:rFonts w:asciiTheme="majorHAnsi" w:eastAsia="Calibri" w:hAnsiTheme="majorHAnsi" w:cstheme="majorHAnsi"/>
          <w:b/>
          <w:sz w:val="20"/>
          <w:szCs w:val="20"/>
        </w:rPr>
        <w:t xml:space="preserve"> </w:t>
      </w:r>
      <w:r w:rsidR="00D43C0C">
        <w:rPr>
          <w:rFonts w:asciiTheme="majorHAnsi" w:eastAsia="Calibri" w:hAnsiTheme="majorHAnsi" w:cstheme="majorHAnsi"/>
          <w:b/>
          <w:sz w:val="20"/>
          <w:szCs w:val="20"/>
        </w:rPr>
        <w:t xml:space="preserve">We see this position as a key role in leading this faculty forward and as an aspirational step towards school leadership. </w:t>
      </w:r>
      <w:r w:rsidR="00B66A51">
        <w:rPr>
          <w:rFonts w:asciiTheme="majorHAnsi" w:eastAsia="Calibri" w:hAnsiTheme="majorHAnsi" w:cstheme="majorHAnsi"/>
          <w:b/>
          <w:sz w:val="20"/>
          <w:szCs w:val="20"/>
        </w:rPr>
        <w:t>This post is offered with a significant TLR and a recruitment and retention package.</w:t>
      </w:r>
    </w:p>
    <w:p w14:paraId="6D46920B" w14:textId="3D426FDA" w:rsidR="00097627" w:rsidRPr="00EA7B69" w:rsidRDefault="00097627" w:rsidP="00EA7B69">
      <w:pPr>
        <w:rPr>
          <w:rFonts w:asciiTheme="majorHAnsi" w:hAnsiTheme="majorHAnsi" w:cstheme="majorHAnsi"/>
          <w:sz w:val="20"/>
          <w:szCs w:val="20"/>
        </w:rPr>
      </w:pPr>
    </w:p>
    <w:p w14:paraId="26AEA7B4" w14:textId="094BE2F2"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lastRenderedPageBreak/>
        <w:t xml:space="preserve">You will be part of an excellent team and will be given extensive support to develop to your full potential both in this role and beyond. </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77535398" w14:textId="224F93E2" w:rsidR="003A7704" w:rsidRPr="004C0EC7" w:rsidRDefault="003A7704" w:rsidP="003A7704">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B66A51">
        <w:rPr>
          <w:rFonts w:asciiTheme="majorHAnsi" w:hAnsiTheme="majorHAnsi" w:cstheme="majorHAnsi"/>
          <w:bCs/>
          <w:sz w:val="20"/>
          <w:szCs w:val="20"/>
        </w:rPr>
        <w:t xml:space="preserve">February </w:t>
      </w:r>
      <w:r w:rsidR="006D0F74">
        <w:rPr>
          <w:rFonts w:asciiTheme="majorHAnsi" w:hAnsiTheme="majorHAnsi" w:cstheme="majorHAnsi"/>
          <w:bCs/>
          <w:sz w:val="20"/>
          <w:szCs w:val="20"/>
        </w:rPr>
        <w:t>6</w:t>
      </w:r>
      <w:r w:rsidR="006D0F74" w:rsidRPr="006D0F74">
        <w:rPr>
          <w:rFonts w:asciiTheme="majorHAnsi" w:hAnsiTheme="majorHAnsi" w:cstheme="majorHAnsi"/>
          <w:bCs/>
          <w:sz w:val="20"/>
          <w:szCs w:val="20"/>
          <w:vertAlign w:val="superscript"/>
        </w:rPr>
        <w:t>th</w:t>
      </w:r>
      <w:r w:rsidR="006D0F74">
        <w:rPr>
          <w:rFonts w:asciiTheme="majorHAnsi" w:hAnsiTheme="majorHAnsi" w:cstheme="majorHAnsi"/>
          <w:bCs/>
          <w:sz w:val="20"/>
          <w:szCs w:val="20"/>
        </w:rPr>
        <w:t xml:space="preserve"> </w:t>
      </w:r>
      <w:r w:rsidR="00BE1BF7">
        <w:rPr>
          <w:rFonts w:asciiTheme="majorHAnsi" w:hAnsiTheme="majorHAnsi" w:cstheme="majorHAnsi"/>
          <w:bCs/>
          <w:sz w:val="20"/>
          <w:szCs w:val="20"/>
        </w:rPr>
        <w:t xml:space="preserve">2020 at </w:t>
      </w:r>
      <w:r w:rsidR="00B66A51">
        <w:rPr>
          <w:rFonts w:asciiTheme="majorHAnsi" w:hAnsiTheme="majorHAnsi" w:cstheme="majorHAnsi"/>
          <w:bCs/>
          <w:sz w:val="20"/>
          <w:szCs w:val="20"/>
        </w:rPr>
        <w:t>12</w:t>
      </w:r>
      <w:r w:rsidR="00BE1BF7">
        <w:rPr>
          <w:rFonts w:asciiTheme="majorHAnsi" w:hAnsiTheme="majorHAnsi" w:cstheme="majorHAnsi"/>
          <w:bCs/>
          <w:sz w:val="20"/>
          <w:szCs w:val="20"/>
        </w:rPr>
        <w:t xml:space="preserve"> </w:t>
      </w:r>
      <w:r w:rsidR="00B66A51">
        <w:rPr>
          <w:rFonts w:asciiTheme="majorHAnsi" w:hAnsiTheme="majorHAnsi" w:cstheme="majorHAnsi"/>
          <w:bCs/>
          <w:sz w:val="20"/>
          <w:szCs w:val="20"/>
        </w:rPr>
        <w:t xml:space="preserve">noon </w:t>
      </w:r>
      <w:r w:rsidRPr="004C0EC7">
        <w:rPr>
          <w:rFonts w:asciiTheme="majorHAnsi" w:hAnsiTheme="majorHAnsi" w:cstheme="majorHAnsi"/>
          <w:bCs/>
          <w:sz w:val="20"/>
          <w:szCs w:val="20"/>
        </w:rPr>
        <w:t xml:space="preserve">, however applications that arrive earlier than this date will be considered as and when we receive them. </w:t>
      </w:r>
    </w:p>
    <w:p w14:paraId="13B62944" w14:textId="38C9CC7F" w:rsidR="00EA7B69" w:rsidRDefault="00EA7B69" w:rsidP="00EA7B69">
      <w:pPr>
        <w:pStyle w:val="Subtitle"/>
        <w:jc w:val="left"/>
        <w:rPr>
          <w:sz w:val="22"/>
          <w:szCs w:val="22"/>
        </w:rPr>
      </w:pPr>
    </w:p>
    <w:p w14:paraId="30B6F6DC" w14:textId="76291DC6" w:rsidR="006502A9" w:rsidRDefault="006502A9" w:rsidP="00EA7B69">
      <w:pPr>
        <w:pStyle w:val="Subtitle"/>
        <w:jc w:val="left"/>
        <w:rPr>
          <w:sz w:val="22"/>
          <w:szCs w:val="22"/>
        </w:rPr>
      </w:pPr>
    </w:p>
    <w:p w14:paraId="22683C8D" w14:textId="13E7BE5F" w:rsidR="006502A9" w:rsidRDefault="006502A9" w:rsidP="00EA7B69">
      <w:pPr>
        <w:pStyle w:val="Subtitle"/>
        <w:jc w:val="left"/>
        <w:rPr>
          <w:sz w:val="22"/>
          <w:szCs w:val="22"/>
        </w:rPr>
      </w:pPr>
    </w:p>
    <w:p w14:paraId="3C7F117D" w14:textId="71CEAD1E" w:rsidR="006502A9" w:rsidRDefault="006502A9" w:rsidP="00EA7B69">
      <w:pPr>
        <w:pStyle w:val="Subtitle"/>
        <w:jc w:val="left"/>
        <w:rPr>
          <w:sz w:val="22"/>
          <w:szCs w:val="22"/>
        </w:rPr>
      </w:pPr>
    </w:p>
    <w:p w14:paraId="20D44765" w14:textId="77777777" w:rsidR="006502A9" w:rsidRPr="00C65BC9" w:rsidRDefault="006502A9" w:rsidP="00EA7B69">
      <w:pPr>
        <w:pStyle w:val="Subtitle"/>
        <w:jc w:val="left"/>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22294A0A" w14:textId="4800ABC0"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183FE5E8" w14:textId="77777777" w:rsidR="00BE1BF7" w:rsidRPr="00AF7EBA" w:rsidRDefault="00BE1BF7" w:rsidP="00BE1BF7">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6663BA4A"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1AEE8DE4"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4CC6119C" w14:textId="77777777" w:rsidR="00BE1BF7" w:rsidRPr="00F3307C" w:rsidRDefault="00BE1BF7" w:rsidP="00BE1BF7">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w:t>
      </w:r>
      <w:r w:rsidRPr="00AF7EBA">
        <w:rPr>
          <w:rFonts w:asciiTheme="majorHAnsi" w:eastAsia="Calibri" w:hAnsiTheme="majorHAnsi" w:cstheme="majorHAnsi"/>
          <w:sz w:val="20"/>
          <w:szCs w:val="20"/>
          <w:lang w:eastAsia="en-US"/>
        </w:rPr>
        <w:lastRenderedPageBreak/>
        <w:t xml:space="preserve">in succeeding on the next stage of our journey. We are looking for a colleague who will share our passion to provide the very best education and care for our wonderful pupils. </w:t>
      </w:r>
    </w:p>
    <w:p w14:paraId="659E66D6" w14:textId="77777777" w:rsidR="00BE1BF7" w:rsidRPr="00F3307C" w:rsidRDefault="00BE1BF7" w:rsidP="00BE1BF7">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t>As a result of the Ofsted inspection last year the school was designated to be a sponsored school as part of an academy. The decision was made for Hazel Wood High to join the Oak Learning Partnership. The trust formed 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08DBFF6E" w14:textId="77777777" w:rsidR="00BE1BF7"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7AE2D0B6"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and if you wish to do so please contact Mr Paul Greenhalgh, Headteacher at the school.</w:t>
      </w:r>
    </w:p>
    <w:p w14:paraId="6A6DC755"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1084F367" w14:textId="77777777" w:rsidR="00BE1BF7"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577A82FE" w14:textId="77777777" w:rsidR="00BE1BF7" w:rsidRDefault="00BE1BF7" w:rsidP="00BE1BF7">
      <w:pPr>
        <w:spacing w:after="160" w:line="259" w:lineRule="auto"/>
        <w:rPr>
          <w:rFonts w:asciiTheme="majorHAnsi" w:eastAsia="Calibri" w:hAnsiTheme="majorHAnsi" w:cstheme="majorHAnsi"/>
          <w:sz w:val="20"/>
          <w:szCs w:val="20"/>
          <w:lang w:eastAsia="en-US"/>
        </w:rPr>
      </w:pPr>
      <w:r>
        <w:rPr>
          <w:noProof/>
        </w:rPr>
        <w:drawing>
          <wp:inline distT="0" distB="0" distL="0" distR="0" wp14:anchorId="02E82901" wp14:editId="1F79BA45">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2003C8B"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2E1F540C" w14:textId="77777777" w:rsidR="00BE1BF7"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1527B5DB" w14:textId="7684EEBF"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6CA4656F" w14:textId="77777777" w:rsidR="00BE1BF7" w:rsidRDefault="00BE1BF7" w:rsidP="00BE1BF7">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79D441FD" w14:textId="77777777" w:rsidR="00BE1BF7" w:rsidRPr="00AF7EBA" w:rsidRDefault="00BE1BF7" w:rsidP="00BE1BF7">
      <w:pPr>
        <w:jc w:val="center"/>
        <w:rPr>
          <w:rFonts w:asciiTheme="majorHAnsi" w:eastAsia="Calibri" w:hAnsiTheme="majorHAnsi" w:cstheme="majorHAnsi"/>
          <w:sz w:val="20"/>
          <w:szCs w:val="20"/>
          <w:u w:val="single"/>
          <w:lang w:eastAsia="en-US"/>
        </w:rPr>
      </w:pPr>
    </w:p>
    <w:p w14:paraId="5EF4920D"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6793E266"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2F614F8D"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4335AEA9"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7D7A6C72"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5C9F568F"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67C8A39C" w14:textId="77777777" w:rsidR="00BE1BF7" w:rsidRPr="000200A9" w:rsidRDefault="00BE1BF7" w:rsidP="00BE1BF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17397496" w14:textId="77777777" w:rsidR="00BE1BF7" w:rsidRPr="000200A9" w:rsidRDefault="00BE1BF7" w:rsidP="00BE1BF7">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123A5AF6"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Pr>
          <w:rFonts w:asciiTheme="majorHAnsi" w:eastAsia="Calibri" w:hAnsiTheme="majorHAnsi" w:cstheme="majorHAnsi"/>
          <w:sz w:val="20"/>
          <w:szCs w:val="20"/>
          <w:lang w:eastAsia="en-US"/>
        </w:rPr>
        <w:t>ing me directly</w:t>
      </w:r>
      <w:r w:rsidRPr="00AF7EBA">
        <w:rPr>
          <w:rFonts w:asciiTheme="majorHAnsi" w:eastAsia="Calibri" w:hAnsiTheme="majorHAnsi" w:cstheme="majorHAnsi"/>
          <w:sz w:val="20"/>
          <w:szCs w:val="20"/>
          <w:lang w:eastAsia="en-US"/>
        </w:rPr>
        <w:t xml:space="preserve"> </w:t>
      </w:r>
      <w:hyperlink r:id="rId13" w:history="1">
        <w:r w:rsidRPr="005A069D">
          <w:rPr>
            <w:rStyle w:val="Hyperlink"/>
            <w:rFonts w:asciiTheme="majorHAnsi" w:eastAsia="Calibri" w:hAnsiTheme="majorHAnsi" w:cstheme="majorHAnsi"/>
            <w:sz w:val="20"/>
            <w:szCs w:val="20"/>
            <w:lang w:eastAsia="en-US"/>
          </w:rPr>
          <w:t>p.greenhalgh@hazelwoodhigh.co.uk</w:t>
        </w:r>
      </w:hyperlink>
      <w:r w:rsidRPr="00AF7EBA">
        <w:rPr>
          <w:rFonts w:asciiTheme="majorHAnsi" w:eastAsia="Calibri" w:hAnsiTheme="majorHAnsi" w:cstheme="majorHAnsi"/>
          <w:sz w:val="20"/>
          <w:szCs w:val="20"/>
          <w:lang w:eastAsia="en-US"/>
        </w:rPr>
        <w:t xml:space="preserve"> to arrange an appointment.   </w:t>
      </w:r>
    </w:p>
    <w:p w14:paraId="63C0593F"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652CA378" w14:textId="77777777" w:rsidR="00BE1BF7" w:rsidRPr="00AF7EBA" w:rsidRDefault="00BE1BF7" w:rsidP="00BE1BF7">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7C882DC6" w14:textId="77777777" w:rsidR="00BE1BF7" w:rsidRDefault="00BE1BF7" w:rsidP="00BE1BF7">
      <w:pPr>
        <w:rPr>
          <w:noProof/>
        </w:rPr>
      </w:pPr>
    </w:p>
    <w:p w14:paraId="0F50F673" w14:textId="77777777" w:rsidR="00BE1BF7" w:rsidRDefault="00BE1BF7" w:rsidP="00BE1BF7">
      <w:pPr>
        <w:rPr>
          <w:noProof/>
        </w:rPr>
      </w:pPr>
    </w:p>
    <w:p w14:paraId="66DA382F" w14:textId="10F39B23" w:rsidR="00C40434" w:rsidRPr="00813642" w:rsidRDefault="00C40434"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lastRenderedPageBreak/>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lastRenderedPageBreak/>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6FFF92E1" w14:textId="29AB0B80" w:rsidR="00ED19E5" w:rsidRPr="004C0EC7" w:rsidRDefault="00ED19E5" w:rsidP="00ED19E5">
      <w:pPr>
        <w:pStyle w:val="NormalWeb"/>
        <w:rPr>
          <w:rFonts w:asciiTheme="majorHAnsi" w:hAnsiTheme="majorHAnsi" w:cstheme="majorHAnsi"/>
          <w:b/>
          <w:sz w:val="20"/>
          <w:szCs w:val="20"/>
        </w:rPr>
      </w:pPr>
      <w:r w:rsidRPr="004C0EC7">
        <w:rPr>
          <w:rFonts w:asciiTheme="majorHAnsi" w:hAnsiTheme="majorHAnsi" w:cstheme="majorHAnsi"/>
          <w:b/>
          <w:sz w:val="20"/>
          <w:szCs w:val="20"/>
        </w:rPr>
        <w:lastRenderedPageBreak/>
        <w:t>JOB DESCRIPTION</w:t>
      </w:r>
    </w:p>
    <w:p w14:paraId="76E0EB0E" w14:textId="09149768" w:rsidR="00ED19E5" w:rsidRPr="004C0EC7" w:rsidRDefault="00ED19E5" w:rsidP="00ED19E5">
      <w:pPr>
        <w:spacing w:after="160" w:line="259" w:lineRule="auto"/>
        <w:rPr>
          <w:rFonts w:asciiTheme="majorHAnsi" w:eastAsia="Verdana" w:hAnsiTheme="majorHAnsi" w:cstheme="majorHAnsi"/>
          <w:b/>
          <w:bCs/>
          <w:sz w:val="20"/>
          <w:szCs w:val="20"/>
          <w:lang w:eastAsia="en-US"/>
        </w:rPr>
      </w:pPr>
      <w:r w:rsidRPr="004C0EC7">
        <w:rPr>
          <w:rFonts w:asciiTheme="majorHAnsi" w:eastAsia="Verdana" w:hAnsiTheme="majorHAnsi" w:cstheme="majorHAnsi"/>
          <w:b/>
          <w:sz w:val="20"/>
          <w:szCs w:val="20"/>
          <w:lang w:eastAsia="en-US"/>
        </w:rPr>
        <w:t>Job Title/Post:</w:t>
      </w:r>
      <w:r w:rsidR="00211916" w:rsidRPr="004C0EC7">
        <w:rPr>
          <w:rFonts w:asciiTheme="majorHAnsi" w:eastAsia="Verdana" w:hAnsiTheme="majorHAnsi" w:cstheme="majorHAnsi"/>
          <w:b/>
          <w:sz w:val="20"/>
          <w:szCs w:val="20"/>
          <w:lang w:eastAsia="en-US"/>
        </w:rPr>
        <w:t xml:space="preserve"> Assistant Director of </w:t>
      </w:r>
      <w:r w:rsidR="006502A9">
        <w:rPr>
          <w:rFonts w:asciiTheme="majorHAnsi" w:eastAsia="Verdana" w:hAnsiTheme="majorHAnsi" w:cstheme="majorHAnsi"/>
          <w:b/>
          <w:sz w:val="20"/>
          <w:szCs w:val="20"/>
          <w:lang w:eastAsia="en-US"/>
        </w:rPr>
        <w:t>Maths</w:t>
      </w:r>
    </w:p>
    <w:p w14:paraId="2DA6791D" w14:textId="398181BC" w:rsidR="00ED19E5" w:rsidRPr="004C0EC7" w:rsidRDefault="00ED19E5" w:rsidP="00ED19E5">
      <w:pPr>
        <w:spacing w:after="160" w:line="259" w:lineRule="auto"/>
        <w:jc w:val="both"/>
        <w:rPr>
          <w:rFonts w:asciiTheme="majorHAnsi" w:eastAsia="Calibri" w:hAnsiTheme="majorHAnsi" w:cstheme="majorHAnsi"/>
          <w:b/>
          <w:sz w:val="20"/>
          <w:szCs w:val="20"/>
          <w:lang w:eastAsia="en-US"/>
        </w:rPr>
      </w:pPr>
      <w:r w:rsidRPr="004C0EC7">
        <w:rPr>
          <w:rFonts w:asciiTheme="majorHAnsi" w:eastAsia="Verdana" w:hAnsiTheme="majorHAnsi" w:cstheme="majorHAnsi"/>
          <w:b/>
          <w:sz w:val="20"/>
          <w:szCs w:val="20"/>
          <w:lang w:eastAsia="en-US"/>
        </w:rPr>
        <w:t>Salary: Main scale / UPS</w:t>
      </w:r>
      <w:r w:rsidR="00211916" w:rsidRPr="004C0EC7">
        <w:rPr>
          <w:rFonts w:asciiTheme="majorHAnsi" w:eastAsia="Verdana" w:hAnsiTheme="majorHAnsi" w:cstheme="majorHAnsi"/>
          <w:b/>
          <w:sz w:val="20"/>
          <w:szCs w:val="20"/>
          <w:lang w:eastAsia="en-US"/>
        </w:rPr>
        <w:t xml:space="preserve"> + TLR</w:t>
      </w:r>
      <w:r w:rsidR="00B66A51">
        <w:rPr>
          <w:rFonts w:asciiTheme="majorHAnsi" w:eastAsia="Verdana" w:hAnsiTheme="majorHAnsi" w:cstheme="majorHAnsi"/>
          <w:b/>
          <w:sz w:val="20"/>
          <w:szCs w:val="20"/>
          <w:lang w:eastAsia="en-US"/>
        </w:rPr>
        <w:t>1a with £5000 recruitment and retention package</w:t>
      </w:r>
    </w:p>
    <w:p w14:paraId="32935CAF" w14:textId="1229EC0A"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b/>
          <w:bCs/>
          <w:i/>
          <w:iCs/>
          <w:sz w:val="20"/>
          <w:szCs w:val="20"/>
          <w:lang w:eastAsia="en-US"/>
        </w:rPr>
        <w:t>Responsible to:</w:t>
      </w:r>
      <w:r w:rsidRPr="004C0EC7">
        <w:rPr>
          <w:rFonts w:asciiTheme="majorHAnsi" w:eastAsia="Verdana" w:hAnsiTheme="majorHAnsi" w:cstheme="majorHAnsi"/>
          <w:sz w:val="20"/>
          <w:szCs w:val="20"/>
          <w:lang w:eastAsia="en-US"/>
        </w:rPr>
        <w:t xml:space="preserve">   Director of Faculty</w:t>
      </w:r>
    </w:p>
    <w:p w14:paraId="5A576AA8"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Line Manager:</w:t>
      </w:r>
      <w:r w:rsidRPr="004C0EC7">
        <w:rPr>
          <w:rFonts w:asciiTheme="majorHAnsi" w:eastAsia="Verdana" w:hAnsiTheme="majorHAnsi" w:cstheme="majorHAnsi"/>
          <w:sz w:val="20"/>
          <w:szCs w:val="20"/>
          <w:lang w:eastAsia="en-US"/>
        </w:rPr>
        <w:t xml:space="preserve">     Director of Faculty.</w:t>
      </w:r>
    </w:p>
    <w:p w14:paraId="66A39B00"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Persons</w:t>
      </w:r>
      <w:r w:rsidRPr="004C0EC7">
        <w:rPr>
          <w:rFonts w:asciiTheme="majorHAnsi" w:eastAsia="Calibri"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Line Managed:</w:t>
      </w:r>
      <w:r w:rsidRPr="004C0EC7">
        <w:rPr>
          <w:rFonts w:asciiTheme="majorHAnsi" w:eastAsia="Verdana" w:hAnsiTheme="majorHAnsi" w:cstheme="majorHAnsi"/>
          <w:sz w:val="20"/>
          <w:szCs w:val="20"/>
          <w:lang w:eastAsia="en-US"/>
        </w:rPr>
        <w:t xml:space="preserve">     Teachers of Faculty</w:t>
      </w:r>
    </w:p>
    <w:p w14:paraId="2D7E4563"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Purpose of the Post:</w:t>
      </w:r>
    </w:p>
    <w:p w14:paraId="6038C081" w14:textId="05455B8D"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Assist the Director of Faculty in raising standards of student attainment and achievement within the </w:t>
      </w:r>
      <w:r w:rsidR="006502A9">
        <w:rPr>
          <w:rFonts w:asciiTheme="majorHAnsi" w:eastAsia="Verdana" w:hAnsiTheme="majorHAnsi" w:cstheme="majorHAnsi"/>
          <w:sz w:val="20"/>
          <w:szCs w:val="20"/>
          <w:lang w:eastAsia="en-US"/>
        </w:rPr>
        <w:t>Maths</w:t>
      </w:r>
      <w:r w:rsidR="0051779B">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sz w:val="20"/>
          <w:szCs w:val="20"/>
          <w:lang w:eastAsia="en-US"/>
        </w:rPr>
        <w:t xml:space="preserve">curriculum area with a focus on </w:t>
      </w:r>
      <w:r w:rsidR="006502A9">
        <w:rPr>
          <w:rFonts w:asciiTheme="majorHAnsi" w:eastAsia="Verdana" w:hAnsiTheme="majorHAnsi" w:cstheme="majorHAnsi"/>
          <w:sz w:val="20"/>
          <w:szCs w:val="20"/>
          <w:lang w:eastAsia="en-US"/>
        </w:rPr>
        <w:t xml:space="preserve">KS3 </w:t>
      </w:r>
      <w:r w:rsidRPr="004C0EC7">
        <w:rPr>
          <w:rFonts w:asciiTheme="majorHAnsi" w:eastAsia="Verdana" w:hAnsiTheme="majorHAnsi" w:cstheme="majorHAnsi"/>
          <w:sz w:val="20"/>
          <w:szCs w:val="20"/>
          <w:lang w:eastAsia="en-US"/>
        </w:rPr>
        <w:t xml:space="preserve">in line with national and school policies/ priorities.  This will include Leading, Developing and Managing the quality of teaching; monitoring and supporting student progress to raise standards in the quality of learning and making strategic evaluations of teaching, learning, personnel, finance and premises issues in </w:t>
      </w:r>
      <w:r w:rsidR="006502A9">
        <w:rPr>
          <w:rFonts w:asciiTheme="majorHAnsi" w:eastAsia="Verdana" w:hAnsiTheme="majorHAnsi" w:cstheme="majorHAnsi"/>
          <w:sz w:val="20"/>
          <w:szCs w:val="20"/>
          <w:lang w:eastAsia="en-US"/>
        </w:rPr>
        <w:t>Maths</w:t>
      </w:r>
      <w:r w:rsidRPr="004C0EC7">
        <w:rPr>
          <w:rFonts w:asciiTheme="majorHAnsi" w:eastAsia="Verdana" w:hAnsiTheme="majorHAnsi" w:cstheme="majorHAnsi"/>
          <w:sz w:val="20"/>
          <w:szCs w:val="20"/>
          <w:lang w:eastAsia="en-US"/>
        </w:rPr>
        <w:t>.</w:t>
      </w:r>
    </w:p>
    <w:p w14:paraId="7C3DF106"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b/>
          <w:bCs/>
          <w:sz w:val="20"/>
          <w:szCs w:val="20"/>
          <w:lang w:eastAsia="en-US"/>
        </w:rPr>
        <w:t>Teaching and Learning</w:t>
      </w:r>
    </w:p>
    <w:p w14:paraId="6F545D0D"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 </w:t>
      </w:r>
      <w:r w:rsidRPr="004C0EC7">
        <w:rPr>
          <w:rFonts w:asciiTheme="majorHAnsi" w:eastAsia="Verdana" w:hAnsiTheme="majorHAnsi" w:cstheme="majorHAnsi"/>
          <w:b/>
          <w:bCs/>
          <w:i/>
          <w:iCs/>
          <w:sz w:val="20"/>
          <w:szCs w:val="20"/>
          <w:lang w:eastAsia="en-US"/>
        </w:rPr>
        <w:t>Generic and Specific Responsibilities</w:t>
      </w:r>
    </w:p>
    <w:p w14:paraId="1282AEE4" w14:textId="46A398C6" w:rsidR="00211916" w:rsidRPr="004C0EC7" w:rsidRDefault="00211916" w:rsidP="00211916">
      <w:pPr>
        <w:numPr>
          <w:ilvl w:val="0"/>
          <w:numId w:val="38"/>
        </w:numPr>
        <w:spacing w:after="160" w:line="259" w:lineRule="auto"/>
        <w:contextualSpacing/>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The successful candidate will be expected to assist the Director of Faculty by leading </w:t>
      </w:r>
      <w:r w:rsidR="006502A9">
        <w:rPr>
          <w:rFonts w:asciiTheme="majorHAnsi" w:eastAsia="Verdana" w:hAnsiTheme="majorHAnsi" w:cstheme="majorHAnsi"/>
          <w:sz w:val="20"/>
          <w:szCs w:val="20"/>
          <w:lang w:eastAsia="en-US"/>
        </w:rPr>
        <w:t>KS3</w:t>
      </w:r>
      <w:r w:rsidRPr="004C0EC7">
        <w:rPr>
          <w:rFonts w:asciiTheme="majorHAnsi" w:eastAsia="Verdana" w:hAnsiTheme="majorHAnsi" w:cstheme="majorHAnsi"/>
          <w:sz w:val="20"/>
          <w:szCs w:val="20"/>
          <w:lang w:eastAsia="en-US"/>
        </w:rPr>
        <w:t>, developing and enhancing the quality of teaching and learning within the faculty by:</w:t>
      </w:r>
    </w:p>
    <w:p w14:paraId="3A7C1B59"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Setting and maintaining high standards of teaching and learning across the age and ability range.</w:t>
      </w:r>
    </w:p>
    <w:p w14:paraId="4631F9DA"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In the absence of the Director of Faculty, ensuring that appropriate work is supplied for the use the Learning Manager, supply or substitute staff. </w:t>
      </w:r>
    </w:p>
    <w:p w14:paraId="064AF5D8"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Taking on the role of subject mentor for NQTs, RQTs, ITTs and new staff.</w:t>
      </w:r>
    </w:p>
    <w:p w14:paraId="04C60430" w14:textId="121480DC"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Developing strategies to monitor and promote effective transition arrangements in the faculty to ensure continuity and progression for all pupils and to liaise with the appropriate Assistant Head Teacher in this respect.</w:t>
      </w:r>
    </w:p>
    <w:p w14:paraId="3B9B5910" w14:textId="6E69C738"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Assisting the Director of Faculty in reviewing, developing and refining schemes of work for </w:t>
      </w:r>
      <w:r w:rsidR="006502A9">
        <w:rPr>
          <w:rFonts w:asciiTheme="majorHAnsi" w:eastAsia="Verdana" w:hAnsiTheme="majorHAnsi" w:cstheme="majorHAnsi"/>
          <w:sz w:val="20"/>
          <w:szCs w:val="20"/>
          <w:lang w:eastAsia="en-US"/>
        </w:rPr>
        <w:t>KS3</w:t>
      </w:r>
      <w:r w:rsidRPr="004C0EC7">
        <w:rPr>
          <w:rFonts w:asciiTheme="majorHAnsi" w:eastAsia="Verdana" w:hAnsiTheme="majorHAnsi" w:cstheme="majorHAnsi"/>
          <w:sz w:val="20"/>
          <w:szCs w:val="20"/>
          <w:lang w:eastAsia="en-US"/>
        </w:rPr>
        <w:t xml:space="preserve"> by leading and managing other staff in the Faculty to extend and improve our current resources.</w:t>
      </w:r>
    </w:p>
    <w:p w14:paraId="51B49A6C"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Developing and co-ordinating curricular links with primary schools and external agencies.</w:t>
      </w:r>
    </w:p>
    <w:p w14:paraId="1894F262" w14:textId="0A0CA976"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Taking a leading role in </w:t>
      </w:r>
      <w:r w:rsidR="0051779B">
        <w:rPr>
          <w:rFonts w:asciiTheme="majorHAnsi" w:eastAsia="Verdana" w:hAnsiTheme="majorHAnsi" w:cstheme="majorHAnsi"/>
          <w:sz w:val="20"/>
          <w:szCs w:val="20"/>
          <w:lang w:eastAsia="en-US"/>
        </w:rPr>
        <w:t>agreed subject areas</w:t>
      </w:r>
      <w:r w:rsidRPr="004C0EC7">
        <w:rPr>
          <w:rFonts w:asciiTheme="majorHAnsi" w:eastAsia="Verdana" w:hAnsiTheme="majorHAnsi" w:cstheme="majorHAnsi"/>
          <w:sz w:val="20"/>
          <w:szCs w:val="20"/>
          <w:lang w:eastAsia="en-US"/>
        </w:rPr>
        <w:t xml:space="preserve"> and any specific project(s) to be decided with the Director of Faculty.</w:t>
      </w:r>
    </w:p>
    <w:p w14:paraId="25236894" w14:textId="5996BA7E"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Managing and developing high quality teaching resources </w:t>
      </w:r>
      <w:r w:rsidR="0051779B">
        <w:rPr>
          <w:rFonts w:asciiTheme="majorHAnsi" w:eastAsia="Verdana" w:hAnsiTheme="majorHAnsi" w:cstheme="majorHAnsi"/>
          <w:sz w:val="20"/>
          <w:szCs w:val="20"/>
          <w:lang w:eastAsia="en-US"/>
        </w:rPr>
        <w:t xml:space="preserve">within agreed subject areas </w:t>
      </w:r>
      <w:r w:rsidRPr="004C0EC7">
        <w:rPr>
          <w:rFonts w:asciiTheme="majorHAnsi" w:eastAsia="Verdana" w:hAnsiTheme="majorHAnsi" w:cstheme="majorHAnsi"/>
          <w:sz w:val="20"/>
          <w:szCs w:val="20"/>
          <w:lang w:eastAsia="en-US"/>
        </w:rPr>
        <w:t>to match the needs of the curriculum and the different abilities of learners.</w:t>
      </w:r>
    </w:p>
    <w:p w14:paraId="5A6FBA79"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lastRenderedPageBreak/>
        <w:t xml:space="preserve">Assisting the Director of Faculty by monitoring, reviewing and developing all Faculty policies and strategies in line with the strategic aims of the school. </w:t>
      </w:r>
    </w:p>
    <w:p w14:paraId="0B51A374"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Assisting the Director of Faculty by leading curriculum development for the whole department/faculty as required.</w:t>
      </w:r>
    </w:p>
    <w:p w14:paraId="55F85768"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Updating professional knowledge and expertise as appropriate to keep up to date with developments in teaching practice and methodology, in general, and in the subject area in particular. </w:t>
      </w:r>
    </w:p>
    <w:p w14:paraId="333E0873"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Assisting the Director of Faculty by promoting learning through out of hours activities.</w:t>
      </w:r>
      <w:r w:rsidRPr="004C0EC7">
        <w:rPr>
          <w:rFonts w:asciiTheme="majorHAnsi" w:eastAsia="Verdana" w:hAnsiTheme="majorHAnsi" w:cstheme="majorHAnsi"/>
          <w:color w:val="000000"/>
          <w:sz w:val="20"/>
          <w:szCs w:val="20"/>
          <w:lang w:eastAsia="en-US"/>
        </w:rPr>
        <w:t xml:space="preserve"> </w:t>
      </w:r>
    </w:p>
    <w:p w14:paraId="6DD6EB2E" w14:textId="77777777"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color w:val="000000"/>
          <w:sz w:val="20"/>
          <w:szCs w:val="20"/>
          <w:lang w:eastAsia="en-US"/>
        </w:rPr>
        <w:t>Assisting the Director of Faculty by promoting the Home/School Partnership and the school Homework Policy</w:t>
      </w:r>
    </w:p>
    <w:p w14:paraId="690947E2" w14:textId="3898E59D" w:rsidR="00211916" w:rsidRPr="004C0EC7" w:rsidRDefault="00211916" w:rsidP="00211916">
      <w:pPr>
        <w:numPr>
          <w:ilvl w:val="0"/>
          <w:numId w:val="38"/>
        </w:numPr>
        <w:spacing w:after="160" w:line="259" w:lineRule="auto"/>
        <w:contextualSpacing/>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 xml:space="preserve">Ensuring a </w:t>
      </w:r>
      <w:r w:rsidR="006848A8" w:rsidRPr="004C0EC7">
        <w:rPr>
          <w:rFonts w:asciiTheme="majorHAnsi" w:eastAsia="Verdana" w:hAnsiTheme="majorHAnsi" w:cstheme="majorHAnsi"/>
          <w:sz w:val="20"/>
          <w:szCs w:val="20"/>
          <w:lang w:eastAsia="en-US"/>
        </w:rPr>
        <w:t>high-quality</w:t>
      </w:r>
      <w:r w:rsidRPr="004C0EC7">
        <w:rPr>
          <w:rFonts w:asciiTheme="majorHAnsi" w:eastAsia="Verdana" w:hAnsiTheme="majorHAnsi" w:cstheme="majorHAnsi"/>
          <w:sz w:val="20"/>
          <w:szCs w:val="20"/>
          <w:lang w:eastAsia="en-US"/>
        </w:rPr>
        <w:t xml:space="preserve"> learning environment within the Faculty by managing and improving:</w:t>
      </w:r>
    </w:p>
    <w:p w14:paraId="241792D4" w14:textId="77777777" w:rsidR="00211916" w:rsidRPr="004C0EC7" w:rsidRDefault="00211916" w:rsidP="00211916">
      <w:pPr>
        <w:numPr>
          <w:ilvl w:val="0"/>
          <w:numId w:val="39"/>
        </w:numPr>
        <w:spacing w:after="160" w:line="259" w:lineRule="auto"/>
        <w:contextualSpacing/>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The fabric of the classrooms within the faculty area.</w:t>
      </w:r>
    </w:p>
    <w:p w14:paraId="37688DCE" w14:textId="77777777" w:rsidR="00211916" w:rsidRPr="004C0EC7" w:rsidRDefault="00211916" w:rsidP="00211916">
      <w:pPr>
        <w:numPr>
          <w:ilvl w:val="0"/>
          <w:numId w:val="39"/>
        </w:numPr>
        <w:spacing w:after="160" w:line="259" w:lineRule="auto"/>
        <w:contextualSpacing/>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Displays and exhibitions of pupils’ work, including references to levels or GCSE grades on display work.</w:t>
      </w:r>
    </w:p>
    <w:p w14:paraId="4114F9EB" w14:textId="77777777" w:rsidR="00211916" w:rsidRPr="004C0EC7" w:rsidRDefault="00211916" w:rsidP="00211916">
      <w:pPr>
        <w:numPr>
          <w:ilvl w:val="0"/>
          <w:numId w:val="39"/>
        </w:numPr>
        <w:spacing w:after="160" w:line="259" w:lineRule="auto"/>
        <w:contextualSpacing/>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Classroom behaviour by ensuring that faculty policies on sanctions are consistent with the agreed school Positive Behaviour Policy and its systems.</w:t>
      </w:r>
    </w:p>
    <w:p w14:paraId="5CC47D4B" w14:textId="77777777" w:rsidR="00211916" w:rsidRPr="004C0EC7" w:rsidRDefault="00211916" w:rsidP="00211916">
      <w:pPr>
        <w:numPr>
          <w:ilvl w:val="0"/>
          <w:numId w:val="38"/>
        </w:numPr>
        <w:spacing w:after="160" w:line="259" w:lineRule="auto"/>
        <w:contextualSpacing/>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Liaising with Senior Managers to support teachers within the faculty by identifying:-</w:t>
      </w:r>
    </w:p>
    <w:p w14:paraId="790786AD" w14:textId="77777777" w:rsidR="00211916" w:rsidRPr="004C0EC7" w:rsidRDefault="00211916" w:rsidP="00211916">
      <w:pPr>
        <w:numPr>
          <w:ilvl w:val="2"/>
          <w:numId w:val="40"/>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 xml:space="preserve">their CPD needs which will enhance teaching and learning; </w:t>
      </w:r>
    </w:p>
    <w:p w14:paraId="30C69249" w14:textId="77777777" w:rsidR="00211916" w:rsidRPr="004C0EC7" w:rsidRDefault="00211916" w:rsidP="00211916">
      <w:pPr>
        <w:numPr>
          <w:ilvl w:val="2"/>
          <w:numId w:val="40"/>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induction of new teachers to the faculty, including Newly Qualified Teachers (NQTs), the support of trainee teachers.</w:t>
      </w:r>
    </w:p>
    <w:p w14:paraId="4CE6C2AD" w14:textId="77777777" w:rsidR="00211916" w:rsidRPr="004C0EC7" w:rsidRDefault="00211916" w:rsidP="00211916">
      <w:pPr>
        <w:spacing w:after="160" w:line="259" w:lineRule="auto"/>
        <w:ind w:left="2160"/>
        <w:contextualSpacing/>
        <w:jc w:val="both"/>
        <w:rPr>
          <w:rFonts w:asciiTheme="majorHAnsi" w:hAnsiTheme="majorHAnsi" w:cstheme="majorHAnsi"/>
          <w:sz w:val="20"/>
          <w:szCs w:val="20"/>
          <w:lang w:eastAsia="en-US"/>
        </w:rPr>
      </w:pPr>
    </w:p>
    <w:p w14:paraId="359396EA" w14:textId="6AC7534A" w:rsidR="00211916" w:rsidRPr="004C0EC7" w:rsidRDefault="00211916" w:rsidP="00211916">
      <w:pPr>
        <w:spacing w:after="160" w:line="259" w:lineRule="auto"/>
        <w:rPr>
          <w:rFonts w:asciiTheme="majorHAnsi" w:eastAsia="Calibri" w:hAnsiTheme="majorHAnsi" w:cstheme="majorHAnsi"/>
          <w:sz w:val="20"/>
          <w:szCs w:val="20"/>
          <w:lang w:eastAsia="en-US"/>
        </w:rPr>
      </w:pPr>
      <w:r w:rsidRPr="004C0EC7">
        <w:rPr>
          <w:rFonts w:asciiTheme="majorHAnsi" w:eastAsia="Verdana" w:hAnsiTheme="majorHAnsi" w:cstheme="majorHAnsi"/>
          <w:b/>
          <w:color w:val="000000"/>
          <w:sz w:val="20"/>
          <w:szCs w:val="20"/>
          <w:lang w:eastAsia="en-US"/>
        </w:rPr>
        <w:t>Recording, Reporting and Assessment</w:t>
      </w:r>
    </w:p>
    <w:p w14:paraId="2D8D41F4" w14:textId="77777777" w:rsidR="0051779B" w:rsidRDefault="00211916" w:rsidP="00211916">
      <w:pPr>
        <w:spacing w:after="160" w:line="259" w:lineRule="auto"/>
        <w:rPr>
          <w:rFonts w:asciiTheme="majorHAnsi" w:eastAsia="Verdana" w:hAnsiTheme="majorHAnsi" w:cstheme="majorHAnsi"/>
          <w:color w:val="000000"/>
          <w:sz w:val="20"/>
          <w:szCs w:val="20"/>
          <w:lang w:eastAsia="en-US"/>
        </w:rPr>
      </w:pPr>
      <w:r w:rsidRPr="004C0EC7">
        <w:rPr>
          <w:rFonts w:asciiTheme="majorHAnsi" w:eastAsia="Verdana" w:hAnsiTheme="majorHAnsi" w:cstheme="majorHAnsi"/>
          <w:color w:val="000000"/>
          <w:sz w:val="20"/>
          <w:szCs w:val="20"/>
          <w:lang w:eastAsia="en-US"/>
        </w:rPr>
        <w:t>Assisting the Director of Faculty by monitoring, developing and enhancing the assessment arrangements within the faculty at KS3 and KS4, in line with in line with the school’s targets. This will involve co-ordinating and monitoring strategies to raise pupil achievement and ensure continuity of progress, making best use of assessment information</w:t>
      </w:r>
    </w:p>
    <w:p w14:paraId="07447056" w14:textId="373E4419" w:rsidR="00211916" w:rsidRPr="0051779B" w:rsidRDefault="00211916" w:rsidP="00211916">
      <w:pPr>
        <w:spacing w:after="160" w:line="259" w:lineRule="auto"/>
        <w:rPr>
          <w:rFonts w:asciiTheme="majorHAnsi" w:eastAsia="Verdana" w:hAnsiTheme="majorHAnsi" w:cstheme="majorHAnsi"/>
          <w:color w:val="000000"/>
          <w:sz w:val="20"/>
          <w:szCs w:val="20"/>
          <w:lang w:eastAsia="en-US"/>
        </w:rPr>
      </w:pPr>
      <w:r w:rsidRPr="004C0EC7">
        <w:rPr>
          <w:rFonts w:asciiTheme="majorHAnsi" w:eastAsia="Verdana" w:hAnsiTheme="majorHAnsi" w:cstheme="majorHAnsi"/>
          <w:color w:val="000000"/>
          <w:sz w:val="20"/>
          <w:szCs w:val="20"/>
          <w:lang w:eastAsia="en-US"/>
        </w:rPr>
        <w:t xml:space="preserve">Managing, setting and co-ordinating the results from examinations, or other assessment instruments; liaising with the </w:t>
      </w:r>
      <w:r w:rsidR="0051779B">
        <w:rPr>
          <w:rFonts w:asciiTheme="majorHAnsi" w:eastAsia="Verdana" w:hAnsiTheme="majorHAnsi" w:cstheme="majorHAnsi"/>
          <w:color w:val="000000"/>
          <w:sz w:val="20"/>
          <w:szCs w:val="20"/>
          <w:lang w:eastAsia="en-US"/>
        </w:rPr>
        <w:t>Assistant Headteacher</w:t>
      </w:r>
      <w:r w:rsidRPr="004C0EC7">
        <w:rPr>
          <w:rFonts w:asciiTheme="majorHAnsi" w:eastAsia="Verdana" w:hAnsiTheme="majorHAnsi" w:cstheme="majorHAnsi"/>
          <w:color w:val="000000"/>
          <w:sz w:val="20"/>
          <w:szCs w:val="20"/>
          <w:lang w:eastAsia="en-US"/>
        </w:rPr>
        <w:t xml:space="preserve">, the school Administrator and other staff regarding </w:t>
      </w:r>
      <w:r w:rsidR="0051779B">
        <w:rPr>
          <w:rFonts w:asciiTheme="majorHAnsi" w:eastAsia="Verdana" w:hAnsiTheme="majorHAnsi" w:cstheme="majorHAnsi"/>
          <w:color w:val="000000"/>
          <w:sz w:val="20"/>
          <w:szCs w:val="20"/>
          <w:lang w:eastAsia="en-US"/>
        </w:rPr>
        <w:t>identified subjects c</w:t>
      </w:r>
      <w:r w:rsidRPr="004C0EC7">
        <w:rPr>
          <w:rFonts w:asciiTheme="majorHAnsi" w:eastAsia="Verdana" w:hAnsiTheme="majorHAnsi" w:cstheme="majorHAnsi"/>
          <w:color w:val="000000"/>
          <w:sz w:val="20"/>
          <w:szCs w:val="20"/>
          <w:lang w:eastAsia="en-US"/>
        </w:rPr>
        <w:t>urriculum assessments.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Being accountable for monitoring, developing, and co-ordinating strategies to raise pupil achievement.</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 xml:space="preserve">Assisting the Director of Faculty by monitoring and reviewing long term and short term planning within the Faculty to ensure coverage, provision of a range of learning experiences, </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Ensuring that Faculty reports on students are completed to a high professional standard, by the appropriate deadline dates and are consistent with the school’s reporting arrangements.</w:t>
      </w:r>
    </w:p>
    <w:p w14:paraId="679640A6" w14:textId="77777777" w:rsidR="00211916" w:rsidRPr="004C0EC7" w:rsidRDefault="00211916" w:rsidP="00211916">
      <w:pPr>
        <w:spacing w:after="160" w:line="259" w:lineRule="auto"/>
        <w:jc w:val="both"/>
        <w:rPr>
          <w:rFonts w:asciiTheme="majorHAnsi" w:eastAsia="Calibri" w:hAnsiTheme="majorHAnsi" w:cstheme="majorHAnsi"/>
          <w:sz w:val="20"/>
          <w:szCs w:val="20"/>
          <w:lang w:eastAsia="en-US"/>
        </w:rPr>
      </w:pPr>
      <w:r w:rsidRPr="004C0EC7">
        <w:rPr>
          <w:rFonts w:asciiTheme="majorHAnsi" w:eastAsia="Verdana" w:hAnsiTheme="majorHAnsi" w:cstheme="majorHAnsi"/>
          <w:b/>
          <w:bCs/>
          <w:sz w:val="20"/>
          <w:szCs w:val="20"/>
          <w:lang w:eastAsia="en-US"/>
        </w:rPr>
        <w:lastRenderedPageBreak/>
        <w:t>Leadership</w:t>
      </w:r>
    </w:p>
    <w:p w14:paraId="0A3AFCFF" w14:textId="01F9ACD0" w:rsidR="00211916" w:rsidRPr="004C0EC7" w:rsidRDefault="00211916" w:rsidP="00211916">
      <w:pPr>
        <w:spacing w:after="160" w:line="259" w:lineRule="auto"/>
        <w:ind w:left="540" w:hanging="540"/>
        <w:jc w:val="both"/>
        <w:rPr>
          <w:rFonts w:asciiTheme="majorHAnsi" w:eastAsia="Calibri" w:hAnsiTheme="majorHAnsi" w:cstheme="majorHAnsi"/>
          <w:sz w:val="20"/>
          <w:szCs w:val="20"/>
          <w:lang w:eastAsia="en-US"/>
        </w:rPr>
      </w:pPr>
      <w:r w:rsidRPr="004C0EC7">
        <w:rPr>
          <w:rFonts w:asciiTheme="majorHAnsi" w:eastAsia="Verdana" w:hAnsiTheme="majorHAnsi" w:cstheme="majorHAnsi"/>
          <w:sz w:val="20"/>
          <w:szCs w:val="20"/>
          <w:lang w:eastAsia="en-US"/>
        </w:rPr>
        <w:t>1.    Assisting the Director of Faculty to develop self-evaluation strategies within the faculty to monitor, evaluate and improve the quality of teaching and learning through: -</w:t>
      </w:r>
    </w:p>
    <w:p w14:paraId="14086A34" w14:textId="77777777" w:rsidR="00211916" w:rsidRPr="004C0EC7" w:rsidRDefault="00211916" w:rsidP="00211916">
      <w:pPr>
        <w:numPr>
          <w:ilvl w:val="0"/>
          <w:numId w:val="37"/>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A structured, rigorous and recorded programme of lesson observation for all staff; providing feedback and advice on improvement as appropriate</w:t>
      </w:r>
    </w:p>
    <w:p w14:paraId="21DEFCC6" w14:textId="77777777" w:rsidR="00211916" w:rsidRPr="004C0EC7" w:rsidRDefault="00211916" w:rsidP="00211916">
      <w:pPr>
        <w:numPr>
          <w:ilvl w:val="0"/>
          <w:numId w:val="37"/>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Completing self-evaluation audits to identify strengths and areas for improvement</w:t>
      </w:r>
    </w:p>
    <w:p w14:paraId="0293EE08" w14:textId="77777777" w:rsidR="00211916" w:rsidRPr="004C0EC7" w:rsidRDefault="00211916" w:rsidP="00211916">
      <w:pPr>
        <w:numPr>
          <w:ilvl w:val="0"/>
          <w:numId w:val="37"/>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Ensuring that this process informs improvement planning within the Faculty</w:t>
      </w:r>
    </w:p>
    <w:p w14:paraId="001F61EE" w14:textId="77777777" w:rsidR="00211916" w:rsidRPr="004C0EC7" w:rsidRDefault="00211916" w:rsidP="00211916">
      <w:pPr>
        <w:numPr>
          <w:ilvl w:val="0"/>
          <w:numId w:val="37"/>
        </w:numPr>
        <w:spacing w:after="160" w:line="259" w:lineRule="auto"/>
        <w:contextualSpacing/>
        <w:jc w:val="both"/>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Developing and formalising arrangements for the scrutiny of pupil’s work and staff planners</w:t>
      </w:r>
    </w:p>
    <w:p w14:paraId="4EFCA3B4" w14:textId="77777777" w:rsidR="00211916" w:rsidRPr="004C0EC7" w:rsidRDefault="00211916" w:rsidP="00211916">
      <w:pPr>
        <w:numPr>
          <w:ilvl w:val="0"/>
          <w:numId w:val="37"/>
        </w:numPr>
        <w:spacing w:after="160" w:line="259" w:lineRule="auto"/>
        <w:contextualSpacing/>
        <w:rPr>
          <w:rFonts w:asciiTheme="majorHAnsi" w:hAnsiTheme="majorHAnsi" w:cstheme="majorHAnsi"/>
          <w:sz w:val="20"/>
          <w:szCs w:val="20"/>
          <w:lang w:eastAsia="en-US"/>
        </w:rPr>
      </w:pPr>
      <w:r w:rsidRPr="004C0EC7">
        <w:rPr>
          <w:rFonts w:asciiTheme="majorHAnsi" w:eastAsia="Verdana" w:hAnsiTheme="majorHAnsi" w:cstheme="majorHAnsi"/>
          <w:color w:val="000000"/>
          <w:sz w:val="20"/>
          <w:szCs w:val="20"/>
          <w:lang w:eastAsia="en-US"/>
        </w:rPr>
        <w:t>Assisting the Head of Faculty in the production of a detailed School Development Plan in line with agreed whole school priorities.</w:t>
      </w:r>
    </w:p>
    <w:p w14:paraId="4D2122BA" w14:textId="77777777" w:rsidR="00211916" w:rsidRPr="004C0EC7" w:rsidRDefault="00211916" w:rsidP="00211916">
      <w:pPr>
        <w:spacing w:after="160" w:line="259" w:lineRule="auto"/>
        <w:ind w:left="720"/>
        <w:contextualSpacing/>
        <w:rPr>
          <w:rFonts w:asciiTheme="majorHAnsi" w:hAnsiTheme="majorHAnsi" w:cstheme="majorHAnsi"/>
          <w:sz w:val="20"/>
          <w:szCs w:val="20"/>
          <w:lang w:eastAsia="en-US"/>
        </w:rPr>
      </w:pPr>
    </w:p>
    <w:p w14:paraId="0B3E0A32" w14:textId="77777777" w:rsidR="00211916" w:rsidRPr="004C0EC7" w:rsidRDefault="00211916" w:rsidP="008711A0">
      <w:pPr>
        <w:spacing w:after="160" w:line="259" w:lineRule="auto"/>
        <w:rPr>
          <w:rFonts w:asciiTheme="majorHAnsi" w:eastAsia="Calibri" w:hAnsiTheme="majorHAnsi" w:cstheme="majorHAnsi"/>
          <w:sz w:val="20"/>
          <w:szCs w:val="20"/>
          <w:lang w:eastAsia="en-US"/>
        </w:rPr>
      </w:pPr>
      <w:r w:rsidRPr="004C0EC7">
        <w:rPr>
          <w:rFonts w:asciiTheme="majorHAnsi" w:eastAsia="Verdana" w:hAnsiTheme="majorHAnsi" w:cstheme="majorHAnsi"/>
          <w:color w:val="000000"/>
          <w:sz w:val="20"/>
          <w:szCs w:val="20"/>
          <w:lang w:eastAsia="en-US"/>
        </w:rPr>
        <w:t xml:space="preserve">Deputising for the Director of Faculty in the event of absence: take responsibility for the day-to-day management issues in this event.  To deputise for the Director of faculty by attending meetings or working parties as and when required.  </w:t>
      </w:r>
    </w:p>
    <w:p w14:paraId="0A686EC4" w14:textId="5C551B22" w:rsidR="00211916" w:rsidRPr="004C0EC7" w:rsidRDefault="00211916" w:rsidP="008711A0">
      <w:pPr>
        <w:spacing w:before="100" w:beforeAutospacing="1" w:after="100" w:afterAutospacing="1"/>
        <w:rPr>
          <w:rFonts w:asciiTheme="majorHAnsi" w:eastAsia="Calibri" w:hAnsiTheme="majorHAnsi" w:cstheme="majorHAnsi"/>
          <w:sz w:val="20"/>
          <w:szCs w:val="20"/>
          <w:lang w:eastAsia="en-US"/>
        </w:rPr>
      </w:pPr>
      <w:r w:rsidRPr="004C0EC7">
        <w:rPr>
          <w:rFonts w:asciiTheme="majorHAnsi" w:eastAsia="Verdana" w:hAnsiTheme="majorHAnsi" w:cstheme="majorHAnsi"/>
          <w:b/>
          <w:color w:val="000000"/>
          <w:sz w:val="20"/>
          <w:szCs w:val="20"/>
          <w:lang w:eastAsia="en-US"/>
        </w:rPr>
        <w:t>Standards and Quality Assurance</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 xml:space="preserve">Ensure that the department’s quality procedures meet the requirements of the school’s </w:t>
      </w:r>
      <w:r w:rsidR="0051779B" w:rsidRPr="004C0EC7">
        <w:rPr>
          <w:rFonts w:asciiTheme="majorHAnsi" w:eastAsia="Verdana" w:hAnsiTheme="majorHAnsi" w:cstheme="majorHAnsi"/>
          <w:color w:val="000000"/>
          <w:sz w:val="20"/>
          <w:szCs w:val="20"/>
          <w:lang w:eastAsia="en-US"/>
        </w:rPr>
        <w:t>self-evaluation</w:t>
      </w:r>
      <w:r w:rsidRPr="004C0EC7">
        <w:rPr>
          <w:rFonts w:asciiTheme="majorHAnsi" w:eastAsia="Verdana" w:hAnsiTheme="majorHAnsi" w:cstheme="majorHAnsi"/>
          <w:color w:val="000000"/>
          <w:sz w:val="20"/>
          <w:szCs w:val="20"/>
          <w:lang w:eastAsia="en-US"/>
        </w:rPr>
        <w:t xml:space="preserve"> strategy and the Improvement plan.</w:t>
      </w:r>
    </w:p>
    <w:p w14:paraId="46BF5E1B" w14:textId="5FA4476D" w:rsidR="0051779B" w:rsidRDefault="00211916" w:rsidP="008711A0">
      <w:pPr>
        <w:spacing w:before="100" w:beforeAutospacing="1" w:after="100" w:afterAutospacing="1"/>
        <w:rPr>
          <w:rFonts w:asciiTheme="majorHAnsi" w:hAnsiTheme="majorHAnsi" w:cstheme="majorHAnsi"/>
          <w:i/>
          <w:sz w:val="20"/>
          <w:szCs w:val="20"/>
        </w:rPr>
      </w:pPr>
      <w:r w:rsidRPr="004C0EC7">
        <w:rPr>
          <w:rFonts w:asciiTheme="majorHAnsi" w:eastAsia="Verdana" w:hAnsiTheme="majorHAnsi" w:cstheme="majorHAnsi"/>
          <w:color w:val="000000"/>
          <w:sz w:val="20"/>
          <w:szCs w:val="20"/>
          <w:lang w:eastAsia="en-US"/>
        </w:rPr>
        <w:t>Liaising with appropriate external agencies, organisations and other schools to ensure the maintenance of high standards within the faculty.</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Attending and participate in open/parent evenings.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color w:val="000000"/>
          <w:sz w:val="20"/>
          <w:szCs w:val="20"/>
          <w:lang w:eastAsia="en-US"/>
        </w:rPr>
        <w:t>Attending team and staff meetings.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Pr="004C0EC7">
        <w:rPr>
          <w:rFonts w:asciiTheme="majorHAnsi" w:eastAsia="Verdana" w:hAnsiTheme="majorHAnsi" w:cstheme="majorHAnsi"/>
          <w:b/>
          <w:color w:val="000000"/>
          <w:sz w:val="20"/>
          <w:szCs w:val="20"/>
          <w:lang w:eastAsia="en-US"/>
        </w:rPr>
        <w:t>Other Duties and Responsibilities</w:t>
      </w:r>
      <w:r w:rsidRPr="004C0EC7">
        <w:rPr>
          <w:rFonts w:asciiTheme="majorHAnsi" w:eastAsia="Calibri" w:hAnsiTheme="majorHAnsi" w:cstheme="majorHAnsi"/>
          <w:sz w:val="20"/>
          <w:szCs w:val="20"/>
          <w:lang w:eastAsia="en-US"/>
        </w:rPr>
        <w:br/>
      </w:r>
      <w:r w:rsidRPr="004C0EC7">
        <w:rPr>
          <w:rFonts w:asciiTheme="majorHAnsi" w:eastAsia="Calibri" w:hAnsiTheme="majorHAnsi" w:cstheme="majorHAnsi"/>
          <w:sz w:val="20"/>
          <w:szCs w:val="20"/>
          <w:lang w:eastAsia="en-US"/>
        </w:rPr>
        <w:br/>
      </w:r>
      <w:r w:rsidR="0051779B">
        <w:rPr>
          <w:rFonts w:asciiTheme="majorHAnsi" w:eastAsia="Verdana" w:hAnsiTheme="majorHAnsi" w:cstheme="majorHAnsi"/>
          <w:color w:val="000000"/>
          <w:sz w:val="20"/>
          <w:szCs w:val="20"/>
          <w:lang w:eastAsia="en-US"/>
        </w:rPr>
        <w:t xml:space="preserve">Any other duties </w:t>
      </w:r>
      <w:r w:rsidRPr="004C0EC7">
        <w:rPr>
          <w:rFonts w:asciiTheme="majorHAnsi" w:eastAsia="Verdana" w:hAnsiTheme="majorHAnsi" w:cstheme="majorHAnsi"/>
          <w:color w:val="000000"/>
          <w:sz w:val="20"/>
          <w:szCs w:val="20"/>
          <w:lang w:eastAsia="en-US"/>
        </w:rPr>
        <w:t>that the Head Teacher may from time to time ask the post holder to perform.</w:t>
      </w:r>
    </w:p>
    <w:p w14:paraId="48EB89F0" w14:textId="4787FB45" w:rsidR="00ED19E5" w:rsidRPr="0051779B" w:rsidRDefault="00ED19E5" w:rsidP="00ED19E5">
      <w:pPr>
        <w:spacing w:before="100" w:beforeAutospacing="1" w:after="100" w:afterAutospacing="1"/>
        <w:rPr>
          <w:rFonts w:asciiTheme="majorHAnsi" w:eastAsia="Verdana" w:hAnsiTheme="majorHAnsi" w:cstheme="majorHAnsi"/>
          <w:color w:val="000000"/>
          <w:sz w:val="20"/>
          <w:szCs w:val="20"/>
          <w:lang w:eastAsia="en-US"/>
        </w:rPr>
      </w:pPr>
      <w:r w:rsidRPr="0051779B">
        <w:rPr>
          <w:rFonts w:asciiTheme="majorHAnsi" w:hAnsiTheme="majorHAnsi" w:cstheme="majorHAnsi"/>
          <w:i/>
          <w:sz w:val="20"/>
          <w:szCs w:val="20"/>
        </w:rPr>
        <w:t>Additional Notes: The above responsibilities are subject to the general duties and responsibilities contained in the statement of Conditions of Employment. 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p>
    <w:p w14:paraId="0F87A436" w14:textId="61B35653" w:rsidR="00211916" w:rsidRPr="004C0EC7" w:rsidRDefault="00211916" w:rsidP="006848A8">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lastRenderedPageBreak/>
        <w:t>THIS SCHOOL IS COMMITTED TO SAFEGUARDING AND PROMOTING THE WELFARE OF CHILDREN AND YOUNG PEOPLE AND EXPECTS STAFF TO SHARE THIS COMMITMENT.</w:t>
      </w:r>
    </w:p>
    <w:p w14:paraId="047668F8" w14:textId="35B3D3B8" w:rsidR="00097627" w:rsidRPr="004C0EC7" w:rsidRDefault="00097627">
      <w:pPr>
        <w:rPr>
          <w:rStyle w:val="Strong"/>
          <w:rFonts w:asciiTheme="majorHAnsi" w:hAnsiTheme="majorHAnsi" w:cstheme="majorHAnsi"/>
          <w:sz w:val="20"/>
          <w:szCs w:val="20"/>
        </w:rPr>
      </w:pPr>
    </w:p>
    <w:p w14:paraId="26693D9F" w14:textId="374BEA3D" w:rsidR="00097627" w:rsidRPr="008711A0" w:rsidRDefault="00097627" w:rsidP="008711A0">
      <w:pPr>
        <w:jc w:val="center"/>
        <w:rPr>
          <w:rFonts w:asciiTheme="majorHAnsi" w:hAnsiTheme="majorHAnsi" w:cstheme="majorHAnsi"/>
          <w:b/>
          <w:bCs/>
          <w:sz w:val="20"/>
          <w:szCs w:val="20"/>
          <w:u w:val="single"/>
          <w:lang w:eastAsia="en-US"/>
        </w:rPr>
      </w:pPr>
      <w:r w:rsidRPr="004C0EC7">
        <w:rPr>
          <w:rFonts w:asciiTheme="majorHAnsi" w:hAnsiTheme="majorHAnsi" w:cstheme="majorHAnsi"/>
          <w:sz w:val="20"/>
          <w:szCs w:val="20"/>
        </w:rPr>
        <w:t>PERSON SPECIFICATION</w:t>
      </w:r>
    </w:p>
    <w:p w14:paraId="7FC4BE7B" w14:textId="77777777" w:rsidR="00097627" w:rsidRPr="004C0EC7" w:rsidRDefault="00097627" w:rsidP="00211916">
      <w:pPr>
        <w:rPr>
          <w:rFonts w:asciiTheme="majorHAnsi" w:hAnsiTheme="majorHAnsi" w:cstheme="majorHAnsi"/>
          <w:b/>
          <w:bCs/>
          <w:sz w:val="20"/>
          <w:szCs w:val="20"/>
          <w:u w:val="single"/>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698"/>
        <w:gridCol w:w="2551"/>
        <w:gridCol w:w="2552"/>
      </w:tblGrid>
      <w:tr w:rsidR="00211916" w:rsidRPr="004C0EC7" w14:paraId="6D3437EB"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67D41195" w14:textId="77777777" w:rsidR="00211916" w:rsidRPr="004C0EC7" w:rsidRDefault="00211916" w:rsidP="00211916">
            <w:pPr>
              <w:jc w:val="cente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4DB35CFE"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551" w:type="dxa"/>
            <w:tcBorders>
              <w:top w:val="single" w:sz="4" w:space="0" w:color="auto"/>
              <w:left w:val="single" w:sz="4" w:space="0" w:color="auto"/>
              <w:bottom w:val="single" w:sz="4" w:space="0" w:color="auto"/>
              <w:right w:val="single" w:sz="4" w:space="0" w:color="auto"/>
            </w:tcBorders>
          </w:tcPr>
          <w:p w14:paraId="75034A4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552" w:type="dxa"/>
            <w:tcBorders>
              <w:top w:val="single" w:sz="4" w:space="0" w:color="auto"/>
              <w:left w:val="single" w:sz="4" w:space="0" w:color="auto"/>
              <w:bottom w:val="single" w:sz="4" w:space="0" w:color="auto"/>
              <w:right w:val="single" w:sz="4" w:space="0" w:color="auto"/>
            </w:tcBorders>
          </w:tcPr>
          <w:p w14:paraId="1A453CA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211916" w:rsidRPr="004C0EC7" w14:paraId="2698F49D"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07521222"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728E5B38"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3698" w:type="dxa"/>
            <w:tcBorders>
              <w:top w:val="single" w:sz="4" w:space="0" w:color="auto"/>
              <w:left w:val="single" w:sz="4" w:space="0" w:color="auto"/>
              <w:bottom w:val="single" w:sz="4" w:space="0" w:color="auto"/>
              <w:right w:val="single" w:sz="4" w:space="0" w:color="auto"/>
            </w:tcBorders>
          </w:tcPr>
          <w:p w14:paraId="5A4E6E6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0DED3C9C"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Degree</w:t>
            </w:r>
          </w:p>
          <w:p w14:paraId="613AD714"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Qualifications</w:t>
            </w:r>
          </w:p>
          <w:p w14:paraId="295A132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in-service training during the last three years</w:t>
            </w:r>
          </w:p>
          <w:p w14:paraId="7F9C8BF0" w14:textId="77777777" w:rsidR="00211916" w:rsidRPr="004C0EC7" w:rsidRDefault="00211916" w:rsidP="00211916">
            <w:pPr>
              <w:tabs>
                <w:tab w:val="num" w:pos="252"/>
              </w:tabs>
              <w:ind w:left="252" w:hanging="180"/>
              <w:rPr>
                <w:rFonts w:asciiTheme="majorHAnsi" w:hAnsiTheme="majorHAnsi" w:cstheme="maj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14:paraId="33B163CF"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Good honours degree</w:t>
            </w:r>
          </w:p>
          <w:p w14:paraId="374ECC26" w14:textId="549AA3A9"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 range of relevant in-service training during the last three years </w:t>
            </w:r>
          </w:p>
          <w:p w14:paraId="64FAA060" w14:textId="77777777" w:rsidR="00211916" w:rsidRPr="004C0EC7" w:rsidRDefault="00211916" w:rsidP="00211916">
            <w:pPr>
              <w:tabs>
                <w:tab w:val="num" w:pos="252"/>
              </w:tabs>
              <w:ind w:left="252" w:hanging="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DE7632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30D3DF0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B200627"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211916" w:rsidRPr="004C0EC7" w14:paraId="3CA76D94"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54ECFAD5"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3698" w:type="dxa"/>
            <w:tcBorders>
              <w:top w:val="single" w:sz="4" w:space="0" w:color="auto"/>
              <w:left w:val="single" w:sz="4" w:space="0" w:color="auto"/>
              <w:bottom w:val="single" w:sz="4" w:space="0" w:color="auto"/>
              <w:right w:val="single" w:sz="4" w:space="0" w:color="auto"/>
            </w:tcBorders>
          </w:tcPr>
          <w:p w14:paraId="225FA86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Significant successful teaching experience and an excellent classroom practitioner.</w:t>
            </w:r>
          </w:p>
          <w:p w14:paraId="3B265D06" w14:textId="77777777" w:rsidR="00B36BF5" w:rsidRDefault="00211916" w:rsidP="00B36BF5">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Evidence of work which has led directly to positive outcomes for students</w:t>
            </w:r>
          </w:p>
          <w:p w14:paraId="2674CD4C" w14:textId="49CB7490" w:rsidR="00211916" w:rsidRPr="004C0EC7" w:rsidRDefault="00211916" w:rsidP="00B36BF5">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Involvement in leading CPD </w:t>
            </w:r>
          </w:p>
        </w:tc>
        <w:tc>
          <w:tcPr>
            <w:tcW w:w="2551" w:type="dxa"/>
            <w:tcBorders>
              <w:top w:val="single" w:sz="4" w:space="0" w:color="auto"/>
              <w:left w:val="single" w:sz="4" w:space="0" w:color="auto"/>
              <w:bottom w:val="single" w:sz="4" w:space="0" w:color="auto"/>
              <w:right w:val="single" w:sz="4" w:space="0" w:color="auto"/>
            </w:tcBorders>
          </w:tcPr>
          <w:p w14:paraId="69F499F9"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in more than one school</w:t>
            </w:r>
          </w:p>
          <w:p w14:paraId="67C3DC97"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Collaborative work with other schools.</w:t>
            </w:r>
          </w:p>
          <w:p w14:paraId="57DC0C80" w14:textId="77777777" w:rsidR="00B36BF5" w:rsidRPr="004C0EC7" w:rsidRDefault="00B36BF5" w:rsidP="00B36BF5">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Leadership and Management experience in a secondary school </w:t>
            </w:r>
          </w:p>
          <w:p w14:paraId="2FD8732D" w14:textId="77777777" w:rsidR="00B36BF5" w:rsidRPr="004C0EC7" w:rsidRDefault="00B36BF5" w:rsidP="00B36BF5">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leading a successful whole school initiative</w:t>
            </w:r>
          </w:p>
          <w:p w14:paraId="4EAD2D29" w14:textId="77777777" w:rsidR="00B36BF5" w:rsidRPr="004C0EC7" w:rsidRDefault="00B36BF5" w:rsidP="00B36BF5">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Curriculum Development, Assessment and/or development and quality assurance of Teaching &amp; Learning</w:t>
            </w:r>
          </w:p>
          <w:p w14:paraId="5FF285B7" w14:textId="77777777" w:rsidR="00211916" w:rsidRPr="004C0EC7" w:rsidRDefault="00211916" w:rsidP="00211916">
            <w:pPr>
              <w:ind w:left="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60096CB"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0FA5D75F"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844011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13EAEEA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36D25CF4"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3F44BFC7"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4B7E058A"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r w:rsidR="00211916" w:rsidRPr="004C0EC7" w14:paraId="03DC8CE3"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7E239690"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3653FD50" w14:textId="77777777" w:rsidR="00211916" w:rsidRPr="004C0EC7" w:rsidRDefault="00211916" w:rsidP="00211916">
            <w:pPr>
              <w:rPr>
                <w:rFonts w:asciiTheme="majorHAnsi" w:hAnsiTheme="majorHAnsi" w:cstheme="majorHAnsi"/>
                <w:sz w:val="20"/>
                <w:szCs w:val="20"/>
                <w:lang w:eastAsia="en-US"/>
              </w:rPr>
            </w:pPr>
          </w:p>
          <w:p w14:paraId="4F29A839" w14:textId="77777777" w:rsidR="00211916" w:rsidRPr="004C0EC7" w:rsidRDefault="00211916" w:rsidP="00211916">
            <w:pPr>
              <w:rPr>
                <w:rFonts w:asciiTheme="majorHAnsi" w:hAnsiTheme="majorHAnsi" w:cstheme="majorHAnsi"/>
                <w:sz w:val="20"/>
                <w:szCs w:val="20"/>
                <w:lang w:eastAsia="en-US"/>
              </w:rPr>
            </w:pPr>
          </w:p>
          <w:p w14:paraId="0C277B76" w14:textId="77777777" w:rsidR="00211916" w:rsidRPr="004C0EC7" w:rsidRDefault="00211916" w:rsidP="00211916">
            <w:pPr>
              <w:rPr>
                <w:rFonts w:asciiTheme="majorHAnsi" w:hAnsiTheme="majorHAnsi" w:cstheme="majorHAnsi"/>
                <w:sz w:val="20"/>
                <w:szCs w:val="20"/>
                <w:lang w:eastAsia="en-US"/>
              </w:rPr>
            </w:pPr>
          </w:p>
          <w:p w14:paraId="61B80ECB" w14:textId="77777777" w:rsidR="00211916" w:rsidRPr="004C0EC7" w:rsidRDefault="00211916" w:rsidP="00211916">
            <w:pPr>
              <w:rPr>
                <w:rFonts w:asciiTheme="majorHAnsi" w:hAnsiTheme="majorHAnsi" w:cstheme="majorHAnsi"/>
                <w:sz w:val="20"/>
                <w:szCs w:val="20"/>
                <w:lang w:eastAsia="en-US"/>
              </w:rPr>
            </w:pPr>
          </w:p>
          <w:p w14:paraId="6D1C7309" w14:textId="77777777" w:rsidR="00211916" w:rsidRPr="004C0EC7" w:rsidRDefault="00211916" w:rsidP="00211916">
            <w:pPr>
              <w:rPr>
                <w:rFonts w:asciiTheme="majorHAnsi" w:hAnsiTheme="majorHAnsi" w:cstheme="majorHAnsi"/>
                <w:sz w:val="20"/>
                <w:szCs w:val="20"/>
                <w:lang w:eastAsia="en-US"/>
              </w:rPr>
            </w:pPr>
          </w:p>
          <w:p w14:paraId="777612AF" w14:textId="77777777" w:rsidR="00211916" w:rsidRPr="004C0EC7" w:rsidRDefault="00211916" w:rsidP="00211916">
            <w:pP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07B7AB8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articulate a sound educational philosophy consistent with the school’s aims</w:t>
            </w:r>
          </w:p>
          <w:p w14:paraId="2C3B24F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Enthusiasm for learning</w:t>
            </w:r>
          </w:p>
          <w:p w14:paraId="74050A6A"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Empathy with young people</w:t>
            </w:r>
          </w:p>
          <w:p w14:paraId="006D6EAF"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good range of Information Communication Technology skills</w:t>
            </w:r>
          </w:p>
          <w:p w14:paraId="013BF1E4"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committed to having a positive impact on the learning and teaching of students in your charge.</w:t>
            </w:r>
          </w:p>
        </w:tc>
        <w:tc>
          <w:tcPr>
            <w:tcW w:w="2551" w:type="dxa"/>
            <w:tcBorders>
              <w:top w:val="single" w:sz="4" w:space="0" w:color="auto"/>
              <w:left w:val="single" w:sz="4" w:space="0" w:color="auto"/>
              <w:bottom w:val="single" w:sz="4" w:space="0" w:color="auto"/>
              <w:right w:val="single" w:sz="4" w:space="0" w:color="auto"/>
            </w:tcBorders>
          </w:tcPr>
          <w:p w14:paraId="73BB61C9"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high order of Information Technology skills which have been deployed to support student learning</w:t>
            </w:r>
          </w:p>
          <w:p w14:paraId="76A35CEE"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Understanding of effective practice in the teaching of all areas of the curriculum and cross-curricular themes</w:t>
            </w:r>
          </w:p>
        </w:tc>
        <w:tc>
          <w:tcPr>
            <w:tcW w:w="2552" w:type="dxa"/>
            <w:tcBorders>
              <w:top w:val="single" w:sz="4" w:space="0" w:color="auto"/>
              <w:left w:val="single" w:sz="4" w:space="0" w:color="auto"/>
              <w:bottom w:val="single" w:sz="4" w:space="0" w:color="auto"/>
              <w:right w:val="single" w:sz="4" w:space="0" w:color="auto"/>
            </w:tcBorders>
          </w:tcPr>
          <w:p w14:paraId="7431002F"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16E0F04E"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E6FA319"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2BD0C9DA"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211916" w:rsidRPr="004C0EC7" w14:paraId="7448475F"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3F158807"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3698" w:type="dxa"/>
            <w:tcBorders>
              <w:top w:val="single" w:sz="4" w:space="0" w:color="auto"/>
              <w:left w:val="single" w:sz="4" w:space="0" w:color="auto"/>
              <w:bottom w:val="single" w:sz="4" w:space="0" w:color="auto"/>
              <w:right w:val="single" w:sz="4" w:space="0" w:color="auto"/>
            </w:tcBorders>
          </w:tcPr>
          <w:p w14:paraId="38104AC9"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Inspirational Leadership skills</w:t>
            </w:r>
          </w:p>
          <w:p w14:paraId="6411DD7B"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work on own initiative</w:t>
            </w:r>
          </w:p>
          <w:p w14:paraId="1C6A9712"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Ability and willingness to work with a wide range of people </w:t>
            </w:r>
          </w:p>
          <w:p w14:paraId="403249C8"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Very good health, attendance and punctuality records</w:t>
            </w:r>
          </w:p>
          <w:p w14:paraId="644558FE"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Excellent interpersonal skills</w:t>
            </w:r>
          </w:p>
          <w:p w14:paraId="5373F239"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Smart professional appearance</w:t>
            </w:r>
          </w:p>
          <w:p w14:paraId="22204867"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Track record of being a team-player</w:t>
            </w:r>
          </w:p>
          <w:p w14:paraId="4B866D23"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ambitious and keen to contribute to whole school development.</w:t>
            </w:r>
          </w:p>
          <w:p w14:paraId="7F15A9C2"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Positivity &amp; Resilience.</w:t>
            </w:r>
          </w:p>
        </w:tc>
        <w:tc>
          <w:tcPr>
            <w:tcW w:w="2551" w:type="dxa"/>
            <w:tcBorders>
              <w:top w:val="single" w:sz="4" w:space="0" w:color="auto"/>
              <w:left w:val="single" w:sz="4" w:space="0" w:color="auto"/>
              <w:bottom w:val="single" w:sz="4" w:space="0" w:color="auto"/>
              <w:right w:val="single" w:sz="4" w:space="0" w:color="auto"/>
            </w:tcBorders>
          </w:tcPr>
          <w:p w14:paraId="7D1E73B4" w14:textId="77777777" w:rsidR="00211916" w:rsidRPr="004C0EC7" w:rsidRDefault="00211916" w:rsidP="00211916">
            <w:pPr>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1449C6E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6D5FCE1A"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0F729AE8"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3AAD79A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2C206DBC"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731E8103"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bl>
    <w:p w14:paraId="4ECDF869" w14:textId="77777777" w:rsidR="00813642" w:rsidRPr="004C0EC7" w:rsidRDefault="00813642">
      <w:pPr>
        <w:rPr>
          <w:rStyle w:val="Strong"/>
          <w:rFonts w:asciiTheme="majorHAnsi" w:hAnsiTheme="majorHAnsi" w:cstheme="majorHAnsi"/>
          <w:sz w:val="20"/>
          <w:szCs w:val="20"/>
        </w:rPr>
      </w:pPr>
    </w:p>
    <w:sectPr w:rsidR="00813642" w:rsidRPr="004C0EC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A76DA" w14:textId="77777777" w:rsidR="007E09C5" w:rsidRDefault="007E09C5">
      <w:r>
        <w:separator/>
      </w:r>
    </w:p>
  </w:endnote>
  <w:endnote w:type="continuationSeparator" w:id="0">
    <w:p w14:paraId="15BFE7D6" w14:textId="77777777" w:rsidR="007E09C5" w:rsidRDefault="007E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01A19501"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22A5">
          <w:rPr>
            <w:noProof/>
          </w:rPr>
          <w:t>4</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6267" w14:textId="77777777" w:rsidR="007E09C5" w:rsidRDefault="007E09C5">
      <w:r>
        <w:separator/>
      </w:r>
    </w:p>
  </w:footnote>
  <w:footnote w:type="continuationSeparator" w:id="0">
    <w:p w14:paraId="4E47CD6D" w14:textId="77777777" w:rsidR="007E09C5" w:rsidRDefault="007E09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1"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2"/>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1"/>
  </w:num>
  <w:num w:numId="9">
    <w:abstractNumId w:val="24"/>
  </w:num>
  <w:num w:numId="10">
    <w:abstractNumId w:val="23"/>
  </w:num>
  <w:num w:numId="11">
    <w:abstractNumId w:val="39"/>
  </w:num>
  <w:num w:numId="12">
    <w:abstractNumId w:val="19"/>
  </w:num>
  <w:num w:numId="13">
    <w:abstractNumId w:val="13"/>
  </w:num>
  <w:num w:numId="14">
    <w:abstractNumId w:val="35"/>
  </w:num>
  <w:num w:numId="15">
    <w:abstractNumId w:val="26"/>
  </w:num>
  <w:num w:numId="16">
    <w:abstractNumId w:val="29"/>
  </w:num>
  <w:num w:numId="17">
    <w:abstractNumId w:val="2"/>
  </w:num>
  <w:num w:numId="18">
    <w:abstractNumId w:val="28"/>
  </w:num>
  <w:num w:numId="19">
    <w:abstractNumId w:val="6"/>
  </w:num>
  <w:num w:numId="20">
    <w:abstractNumId w:val="8"/>
  </w:num>
  <w:num w:numId="21">
    <w:abstractNumId w:val="20"/>
  </w:num>
  <w:num w:numId="22">
    <w:abstractNumId w:val="9"/>
  </w:num>
  <w:num w:numId="23">
    <w:abstractNumId w:val="16"/>
  </w:num>
  <w:num w:numId="24">
    <w:abstractNumId w:val="17"/>
  </w:num>
  <w:num w:numId="25">
    <w:abstractNumId w:val="34"/>
  </w:num>
  <w:num w:numId="26">
    <w:abstractNumId w:val="25"/>
  </w:num>
  <w:num w:numId="27">
    <w:abstractNumId w:val="12"/>
  </w:num>
  <w:num w:numId="28">
    <w:abstractNumId w:val="4"/>
  </w:num>
  <w:num w:numId="29">
    <w:abstractNumId w:val="36"/>
  </w:num>
  <w:num w:numId="30">
    <w:abstractNumId w:val="18"/>
  </w:num>
  <w:num w:numId="31">
    <w:abstractNumId w:val="37"/>
  </w:num>
  <w:num w:numId="32">
    <w:abstractNumId w:val="32"/>
  </w:num>
  <w:num w:numId="33">
    <w:abstractNumId w:val="11"/>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0"/>
  </w:num>
  <w:num w:numId="38">
    <w:abstractNumId w:val="33"/>
  </w:num>
  <w:num w:numId="39">
    <w:abstractNumId w:val="38"/>
  </w:num>
  <w:num w:numId="40">
    <w:abstractNumId w:val="14"/>
  </w:num>
  <w:num w:numId="41">
    <w:abstractNumId w:val="31"/>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00"/>
  <w:drawingGridVerticalSpacing w:val="136"/>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6283C"/>
    <w:rsid w:val="000734A7"/>
    <w:rsid w:val="0007741F"/>
    <w:rsid w:val="000826E4"/>
    <w:rsid w:val="000867D8"/>
    <w:rsid w:val="00097627"/>
    <w:rsid w:val="000C1BE5"/>
    <w:rsid w:val="000D67ED"/>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8B"/>
    <w:rsid w:val="002C4D3C"/>
    <w:rsid w:val="002E5B61"/>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A3157"/>
    <w:rsid w:val="005A4328"/>
    <w:rsid w:val="005B73C7"/>
    <w:rsid w:val="005B7A8C"/>
    <w:rsid w:val="005D221D"/>
    <w:rsid w:val="005D409E"/>
    <w:rsid w:val="005E22E9"/>
    <w:rsid w:val="005E4BF3"/>
    <w:rsid w:val="005F2C39"/>
    <w:rsid w:val="005F5C64"/>
    <w:rsid w:val="005F6411"/>
    <w:rsid w:val="005F763F"/>
    <w:rsid w:val="0060004E"/>
    <w:rsid w:val="0061108E"/>
    <w:rsid w:val="00633DD8"/>
    <w:rsid w:val="00642A97"/>
    <w:rsid w:val="006502A9"/>
    <w:rsid w:val="00651A74"/>
    <w:rsid w:val="006577F7"/>
    <w:rsid w:val="00663A04"/>
    <w:rsid w:val="00684575"/>
    <w:rsid w:val="006848A8"/>
    <w:rsid w:val="00693ACF"/>
    <w:rsid w:val="00694A30"/>
    <w:rsid w:val="00694FD1"/>
    <w:rsid w:val="00696695"/>
    <w:rsid w:val="006B3681"/>
    <w:rsid w:val="006B5E18"/>
    <w:rsid w:val="006C1B3A"/>
    <w:rsid w:val="006C67F0"/>
    <w:rsid w:val="006D0F74"/>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09C5"/>
    <w:rsid w:val="007E14BE"/>
    <w:rsid w:val="007E2911"/>
    <w:rsid w:val="007F5352"/>
    <w:rsid w:val="007F7053"/>
    <w:rsid w:val="00804C11"/>
    <w:rsid w:val="00813642"/>
    <w:rsid w:val="00827516"/>
    <w:rsid w:val="00832CCC"/>
    <w:rsid w:val="00833B9E"/>
    <w:rsid w:val="00834815"/>
    <w:rsid w:val="00843581"/>
    <w:rsid w:val="00855083"/>
    <w:rsid w:val="00856047"/>
    <w:rsid w:val="0086685A"/>
    <w:rsid w:val="008711A0"/>
    <w:rsid w:val="00876D90"/>
    <w:rsid w:val="0088533B"/>
    <w:rsid w:val="008864A6"/>
    <w:rsid w:val="00894383"/>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66A51"/>
    <w:rsid w:val="00B74839"/>
    <w:rsid w:val="00B878F8"/>
    <w:rsid w:val="00B922A5"/>
    <w:rsid w:val="00BA24B9"/>
    <w:rsid w:val="00BA31DC"/>
    <w:rsid w:val="00BA6F44"/>
    <w:rsid w:val="00BB1806"/>
    <w:rsid w:val="00BB402B"/>
    <w:rsid w:val="00BC29EC"/>
    <w:rsid w:val="00BC75F4"/>
    <w:rsid w:val="00BD0223"/>
    <w:rsid w:val="00BD04DE"/>
    <w:rsid w:val="00BD2824"/>
    <w:rsid w:val="00BD3EF3"/>
    <w:rsid w:val="00BE1107"/>
    <w:rsid w:val="00BE1BF7"/>
    <w:rsid w:val="00BE3A90"/>
    <w:rsid w:val="00BE559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F1F2B"/>
    <w:rsid w:val="00DF2B14"/>
    <w:rsid w:val="00DF52E6"/>
    <w:rsid w:val="00E04685"/>
    <w:rsid w:val="00E07DD7"/>
    <w:rsid w:val="00E1097A"/>
    <w:rsid w:val="00E21CA0"/>
    <w:rsid w:val="00E26E9D"/>
    <w:rsid w:val="00E334E2"/>
    <w:rsid w:val="00E4118B"/>
    <w:rsid w:val="00E608D9"/>
    <w:rsid w:val="00E743CB"/>
    <w:rsid w:val="00E917C4"/>
    <w:rsid w:val="00E9369F"/>
    <w:rsid w:val="00E943F7"/>
    <w:rsid w:val="00E957AA"/>
    <w:rsid w:val="00EA18F7"/>
    <w:rsid w:val="00EA2AF5"/>
    <w:rsid w:val="00EA43A6"/>
    <w:rsid w:val="00EA7B69"/>
    <w:rsid w:val="00EB4C3F"/>
    <w:rsid w:val="00EC046F"/>
    <w:rsid w:val="00EC342A"/>
    <w:rsid w:val="00EC4375"/>
    <w:rsid w:val="00ED19E5"/>
    <w:rsid w:val="00ED25A9"/>
    <w:rsid w:val="00ED711B"/>
    <w:rsid w:val="00EE41B2"/>
    <w:rsid w:val="00EE45FC"/>
    <w:rsid w:val="00EF3183"/>
    <w:rsid w:val="00F0566C"/>
    <w:rsid w:val="00F0580E"/>
    <w:rsid w:val="00F4175B"/>
    <w:rsid w:val="00F4330F"/>
    <w:rsid w:val="00F4757B"/>
    <w:rsid w:val="00F53653"/>
    <w:rsid w:val="00F65496"/>
    <w:rsid w:val="00F66886"/>
    <w:rsid w:val="00F67D7B"/>
    <w:rsid w:val="00F838F6"/>
    <w:rsid w:val="00F85353"/>
    <w:rsid w:val="00FA34E1"/>
    <w:rsid w:val="00FC2FAB"/>
    <w:rsid w:val="00FD3E33"/>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reenhalgh@hazelwoodhigh.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C524-24E3-4B32-B02E-E6943CDB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3119</Words>
  <Characters>16897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2</cp:revision>
  <cp:lastPrinted>2019-04-17T08:11:00Z</cp:lastPrinted>
  <dcterms:created xsi:type="dcterms:W3CDTF">2020-01-10T11:33:00Z</dcterms:created>
  <dcterms:modified xsi:type="dcterms:W3CDTF">2020-01-10T11:33:00Z</dcterms:modified>
</cp:coreProperties>
</file>