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FF" w:rsidRDefault="007A1745">
      <w:pPr>
        <w:pStyle w:val="Title"/>
      </w:pPr>
      <w:r w:rsidRPr="007A1745">
        <w:rPr>
          <w:noProof/>
          <w:lang w:val="en-US" w:eastAsia="zh-TW"/>
        </w:rPr>
        <w:pict>
          <v:shapetype id="_x0000_t202" coordsize="21600,21600" o:spt="202" path="m,l,21600r21600,l21600,xe">
            <v:stroke joinstyle="miter"/>
            <v:path gradientshapeok="t" o:connecttype="rect"/>
          </v:shapetype>
          <v:shape id="_x0000_s1037" type="#_x0000_t202" style="position:absolute;left:0;text-align:left;margin-left:-18.2pt;margin-top:-48pt;width:125.35pt;height:60.45pt;z-index:251657728;mso-height-percent:200;mso-height-percent:200;mso-width-relative:margin;mso-height-relative:margin" stroked="f">
            <v:textbox style="mso-fit-shape-to-text:t">
              <w:txbxContent>
                <w:p w:rsidR="0070224E" w:rsidRDefault="005546CD">
                  <w:r>
                    <w:rPr>
                      <w:noProof/>
                      <w:lang w:eastAsia="en-GB"/>
                    </w:rPr>
                    <w:drawing>
                      <wp:inline distT="0" distB="0" distL="0" distR="0">
                        <wp:extent cx="1381125" cy="676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81125" cy="676275"/>
                                </a:xfrm>
                                <a:prstGeom prst="rect">
                                  <a:avLst/>
                                </a:prstGeom>
                                <a:noFill/>
                                <a:ln w="9525">
                                  <a:noFill/>
                                  <a:miter lim="800000"/>
                                  <a:headEnd/>
                                  <a:tailEnd/>
                                </a:ln>
                              </pic:spPr>
                            </pic:pic>
                          </a:graphicData>
                        </a:graphic>
                      </wp:inline>
                    </w:drawing>
                  </w:r>
                </w:p>
              </w:txbxContent>
            </v:textbox>
          </v:shape>
        </w:pict>
      </w:r>
      <w:r w:rsidR="00B53CFF">
        <w:t>Job Description</w:t>
      </w:r>
    </w:p>
    <w:tbl>
      <w:tblPr>
        <w:tblpPr w:leftFromText="180" w:rightFromText="180" w:vertAnchor="page" w:horzAnchor="margin" w:tblpY="23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2"/>
        <w:gridCol w:w="7105"/>
      </w:tblGrid>
      <w:tr w:rsidR="005546CD" w:rsidTr="005546CD">
        <w:tc>
          <w:tcPr>
            <w:tcW w:w="2642" w:type="dxa"/>
            <w:shd w:val="clear" w:color="auto" w:fill="E5DFEC"/>
          </w:tcPr>
          <w:p w:rsidR="005546CD" w:rsidRDefault="005546CD" w:rsidP="005546CD">
            <w:pPr>
              <w:tabs>
                <w:tab w:val="left" w:pos="3300"/>
              </w:tabs>
              <w:jc w:val="both"/>
              <w:rPr>
                <w:rFonts w:ascii="Arial" w:hAnsi="Arial" w:cs="Arial"/>
                <w:b/>
                <w:bCs/>
              </w:rPr>
            </w:pPr>
          </w:p>
          <w:p w:rsidR="005546CD" w:rsidRDefault="005546CD" w:rsidP="005546CD">
            <w:pPr>
              <w:tabs>
                <w:tab w:val="left" w:pos="3300"/>
              </w:tabs>
              <w:jc w:val="both"/>
              <w:rPr>
                <w:rFonts w:ascii="Arial" w:hAnsi="Arial" w:cs="Arial"/>
                <w:b/>
                <w:bCs/>
              </w:rPr>
            </w:pPr>
            <w:r>
              <w:rPr>
                <w:rFonts w:ascii="Arial" w:hAnsi="Arial" w:cs="Arial"/>
                <w:b/>
                <w:bCs/>
              </w:rPr>
              <w:t>Job Title:</w:t>
            </w:r>
          </w:p>
        </w:tc>
        <w:tc>
          <w:tcPr>
            <w:tcW w:w="7105" w:type="dxa"/>
          </w:tcPr>
          <w:p w:rsidR="005546CD" w:rsidRDefault="005546CD" w:rsidP="005546CD">
            <w:pPr>
              <w:tabs>
                <w:tab w:val="left" w:pos="3300"/>
              </w:tabs>
              <w:jc w:val="both"/>
              <w:rPr>
                <w:rFonts w:ascii="Arial" w:hAnsi="Arial" w:cs="Arial"/>
              </w:rPr>
            </w:pPr>
          </w:p>
          <w:p w:rsidR="005546CD" w:rsidRDefault="005546CD" w:rsidP="005546CD">
            <w:pPr>
              <w:tabs>
                <w:tab w:val="left" w:pos="3300"/>
              </w:tabs>
              <w:jc w:val="both"/>
              <w:rPr>
                <w:rFonts w:ascii="Arial" w:hAnsi="Arial" w:cs="Arial"/>
              </w:rPr>
            </w:pPr>
            <w:r>
              <w:rPr>
                <w:rFonts w:ascii="Arial" w:hAnsi="Arial" w:cs="Arial"/>
              </w:rPr>
              <w:t>School Sports Leader (</w:t>
            </w:r>
            <w:r w:rsidR="00DB37E9">
              <w:rPr>
                <w:rFonts w:ascii="Arial" w:hAnsi="Arial" w:cs="Arial"/>
              </w:rPr>
              <w:t xml:space="preserve">Dance &amp; </w:t>
            </w:r>
            <w:r>
              <w:rPr>
                <w:rFonts w:ascii="Arial" w:hAnsi="Arial" w:cs="Arial"/>
              </w:rPr>
              <w:t>Multi-sport)</w:t>
            </w:r>
          </w:p>
        </w:tc>
      </w:tr>
      <w:tr w:rsidR="005546CD" w:rsidTr="005546CD">
        <w:tc>
          <w:tcPr>
            <w:tcW w:w="2642" w:type="dxa"/>
            <w:shd w:val="clear" w:color="auto" w:fill="E5DFEC"/>
          </w:tcPr>
          <w:p w:rsidR="005546CD" w:rsidRDefault="005546CD" w:rsidP="005546CD">
            <w:pPr>
              <w:tabs>
                <w:tab w:val="left" w:pos="3300"/>
              </w:tabs>
              <w:jc w:val="both"/>
              <w:rPr>
                <w:rFonts w:ascii="Arial" w:hAnsi="Arial" w:cs="Arial"/>
                <w:b/>
                <w:bCs/>
              </w:rPr>
            </w:pPr>
          </w:p>
          <w:p w:rsidR="005546CD" w:rsidRDefault="005546CD" w:rsidP="005546CD">
            <w:pPr>
              <w:tabs>
                <w:tab w:val="left" w:pos="3300"/>
              </w:tabs>
              <w:jc w:val="both"/>
              <w:rPr>
                <w:rFonts w:ascii="Arial" w:hAnsi="Arial" w:cs="Arial"/>
                <w:b/>
                <w:bCs/>
              </w:rPr>
            </w:pPr>
            <w:r>
              <w:rPr>
                <w:rFonts w:ascii="Arial" w:hAnsi="Arial" w:cs="Arial"/>
                <w:b/>
                <w:bCs/>
              </w:rPr>
              <w:t>Grade:</w:t>
            </w:r>
          </w:p>
        </w:tc>
        <w:tc>
          <w:tcPr>
            <w:tcW w:w="7105" w:type="dxa"/>
          </w:tcPr>
          <w:p w:rsidR="005546CD" w:rsidRDefault="005546CD" w:rsidP="005546CD">
            <w:pPr>
              <w:tabs>
                <w:tab w:val="left" w:pos="3300"/>
              </w:tabs>
              <w:jc w:val="both"/>
              <w:rPr>
                <w:rFonts w:ascii="Arial" w:hAnsi="Arial" w:cs="Arial"/>
              </w:rPr>
            </w:pPr>
          </w:p>
          <w:p w:rsidR="005546CD" w:rsidRDefault="005546CD" w:rsidP="003E21DA">
            <w:pPr>
              <w:tabs>
                <w:tab w:val="left" w:pos="3300"/>
              </w:tabs>
              <w:jc w:val="both"/>
              <w:rPr>
                <w:rFonts w:ascii="Arial" w:hAnsi="Arial" w:cs="Arial"/>
              </w:rPr>
            </w:pPr>
            <w:r>
              <w:rPr>
                <w:rFonts w:ascii="Arial" w:hAnsi="Arial" w:cs="Arial"/>
              </w:rPr>
              <w:t>Grade 2 SCP 10-14 (£15,</w:t>
            </w:r>
            <w:r w:rsidR="003E21DA">
              <w:rPr>
                <w:rFonts w:ascii="Arial" w:hAnsi="Arial" w:cs="Arial"/>
              </w:rPr>
              <w:t>861</w:t>
            </w:r>
            <w:r>
              <w:rPr>
                <w:rFonts w:ascii="Arial" w:hAnsi="Arial" w:cs="Arial"/>
              </w:rPr>
              <w:t xml:space="preserve"> - £16,781pa)</w:t>
            </w:r>
          </w:p>
        </w:tc>
      </w:tr>
      <w:tr w:rsidR="005546CD" w:rsidTr="005546CD">
        <w:tc>
          <w:tcPr>
            <w:tcW w:w="2642" w:type="dxa"/>
            <w:shd w:val="clear" w:color="auto" w:fill="E5DFEC"/>
          </w:tcPr>
          <w:p w:rsidR="005546CD" w:rsidRDefault="005546CD" w:rsidP="005546CD">
            <w:pPr>
              <w:tabs>
                <w:tab w:val="left" w:pos="3300"/>
              </w:tabs>
              <w:jc w:val="both"/>
              <w:rPr>
                <w:rFonts w:ascii="Arial" w:hAnsi="Arial" w:cs="Arial"/>
                <w:b/>
                <w:bCs/>
              </w:rPr>
            </w:pPr>
          </w:p>
          <w:p w:rsidR="005546CD" w:rsidRDefault="005546CD" w:rsidP="005546CD">
            <w:pPr>
              <w:tabs>
                <w:tab w:val="left" w:pos="3300"/>
              </w:tabs>
              <w:jc w:val="both"/>
              <w:rPr>
                <w:rFonts w:ascii="Arial" w:hAnsi="Arial" w:cs="Arial"/>
                <w:b/>
                <w:bCs/>
              </w:rPr>
            </w:pPr>
            <w:r>
              <w:rPr>
                <w:rFonts w:ascii="Arial" w:hAnsi="Arial" w:cs="Arial"/>
                <w:b/>
                <w:bCs/>
              </w:rPr>
              <w:t>Responsible to:</w:t>
            </w:r>
          </w:p>
        </w:tc>
        <w:tc>
          <w:tcPr>
            <w:tcW w:w="7105" w:type="dxa"/>
          </w:tcPr>
          <w:p w:rsidR="005546CD" w:rsidRDefault="005546CD" w:rsidP="005546CD">
            <w:pPr>
              <w:tabs>
                <w:tab w:val="left" w:pos="3300"/>
              </w:tabs>
              <w:jc w:val="both"/>
              <w:rPr>
                <w:rFonts w:ascii="Arial" w:hAnsi="Arial" w:cs="Arial"/>
              </w:rPr>
            </w:pPr>
          </w:p>
          <w:p w:rsidR="005546CD" w:rsidRDefault="005546CD" w:rsidP="005546CD">
            <w:pPr>
              <w:tabs>
                <w:tab w:val="left" w:pos="3300"/>
              </w:tabs>
              <w:jc w:val="both"/>
              <w:rPr>
                <w:rFonts w:ascii="Arial" w:hAnsi="Arial" w:cs="Arial"/>
              </w:rPr>
            </w:pPr>
            <w:r>
              <w:rPr>
                <w:rFonts w:ascii="Arial" w:hAnsi="Arial" w:cs="Arial"/>
              </w:rPr>
              <w:t>Senior School Sports Development Officer</w:t>
            </w:r>
          </w:p>
        </w:tc>
      </w:tr>
      <w:tr w:rsidR="005546CD" w:rsidTr="005546CD">
        <w:tc>
          <w:tcPr>
            <w:tcW w:w="2642" w:type="dxa"/>
            <w:shd w:val="clear" w:color="auto" w:fill="E5DFEC"/>
          </w:tcPr>
          <w:p w:rsidR="005546CD" w:rsidRDefault="005546CD" w:rsidP="005546CD">
            <w:pPr>
              <w:tabs>
                <w:tab w:val="left" w:pos="3300"/>
              </w:tabs>
              <w:jc w:val="both"/>
              <w:rPr>
                <w:rFonts w:ascii="Arial" w:hAnsi="Arial" w:cs="Arial"/>
                <w:b/>
                <w:bCs/>
              </w:rPr>
            </w:pPr>
          </w:p>
          <w:p w:rsidR="005546CD" w:rsidRDefault="005546CD" w:rsidP="005546CD">
            <w:pPr>
              <w:tabs>
                <w:tab w:val="left" w:pos="3300"/>
              </w:tabs>
              <w:jc w:val="both"/>
              <w:rPr>
                <w:rFonts w:ascii="Arial" w:hAnsi="Arial" w:cs="Arial"/>
                <w:b/>
                <w:bCs/>
              </w:rPr>
            </w:pPr>
            <w:r>
              <w:rPr>
                <w:rFonts w:ascii="Arial" w:hAnsi="Arial" w:cs="Arial"/>
                <w:b/>
                <w:bCs/>
              </w:rPr>
              <w:t>Location:</w:t>
            </w:r>
          </w:p>
        </w:tc>
        <w:tc>
          <w:tcPr>
            <w:tcW w:w="7105" w:type="dxa"/>
          </w:tcPr>
          <w:p w:rsidR="005546CD" w:rsidRDefault="005546CD" w:rsidP="005546CD">
            <w:pPr>
              <w:tabs>
                <w:tab w:val="left" w:pos="3300"/>
              </w:tabs>
              <w:jc w:val="both"/>
              <w:rPr>
                <w:rFonts w:ascii="Arial" w:hAnsi="Arial" w:cs="Arial"/>
              </w:rPr>
            </w:pPr>
          </w:p>
          <w:p w:rsidR="005546CD" w:rsidRDefault="005546CD" w:rsidP="005546CD">
            <w:pPr>
              <w:tabs>
                <w:tab w:val="left" w:pos="3300"/>
              </w:tabs>
              <w:jc w:val="both"/>
              <w:rPr>
                <w:rFonts w:ascii="Arial" w:hAnsi="Arial" w:cs="Arial"/>
              </w:rPr>
            </w:pPr>
            <w:r>
              <w:rPr>
                <w:rFonts w:ascii="Arial" w:hAnsi="Arial" w:cs="Arial"/>
              </w:rPr>
              <w:t xml:space="preserve">Various Schools across </w:t>
            </w:r>
            <w:smartTag w:uri="urn:schemas-microsoft-com:office:smarttags" w:element="place">
              <w:r>
                <w:rPr>
                  <w:rFonts w:ascii="Arial" w:hAnsi="Arial" w:cs="Arial"/>
                </w:rPr>
                <w:t>Salford</w:t>
              </w:r>
            </w:smartTag>
          </w:p>
        </w:tc>
      </w:tr>
      <w:tr w:rsidR="005546CD" w:rsidTr="005546CD">
        <w:tc>
          <w:tcPr>
            <w:tcW w:w="2642" w:type="dxa"/>
            <w:shd w:val="clear" w:color="auto" w:fill="E5DFEC"/>
          </w:tcPr>
          <w:p w:rsidR="005546CD" w:rsidRDefault="005546CD" w:rsidP="005546CD">
            <w:pPr>
              <w:tabs>
                <w:tab w:val="left" w:pos="3300"/>
              </w:tabs>
              <w:jc w:val="both"/>
              <w:rPr>
                <w:rFonts w:ascii="Arial" w:hAnsi="Arial" w:cs="Arial"/>
                <w:b/>
                <w:bCs/>
              </w:rPr>
            </w:pPr>
          </w:p>
          <w:p w:rsidR="005546CD" w:rsidRDefault="005546CD" w:rsidP="005546CD">
            <w:pPr>
              <w:tabs>
                <w:tab w:val="left" w:pos="3300"/>
              </w:tabs>
              <w:jc w:val="both"/>
              <w:rPr>
                <w:rFonts w:ascii="Arial" w:hAnsi="Arial" w:cs="Arial"/>
                <w:b/>
                <w:bCs/>
              </w:rPr>
            </w:pPr>
            <w:r>
              <w:rPr>
                <w:rFonts w:ascii="Arial" w:hAnsi="Arial" w:cs="Arial"/>
                <w:b/>
                <w:bCs/>
              </w:rPr>
              <w:t>Responsible for:</w:t>
            </w:r>
          </w:p>
        </w:tc>
        <w:tc>
          <w:tcPr>
            <w:tcW w:w="7105" w:type="dxa"/>
          </w:tcPr>
          <w:p w:rsidR="005546CD" w:rsidRDefault="005546CD" w:rsidP="005546CD">
            <w:pPr>
              <w:tabs>
                <w:tab w:val="left" w:pos="3300"/>
              </w:tabs>
              <w:jc w:val="both"/>
              <w:rPr>
                <w:rFonts w:ascii="Arial" w:hAnsi="Arial" w:cs="Arial"/>
              </w:rPr>
            </w:pPr>
          </w:p>
          <w:p w:rsidR="005546CD" w:rsidRDefault="005546CD" w:rsidP="005546CD">
            <w:pPr>
              <w:tabs>
                <w:tab w:val="left" w:pos="3300"/>
              </w:tabs>
              <w:jc w:val="both"/>
              <w:rPr>
                <w:rFonts w:ascii="Arial" w:hAnsi="Arial" w:cs="Arial"/>
              </w:rPr>
            </w:pPr>
          </w:p>
        </w:tc>
      </w:tr>
      <w:tr w:rsidR="005546CD" w:rsidTr="005546CD">
        <w:tc>
          <w:tcPr>
            <w:tcW w:w="2642" w:type="dxa"/>
            <w:shd w:val="clear" w:color="auto" w:fill="E5DFEC"/>
          </w:tcPr>
          <w:p w:rsidR="005546CD" w:rsidRDefault="005546CD" w:rsidP="005546CD">
            <w:pPr>
              <w:tabs>
                <w:tab w:val="left" w:pos="3300"/>
              </w:tabs>
              <w:jc w:val="both"/>
              <w:rPr>
                <w:rFonts w:ascii="Arial" w:hAnsi="Arial" w:cs="Arial"/>
                <w:b/>
                <w:bCs/>
              </w:rPr>
            </w:pPr>
          </w:p>
          <w:p w:rsidR="005546CD" w:rsidRDefault="005546CD" w:rsidP="005546CD">
            <w:pPr>
              <w:tabs>
                <w:tab w:val="left" w:pos="3300"/>
              </w:tabs>
              <w:jc w:val="both"/>
              <w:rPr>
                <w:rFonts w:ascii="Arial" w:hAnsi="Arial" w:cs="Arial"/>
                <w:b/>
                <w:bCs/>
              </w:rPr>
            </w:pPr>
            <w:r>
              <w:rPr>
                <w:rFonts w:ascii="Arial" w:hAnsi="Arial" w:cs="Arial"/>
                <w:b/>
                <w:bCs/>
              </w:rPr>
              <w:t>Hours of Duty:</w:t>
            </w:r>
          </w:p>
        </w:tc>
        <w:tc>
          <w:tcPr>
            <w:tcW w:w="7105" w:type="dxa"/>
          </w:tcPr>
          <w:p w:rsidR="00A54D66" w:rsidRDefault="00A54D66" w:rsidP="005546CD">
            <w:pPr>
              <w:tabs>
                <w:tab w:val="left" w:pos="3300"/>
              </w:tabs>
              <w:jc w:val="both"/>
              <w:rPr>
                <w:rFonts w:ascii="Arial" w:hAnsi="Arial" w:cs="Arial"/>
              </w:rPr>
            </w:pPr>
          </w:p>
          <w:p w:rsidR="005546CD" w:rsidRPr="00536786" w:rsidRDefault="005546CD" w:rsidP="005546CD">
            <w:pPr>
              <w:tabs>
                <w:tab w:val="left" w:pos="3300"/>
              </w:tabs>
              <w:jc w:val="both"/>
              <w:rPr>
                <w:rFonts w:ascii="Arial" w:hAnsi="Arial" w:cs="Arial"/>
              </w:rPr>
            </w:pPr>
            <w:r w:rsidRPr="00536786">
              <w:rPr>
                <w:rFonts w:ascii="Arial" w:hAnsi="Arial" w:cs="Arial"/>
              </w:rPr>
              <w:t>36 hours per week</w:t>
            </w:r>
          </w:p>
        </w:tc>
      </w:tr>
    </w:tbl>
    <w:p w:rsidR="00B53CFF" w:rsidRDefault="00B53CFF">
      <w:pPr>
        <w:rPr>
          <w:rFonts w:ascii="Arial" w:hAnsi="Arial" w:cs="Arial"/>
        </w:rPr>
      </w:pPr>
    </w:p>
    <w:p w:rsidR="00B53CFF" w:rsidRDefault="00B53CFF">
      <w:pPr>
        <w:rPr>
          <w:rFonts w:ascii="Arial" w:hAnsi="Arial" w:cs="Arial"/>
        </w:rPr>
      </w:pPr>
    </w:p>
    <w:p w:rsidR="00B01002" w:rsidRDefault="00B01002">
      <w:pPr>
        <w:rPr>
          <w:rFonts w:ascii="Arial" w:hAnsi="Arial" w:cs="Arial"/>
        </w:rPr>
      </w:pPr>
    </w:p>
    <w:p w:rsidR="00B53CFF" w:rsidRDefault="00B53CFF">
      <w:pPr>
        <w:rPr>
          <w:rFonts w:ascii="Arial" w:hAnsi="Arial" w:cs="Arial"/>
        </w:rPr>
      </w:pPr>
    </w:p>
    <w:tbl>
      <w:tblPr>
        <w:tblW w:w="0" w:type="auto"/>
        <w:tblLook w:val="0000"/>
      </w:tblPr>
      <w:tblGrid>
        <w:gridCol w:w="9747"/>
      </w:tblGrid>
      <w:tr w:rsidR="00B53CFF" w:rsidTr="0070224E">
        <w:trPr>
          <w:trHeight w:val="636"/>
        </w:trPr>
        <w:tc>
          <w:tcPr>
            <w:tcW w:w="9747" w:type="dxa"/>
            <w:tcBorders>
              <w:top w:val="single" w:sz="4" w:space="0" w:color="auto"/>
              <w:left w:val="single" w:sz="4" w:space="0" w:color="auto"/>
              <w:bottom w:val="single" w:sz="4" w:space="0" w:color="auto"/>
              <w:right w:val="single" w:sz="4" w:space="0" w:color="auto"/>
            </w:tcBorders>
            <w:shd w:val="clear" w:color="auto" w:fill="E5DFEC"/>
          </w:tcPr>
          <w:p w:rsidR="00B53CFF" w:rsidRDefault="00B53CFF">
            <w:pPr>
              <w:tabs>
                <w:tab w:val="left" w:pos="3300"/>
              </w:tabs>
              <w:jc w:val="both"/>
              <w:rPr>
                <w:rFonts w:ascii="Arial" w:hAnsi="Arial" w:cs="Arial"/>
                <w:b/>
                <w:bCs/>
              </w:rPr>
            </w:pPr>
            <w:r>
              <w:rPr>
                <w:rFonts w:ascii="Arial" w:hAnsi="Arial" w:cs="Arial"/>
                <w:b/>
                <w:bCs/>
              </w:rPr>
              <w:t>Purpose and Objectives of Post:</w:t>
            </w:r>
          </w:p>
          <w:p w:rsidR="00B53CFF" w:rsidRDefault="00B53CFF">
            <w:pPr>
              <w:tabs>
                <w:tab w:val="left" w:pos="3300"/>
              </w:tabs>
              <w:jc w:val="both"/>
              <w:rPr>
                <w:rFonts w:ascii="Arial" w:hAnsi="Arial" w:cs="Arial"/>
              </w:rPr>
            </w:pPr>
          </w:p>
        </w:tc>
      </w:tr>
      <w:tr w:rsidR="00B53CFF" w:rsidTr="0070224E">
        <w:trPr>
          <w:trHeight w:val="825"/>
        </w:trPr>
        <w:tc>
          <w:tcPr>
            <w:tcW w:w="9747" w:type="dxa"/>
            <w:tcBorders>
              <w:top w:val="single" w:sz="4" w:space="0" w:color="auto"/>
            </w:tcBorders>
          </w:tcPr>
          <w:p w:rsidR="00B53CFF" w:rsidRPr="00131B71" w:rsidRDefault="005546CD" w:rsidP="00DB37E9">
            <w:pPr>
              <w:tabs>
                <w:tab w:val="left" w:pos="3300"/>
              </w:tabs>
              <w:jc w:val="both"/>
              <w:rPr>
                <w:rFonts w:ascii="Arial" w:hAnsi="Arial" w:cs="Arial"/>
                <w:bCs/>
              </w:rPr>
            </w:pPr>
            <w:r>
              <w:rPr>
                <w:rFonts w:ascii="Arial" w:hAnsi="Arial" w:cs="Arial"/>
                <w:bCs/>
              </w:rPr>
              <w:t xml:space="preserve">To deliver a high quality </w:t>
            </w:r>
            <w:r w:rsidR="00DB37E9">
              <w:rPr>
                <w:rFonts w:ascii="Arial" w:hAnsi="Arial" w:cs="Arial"/>
                <w:bCs/>
              </w:rPr>
              <w:t>School Sports Coaching Programme, specialising in Dance,</w:t>
            </w:r>
            <w:r>
              <w:rPr>
                <w:rFonts w:ascii="Arial" w:hAnsi="Arial" w:cs="Arial"/>
                <w:bCs/>
              </w:rPr>
              <w:t xml:space="preserve"> to schools across the City as directed by the Senior School Sports Development Officer.</w:t>
            </w:r>
          </w:p>
        </w:tc>
      </w:tr>
    </w:tbl>
    <w:p w:rsidR="00D54E9D" w:rsidRDefault="00D54E9D">
      <w:pPr>
        <w:rPr>
          <w:rFonts w:ascii="Arial" w:hAnsi="Arial" w:cs="Arial"/>
        </w:rPr>
      </w:pPr>
    </w:p>
    <w:tbl>
      <w:tblPr>
        <w:tblW w:w="0" w:type="auto"/>
        <w:tblLook w:val="0000"/>
      </w:tblPr>
      <w:tblGrid>
        <w:gridCol w:w="620"/>
        <w:gridCol w:w="9127"/>
      </w:tblGrid>
      <w:tr w:rsidR="00B53CFF" w:rsidTr="0070224E">
        <w:trPr>
          <w:cantSplit/>
          <w:trHeight w:val="540"/>
        </w:trPr>
        <w:tc>
          <w:tcPr>
            <w:tcW w:w="9747" w:type="dxa"/>
            <w:gridSpan w:val="2"/>
            <w:tcBorders>
              <w:top w:val="single" w:sz="4" w:space="0" w:color="auto"/>
              <w:left w:val="single" w:sz="4" w:space="0" w:color="auto"/>
              <w:bottom w:val="single" w:sz="4" w:space="0" w:color="auto"/>
              <w:right w:val="single" w:sz="4" w:space="0" w:color="auto"/>
            </w:tcBorders>
            <w:shd w:val="clear" w:color="auto" w:fill="E5DFEC"/>
          </w:tcPr>
          <w:p w:rsidR="00B53CFF" w:rsidRDefault="00131B71">
            <w:pPr>
              <w:tabs>
                <w:tab w:val="left" w:pos="3300"/>
              </w:tabs>
              <w:jc w:val="both"/>
              <w:rPr>
                <w:rFonts w:ascii="Arial" w:hAnsi="Arial" w:cs="Arial"/>
                <w:b/>
                <w:bCs/>
              </w:rPr>
            </w:pPr>
            <w:r>
              <w:rPr>
                <w:rFonts w:ascii="Arial" w:hAnsi="Arial" w:cs="Arial"/>
                <w:b/>
                <w:bCs/>
              </w:rPr>
              <w:t xml:space="preserve">Main </w:t>
            </w:r>
            <w:r w:rsidR="00B53CFF">
              <w:rPr>
                <w:rFonts w:ascii="Arial" w:hAnsi="Arial" w:cs="Arial"/>
                <w:b/>
                <w:bCs/>
              </w:rPr>
              <w:t>Duties and Responsibilities:</w:t>
            </w:r>
          </w:p>
        </w:tc>
      </w:tr>
      <w:tr w:rsidR="00B53CFF" w:rsidTr="0070224E">
        <w:trPr>
          <w:cantSplit/>
        </w:trPr>
        <w:tc>
          <w:tcPr>
            <w:tcW w:w="9747" w:type="dxa"/>
            <w:gridSpan w:val="2"/>
          </w:tcPr>
          <w:p w:rsidR="00B53CFF" w:rsidRDefault="00B53CFF">
            <w:pPr>
              <w:tabs>
                <w:tab w:val="left" w:pos="3300"/>
              </w:tabs>
              <w:jc w:val="both"/>
              <w:rPr>
                <w:rFonts w:ascii="Arial" w:hAnsi="Arial" w:cs="Arial"/>
                <w:b/>
                <w:bCs/>
              </w:rPr>
            </w:pPr>
          </w:p>
        </w:tc>
      </w:tr>
      <w:tr w:rsidR="005546CD" w:rsidTr="0070224E">
        <w:tc>
          <w:tcPr>
            <w:tcW w:w="620" w:type="dxa"/>
          </w:tcPr>
          <w:p w:rsidR="005546CD" w:rsidRPr="00A54D66" w:rsidRDefault="005546CD" w:rsidP="00CF60BB">
            <w:pPr>
              <w:tabs>
                <w:tab w:val="left" w:pos="3300"/>
              </w:tabs>
              <w:jc w:val="both"/>
              <w:rPr>
                <w:rFonts w:ascii="Arial" w:hAnsi="Arial" w:cs="Arial"/>
                <w:sz w:val="22"/>
              </w:rPr>
            </w:pPr>
            <w:r w:rsidRPr="00A54D66">
              <w:rPr>
                <w:rFonts w:ascii="Arial" w:hAnsi="Arial" w:cs="Arial"/>
                <w:sz w:val="22"/>
              </w:rPr>
              <w:t>1.</w:t>
            </w:r>
          </w:p>
        </w:tc>
        <w:tc>
          <w:tcPr>
            <w:tcW w:w="9127" w:type="dxa"/>
          </w:tcPr>
          <w:p w:rsidR="005546CD" w:rsidRPr="00A54D66" w:rsidRDefault="005546CD" w:rsidP="00DB37E9">
            <w:pPr>
              <w:tabs>
                <w:tab w:val="left" w:pos="3300"/>
              </w:tabs>
              <w:jc w:val="both"/>
              <w:rPr>
                <w:rFonts w:ascii="Arial" w:hAnsi="Arial" w:cs="Arial"/>
                <w:sz w:val="22"/>
              </w:rPr>
            </w:pPr>
            <w:r w:rsidRPr="00A54D66">
              <w:rPr>
                <w:rFonts w:ascii="Arial" w:hAnsi="Arial" w:cs="Arial"/>
                <w:sz w:val="22"/>
              </w:rPr>
              <w:t>To deliver high quality school sports coaching</w:t>
            </w:r>
            <w:r w:rsidR="00DB37E9">
              <w:rPr>
                <w:rFonts w:ascii="Arial" w:hAnsi="Arial" w:cs="Arial"/>
                <w:sz w:val="22"/>
              </w:rPr>
              <w:t xml:space="preserve">, specialising in Dance, </w:t>
            </w:r>
            <w:r w:rsidRPr="00A54D66">
              <w:rPr>
                <w:rFonts w:ascii="Arial" w:hAnsi="Arial" w:cs="Arial"/>
                <w:sz w:val="22"/>
              </w:rPr>
              <w:t>to schools across the City during term time and to develop and maintain a professional relationship with the schools.</w:t>
            </w:r>
          </w:p>
        </w:tc>
      </w:tr>
      <w:tr w:rsidR="005546CD" w:rsidTr="0070224E">
        <w:trPr>
          <w:cantSplit/>
        </w:trPr>
        <w:tc>
          <w:tcPr>
            <w:tcW w:w="9747" w:type="dxa"/>
            <w:gridSpan w:val="2"/>
          </w:tcPr>
          <w:p w:rsidR="005546CD" w:rsidRPr="00A54D66" w:rsidRDefault="005546CD" w:rsidP="00CF60BB">
            <w:pPr>
              <w:tabs>
                <w:tab w:val="left" w:pos="3300"/>
              </w:tabs>
              <w:jc w:val="both"/>
              <w:rPr>
                <w:rFonts w:ascii="Arial" w:hAnsi="Arial" w:cs="Arial"/>
                <w:sz w:val="22"/>
              </w:rPr>
            </w:pPr>
          </w:p>
        </w:tc>
      </w:tr>
      <w:tr w:rsidR="005546CD" w:rsidTr="0070224E">
        <w:tc>
          <w:tcPr>
            <w:tcW w:w="620" w:type="dxa"/>
          </w:tcPr>
          <w:p w:rsidR="005546CD" w:rsidRPr="00A54D66" w:rsidRDefault="005546CD" w:rsidP="00CF60BB">
            <w:pPr>
              <w:tabs>
                <w:tab w:val="left" w:pos="3300"/>
              </w:tabs>
              <w:jc w:val="both"/>
              <w:rPr>
                <w:rFonts w:ascii="Arial" w:hAnsi="Arial" w:cs="Arial"/>
                <w:sz w:val="22"/>
              </w:rPr>
            </w:pPr>
            <w:r w:rsidRPr="00A54D66">
              <w:rPr>
                <w:rFonts w:ascii="Arial" w:hAnsi="Arial" w:cs="Arial"/>
                <w:sz w:val="22"/>
              </w:rPr>
              <w:t>2.</w:t>
            </w:r>
          </w:p>
        </w:tc>
        <w:tc>
          <w:tcPr>
            <w:tcW w:w="9127" w:type="dxa"/>
          </w:tcPr>
          <w:p w:rsidR="005546CD" w:rsidRPr="00A54D66" w:rsidRDefault="005546CD" w:rsidP="00CF60BB">
            <w:pPr>
              <w:tabs>
                <w:tab w:val="left" w:pos="3300"/>
              </w:tabs>
              <w:jc w:val="both"/>
              <w:rPr>
                <w:rFonts w:ascii="Arial" w:hAnsi="Arial" w:cs="Arial"/>
                <w:sz w:val="22"/>
              </w:rPr>
            </w:pPr>
            <w:r w:rsidRPr="00A54D66">
              <w:rPr>
                <w:rFonts w:ascii="Arial" w:hAnsi="Arial" w:cs="Arial"/>
                <w:sz w:val="22"/>
              </w:rPr>
              <w:t>To agree content and work with Senior School Sports Development Officer to ensure that all sessions are delivered by using the lesson plans provided.</w:t>
            </w:r>
          </w:p>
        </w:tc>
      </w:tr>
      <w:tr w:rsidR="005546CD" w:rsidTr="0070224E">
        <w:trPr>
          <w:cantSplit/>
        </w:trPr>
        <w:tc>
          <w:tcPr>
            <w:tcW w:w="9747" w:type="dxa"/>
            <w:gridSpan w:val="2"/>
          </w:tcPr>
          <w:p w:rsidR="005546CD" w:rsidRPr="00A54D66" w:rsidRDefault="005546CD" w:rsidP="00CF60BB">
            <w:pPr>
              <w:tabs>
                <w:tab w:val="left" w:pos="3300"/>
              </w:tabs>
              <w:jc w:val="both"/>
              <w:rPr>
                <w:rFonts w:ascii="Arial" w:hAnsi="Arial" w:cs="Arial"/>
                <w:sz w:val="22"/>
              </w:rPr>
            </w:pPr>
          </w:p>
        </w:tc>
      </w:tr>
      <w:tr w:rsidR="005546CD" w:rsidTr="0070224E">
        <w:tc>
          <w:tcPr>
            <w:tcW w:w="620" w:type="dxa"/>
          </w:tcPr>
          <w:p w:rsidR="005546CD" w:rsidRPr="00A54D66" w:rsidRDefault="005546CD" w:rsidP="00CF60BB">
            <w:pPr>
              <w:tabs>
                <w:tab w:val="left" w:pos="3300"/>
              </w:tabs>
              <w:jc w:val="both"/>
              <w:rPr>
                <w:rFonts w:ascii="Arial" w:hAnsi="Arial" w:cs="Arial"/>
                <w:sz w:val="22"/>
              </w:rPr>
            </w:pPr>
            <w:r w:rsidRPr="00A54D66">
              <w:rPr>
                <w:rFonts w:ascii="Arial" w:hAnsi="Arial" w:cs="Arial"/>
                <w:sz w:val="22"/>
              </w:rPr>
              <w:t>3.</w:t>
            </w:r>
          </w:p>
        </w:tc>
        <w:tc>
          <w:tcPr>
            <w:tcW w:w="9127" w:type="dxa"/>
          </w:tcPr>
          <w:p w:rsidR="005546CD" w:rsidRPr="00A54D66" w:rsidRDefault="005546CD" w:rsidP="00CF60BB">
            <w:pPr>
              <w:tabs>
                <w:tab w:val="left" w:pos="3300"/>
              </w:tabs>
              <w:jc w:val="both"/>
              <w:rPr>
                <w:rFonts w:ascii="Arial" w:hAnsi="Arial" w:cs="Arial"/>
                <w:sz w:val="22"/>
              </w:rPr>
            </w:pPr>
            <w:r w:rsidRPr="00A54D66">
              <w:rPr>
                <w:rFonts w:ascii="Arial" w:hAnsi="Arial" w:cs="Arial"/>
                <w:sz w:val="22"/>
              </w:rPr>
              <w:t>To evaluate sessions and agree amendments to lesson plans with the Senior  School Sports Development Officer, in light of such an evaluation.</w:t>
            </w:r>
          </w:p>
        </w:tc>
      </w:tr>
      <w:tr w:rsidR="005546CD" w:rsidTr="0070224E">
        <w:trPr>
          <w:cantSplit/>
        </w:trPr>
        <w:tc>
          <w:tcPr>
            <w:tcW w:w="9747" w:type="dxa"/>
            <w:gridSpan w:val="2"/>
          </w:tcPr>
          <w:p w:rsidR="005546CD" w:rsidRPr="00A54D66" w:rsidRDefault="005546CD" w:rsidP="00CF60BB">
            <w:pPr>
              <w:tabs>
                <w:tab w:val="left" w:pos="3300"/>
              </w:tabs>
              <w:jc w:val="both"/>
              <w:rPr>
                <w:rFonts w:ascii="Arial" w:hAnsi="Arial" w:cs="Arial"/>
                <w:sz w:val="22"/>
              </w:rPr>
            </w:pPr>
          </w:p>
        </w:tc>
      </w:tr>
      <w:tr w:rsidR="005546CD" w:rsidTr="0070224E">
        <w:tc>
          <w:tcPr>
            <w:tcW w:w="620" w:type="dxa"/>
          </w:tcPr>
          <w:p w:rsidR="005546CD" w:rsidRPr="00A54D66" w:rsidRDefault="005546CD" w:rsidP="00CF60BB">
            <w:pPr>
              <w:tabs>
                <w:tab w:val="left" w:pos="3300"/>
              </w:tabs>
              <w:jc w:val="both"/>
              <w:rPr>
                <w:rFonts w:ascii="Arial" w:hAnsi="Arial" w:cs="Arial"/>
                <w:sz w:val="22"/>
              </w:rPr>
            </w:pPr>
            <w:r w:rsidRPr="00A54D66">
              <w:rPr>
                <w:rFonts w:ascii="Arial" w:hAnsi="Arial" w:cs="Arial"/>
                <w:sz w:val="22"/>
              </w:rPr>
              <w:t>4.</w:t>
            </w:r>
          </w:p>
        </w:tc>
        <w:tc>
          <w:tcPr>
            <w:tcW w:w="9127" w:type="dxa"/>
          </w:tcPr>
          <w:p w:rsidR="005546CD" w:rsidRPr="00A54D66" w:rsidRDefault="005546CD" w:rsidP="00CF60BB">
            <w:pPr>
              <w:tabs>
                <w:tab w:val="left" w:pos="3300"/>
              </w:tabs>
              <w:jc w:val="both"/>
              <w:rPr>
                <w:rFonts w:ascii="Arial" w:hAnsi="Arial" w:cs="Arial"/>
                <w:sz w:val="22"/>
              </w:rPr>
            </w:pPr>
            <w:r w:rsidRPr="00A54D66">
              <w:rPr>
                <w:rFonts w:ascii="Arial" w:hAnsi="Arial" w:cs="Arial"/>
                <w:sz w:val="22"/>
              </w:rPr>
              <w:t>To develop links with school and voluntary sports clubs to ensure that school club links are established.</w:t>
            </w:r>
          </w:p>
        </w:tc>
      </w:tr>
      <w:tr w:rsidR="005546CD" w:rsidTr="0070224E">
        <w:trPr>
          <w:cantSplit/>
        </w:trPr>
        <w:tc>
          <w:tcPr>
            <w:tcW w:w="9747" w:type="dxa"/>
            <w:gridSpan w:val="2"/>
          </w:tcPr>
          <w:p w:rsidR="005546CD" w:rsidRPr="00A54D66" w:rsidRDefault="005546CD" w:rsidP="00CF60BB">
            <w:pPr>
              <w:tabs>
                <w:tab w:val="left" w:pos="3300"/>
              </w:tabs>
              <w:jc w:val="both"/>
              <w:rPr>
                <w:rFonts w:ascii="Arial" w:hAnsi="Arial" w:cs="Arial"/>
                <w:sz w:val="22"/>
              </w:rPr>
            </w:pPr>
          </w:p>
        </w:tc>
      </w:tr>
      <w:tr w:rsidR="005546CD" w:rsidTr="0070224E">
        <w:tc>
          <w:tcPr>
            <w:tcW w:w="620" w:type="dxa"/>
          </w:tcPr>
          <w:p w:rsidR="005546CD" w:rsidRPr="00A54D66" w:rsidRDefault="005546CD" w:rsidP="00CF60BB">
            <w:pPr>
              <w:tabs>
                <w:tab w:val="left" w:pos="3300"/>
              </w:tabs>
              <w:jc w:val="both"/>
              <w:rPr>
                <w:rFonts w:ascii="Arial" w:hAnsi="Arial" w:cs="Arial"/>
                <w:sz w:val="22"/>
              </w:rPr>
            </w:pPr>
            <w:r w:rsidRPr="00A54D66">
              <w:rPr>
                <w:rFonts w:ascii="Arial" w:hAnsi="Arial" w:cs="Arial"/>
                <w:sz w:val="22"/>
              </w:rPr>
              <w:t>5.</w:t>
            </w:r>
          </w:p>
        </w:tc>
        <w:tc>
          <w:tcPr>
            <w:tcW w:w="9127" w:type="dxa"/>
          </w:tcPr>
          <w:p w:rsidR="005546CD" w:rsidRPr="00A54D66" w:rsidRDefault="005546CD" w:rsidP="00CF60BB">
            <w:pPr>
              <w:tabs>
                <w:tab w:val="left" w:pos="3300"/>
              </w:tabs>
              <w:jc w:val="both"/>
              <w:rPr>
                <w:rFonts w:ascii="Arial" w:hAnsi="Arial" w:cs="Arial"/>
                <w:sz w:val="22"/>
              </w:rPr>
            </w:pPr>
            <w:r w:rsidRPr="00A54D66">
              <w:rPr>
                <w:rFonts w:ascii="Arial" w:hAnsi="Arial" w:cs="Arial"/>
                <w:sz w:val="22"/>
              </w:rPr>
              <w:t>To keep relevant records for all sessions taken and ensure that all necessary administration duties are adhered to.</w:t>
            </w:r>
          </w:p>
        </w:tc>
      </w:tr>
      <w:tr w:rsidR="005546CD" w:rsidTr="0070224E">
        <w:trPr>
          <w:cantSplit/>
        </w:trPr>
        <w:tc>
          <w:tcPr>
            <w:tcW w:w="9747" w:type="dxa"/>
            <w:gridSpan w:val="2"/>
          </w:tcPr>
          <w:p w:rsidR="005546CD" w:rsidRPr="00A54D66" w:rsidRDefault="005546CD" w:rsidP="00CF60BB">
            <w:pPr>
              <w:tabs>
                <w:tab w:val="left" w:pos="3300"/>
              </w:tabs>
              <w:jc w:val="both"/>
              <w:rPr>
                <w:rFonts w:ascii="Arial" w:hAnsi="Arial" w:cs="Arial"/>
                <w:sz w:val="22"/>
              </w:rPr>
            </w:pPr>
          </w:p>
        </w:tc>
      </w:tr>
      <w:tr w:rsidR="005546CD" w:rsidTr="0070224E">
        <w:tc>
          <w:tcPr>
            <w:tcW w:w="620" w:type="dxa"/>
          </w:tcPr>
          <w:p w:rsidR="005546CD" w:rsidRPr="00A54D66" w:rsidRDefault="005546CD" w:rsidP="00CF60BB">
            <w:pPr>
              <w:tabs>
                <w:tab w:val="left" w:pos="3300"/>
              </w:tabs>
              <w:jc w:val="both"/>
              <w:rPr>
                <w:rFonts w:ascii="Arial" w:hAnsi="Arial" w:cs="Arial"/>
                <w:sz w:val="22"/>
              </w:rPr>
            </w:pPr>
            <w:r w:rsidRPr="00A54D66">
              <w:rPr>
                <w:rFonts w:ascii="Arial" w:hAnsi="Arial" w:cs="Arial"/>
                <w:sz w:val="22"/>
              </w:rPr>
              <w:t>6.</w:t>
            </w:r>
          </w:p>
        </w:tc>
        <w:tc>
          <w:tcPr>
            <w:tcW w:w="9127" w:type="dxa"/>
          </w:tcPr>
          <w:p w:rsidR="005546CD" w:rsidRPr="00A54D66" w:rsidRDefault="005546CD" w:rsidP="00CF60BB">
            <w:pPr>
              <w:tabs>
                <w:tab w:val="left" w:pos="3300"/>
              </w:tabs>
              <w:jc w:val="both"/>
              <w:rPr>
                <w:rFonts w:ascii="Arial" w:hAnsi="Arial" w:cs="Arial"/>
                <w:sz w:val="22"/>
              </w:rPr>
            </w:pPr>
            <w:r w:rsidRPr="00A54D66">
              <w:rPr>
                <w:rFonts w:ascii="Arial" w:hAnsi="Arial" w:cs="Arial"/>
                <w:sz w:val="22"/>
              </w:rPr>
              <w:t>To ensure health and safety at all sessions is undertaken.</w:t>
            </w:r>
          </w:p>
        </w:tc>
      </w:tr>
      <w:tr w:rsidR="005546CD" w:rsidTr="0070224E">
        <w:trPr>
          <w:cantSplit/>
        </w:trPr>
        <w:tc>
          <w:tcPr>
            <w:tcW w:w="9747" w:type="dxa"/>
            <w:gridSpan w:val="2"/>
          </w:tcPr>
          <w:p w:rsidR="005546CD" w:rsidRPr="00A54D66" w:rsidRDefault="005546CD" w:rsidP="00CF60BB">
            <w:pPr>
              <w:tabs>
                <w:tab w:val="left" w:pos="3300"/>
              </w:tabs>
              <w:jc w:val="both"/>
              <w:rPr>
                <w:rFonts w:ascii="Arial" w:hAnsi="Arial" w:cs="Arial"/>
                <w:sz w:val="22"/>
              </w:rPr>
            </w:pPr>
          </w:p>
        </w:tc>
      </w:tr>
      <w:tr w:rsidR="005546CD" w:rsidTr="0070224E">
        <w:tc>
          <w:tcPr>
            <w:tcW w:w="620" w:type="dxa"/>
          </w:tcPr>
          <w:p w:rsidR="005546CD" w:rsidRPr="00A54D66" w:rsidRDefault="005546CD" w:rsidP="00CF60BB">
            <w:pPr>
              <w:tabs>
                <w:tab w:val="left" w:pos="3300"/>
              </w:tabs>
              <w:jc w:val="both"/>
              <w:rPr>
                <w:rFonts w:ascii="Arial" w:hAnsi="Arial" w:cs="Arial"/>
                <w:sz w:val="22"/>
              </w:rPr>
            </w:pPr>
            <w:r w:rsidRPr="00A54D66">
              <w:rPr>
                <w:rFonts w:ascii="Arial" w:hAnsi="Arial" w:cs="Arial"/>
                <w:sz w:val="22"/>
              </w:rPr>
              <w:t>7.</w:t>
            </w:r>
          </w:p>
        </w:tc>
        <w:tc>
          <w:tcPr>
            <w:tcW w:w="9127" w:type="dxa"/>
          </w:tcPr>
          <w:p w:rsidR="005546CD" w:rsidRPr="00A54D66" w:rsidRDefault="00A54D66" w:rsidP="00CF60BB">
            <w:pPr>
              <w:tabs>
                <w:tab w:val="left" w:pos="3300"/>
              </w:tabs>
              <w:jc w:val="both"/>
              <w:rPr>
                <w:rFonts w:ascii="Arial" w:hAnsi="Arial" w:cs="Arial"/>
                <w:sz w:val="22"/>
              </w:rPr>
            </w:pPr>
            <w:r w:rsidRPr="00A54D66">
              <w:rPr>
                <w:rFonts w:ascii="Arial" w:hAnsi="Arial" w:cs="Arial"/>
                <w:sz w:val="22"/>
              </w:rPr>
              <w:t>To work, when required, on SCL Community projects, mainly during School Holidays when leave has not been requested.</w:t>
            </w:r>
          </w:p>
        </w:tc>
      </w:tr>
      <w:tr w:rsidR="005546CD" w:rsidTr="0070224E">
        <w:trPr>
          <w:cantSplit/>
        </w:trPr>
        <w:tc>
          <w:tcPr>
            <w:tcW w:w="9747" w:type="dxa"/>
            <w:gridSpan w:val="2"/>
          </w:tcPr>
          <w:p w:rsidR="005546CD" w:rsidRDefault="005546CD" w:rsidP="00CF60BB">
            <w:pPr>
              <w:tabs>
                <w:tab w:val="left" w:pos="3300"/>
              </w:tabs>
              <w:jc w:val="both"/>
              <w:rPr>
                <w:rFonts w:ascii="Arial" w:hAnsi="Arial" w:cs="Arial"/>
                <w:sz w:val="16"/>
              </w:rPr>
            </w:pPr>
          </w:p>
        </w:tc>
      </w:tr>
    </w:tbl>
    <w:p w:rsidR="0070224E" w:rsidRDefault="0070224E">
      <w:pPr>
        <w:rPr>
          <w:rFonts w:ascii="Arial" w:hAnsi="Arial" w:cs="Arial"/>
        </w:rPr>
      </w:pPr>
    </w:p>
    <w:p w:rsidR="00DB37E9" w:rsidRDefault="00DB37E9">
      <w:pPr>
        <w:rPr>
          <w:rFonts w:ascii="Arial" w:hAnsi="Arial" w:cs="Arial"/>
        </w:rPr>
      </w:pPr>
    </w:p>
    <w:p w:rsidR="00DB37E9" w:rsidRDefault="00DB37E9">
      <w:pPr>
        <w:rPr>
          <w:rFonts w:ascii="Arial" w:hAnsi="Arial" w:cs="Arial"/>
        </w:rPr>
      </w:pPr>
    </w:p>
    <w:tbl>
      <w:tblPr>
        <w:tblW w:w="0" w:type="auto"/>
        <w:tblLook w:val="0000"/>
      </w:tblPr>
      <w:tblGrid>
        <w:gridCol w:w="620"/>
        <w:gridCol w:w="25"/>
        <w:gridCol w:w="9102"/>
      </w:tblGrid>
      <w:tr w:rsidR="0070224E" w:rsidRPr="004B2F98" w:rsidTr="00BB3197">
        <w:trPr>
          <w:cantSplit/>
        </w:trPr>
        <w:tc>
          <w:tcPr>
            <w:tcW w:w="9747" w:type="dxa"/>
            <w:gridSpan w:val="3"/>
          </w:tcPr>
          <w:p w:rsidR="0070224E" w:rsidRPr="004B2F98" w:rsidRDefault="0070224E" w:rsidP="00BB3197">
            <w:pPr>
              <w:tabs>
                <w:tab w:val="left" w:pos="3300"/>
              </w:tabs>
              <w:jc w:val="both"/>
              <w:rPr>
                <w:rFonts w:ascii="Arial" w:hAnsi="Arial" w:cs="Arial"/>
                <w:b/>
                <w:sz w:val="22"/>
                <w:szCs w:val="22"/>
              </w:rPr>
            </w:pPr>
            <w:r w:rsidRPr="004B2F98">
              <w:rPr>
                <w:rFonts w:ascii="Arial" w:hAnsi="Arial" w:cs="Arial"/>
                <w:b/>
                <w:sz w:val="22"/>
                <w:szCs w:val="22"/>
              </w:rPr>
              <w:lastRenderedPageBreak/>
              <w:t>Corporate Responsibilities</w:t>
            </w:r>
          </w:p>
        </w:tc>
      </w:tr>
      <w:tr w:rsidR="0070224E" w:rsidRPr="004B2F98" w:rsidTr="00BB3197">
        <w:trPr>
          <w:cantSplit/>
        </w:trPr>
        <w:tc>
          <w:tcPr>
            <w:tcW w:w="9747" w:type="dxa"/>
            <w:gridSpan w:val="3"/>
          </w:tcPr>
          <w:p w:rsidR="0070224E" w:rsidRPr="004B2F98" w:rsidRDefault="0070224E" w:rsidP="00BB3197">
            <w:pPr>
              <w:tabs>
                <w:tab w:val="left" w:pos="3300"/>
              </w:tabs>
              <w:jc w:val="both"/>
              <w:rPr>
                <w:rFonts w:ascii="Arial" w:hAnsi="Arial" w:cs="Arial"/>
                <w:sz w:val="22"/>
                <w:szCs w:val="22"/>
              </w:rPr>
            </w:pPr>
          </w:p>
        </w:tc>
      </w:tr>
      <w:tr w:rsidR="0070224E" w:rsidRPr="004B2F98" w:rsidTr="00BB3197">
        <w:tblPrEx>
          <w:tblCellMar>
            <w:left w:w="0" w:type="dxa"/>
            <w:right w:w="0" w:type="dxa"/>
          </w:tblCellMar>
          <w:tblLook w:val="04A0"/>
        </w:tblPrEx>
        <w:trPr>
          <w:cantSplit/>
        </w:trPr>
        <w:tc>
          <w:tcPr>
            <w:tcW w:w="620" w:type="dxa"/>
            <w:tcMar>
              <w:top w:w="0" w:type="dxa"/>
              <w:left w:w="108" w:type="dxa"/>
              <w:bottom w:w="0" w:type="dxa"/>
              <w:right w:w="108" w:type="dxa"/>
            </w:tcMar>
            <w:hideMark/>
          </w:tcPr>
          <w:p w:rsidR="0070224E" w:rsidRPr="004B2F98" w:rsidRDefault="0070224E" w:rsidP="00BB3197">
            <w:pPr>
              <w:jc w:val="both"/>
              <w:rPr>
                <w:rFonts w:ascii="Arial" w:eastAsia="Calibri" w:hAnsi="Arial" w:cs="Arial"/>
                <w:sz w:val="22"/>
                <w:szCs w:val="22"/>
              </w:rPr>
            </w:pPr>
            <w:r w:rsidRPr="004B2F98">
              <w:rPr>
                <w:rFonts w:ascii="Arial" w:hAnsi="Arial" w:cs="Arial"/>
                <w:sz w:val="22"/>
                <w:szCs w:val="22"/>
              </w:rPr>
              <w:t>1.</w:t>
            </w:r>
          </w:p>
        </w:tc>
        <w:tc>
          <w:tcPr>
            <w:tcW w:w="9127" w:type="dxa"/>
            <w:gridSpan w:val="2"/>
            <w:tcMar>
              <w:top w:w="0" w:type="dxa"/>
              <w:left w:w="108" w:type="dxa"/>
              <w:bottom w:w="0" w:type="dxa"/>
              <w:right w:w="108" w:type="dxa"/>
            </w:tcMar>
            <w:hideMark/>
          </w:tcPr>
          <w:p w:rsidR="0070224E" w:rsidRPr="004B2F98" w:rsidRDefault="0070224E" w:rsidP="00BB3197">
            <w:pPr>
              <w:jc w:val="both"/>
              <w:rPr>
                <w:rFonts w:ascii="Arial" w:eastAsia="Calibri" w:hAnsi="Arial" w:cs="Arial"/>
                <w:sz w:val="22"/>
                <w:szCs w:val="22"/>
              </w:rPr>
            </w:pPr>
            <w:r w:rsidRPr="004B2F98">
              <w:rPr>
                <w:rFonts w:ascii="Arial" w:hAnsi="Arial" w:cs="Arial"/>
                <w:sz w:val="22"/>
                <w:szCs w:val="22"/>
              </w:rPr>
              <w:t>To ensure high levels of professional conduct at all times, with particular reference to punctuality, dress, presentation and administration.</w:t>
            </w:r>
          </w:p>
        </w:tc>
      </w:tr>
      <w:tr w:rsidR="0070224E" w:rsidRPr="004B2F98" w:rsidTr="00BB3197">
        <w:tblPrEx>
          <w:tblCellMar>
            <w:left w:w="0" w:type="dxa"/>
            <w:right w:w="0" w:type="dxa"/>
          </w:tblCellMar>
          <w:tblLook w:val="04A0"/>
        </w:tblPrEx>
        <w:trPr>
          <w:cantSplit/>
        </w:trPr>
        <w:tc>
          <w:tcPr>
            <w:tcW w:w="9747" w:type="dxa"/>
            <w:gridSpan w:val="3"/>
            <w:tcMar>
              <w:top w:w="0" w:type="dxa"/>
              <w:left w:w="108" w:type="dxa"/>
              <w:bottom w:w="0" w:type="dxa"/>
              <w:right w:w="108" w:type="dxa"/>
            </w:tcMar>
          </w:tcPr>
          <w:p w:rsidR="0070224E" w:rsidRPr="004B2F98" w:rsidRDefault="0070224E" w:rsidP="00BB3197">
            <w:pPr>
              <w:jc w:val="both"/>
              <w:rPr>
                <w:rFonts w:ascii="Arial" w:eastAsia="Calibri" w:hAnsi="Arial" w:cs="Arial"/>
                <w:sz w:val="22"/>
                <w:szCs w:val="22"/>
              </w:rPr>
            </w:pPr>
          </w:p>
        </w:tc>
      </w:tr>
      <w:tr w:rsidR="0070224E" w:rsidRPr="004B2F98" w:rsidTr="00BB3197">
        <w:tblPrEx>
          <w:tblCellMar>
            <w:left w:w="0" w:type="dxa"/>
            <w:right w:w="0" w:type="dxa"/>
          </w:tblCellMar>
          <w:tblLook w:val="04A0"/>
        </w:tblPrEx>
        <w:tc>
          <w:tcPr>
            <w:tcW w:w="620" w:type="dxa"/>
            <w:tcMar>
              <w:top w:w="0" w:type="dxa"/>
              <w:left w:w="108" w:type="dxa"/>
              <w:bottom w:w="0" w:type="dxa"/>
              <w:right w:w="108" w:type="dxa"/>
            </w:tcMar>
            <w:hideMark/>
          </w:tcPr>
          <w:p w:rsidR="0070224E" w:rsidRPr="004B2F98" w:rsidRDefault="0070224E" w:rsidP="00BB3197">
            <w:pPr>
              <w:jc w:val="both"/>
              <w:rPr>
                <w:rFonts w:ascii="Arial" w:eastAsia="Calibri" w:hAnsi="Arial" w:cs="Arial"/>
                <w:sz w:val="22"/>
                <w:szCs w:val="22"/>
              </w:rPr>
            </w:pPr>
            <w:r w:rsidRPr="004B2F98">
              <w:rPr>
                <w:rFonts w:ascii="Arial" w:hAnsi="Arial" w:cs="Arial"/>
                <w:sz w:val="22"/>
                <w:szCs w:val="22"/>
              </w:rPr>
              <w:t>2.</w:t>
            </w:r>
          </w:p>
        </w:tc>
        <w:tc>
          <w:tcPr>
            <w:tcW w:w="9127" w:type="dxa"/>
            <w:gridSpan w:val="2"/>
            <w:tcMar>
              <w:top w:w="0" w:type="dxa"/>
              <w:left w:w="108" w:type="dxa"/>
              <w:bottom w:w="0" w:type="dxa"/>
              <w:right w:w="108" w:type="dxa"/>
            </w:tcMar>
            <w:hideMark/>
          </w:tcPr>
          <w:p w:rsidR="0070224E" w:rsidRPr="004B2F98" w:rsidRDefault="0070224E" w:rsidP="00BB3197">
            <w:pPr>
              <w:jc w:val="both"/>
              <w:rPr>
                <w:rFonts w:ascii="Arial" w:eastAsia="Calibri" w:hAnsi="Arial" w:cs="Arial"/>
                <w:sz w:val="22"/>
                <w:szCs w:val="22"/>
              </w:rPr>
            </w:pPr>
            <w:r w:rsidRPr="004B2F98">
              <w:rPr>
                <w:rFonts w:ascii="Arial" w:hAnsi="Arial" w:cs="Arial"/>
                <w:sz w:val="22"/>
                <w:szCs w:val="22"/>
              </w:rPr>
              <w:t>To ensure that customer care is the major priority for service provision.</w:t>
            </w:r>
          </w:p>
        </w:tc>
      </w:tr>
      <w:tr w:rsidR="0070224E" w:rsidRPr="004B2F98" w:rsidTr="00BB3197">
        <w:tblPrEx>
          <w:tblCellMar>
            <w:left w:w="0" w:type="dxa"/>
            <w:right w:w="0" w:type="dxa"/>
          </w:tblCellMar>
          <w:tblLook w:val="04A0"/>
        </w:tblPrEx>
        <w:trPr>
          <w:cantSplit/>
        </w:trPr>
        <w:tc>
          <w:tcPr>
            <w:tcW w:w="9747" w:type="dxa"/>
            <w:gridSpan w:val="3"/>
            <w:tcMar>
              <w:top w:w="0" w:type="dxa"/>
              <w:left w:w="108" w:type="dxa"/>
              <w:bottom w:w="0" w:type="dxa"/>
              <w:right w:w="108" w:type="dxa"/>
            </w:tcMar>
          </w:tcPr>
          <w:p w:rsidR="0070224E" w:rsidRPr="004B2F98" w:rsidRDefault="0070224E" w:rsidP="00BB3197">
            <w:pPr>
              <w:jc w:val="both"/>
              <w:rPr>
                <w:rFonts w:ascii="Arial" w:eastAsia="Calibri" w:hAnsi="Arial" w:cs="Arial"/>
                <w:sz w:val="22"/>
                <w:szCs w:val="22"/>
              </w:rPr>
            </w:pPr>
          </w:p>
        </w:tc>
      </w:tr>
      <w:tr w:rsidR="0070224E" w:rsidRPr="004B2F98" w:rsidTr="00BB3197">
        <w:tblPrEx>
          <w:tblCellMar>
            <w:left w:w="0" w:type="dxa"/>
            <w:right w:w="0" w:type="dxa"/>
          </w:tblCellMar>
          <w:tblLook w:val="04A0"/>
        </w:tblPrEx>
        <w:tc>
          <w:tcPr>
            <w:tcW w:w="620" w:type="dxa"/>
            <w:tcMar>
              <w:top w:w="0" w:type="dxa"/>
              <w:left w:w="108" w:type="dxa"/>
              <w:bottom w:w="0" w:type="dxa"/>
              <w:right w:w="108" w:type="dxa"/>
            </w:tcMar>
            <w:hideMark/>
          </w:tcPr>
          <w:p w:rsidR="0070224E" w:rsidRPr="004B2F98" w:rsidRDefault="0070224E" w:rsidP="00BB3197">
            <w:pPr>
              <w:jc w:val="both"/>
              <w:rPr>
                <w:rFonts w:ascii="Arial" w:eastAsia="Calibri" w:hAnsi="Arial" w:cs="Arial"/>
                <w:sz w:val="22"/>
                <w:szCs w:val="22"/>
              </w:rPr>
            </w:pPr>
            <w:r w:rsidRPr="004B2F98">
              <w:rPr>
                <w:rFonts w:ascii="Arial" w:hAnsi="Arial" w:cs="Arial"/>
                <w:sz w:val="22"/>
                <w:szCs w:val="22"/>
              </w:rPr>
              <w:t>3.</w:t>
            </w:r>
          </w:p>
        </w:tc>
        <w:tc>
          <w:tcPr>
            <w:tcW w:w="9127" w:type="dxa"/>
            <w:gridSpan w:val="2"/>
            <w:tcMar>
              <w:top w:w="0" w:type="dxa"/>
              <w:left w:w="108" w:type="dxa"/>
              <w:bottom w:w="0" w:type="dxa"/>
              <w:right w:w="108" w:type="dxa"/>
            </w:tcMar>
            <w:hideMark/>
          </w:tcPr>
          <w:p w:rsidR="0070224E" w:rsidRPr="004B2F98" w:rsidRDefault="0070224E" w:rsidP="00BB3197">
            <w:pPr>
              <w:jc w:val="both"/>
              <w:rPr>
                <w:rFonts w:ascii="Arial" w:eastAsia="Calibri" w:hAnsi="Arial" w:cs="Arial"/>
                <w:sz w:val="22"/>
                <w:szCs w:val="22"/>
              </w:rPr>
            </w:pPr>
            <w:r w:rsidRPr="004B2F98">
              <w:rPr>
                <w:rFonts w:ascii="Arial" w:hAnsi="Arial" w:cs="Arial"/>
                <w:sz w:val="22"/>
                <w:szCs w:val="22"/>
              </w:rPr>
              <w:t>To ensure the service is promoted efficiently, effectively and in keeping with the corporate image of Salford Community Leisure.</w:t>
            </w:r>
          </w:p>
        </w:tc>
      </w:tr>
      <w:tr w:rsidR="0070224E" w:rsidRPr="004B2F98" w:rsidTr="00BB3197">
        <w:tblPrEx>
          <w:tblCellMar>
            <w:left w:w="0" w:type="dxa"/>
            <w:right w:w="0" w:type="dxa"/>
          </w:tblCellMar>
          <w:tblLook w:val="04A0"/>
        </w:tblPrEx>
        <w:trPr>
          <w:cantSplit/>
        </w:trPr>
        <w:tc>
          <w:tcPr>
            <w:tcW w:w="9747" w:type="dxa"/>
            <w:gridSpan w:val="3"/>
            <w:tcMar>
              <w:top w:w="0" w:type="dxa"/>
              <w:left w:w="108" w:type="dxa"/>
              <w:bottom w:w="0" w:type="dxa"/>
              <w:right w:w="108" w:type="dxa"/>
            </w:tcMar>
          </w:tcPr>
          <w:p w:rsidR="0070224E" w:rsidRPr="004B2F98" w:rsidRDefault="0070224E" w:rsidP="00BB3197">
            <w:pPr>
              <w:jc w:val="both"/>
              <w:rPr>
                <w:rFonts w:ascii="Arial" w:eastAsia="Calibri" w:hAnsi="Arial" w:cs="Arial"/>
                <w:sz w:val="22"/>
                <w:szCs w:val="22"/>
              </w:rPr>
            </w:pPr>
          </w:p>
        </w:tc>
      </w:tr>
      <w:tr w:rsidR="0070224E" w:rsidRPr="004B2F98" w:rsidTr="00BB3197">
        <w:tblPrEx>
          <w:tblCellMar>
            <w:left w:w="0" w:type="dxa"/>
            <w:right w:w="0" w:type="dxa"/>
          </w:tblCellMar>
          <w:tblLook w:val="04A0"/>
        </w:tblPrEx>
        <w:trPr>
          <w:cantSplit/>
        </w:trPr>
        <w:tc>
          <w:tcPr>
            <w:tcW w:w="620" w:type="dxa"/>
            <w:tcMar>
              <w:top w:w="0" w:type="dxa"/>
              <w:left w:w="108" w:type="dxa"/>
              <w:bottom w:w="0" w:type="dxa"/>
              <w:right w:w="108" w:type="dxa"/>
            </w:tcMar>
            <w:hideMark/>
          </w:tcPr>
          <w:p w:rsidR="0070224E" w:rsidRPr="004B2F98" w:rsidRDefault="0070224E" w:rsidP="00BB3197">
            <w:pPr>
              <w:jc w:val="both"/>
              <w:rPr>
                <w:rFonts w:ascii="Arial" w:eastAsia="Calibri" w:hAnsi="Arial" w:cs="Arial"/>
                <w:sz w:val="22"/>
                <w:szCs w:val="22"/>
              </w:rPr>
            </w:pPr>
            <w:r w:rsidRPr="004B2F98">
              <w:rPr>
                <w:rFonts w:ascii="Arial" w:hAnsi="Arial" w:cs="Arial"/>
                <w:sz w:val="22"/>
                <w:szCs w:val="22"/>
              </w:rPr>
              <w:t>4.</w:t>
            </w:r>
          </w:p>
        </w:tc>
        <w:tc>
          <w:tcPr>
            <w:tcW w:w="9127" w:type="dxa"/>
            <w:gridSpan w:val="2"/>
            <w:tcMar>
              <w:top w:w="0" w:type="dxa"/>
              <w:left w:w="108" w:type="dxa"/>
              <w:bottom w:w="0" w:type="dxa"/>
              <w:right w:w="108" w:type="dxa"/>
            </w:tcMar>
            <w:hideMark/>
          </w:tcPr>
          <w:p w:rsidR="0070224E" w:rsidRPr="004B2F98" w:rsidRDefault="0070224E" w:rsidP="00BB3197">
            <w:pPr>
              <w:jc w:val="both"/>
              <w:rPr>
                <w:rFonts w:ascii="Arial" w:eastAsia="Calibri" w:hAnsi="Arial" w:cs="Arial"/>
                <w:sz w:val="22"/>
                <w:szCs w:val="22"/>
              </w:rPr>
            </w:pPr>
            <w:r w:rsidRPr="004B2F98">
              <w:rPr>
                <w:rFonts w:ascii="Arial" w:hAnsi="Arial" w:cs="Arial"/>
                <w:sz w:val="22"/>
                <w:szCs w:val="22"/>
              </w:rPr>
              <w:t>Considerable importance is attached to the public relations aspect of all work undertaken by Salford Community Leisure staff. It is expected, therefore, that the post holder will at all times project to the public the image of Salford Community Leisure as being keen to assist wherever possible, and positively promote the work that SCL does across its various services</w:t>
            </w:r>
          </w:p>
        </w:tc>
      </w:tr>
      <w:tr w:rsidR="0070224E" w:rsidRPr="004B2F98" w:rsidTr="00BB3197">
        <w:tblPrEx>
          <w:tblCellMar>
            <w:left w:w="0" w:type="dxa"/>
            <w:right w:w="0" w:type="dxa"/>
          </w:tblCellMar>
          <w:tblLook w:val="04A0"/>
        </w:tblPrEx>
        <w:trPr>
          <w:cantSplit/>
        </w:trPr>
        <w:tc>
          <w:tcPr>
            <w:tcW w:w="9747" w:type="dxa"/>
            <w:gridSpan w:val="3"/>
            <w:tcMar>
              <w:top w:w="0" w:type="dxa"/>
              <w:left w:w="108" w:type="dxa"/>
              <w:bottom w:w="0" w:type="dxa"/>
              <w:right w:w="108" w:type="dxa"/>
            </w:tcMar>
          </w:tcPr>
          <w:p w:rsidR="0070224E" w:rsidRPr="004B2F98" w:rsidRDefault="0070224E" w:rsidP="00BB3197">
            <w:pPr>
              <w:jc w:val="both"/>
              <w:rPr>
                <w:rFonts w:ascii="Arial" w:eastAsia="Calibri" w:hAnsi="Arial" w:cs="Arial"/>
                <w:sz w:val="22"/>
                <w:szCs w:val="22"/>
              </w:rPr>
            </w:pPr>
          </w:p>
        </w:tc>
      </w:tr>
      <w:tr w:rsidR="0070224E" w:rsidRPr="004B2F98" w:rsidTr="00BB3197">
        <w:tblPrEx>
          <w:tblCellMar>
            <w:left w:w="0" w:type="dxa"/>
            <w:right w:w="0" w:type="dxa"/>
          </w:tblCellMar>
          <w:tblLook w:val="04A0"/>
        </w:tblPrEx>
        <w:trPr>
          <w:cantSplit/>
        </w:trPr>
        <w:tc>
          <w:tcPr>
            <w:tcW w:w="620" w:type="dxa"/>
            <w:tcMar>
              <w:top w:w="0" w:type="dxa"/>
              <w:left w:w="108" w:type="dxa"/>
              <w:bottom w:w="0" w:type="dxa"/>
              <w:right w:w="108" w:type="dxa"/>
            </w:tcMar>
            <w:hideMark/>
          </w:tcPr>
          <w:p w:rsidR="0070224E" w:rsidRPr="004B2F98" w:rsidRDefault="0070224E" w:rsidP="00BB3197">
            <w:pPr>
              <w:jc w:val="both"/>
              <w:rPr>
                <w:rFonts w:ascii="Arial" w:eastAsia="Calibri" w:hAnsi="Arial" w:cs="Arial"/>
                <w:sz w:val="22"/>
                <w:szCs w:val="22"/>
              </w:rPr>
            </w:pPr>
            <w:r w:rsidRPr="004B2F98">
              <w:rPr>
                <w:rFonts w:ascii="Arial" w:hAnsi="Arial" w:cs="Arial"/>
                <w:sz w:val="22"/>
                <w:szCs w:val="22"/>
              </w:rPr>
              <w:t>5.</w:t>
            </w:r>
          </w:p>
        </w:tc>
        <w:tc>
          <w:tcPr>
            <w:tcW w:w="9127" w:type="dxa"/>
            <w:gridSpan w:val="2"/>
            <w:tcMar>
              <w:top w:w="0" w:type="dxa"/>
              <w:left w:w="108" w:type="dxa"/>
              <w:bottom w:w="0" w:type="dxa"/>
              <w:right w:w="108" w:type="dxa"/>
            </w:tcMar>
            <w:hideMark/>
          </w:tcPr>
          <w:p w:rsidR="0070224E" w:rsidRPr="004B2F98" w:rsidRDefault="0070224E" w:rsidP="00BB3197">
            <w:pPr>
              <w:jc w:val="both"/>
              <w:rPr>
                <w:rFonts w:ascii="Arial" w:eastAsia="Calibri" w:hAnsi="Arial" w:cs="Arial"/>
                <w:sz w:val="22"/>
                <w:szCs w:val="22"/>
              </w:rPr>
            </w:pPr>
            <w:r w:rsidRPr="004B2F98">
              <w:rPr>
                <w:rFonts w:ascii="Arial" w:hAnsi="Arial" w:cs="Arial"/>
                <w:sz w:val="22"/>
                <w:szCs w:val="22"/>
              </w:rPr>
              <w:t>SCL expects all its employees to have a full commitment to the SCL’s Equal Opportunities Policy and acceptance of a personal responsibility for its practical application.  All employees are required to comply with and promote the policy and to ensure that discrimination is eliminated in the service of SCL.</w:t>
            </w:r>
          </w:p>
        </w:tc>
      </w:tr>
      <w:tr w:rsidR="0070224E" w:rsidRPr="004B2F98" w:rsidTr="00BB3197">
        <w:tblPrEx>
          <w:tblCellMar>
            <w:left w:w="0" w:type="dxa"/>
            <w:right w:w="0" w:type="dxa"/>
          </w:tblCellMar>
          <w:tblLook w:val="04A0"/>
        </w:tblPrEx>
        <w:trPr>
          <w:cantSplit/>
        </w:trPr>
        <w:tc>
          <w:tcPr>
            <w:tcW w:w="9747" w:type="dxa"/>
            <w:gridSpan w:val="3"/>
            <w:tcMar>
              <w:top w:w="0" w:type="dxa"/>
              <w:left w:w="108" w:type="dxa"/>
              <w:bottom w:w="0" w:type="dxa"/>
              <w:right w:w="108" w:type="dxa"/>
            </w:tcMar>
          </w:tcPr>
          <w:p w:rsidR="0070224E" w:rsidRPr="004B2F98" w:rsidRDefault="0070224E" w:rsidP="00BB3197">
            <w:pPr>
              <w:jc w:val="both"/>
              <w:rPr>
                <w:rFonts w:ascii="Arial" w:eastAsia="Calibri" w:hAnsi="Arial" w:cs="Arial"/>
                <w:sz w:val="22"/>
                <w:szCs w:val="22"/>
              </w:rPr>
            </w:pPr>
          </w:p>
        </w:tc>
      </w:tr>
      <w:tr w:rsidR="0070224E" w:rsidRPr="004B2F98" w:rsidTr="00BB3197">
        <w:tblPrEx>
          <w:tblCellMar>
            <w:left w:w="0" w:type="dxa"/>
            <w:right w:w="0" w:type="dxa"/>
          </w:tblCellMar>
          <w:tblLook w:val="04A0"/>
        </w:tblPrEx>
        <w:trPr>
          <w:cantSplit/>
        </w:trPr>
        <w:tc>
          <w:tcPr>
            <w:tcW w:w="645" w:type="dxa"/>
            <w:gridSpan w:val="2"/>
            <w:tcMar>
              <w:top w:w="0" w:type="dxa"/>
              <w:left w:w="108" w:type="dxa"/>
              <w:bottom w:w="0" w:type="dxa"/>
              <w:right w:w="108" w:type="dxa"/>
            </w:tcMar>
            <w:hideMark/>
          </w:tcPr>
          <w:p w:rsidR="0070224E" w:rsidRPr="004B2F98" w:rsidRDefault="0070224E" w:rsidP="00BB3197">
            <w:pPr>
              <w:jc w:val="both"/>
              <w:rPr>
                <w:rFonts w:ascii="Arial" w:eastAsia="Calibri" w:hAnsi="Arial" w:cs="Arial"/>
                <w:sz w:val="22"/>
                <w:szCs w:val="22"/>
              </w:rPr>
            </w:pPr>
            <w:r w:rsidRPr="004B2F98">
              <w:rPr>
                <w:rFonts w:ascii="Arial" w:hAnsi="Arial" w:cs="Arial"/>
                <w:sz w:val="22"/>
                <w:szCs w:val="22"/>
              </w:rPr>
              <w:t>6.</w:t>
            </w:r>
          </w:p>
        </w:tc>
        <w:tc>
          <w:tcPr>
            <w:tcW w:w="9102" w:type="dxa"/>
            <w:tcMar>
              <w:top w:w="0" w:type="dxa"/>
              <w:left w:w="108" w:type="dxa"/>
              <w:bottom w:w="0" w:type="dxa"/>
              <w:right w:w="108" w:type="dxa"/>
            </w:tcMar>
            <w:hideMark/>
          </w:tcPr>
          <w:p w:rsidR="0070224E" w:rsidRPr="004B2F98" w:rsidRDefault="0070224E" w:rsidP="00BB3197">
            <w:pPr>
              <w:jc w:val="both"/>
              <w:rPr>
                <w:rFonts w:ascii="Arial" w:eastAsia="Calibri" w:hAnsi="Arial" w:cs="Arial"/>
                <w:sz w:val="22"/>
                <w:szCs w:val="22"/>
              </w:rPr>
            </w:pPr>
            <w:r w:rsidRPr="004B2F98">
              <w:rPr>
                <w:rFonts w:ascii="Arial" w:hAnsi="Arial" w:cs="Arial"/>
                <w:sz w:val="22"/>
                <w:szCs w:val="22"/>
              </w:rPr>
              <w:t>To ensure all information received and disseminated, whether verbal or written, concerning all employees, prospective employees or clients, is treated in the strictest confidence, and that all such information held is regulated and controlled in a similar manner</w:t>
            </w:r>
          </w:p>
        </w:tc>
      </w:tr>
      <w:tr w:rsidR="0070224E" w:rsidRPr="004B2F98" w:rsidTr="00BB3197">
        <w:tblPrEx>
          <w:tblCellMar>
            <w:left w:w="0" w:type="dxa"/>
            <w:right w:w="0" w:type="dxa"/>
          </w:tblCellMar>
          <w:tblLook w:val="04A0"/>
        </w:tblPrEx>
        <w:trPr>
          <w:cantSplit/>
        </w:trPr>
        <w:tc>
          <w:tcPr>
            <w:tcW w:w="645" w:type="dxa"/>
            <w:gridSpan w:val="2"/>
            <w:tcMar>
              <w:top w:w="0" w:type="dxa"/>
              <w:left w:w="108" w:type="dxa"/>
              <w:bottom w:w="0" w:type="dxa"/>
              <w:right w:w="108" w:type="dxa"/>
            </w:tcMar>
          </w:tcPr>
          <w:p w:rsidR="0070224E" w:rsidRPr="004B2F98" w:rsidRDefault="0070224E" w:rsidP="00BB3197">
            <w:pPr>
              <w:jc w:val="both"/>
              <w:rPr>
                <w:rFonts w:ascii="Arial" w:eastAsia="Calibri" w:hAnsi="Arial" w:cs="Arial"/>
                <w:sz w:val="22"/>
                <w:szCs w:val="22"/>
              </w:rPr>
            </w:pPr>
          </w:p>
        </w:tc>
        <w:tc>
          <w:tcPr>
            <w:tcW w:w="9102" w:type="dxa"/>
            <w:tcMar>
              <w:top w:w="0" w:type="dxa"/>
              <w:left w:w="108" w:type="dxa"/>
              <w:bottom w:w="0" w:type="dxa"/>
              <w:right w:w="108" w:type="dxa"/>
            </w:tcMar>
          </w:tcPr>
          <w:p w:rsidR="0070224E" w:rsidRPr="004B2F98" w:rsidRDefault="0070224E" w:rsidP="00BB3197">
            <w:pPr>
              <w:jc w:val="both"/>
              <w:rPr>
                <w:rFonts w:ascii="Arial" w:eastAsia="Calibri" w:hAnsi="Arial" w:cs="Arial"/>
                <w:sz w:val="22"/>
                <w:szCs w:val="22"/>
              </w:rPr>
            </w:pPr>
          </w:p>
        </w:tc>
      </w:tr>
      <w:tr w:rsidR="0070224E" w:rsidRPr="004B2F98" w:rsidTr="00BB3197">
        <w:tblPrEx>
          <w:tblCellMar>
            <w:left w:w="0" w:type="dxa"/>
            <w:right w:w="0" w:type="dxa"/>
          </w:tblCellMar>
          <w:tblLook w:val="04A0"/>
        </w:tblPrEx>
        <w:trPr>
          <w:cantSplit/>
        </w:trPr>
        <w:tc>
          <w:tcPr>
            <w:tcW w:w="645" w:type="dxa"/>
            <w:gridSpan w:val="2"/>
            <w:tcMar>
              <w:top w:w="0" w:type="dxa"/>
              <w:left w:w="108" w:type="dxa"/>
              <w:bottom w:w="0" w:type="dxa"/>
              <w:right w:w="108" w:type="dxa"/>
            </w:tcMar>
            <w:hideMark/>
          </w:tcPr>
          <w:p w:rsidR="0070224E" w:rsidRPr="004B2F98" w:rsidRDefault="0070224E" w:rsidP="00BB3197">
            <w:pPr>
              <w:jc w:val="both"/>
              <w:rPr>
                <w:rFonts w:ascii="Arial" w:eastAsia="Calibri" w:hAnsi="Arial" w:cs="Arial"/>
                <w:sz w:val="22"/>
                <w:szCs w:val="22"/>
              </w:rPr>
            </w:pPr>
            <w:r w:rsidRPr="004B2F98">
              <w:rPr>
                <w:rFonts w:ascii="Arial" w:hAnsi="Arial" w:cs="Arial"/>
                <w:sz w:val="22"/>
                <w:szCs w:val="22"/>
              </w:rPr>
              <w:t>7.</w:t>
            </w:r>
          </w:p>
        </w:tc>
        <w:tc>
          <w:tcPr>
            <w:tcW w:w="9102" w:type="dxa"/>
            <w:tcMar>
              <w:top w:w="0" w:type="dxa"/>
              <w:left w:w="108" w:type="dxa"/>
              <w:bottom w:w="0" w:type="dxa"/>
              <w:right w:w="108" w:type="dxa"/>
            </w:tcMar>
            <w:hideMark/>
          </w:tcPr>
          <w:p w:rsidR="0070224E" w:rsidRPr="004B2F98" w:rsidRDefault="0070224E" w:rsidP="00BB3197">
            <w:pPr>
              <w:jc w:val="both"/>
              <w:rPr>
                <w:rFonts w:ascii="Arial" w:eastAsia="Calibri" w:hAnsi="Arial" w:cs="Arial"/>
                <w:sz w:val="22"/>
                <w:szCs w:val="22"/>
              </w:rPr>
            </w:pPr>
            <w:r w:rsidRPr="004B2F98">
              <w:rPr>
                <w:rFonts w:ascii="Arial" w:hAnsi="Arial" w:cs="Arial"/>
                <w:sz w:val="22"/>
                <w:szCs w:val="22"/>
              </w:rPr>
              <w:t>To act at all times with due regard to Salford Community Leisure’s Health and Safety Policies and related Codes of Practice</w:t>
            </w:r>
          </w:p>
        </w:tc>
      </w:tr>
    </w:tbl>
    <w:p w:rsidR="0070224E" w:rsidRDefault="0070224E">
      <w:pPr>
        <w:rPr>
          <w:rFonts w:ascii="Arial" w:hAnsi="Arial" w:cs="Arial"/>
        </w:rPr>
      </w:pPr>
    </w:p>
    <w:p w:rsidR="0070224E" w:rsidRDefault="0070224E">
      <w:pPr>
        <w:rPr>
          <w:rFonts w:ascii="Arial" w:hAnsi="Arial" w:cs="Arial"/>
        </w:rPr>
      </w:pPr>
    </w:p>
    <w:tbl>
      <w:tblPr>
        <w:tblW w:w="0" w:type="auto"/>
        <w:tblLook w:val="0000"/>
      </w:tblPr>
      <w:tblGrid>
        <w:gridCol w:w="9747"/>
      </w:tblGrid>
      <w:tr w:rsidR="00B53CFF" w:rsidTr="0070224E">
        <w:trPr>
          <w:cantSplit/>
          <w:trHeight w:val="540"/>
        </w:trPr>
        <w:tc>
          <w:tcPr>
            <w:tcW w:w="9747" w:type="dxa"/>
            <w:tcBorders>
              <w:top w:val="single" w:sz="4" w:space="0" w:color="auto"/>
              <w:left w:val="single" w:sz="4" w:space="0" w:color="auto"/>
              <w:bottom w:val="single" w:sz="4" w:space="0" w:color="auto"/>
              <w:right w:val="single" w:sz="4" w:space="0" w:color="auto"/>
            </w:tcBorders>
            <w:shd w:val="clear" w:color="auto" w:fill="E5DFEC"/>
          </w:tcPr>
          <w:p w:rsidR="00B53CFF" w:rsidRDefault="00B53CFF">
            <w:pPr>
              <w:tabs>
                <w:tab w:val="left" w:pos="3300"/>
              </w:tabs>
              <w:jc w:val="both"/>
              <w:rPr>
                <w:rFonts w:ascii="Arial" w:hAnsi="Arial" w:cs="Arial"/>
                <w:b/>
                <w:bCs/>
              </w:rPr>
            </w:pPr>
            <w:r>
              <w:rPr>
                <w:rFonts w:ascii="Arial" w:hAnsi="Arial" w:cs="Arial"/>
                <w:b/>
                <w:bCs/>
              </w:rPr>
              <w:t>Review Arrangements</w:t>
            </w:r>
          </w:p>
        </w:tc>
      </w:tr>
      <w:tr w:rsidR="00B53CFF" w:rsidTr="0070224E">
        <w:trPr>
          <w:cantSplit/>
        </w:trPr>
        <w:tc>
          <w:tcPr>
            <w:tcW w:w="9747" w:type="dxa"/>
            <w:tcBorders>
              <w:top w:val="single" w:sz="4" w:space="0" w:color="auto"/>
            </w:tcBorders>
          </w:tcPr>
          <w:p w:rsidR="00B53CFF" w:rsidRPr="00A6637F" w:rsidRDefault="00A6637F">
            <w:pPr>
              <w:tabs>
                <w:tab w:val="left" w:pos="3300"/>
              </w:tabs>
              <w:jc w:val="both"/>
              <w:rPr>
                <w:rFonts w:ascii="Arial" w:hAnsi="Arial" w:cs="Arial"/>
              </w:rPr>
            </w:pPr>
            <w:r w:rsidRPr="00A6637F">
              <w:rPr>
                <w:rFonts w:ascii="Arial" w:hAnsi="Arial" w:cs="Arial"/>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SCL will expect to revise this Job Description from time to time and will consult with the </w:t>
            </w:r>
            <w:r w:rsidR="004111CC" w:rsidRPr="00A6637F">
              <w:rPr>
                <w:rFonts w:ascii="Arial" w:hAnsi="Arial" w:cs="Arial"/>
              </w:rPr>
              <w:t>post holder</w:t>
            </w:r>
            <w:r w:rsidRPr="00A6637F">
              <w:rPr>
                <w:rFonts w:ascii="Arial" w:hAnsi="Arial" w:cs="Arial"/>
              </w:rPr>
              <w:t xml:space="preserve"> at the appropriate time.</w:t>
            </w:r>
          </w:p>
        </w:tc>
      </w:tr>
    </w:tbl>
    <w:p w:rsidR="00B53CFF" w:rsidRDefault="00B53CFF">
      <w:pPr>
        <w:rPr>
          <w:rFonts w:ascii="Arial" w:hAnsi="Arial" w:cs="Arial"/>
        </w:rPr>
      </w:pPr>
    </w:p>
    <w:p w:rsidR="00B53CFF" w:rsidRDefault="0070224E">
      <w:pPr>
        <w:rPr>
          <w:rFonts w:ascii="Arial" w:hAnsi="Arial" w:cs="Arial"/>
          <w:b/>
          <w:bCs/>
        </w:rPr>
      </w:pPr>
      <w:r>
        <w:rPr>
          <w:rFonts w:ascii="Arial" w:hAnsi="Arial" w:cs="Arial"/>
          <w:b/>
          <w:bCs/>
        </w:rPr>
        <w:t>D</w:t>
      </w:r>
      <w:r w:rsidR="00B53CFF">
        <w:rPr>
          <w:rFonts w:ascii="Arial" w:hAnsi="Arial" w:cs="Arial"/>
          <w:b/>
          <w:bCs/>
        </w:rPr>
        <w:t>ate, Job, &amp; Description Prepared/Revised:</w:t>
      </w:r>
      <w:r w:rsidR="0034596D">
        <w:rPr>
          <w:rFonts w:ascii="Arial" w:hAnsi="Arial" w:cs="Arial"/>
          <w:b/>
          <w:bCs/>
        </w:rPr>
        <w:tab/>
      </w:r>
      <w:r w:rsidR="00DB37E9">
        <w:rPr>
          <w:rFonts w:ascii="Arial" w:hAnsi="Arial" w:cs="Arial"/>
          <w:b/>
          <w:bCs/>
        </w:rPr>
        <w:t>September</w:t>
      </w:r>
      <w:r w:rsidR="005546CD">
        <w:rPr>
          <w:rFonts w:ascii="Arial" w:hAnsi="Arial" w:cs="Arial"/>
          <w:b/>
          <w:bCs/>
        </w:rPr>
        <w:t>, 2017</w:t>
      </w:r>
      <w:r w:rsidR="0034596D">
        <w:rPr>
          <w:rFonts w:ascii="Arial" w:hAnsi="Arial" w:cs="Arial"/>
          <w:b/>
          <w:bCs/>
        </w:rPr>
        <w:tab/>
      </w:r>
    </w:p>
    <w:p w:rsidR="00B53CFF" w:rsidRDefault="00B53CFF">
      <w:pPr>
        <w:rPr>
          <w:rFonts w:ascii="Arial" w:hAnsi="Arial" w:cs="Arial"/>
        </w:rPr>
      </w:pPr>
    </w:p>
    <w:p w:rsidR="00B53CFF" w:rsidRDefault="00B53CFF">
      <w:pPr>
        <w:rPr>
          <w:rFonts w:ascii="Arial" w:hAnsi="Arial" w:cs="Arial"/>
          <w:b/>
          <w:bCs/>
        </w:rPr>
      </w:pPr>
      <w:r>
        <w:rPr>
          <w:rFonts w:ascii="Arial" w:hAnsi="Arial" w:cs="Arial"/>
          <w:b/>
          <w:bCs/>
        </w:rPr>
        <w:t>Prepared by:</w:t>
      </w:r>
      <w:r w:rsidR="005546CD">
        <w:rPr>
          <w:rFonts w:ascii="Arial" w:hAnsi="Arial" w:cs="Arial"/>
          <w:b/>
          <w:bCs/>
        </w:rPr>
        <w:t xml:space="preserve"> Chris Finch</w:t>
      </w:r>
      <w:r w:rsidR="0034596D">
        <w:rPr>
          <w:rFonts w:ascii="Arial" w:hAnsi="Arial" w:cs="Arial"/>
          <w:b/>
          <w:bCs/>
        </w:rPr>
        <w:tab/>
      </w:r>
      <w:r w:rsidR="0034596D">
        <w:rPr>
          <w:rFonts w:ascii="Arial" w:hAnsi="Arial" w:cs="Arial"/>
          <w:b/>
          <w:bCs/>
        </w:rPr>
        <w:tab/>
      </w:r>
      <w:r w:rsidR="0034596D">
        <w:rPr>
          <w:rFonts w:ascii="Arial" w:hAnsi="Arial" w:cs="Arial"/>
          <w:b/>
          <w:bCs/>
        </w:rPr>
        <w:tab/>
      </w:r>
      <w:r w:rsidR="0034596D">
        <w:rPr>
          <w:rFonts w:ascii="Arial" w:hAnsi="Arial" w:cs="Arial"/>
          <w:b/>
          <w:bCs/>
        </w:rPr>
        <w:tab/>
      </w:r>
      <w:r w:rsidR="0034596D">
        <w:rPr>
          <w:rFonts w:ascii="Arial" w:hAnsi="Arial" w:cs="Arial"/>
          <w:b/>
          <w:bCs/>
        </w:rPr>
        <w:tab/>
      </w:r>
      <w:r w:rsidR="0034596D">
        <w:rPr>
          <w:rFonts w:ascii="Arial" w:hAnsi="Arial" w:cs="Arial"/>
          <w:b/>
          <w:bCs/>
        </w:rPr>
        <w:tab/>
      </w:r>
    </w:p>
    <w:p w:rsidR="00B53CFF" w:rsidRDefault="00B53CFF">
      <w:pPr>
        <w:rPr>
          <w:rFonts w:ascii="Arial" w:hAnsi="Arial" w:cs="Arial"/>
          <w:b/>
          <w:bCs/>
        </w:rPr>
      </w:pPr>
    </w:p>
    <w:p w:rsidR="00B53CFF" w:rsidRDefault="00B53CFF">
      <w:pPr>
        <w:rPr>
          <w:rFonts w:ascii="Arial" w:hAnsi="Arial" w:cs="Arial"/>
          <w:b/>
          <w:bCs/>
        </w:rPr>
      </w:pPr>
      <w:r>
        <w:rPr>
          <w:rFonts w:ascii="Arial" w:hAnsi="Arial" w:cs="Arial"/>
          <w:b/>
          <w:bCs/>
        </w:rPr>
        <w:t xml:space="preserve">Agreed by </w:t>
      </w:r>
      <w:r w:rsidR="0034596D">
        <w:rPr>
          <w:rFonts w:ascii="Arial" w:hAnsi="Arial" w:cs="Arial"/>
          <w:b/>
          <w:bCs/>
        </w:rPr>
        <w:t>Post holder</w:t>
      </w:r>
      <w:r>
        <w:rPr>
          <w:rFonts w:ascii="Arial" w:hAnsi="Arial" w:cs="Arial"/>
          <w:b/>
          <w:bCs/>
        </w:rPr>
        <w:t>:</w:t>
      </w:r>
    </w:p>
    <w:p w:rsidR="00B53CFF" w:rsidRDefault="00B53CFF">
      <w:pPr>
        <w:pStyle w:val="Header"/>
        <w:tabs>
          <w:tab w:val="clear" w:pos="4153"/>
          <w:tab w:val="clear" w:pos="8306"/>
        </w:tabs>
        <w:rPr>
          <w:rFonts w:ascii="Arial" w:hAnsi="Arial" w:cs="Arial"/>
        </w:rPr>
      </w:pPr>
    </w:p>
    <w:p w:rsidR="00242F3C" w:rsidRDefault="00242F3C" w:rsidP="004D4B8A">
      <w:pPr>
        <w:pStyle w:val="Title"/>
        <w:jc w:val="left"/>
        <w:sectPr w:rsidR="00242F3C">
          <w:pgSz w:w="11906" w:h="16838" w:code="9"/>
          <w:pgMar w:top="1440" w:right="1134" w:bottom="1661" w:left="1134" w:header="709" w:footer="709" w:gutter="0"/>
          <w:paperSrc w:first="259" w:other="259"/>
          <w:cols w:space="708"/>
          <w:docGrid w:linePitch="360"/>
        </w:sectPr>
      </w:pPr>
    </w:p>
    <w:p w:rsidR="00D43B99" w:rsidRDefault="00242F3C" w:rsidP="004D4B8A">
      <w:pPr>
        <w:pStyle w:val="Title"/>
        <w:jc w:val="left"/>
      </w:pPr>
      <w:r w:rsidRPr="00D43B99">
        <w:rPr>
          <w:szCs w:val="28"/>
        </w:rPr>
        <w:lastRenderedPageBreak/>
        <w:t xml:space="preserve">PERSON SPECIFICATION – </w:t>
      </w:r>
      <w:r w:rsidR="005546CD">
        <w:t>School SPORTS Leader (MULTI-SPORT) – SCL GRADE 2</w:t>
      </w:r>
    </w:p>
    <w:p w:rsidR="005546CD" w:rsidRPr="00D43B99" w:rsidRDefault="005546CD" w:rsidP="004D4B8A">
      <w:pPr>
        <w:pStyle w:val="Title"/>
        <w:jc w:val="left"/>
        <w:rPr>
          <w:szCs w:val="28"/>
        </w:rPr>
      </w:pPr>
    </w:p>
    <w:p w:rsidR="00242F3C" w:rsidRPr="0070224E" w:rsidRDefault="00242F3C" w:rsidP="004D4B8A">
      <w:pPr>
        <w:pStyle w:val="BodyText"/>
        <w:jc w:val="both"/>
        <w:rPr>
          <w:rFonts w:cs="Arial"/>
          <w:sz w:val="20"/>
        </w:rPr>
      </w:pPr>
      <w:r w:rsidRPr="0070224E">
        <w:rPr>
          <w:rFonts w:cs="Arial"/>
          <w:sz w:val="20"/>
        </w:rPr>
        <w:t>The Person Specification is an important part of the recruitment process.  It should be read carefully as it will form the basis of shortlisting and ultimately, appointing the successful applicant.  You must demonstrate therefore how you meet each of the following criteria in your application.</w:t>
      </w:r>
    </w:p>
    <w:p w:rsidR="00FB1D91" w:rsidRDefault="00FB1D91" w:rsidP="004D4B8A">
      <w:pPr>
        <w:pStyle w:val="BodyText"/>
        <w:jc w:val="both"/>
        <w:rPr>
          <w:rFonts w:cs="Arial"/>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4905"/>
        <w:gridCol w:w="4905"/>
        <w:gridCol w:w="3420"/>
      </w:tblGrid>
      <w:tr w:rsidR="00D43B99" w:rsidRPr="00242F3C" w:rsidTr="0070224E">
        <w:trPr>
          <w:trHeight w:val="503"/>
          <w:tblHeader/>
        </w:trPr>
        <w:tc>
          <w:tcPr>
            <w:tcW w:w="2178" w:type="dxa"/>
            <w:tcBorders>
              <w:bottom w:val="single" w:sz="6" w:space="0" w:color="auto"/>
            </w:tcBorders>
            <w:shd w:val="clear" w:color="auto" w:fill="E5DFEC"/>
            <w:vAlign w:val="center"/>
          </w:tcPr>
          <w:p w:rsidR="00D43B99" w:rsidRPr="00242F3C" w:rsidRDefault="00D43B99" w:rsidP="00390314">
            <w:pPr>
              <w:pStyle w:val="Heading2"/>
              <w:rPr>
                <w:rFonts w:cs="Arial"/>
                <w:b/>
                <w:sz w:val="22"/>
                <w:szCs w:val="22"/>
              </w:rPr>
            </w:pPr>
            <w:r w:rsidRPr="00242F3C">
              <w:rPr>
                <w:rFonts w:cs="Arial"/>
                <w:b/>
                <w:sz w:val="22"/>
                <w:szCs w:val="22"/>
              </w:rPr>
              <w:t>Criteria</w:t>
            </w:r>
          </w:p>
        </w:tc>
        <w:tc>
          <w:tcPr>
            <w:tcW w:w="4905" w:type="dxa"/>
            <w:tcBorders>
              <w:bottom w:val="single" w:sz="6" w:space="0" w:color="auto"/>
            </w:tcBorders>
            <w:shd w:val="clear" w:color="auto" w:fill="E5DFEC"/>
            <w:vAlign w:val="center"/>
          </w:tcPr>
          <w:p w:rsidR="00D43B99" w:rsidRPr="00242F3C" w:rsidRDefault="00D43B99" w:rsidP="00390314">
            <w:pPr>
              <w:pStyle w:val="Heading1"/>
              <w:rPr>
                <w:rFonts w:cs="Arial"/>
                <w:sz w:val="22"/>
                <w:szCs w:val="22"/>
              </w:rPr>
            </w:pPr>
            <w:r w:rsidRPr="00242F3C">
              <w:rPr>
                <w:rFonts w:cs="Arial"/>
                <w:sz w:val="22"/>
                <w:szCs w:val="22"/>
              </w:rPr>
              <w:t>Essential</w:t>
            </w:r>
          </w:p>
        </w:tc>
        <w:tc>
          <w:tcPr>
            <w:tcW w:w="4905" w:type="dxa"/>
            <w:tcBorders>
              <w:bottom w:val="single" w:sz="6" w:space="0" w:color="auto"/>
            </w:tcBorders>
            <w:shd w:val="clear" w:color="auto" w:fill="E5DFEC"/>
            <w:vAlign w:val="center"/>
          </w:tcPr>
          <w:p w:rsidR="00D43B99" w:rsidRPr="00242F3C" w:rsidRDefault="00D43B99" w:rsidP="00390314">
            <w:pPr>
              <w:jc w:val="center"/>
              <w:rPr>
                <w:rFonts w:ascii="Arial" w:hAnsi="Arial" w:cs="Arial"/>
                <w:b/>
                <w:szCs w:val="22"/>
                <w:u w:val="single"/>
              </w:rPr>
            </w:pPr>
            <w:r w:rsidRPr="00242F3C">
              <w:rPr>
                <w:rFonts w:ascii="Arial" w:hAnsi="Arial" w:cs="Arial"/>
                <w:b/>
                <w:szCs w:val="22"/>
                <w:u w:val="single"/>
              </w:rPr>
              <w:t>Desirable</w:t>
            </w:r>
          </w:p>
        </w:tc>
        <w:tc>
          <w:tcPr>
            <w:tcW w:w="3420" w:type="dxa"/>
            <w:tcBorders>
              <w:bottom w:val="single" w:sz="6" w:space="0" w:color="auto"/>
            </w:tcBorders>
            <w:shd w:val="clear" w:color="auto" w:fill="E5DFEC"/>
            <w:vAlign w:val="center"/>
          </w:tcPr>
          <w:p w:rsidR="00D43B99" w:rsidRPr="00242F3C" w:rsidRDefault="00D43B99" w:rsidP="00390314">
            <w:pPr>
              <w:jc w:val="center"/>
              <w:rPr>
                <w:rFonts w:ascii="Arial" w:hAnsi="Arial" w:cs="Arial"/>
                <w:b/>
                <w:szCs w:val="22"/>
                <w:u w:val="single"/>
              </w:rPr>
            </w:pPr>
            <w:r w:rsidRPr="00242F3C">
              <w:rPr>
                <w:rFonts w:ascii="Arial" w:hAnsi="Arial" w:cs="Arial"/>
                <w:b/>
                <w:szCs w:val="22"/>
                <w:u w:val="single"/>
              </w:rPr>
              <w:t>To be measured by</w:t>
            </w:r>
          </w:p>
        </w:tc>
      </w:tr>
      <w:tr w:rsidR="001E0310" w:rsidRPr="00242F3C" w:rsidTr="00390314">
        <w:trPr>
          <w:cantSplit/>
        </w:trPr>
        <w:tc>
          <w:tcPr>
            <w:tcW w:w="2178" w:type="dxa"/>
            <w:tcBorders>
              <w:top w:val="single" w:sz="6" w:space="0" w:color="auto"/>
              <w:bottom w:val="single" w:sz="24" w:space="0" w:color="auto"/>
              <w:right w:val="single" w:sz="6" w:space="0" w:color="auto"/>
            </w:tcBorders>
          </w:tcPr>
          <w:p w:rsidR="001E0310" w:rsidRPr="00242F3C" w:rsidRDefault="001E0310" w:rsidP="000E1055">
            <w:pPr>
              <w:spacing w:before="100" w:after="100"/>
              <w:rPr>
                <w:rFonts w:ascii="Arial" w:hAnsi="Arial" w:cs="Arial"/>
                <w:b/>
                <w:szCs w:val="22"/>
              </w:rPr>
            </w:pPr>
            <w:r w:rsidRPr="00242F3C">
              <w:rPr>
                <w:rFonts w:ascii="Arial" w:hAnsi="Arial" w:cs="Arial"/>
                <w:b/>
                <w:szCs w:val="22"/>
              </w:rPr>
              <w:t>Qualifications</w:t>
            </w:r>
          </w:p>
        </w:tc>
        <w:tc>
          <w:tcPr>
            <w:tcW w:w="4905" w:type="dxa"/>
            <w:tcBorders>
              <w:top w:val="single" w:sz="6" w:space="0" w:color="auto"/>
              <w:left w:val="single" w:sz="6" w:space="0" w:color="auto"/>
              <w:bottom w:val="single" w:sz="24" w:space="0" w:color="auto"/>
              <w:right w:val="single" w:sz="6" w:space="0" w:color="auto"/>
            </w:tcBorders>
          </w:tcPr>
          <w:p w:rsidR="001E0310" w:rsidRDefault="001E0310" w:rsidP="000E1055">
            <w:pPr>
              <w:jc w:val="both"/>
              <w:rPr>
                <w:rFonts w:ascii="Arial" w:hAnsi="Arial" w:cs="Arial"/>
                <w:szCs w:val="22"/>
              </w:rPr>
            </w:pPr>
            <w:r>
              <w:rPr>
                <w:rFonts w:ascii="Arial" w:hAnsi="Arial" w:cs="Arial"/>
                <w:szCs w:val="22"/>
              </w:rPr>
              <w:t>Hold a current recognised level 2 National Governing Body award in relevant sport</w:t>
            </w:r>
          </w:p>
          <w:p w:rsidR="001E0310" w:rsidRDefault="001E0310" w:rsidP="000E1055">
            <w:pPr>
              <w:jc w:val="both"/>
              <w:rPr>
                <w:rFonts w:ascii="Arial" w:hAnsi="Arial" w:cs="Arial"/>
                <w:szCs w:val="22"/>
              </w:rPr>
            </w:pPr>
          </w:p>
          <w:p w:rsidR="001E0310" w:rsidRPr="00242F3C" w:rsidRDefault="001E0310" w:rsidP="000E1055">
            <w:pPr>
              <w:jc w:val="both"/>
              <w:rPr>
                <w:rFonts w:ascii="Arial" w:hAnsi="Arial" w:cs="Arial"/>
                <w:szCs w:val="22"/>
              </w:rPr>
            </w:pPr>
            <w:r>
              <w:rPr>
                <w:rFonts w:ascii="Arial" w:hAnsi="Arial" w:cs="Arial"/>
                <w:szCs w:val="22"/>
              </w:rPr>
              <w:t xml:space="preserve">Hold current dance teaching qualification with recognised dance committee. </w:t>
            </w:r>
          </w:p>
        </w:tc>
        <w:tc>
          <w:tcPr>
            <w:tcW w:w="4905" w:type="dxa"/>
            <w:tcBorders>
              <w:top w:val="single" w:sz="6" w:space="0" w:color="auto"/>
              <w:left w:val="single" w:sz="6" w:space="0" w:color="auto"/>
              <w:bottom w:val="single" w:sz="24" w:space="0" w:color="auto"/>
              <w:right w:val="single" w:sz="6" w:space="0" w:color="auto"/>
            </w:tcBorders>
          </w:tcPr>
          <w:p w:rsidR="001E0310" w:rsidRDefault="001E0310" w:rsidP="000E1055">
            <w:pPr>
              <w:rPr>
                <w:rFonts w:ascii="Arial" w:hAnsi="Arial" w:cs="Arial"/>
              </w:rPr>
            </w:pPr>
            <w:r>
              <w:rPr>
                <w:rFonts w:ascii="Arial" w:hAnsi="Arial" w:cs="Arial"/>
              </w:rPr>
              <w:t>Level 1 National Governing Body award in additional sport(s)</w:t>
            </w:r>
          </w:p>
          <w:p w:rsidR="001E0310" w:rsidRDefault="001E0310" w:rsidP="000E1055">
            <w:pPr>
              <w:rPr>
                <w:rFonts w:ascii="Arial" w:hAnsi="Arial" w:cs="Arial"/>
              </w:rPr>
            </w:pPr>
          </w:p>
          <w:p w:rsidR="001E0310" w:rsidRDefault="001E0310" w:rsidP="000E1055">
            <w:pPr>
              <w:rPr>
                <w:rFonts w:ascii="Arial" w:hAnsi="Arial" w:cs="Arial"/>
              </w:rPr>
            </w:pPr>
            <w:r>
              <w:rPr>
                <w:rFonts w:ascii="Arial" w:hAnsi="Arial" w:cs="Arial"/>
              </w:rPr>
              <w:t>Working towards a Level 2</w:t>
            </w:r>
            <w:r w:rsidRPr="00AE223C">
              <w:rPr>
                <w:rFonts w:ascii="Arial" w:hAnsi="Arial" w:cs="Arial"/>
              </w:rPr>
              <w:t xml:space="preserve"> coaching award in one or more sports</w:t>
            </w:r>
          </w:p>
          <w:p w:rsidR="001E0310" w:rsidRDefault="001E0310" w:rsidP="000E1055">
            <w:pPr>
              <w:rPr>
                <w:rFonts w:ascii="Arial" w:hAnsi="Arial" w:cs="Arial"/>
              </w:rPr>
            </w:pPr>
          </w:p>
          <w:p w:rsidR="001E0310" w:rsidRDefault="001E0310" w:rsidP="000E1055">
            <w:pPr>
              <w:rPr>
                <w:rFonts w:ascii="Arial" w:hAnsi="Arial" w:cs="Arial"/>
              </w:rPr>
            </w:pPr>
            <w:r>
              <w:rPr>
                <w:rFonts w:ascii="Arial" w:hAnsi="Arial" w:cs="Arial"/>
              </w:rPr>
              <w:t xml:space="preserve">First Aid qualification </w:t>
            </w:r>
          </w:p>
          <w:p w:rsidR="001E0310" w:rsidRPr="00AE223C" w:rsidRDefault="001E0310" w:rsidP="000E1055">
            <w:pPr>
              <w:rPr>
                <w:rFonts w:ascii="Arial" w:hAnsi="Arial" w:cs="Arial"/>
                <w:szCs w:val="22"/>
              </w:rPr>
            </w:pPr>
          </w:p>
        </w:tc>
        <w:tc>
          <w:tcPr>
            <w:tcW w:w="3420" w:type="dxa"/>
            <w:tcBorders>
              <w:top w:val="single" w:sz="6" w:space="0" w:color="auto"/>
              <w:left w:val="single" w:sz="6" w:space="0" w:color="auto"/>
              <w:bottom w:val="single" w:sz="24" w:space="0" w:color="auto"/>
              <w:right w:val="single" w:sz="6" w:space="0" w:color="auto"/>
            </w:tcBorders>
          </w:tcPr>
          <w:p w:rsidR="001E0310" w:rsidRPr="00242F3C" w:rsidRDefault="001E0310" w:rsidP="000E1055">
            <w:pPr>
              <w:rPr>
                <w:rFonts w:ascii="Arial" w:hAnsi="Arial" w:cs="Arial"/>
                <w:szCs w:val="22"/>
              </w:rPr>
            </w:pPr>
            <w:r>
              <w:rPr>
                <w:rFonts w:ascii="Arial" w:hAnsi="Arial" w:cs="Arial"/>
                <w:szCs w:val="22"/>
              </w:rPr>
              <w:t>A / C</w:t>
            </w:r>
          </w:p>
        </w:tc>
      </w:tr>
      <w:tr w:rsidR="001E0310" w:rsidRPr="00242F3C" w:rsidTr="00390314">
        <w:trPr>
          <w:cantSplit/>
        </w:trPr>
        <w:tc>
          <w:tcPr>
            <w:tcW w:w="2178" w:type="dxa"/>
            <w:tcBorders>
              <w:top w:val="single" w:sz="24" w:space="0" w:color="auto"/>
              <w:bottom w:val="nil"/>
              <w:right w:val="single" w:sz="6" w:space="0" w:color="auto"/>
            </w:tcBorders>
          </w:tcPr>
          <w:p w:rsidR="001E0310" w:rsidRPr="00242F3C" w:rsidRDefault="001E0310" w:rsidP="000E1055">
            <w:pPr>
              <w:spacing w:before="100" w:after="100"/>
              <w:rPr>
                <w:rFonts w:ascii="Arial" w:hAnsi="Arial" w:cs="Arial"/>
                <w:b/>
                <w:szCs w:val="22"/>
              </w:rPr>
            </w:pPr>
            <w:r w:rsidRPr="00242F3C">
              <w:rPr>
                <w:rFonts w:ascii="Arial" w:hAnsi="Arial" w:cs="Arial"/>
                <w:b/>
                <w:szCs w:val="22"/>
              </w:rPr>
              <w:t>Skills</w:t>
            </w:r>
          </w:p>
        </w:tc>
        <w:tc>
          <w:tcPr>
            <w:tcW w:w="4905" w:type="dxa"/>
            <w:tcBorders>
              <w:top w:val="single" w:sz="24" w:space="0" w:color="auto"/>
              <w:left w:val="single" w:sz="6" w:space="0" w:color="auto"/>
              <w:bottom w:val="nil"/>
              <w:right w:val="single" w:sz="6" w:space="0" w:color="auto"/>
            </w:tcBorders>
          </w:tcPr>
          <w:p w:rsidR="001E0310" w:rsidRPr="00242F3C" w:rsidRDefault="001E0310" w:rsidP="000E1055">
            <w:pPr>
              <w:jc w:val="both"/>
              <w:rPr>
                <w:rFonts w:ascii="Arial" w:hAnsi="Arial" w:cs="Arial"/>
                <w:szCs w:val="22"/>
              </w:rPr>
            </w:pPr>
            <w:r>
              <w:rPr>
                <w:rFonts w:ascii="Arial" w:hAnsi="Arial" w:cs="Arial"/>
                <w:szCs w:val="22"/>
              </w:rPr>
              <w:t>Up to date knowledge about coaching methods and techniques in your chosen sport(s)</w:t>
            </w:r>
          </w:p>
        </w:tc>
        <w:tc>
          <w:tcPr>
            <w:tcW w:w="4905" w:type="dxa"/>
            <w:tcBorders>
              <w:top w:val="single" w:sz="24" w:space="0" w:color="auto"/>
              <w:left w:val="single" w:sz="6" w:space="0" w:color="auto"/>
              <w:bottom w:val="nil"/>
              <w:right w:val="single" w:sz="6" w:space="0" w:color="auto"/>
            </w:tcBorders>
          </w:tcPr>
          <w:p w:rsidR="001E0310" w:rsidRPr="00242F3C" w:rsidRDefault="001E0310" w:rsidP="000E1055">
            <w:pPr>
              <w:rPr>
                <w:rFonts w:ascii="Arial" w:hAnsi="Arial" w:cs="Arial"/>
                <w:szCs w:val="22"/>
              </w:rPr>
            </w:pPr>
            <w:r>
              <w:rPr>
                <w:rFonts w:ascii="Arial" w:hAnsi="Arial" w:cs="Arial"/>
                <w:szCs w:val="22"/>
              </w:rPr>
              <w:t xml:space="preserve">An understanding of the principles of Sports Development </w:t>
            </w:r>
          </w:p>
        </w:tc>
        <w:tc>
          <w:tcPr>
            <w:tcW w:w="3420" w:type="dxa"/>
            <w:tcBorders>
              <w:top w:val="single" w:sz="24" w:space="0" w:color="auto"/>
              <w:left w:val="single" w:sz="6" w:space="0" w:color="auto"/>
              <w:bottom w:val="nil"/>
              <w:right w:val="single" w:sz="6" w:space="0" w:color="auto"/>
            </w:tcBorders>
          </w:tcPr>
          <w:p w:rsidR="001E0310" w:rsidRPr="00242F3C" w:rsidRDefault="001E0310" w:rsidP="000E1055">
            <w:pPr>
              <w:rPr>
                <w:rFonts w:ascii="Arial" w:hAnsi="Arial" w:cs="Arial"/>
                <w:szCs w:val="22"/>
              </w:rPr>
            </w:pPr>
            <w:r>
              <w:rPr>
                <w:rFonts w:ascii="Arial" w:hAnsi="Arial" w:cs="Arial"/>
                <w:szCs w:val="22"/>
              </w:rPr>
              <w:t>A / I</w:t>
            </w:r>
          </w:p>
        </w:tc>
      </w:tr>
      <w:tr w:rsidR="001E0310" w:rsidRPr="00242F3C" w:rsidTr="00390314">
        <w:trPr>
          <w:cantSplit/>
        </w:trPr>
        <w:tc>
          <w:tcPr>
            <w:tcW w:w="2178" w:type="dxa"/>
            <w:tcBorders>
              <w:top w:val="nil"/>
              <w:bottom w:val="nil"/>
              <w:right w:val="single" w:sz="6" w:space="0" w:color="auto"/>
            </w:tcBorders>
          </w:tcPr>
          <w:p w:rsidR="001E0310" w:rsidRPr="00242F3C" w:rsidRDefault="001E0310" w:rsidP="000E1055">
            <w:pPr>
              <w:spacing w:before="100" w:after="100"/>
              <w:rPr>
                <w:rFonts w:ascii="Arial" w:hAnsi="Arial" w:cs="Arial"/>
                <w:b/>
                <w:szCs w:val="22"/>
              </w:rPr>
            </w:pPr>
          </w:p>
        </w:tc>
        <w:tc>
          <w:tcPr>
            <w:tcW w:w="4905" w:type="dxa"/>
            <w:tcBorders>
              <w:top w:val="nil"/>
              <w:left w:val="single" w:sz="6" w:space="0" w:color="auto"/>
              <w:bottom w:val="nil"/>
              <w:right w:val="single" w:sz="6" w:space="0" w:color="auto"/>
            </w:tcBorders>
          </w:tcPr>
          <w:p w:rsidR="001E0310" w:rsidRPr="00242F3C" w:rsidRDefault="001E0310" w:rsidP="000E1055">
            <w:pPr>
              <w:spacing w:before="100" w:after="100"/>
              <w:jc w:val="both"/>
              <w:rPr>
                <w:rFonts w:ascii="Arial" w:hAnsi="Arial" w:cs="Arial"/>
                <w:szCs w:val="22"/>
              </w:rPr>
            </w:pPr>
            <w:r>
              <w:rPr>
                <w:rFonts w:ascii="Arial" w:hAnsi="Arial" w:cs="Arial"/>
                <w:szCs w:val="22"/>
              </w:rPr>
              <w:t>Good organisational skills</w:t>
            </w:r>
          </w:p>
        </w:tc>
        <w:tc>
          <w:tcPr>
            <w:tcW w:w="4905" w:type="dxa"/>
            <w:tcBorders>
              <w:top w:val="nil"/>
              <w:left w:val="single" w:sz="6" w:space="0" w:color="auto"/>
              <w:bottom w:val="nil"/>
              <w:right w:val="single" w:sz="6" w:space="0" w:color="auto"/>
            </w:tcBorders>
          </w:tcPr>
          <w:p w:rsidR="001E0310" w:rsidRPr="00242F3C" w:rsidRDefault="001E0310" w:rsidP="000E1055">
            <w:pPr>
              <w:spacing w:before="100" w:after="100"/>
              <w:rPr>
                <w:rFonts w:ascii="Arial" w:hAnsi="Arial" w:cs="Arial"/>
                <w:szCs w:val="22"/>
              </w:rPr>
            </w:pPr>
            <w:r>
              <w:rPr>
                <w:rFonts w:ascii="Arial" w:hAnsi="Arial" w:cs="Arial"/>
                <w:szCs w:val="22"/>
              </w:rPr>
              <w:t>Working towards higher level qualifications</w:t>
            </w:r>
          </w:p>
        </w:tc>
        <w:tc>
          <w:tcPr>
            <w:tcW w:w="3420" w:type="dxa"/>
            <w:tcBorders>
              <w:top w:val="nil"/>
              <w:left w:val="single" w:sz="6" w:space="0" w:color="auto"/>
              <w:bottom w:val="nil"/>
              <w:right w:val="single" w:sz="6" w:space="0" w:color="auto"/>
            </w:tcBorders>
          </w:tcPr>
          <w:p w:rsidR="001E0310" w:rsidRPr="00242F3C" w:rsidRDefault="001E0310" w:rsidP="000E1055">
            <w:pPr>
              <w:spacing w:before="100" w:after="100"/>
              <w:rPr>
                <w:rFonts w:ascii="Arial" w:hAnsi="Arial" w:cs="Arial"/>
                <w:szCs w:val="22"/>
              </w:rPr>
            </w:pPr>
            <w:r>
              <w:rPr>
                <w:rFonts w:ascii="Arial" w:hAnsi="Arial" w:cs="Arial"/>
                <w:szCs w:val="22"/>
              </w:rPr>
              <w:t>A / I</w:t>
            </w:r>
          </w:p>
        </w:tc>
      </w:tr>
      <w:tr w:rsidR="001E0310" w:rsidRPr="00242F3C" w:rsidTr="00390314">
        <w:trPr>
          <w:cantSplit/>
        </w:trPr>
        <w:tc>
          <w:tcPr>
            <w:tcW w:w="2178" w:type="dxa"/>
            <w:tcBorders>
              <w:top w:val="nil"/>
              <w:bottom w:val="nil"/>
              <w:right w:val="single" w:sz="6" w:space="0" w:color="auto"/>
            </w:tcBorders>
          </w:tcPr>
          <w:p w:rsidR="001E0310" w:rsidRPr="00242F3C" w:rsidRDefault="001E0310" w:rsidP="000E1055">
            <w:pPr>
              <w:spacing w:before="100" w:after="100"/>
              <w:rPr>
                <w:rFonts w:ascii="Arial" w:hAnsi="Arial" w:cs="Arial"/>
                <w:b/>
                <w:szCs w:val="22"/>
              </w:rPr>
            </w:pPr>
          </w:p>
        </w:tc>
        <w:tc>
          <w:tcPr>
            <w:tcW w:w="4905" w:type="dxa"/>
            <w:tcBorders>
              <w:top w:val="nil"/>
              <w:left w:val="single" w:sz="6" w:space="0" w:color="auto"/>
              <w:bottom w:val="nil"/>
              <w:right w:val="single" w:sz="6" w:space="0" w:color="auto"/>
            </w:tcBorders>
          </w:tcPr>
          <w:p w:rsidR="001E0310" w:rsidRPr="00242F3C" w:rsidRDefault="001E0310" w:rsidP="000E1055">
            <w:pPr>
              <w:spacing w:before="100" w:after="100"/>
              <w:jc w:val="both"/>
              <w:rPr>
                <w:rFonts w:ascii="Arial" w:hAnsi="Arial" w:cs="Arial"/>
                <w:szCs w:val="22"/>
              </w:rPr>
            </w:pPr>
            <w:r>
              <w:rPr>
                <w:rFonts w:ascii="Arial" w:hAnsi="Arial" w:cs="Arial"/>
                <w:szCs w:val="22"/>
              </w:rPr>
              <w:t>Good communication skills</w:t>
            </w:r>
          </w:p>
        </w:tc>
        <w:tc>
          <w:tcPr>
            <w:tcW w:w="4905" w:type="dxa"/>
            <w:tcBorders>
              <w:top w:val="nil"/>
              <w:left w:val="single" w:sz="6" w:space="0" w:color="auto"/>
              <w:bottom w:val="nil"/>
              <w:right w:val="single" w:sz="6" w:space="0" w:color="auto"/>
            </w:tcBorders>
          </w:tcPr>
          <w:p w:rsidR="001E0310" w:rsidRPr="00242F3C" w:rsidRDefault="001E0310" w:rsidP="000E1055">
            <w:pPr>
              <w:spacing w:before="100" w:after="100"/>
              <w:rPr>
                <w:rFonts w:ascii="Arial" w:hAnsi="Arial" w:cs="Arial"/>
                <w:szCs w:val="22"/>
              </w:rPr>
            </w:pPr>
          </w:p>
        </w:tc>
        <w:tc>
          <w:tcPr>
            <w:tcW w:w="3420" w:type="dxa"/>
            <w:tcBorders>
              <w:top w:val="nil"/>
              <w:left w:val="single" w:sz="6" w:space="0" w:color="auto"/>
              <w:bottom w:val="nil"/>
              <w:right w:val="single" w:sz="6" w:space="0" w:color="auto"/>
            </w:tcBorders>
          </w:tcPr>
          <w:p w:rsidR="001E0310" w:rsidRPr="00242F3C" w:rsidRDefault="001E0310" w:rsidP="000E1055">
            <w:pPr>
              <w:spacing w:before="100" w:after="100"/>
              <w:rPr>
                <w:rFonts w:ascii="Arial" w:hAnsi="Arial" w:cs="Arial"/>
                <w:szCs w:val="22"/>
              </w:rPr>
            </w:pPr>
            <w:r>
              <w:rPr>
                <w:rFonts w:ascii="Arial" w:hAnsi="Arial" w:cs="Arial"/>
                <w:szCs w:val="22"/>
              </w:rPr>
              <w:t>A / I</w:t>
            </w:r>
          </w:p>
        </w:tc>
      </w:tr>
      <w:tr w:rsidR="001E0310" w:rsidRPr="00242F3C" w:rsidTr="00390314">
        <w:trPr>
          <w:cantSplit/>
        </w:trPr>
        <w:tc>
          <w:tcPr>
            <w:tcW w:w="2178" w:type="dxa"/>
            <w:tcBorders>
              <w:top w:val="nil"/>
              <w:bottom w:val="nil"/>
              <w:right w:val="single" w:sz="6" w:space="0" w:color="auto"/>
            </w:tcBorders>
          </w:tcPr>
          <w:p w:rsidR="001E0310" w:rsidRPr="00242F3C" w:rsidRDefault="001E0310" w:rsidP="000E1055">
            <w:pPr>
              <w:spacing w:before="100" w:after="100"/>
              <w:rPr>
                <w:rFonts w:ascii="Arial" w:hAnsi="Arial" w:cs="Arial"/>
                <w:b/>
                <w:szCs w:val="22"/>
              </w:rPr>
            </w:pPr>
          </w:p>
        </w:tc>
        <w:tc>
          <w:tcPr>
            <w:tcW w:w="4905" w:type="dxa"/>
            <w:tcBorders>
              <w:top w:val="nil"/>
              <w:left w:val="single" w:sz="6" w:space="0" w:color="auto"/>
              <w:bottom w:val="nil"/>
              <w:right w:val="single" w:sz="6" w:space="0" w:color="auto"/>
            </w:tcBorders>
          </w:tcPr>
          <w:p w:rsidR="001E0310" w:rsidRPr="00242F3C" w:rsidRDefault="001E0310" w:rsidP="000E1055">
            <w:pPr>
              <w:spacing w:before="100" w:after="100"/>
              <w:jc w:val="both"/>
              <w:rPr>
                <w:rFonts w:ascii="Arial" w:hAnsi="Arial" w:cs="Arial"/>
                <w:szCs w:val="22"/>
              </w:rPr>
            </w:pPr>
            <w:r>
              <w:rPr>
                <w:rFonts w:ascii="Arial" w:hAnsi="Arial" w:cs="Arial"/>
                <w:szCs w:val="22"/>
              </w:rPr>
              <w:t>Able to demonstrate enthusiasm and good leadership</w:t>
            </w:r>
          </w:p>
        </w:tc>
        <w:tc>
          <w:tcPr>
            <w:tcW w:w="4905" w:type="dxa"/>
            <w:tcBorders>
              <w:top w:val="nil"/>
              <w:left w:val="single" w:sz="6" w:space="0" w:color="auto"/>
              <w:bottom w:val="nil"/>
              <w:right w:val="single" w:sz="6" w:space="0" w:color="auto"/>
            </w:tcBorders>
          </w:tcPr>
          <w:p w:rsidR="001E0310" w:rsidRPr="00242F3C" w:rsidRDefault="001E0310" w:rsidP="000E1055">
            <w:pPr>
              <w:spacing w:before="100" w:after="100"/>
              <w:rPr>
                <w:rFonts w:ascii="Arial" w:hAnsi="Arial" w:cs="Arial"/>
                <w:szCs w:val="22"/>
              </w:rPr>
            </w:pPr>
          </w:p>
        </w:tc>
        <w:tc>
          <w:tcPr>
            <w:tcW w:w="3420" w:type="dxa"/>
            <w:tcBorders>
              <w:top w:val="nil"/>
              <w:left w:val="single" w:sz="6" w:space="0" w:color="auto"/>
              <w:bottom w:val="nil"/>
              <w:right w:val="single" w:sz="6" w:space="0" w:color="auto"/>
            </w:tcBorders>
          </w:tcPr>
          <w:p w:rsidR="001E0310" w:rsidRPr="00242F3C" w:rsidRDefault="001E0310" w:rsidP="000E1055">
            <w:pPr>
              <w:spacing w:before="100" w:after="100"/>
              <w:rPr>
                <w:rFonts w:ascii="Arial" w:hAnsi="Arial" w:cs="Arial"/>
                <w:szCs w:val="22"/>
              </w:rPr>
            </w:pPr>
            <w:r>
              <w:rPr>
                <w:rFonts w:ascii="Arial" w:hAnsi="Arial" w:cs="Arial"/>
                <w:szCs w:val="22"/>
              </w:rPr>
              <w:t>I / P</w:t>
            </w:r>
          </w:p>
        </w:tc>
      </w:tr>
      <w:tr w:rsidR="001E0310" w:rsidRPr="00242F3C" w:rsidTr="00390314">
        <w:trPr>
          <w:cantSplit/>
        </w:trPr>
        <w:tc>
          <w:tcPr>
            <w:tcW w:w="2178" w:type="dxa"/>
            <w:tcBorders>
              <w:top w:val="nil"/>
              <w:bottom w:val="nil"/>
              <w:right w:val="single" w:sz="6" w:space="0" w:color="auto"/>
            </w:tcBorders>
          </w:tcPr>
          <w:p w:rsidR="001E0310" w:rsidRPr="00242F3C" w:rsidRDefault="001E0310" w:rsidP="000E1055">
            <w:pPr>
              <w:spacing w:before="100" w:after="100"/>
              <w:rPr>
                <w:rFonts w:ascii="Arial" w:hAnsi="Arial" w:cs="Arial"/>
                <w:b/>
                <w:szCs w:val="22"/>
              </w:rPr>
            </w:pPr>
          </w:p>
        </w:tc>
        <w:tc>
          <w:tcPr>
            <w:tcW w:w="4905" w:type="dxa"/>
            <w:tcBorders>
              <w:top w:val="nil"/>
              <w:left w:val="single" w:sz="6" w:space="0" w:color="auto"/>
              <w:bottom w:val="nil"/>
              <w:right w:val="single" w:sz="6" w:space="0" w:color="auto"/>
            </w:tcBorders>
          </w:tcPr>
          <w:p w:rsidR="001E0310" w:rsidRPr="00242F3C" w:rsidRDefault="001E0310" w:rsidP="000E1055">
            <w:pPr>
              <w:spacing w:before="100" w:after="100"/>
              <w:jc w:val="both"/>
              <w:rPr>
                <w:rFonts w:ascii="Arial" w:hAnsi="Arial" w:cs="Arial"/>
                <w:szCs w:val="22"/>
              </w:rPr>
            </w:pPr>
            <w:r>
              <w:rPr>
                <w:rFonts w:ascii="Arial" w:hAnsi="Arial" w:cs="Arial"/>
                <w:szCs w:val="22"/>
              </w:rPr>
              <w:t>Ability to work without supervision</w:t>
            </w:r>
          </w:p>
        </w:tc>
        <w:tc>
          <w:tcPr>
            <w:tcW w:w="4905" w:type="dxa"/>
            <w:tcBorders>
              <w:top w:val="nil"/>
              <w:left w:val="single" w:sz="6" w:space="0" w:color="auto"/>
              <w:bottom w:val="nil"/>
              <w:right w:val="single" w:sz="6" w:space="0" w:color="auto"/>
            </w:tcBorders>
          </w:tcPr>
          <w:p w:rsidR="001E0310" w:rsidRPr="00242F3C" w:rsidRDefault="001E0310" w:rsidP="000E1055">
            <w:pPr>
              <w:spacing w:before="100" w:after="100"/>
              <w:rPr>
                <w:rFonts w:ascii="Arial" w:hAnsi="Arial" w:cs="Arial"/>
                <w:szCs w:val="22"/>
              </w:rPr>
            </w:pPr>
          </w:p>
        </w:tc>
        <w:tc>
          <w:tcPr>
            <w:tcW w:w="3420" w:type="dxa"/>
            <w:tcBorders>
              <w:top w:val="nil"/>
              <w:left w:val="single" w:sz="6" w:space="0" w:color="auto"/>
              <w:bottom w:val="nil"/>
              <w:right w:val="single" w:sz="6" w:space="0" w:color="auto"/>
            </w:tcBorders>
          </w:tcPr>
          <w:p w:rsidR="001E0310" w:rsidRPr="00242F3C" w:rsidRDefault="001E0310" w:rsidP="000E1055">
            <w:pPr>
              <w:spacing w:before="100" w:after="100"/>
              <w:rPr>
                <w:rFonts w:ascii="Arial" w:hAnsi="Arial" w:cs="Arial"/>
                <w:szCs w:val="22"/>
              </w:rPr>
            </w:pPr>
            <w:r>
              <w:rPr>
                <w:rFonts w:ascii="Arial" w:hAnsi="Arial" w:cs="Arial"/>
                <w:szCs w:val="22"/>
              </w:rPr>
              <w:t>A</w:t>
            </w:r>
          </w:p>
        </w:tc>
      </w:tr>
      <w:tr w:rsidR="001E0310" w:rsidRPr="00242F3C" w:rsidTr="00390314">
        <w:trPr>
          <w:cantSplit/>
        </w:trPr>
        <w:tc>
          <w:tcPr>
            <w:tcW w:w="2178" w:type="dxa"/>
            <w:tcBorders>
              <w:top w:val="nil"/>
              <w:bottom w:val="nil"/>
              <w:right w:val="single" w:sz="6" w:space="0" w:color="auto"/>
            </w:tcBorders>
          </w:tcPr>
          <w:p w:rsidR="001E0310" w:rsidRPr="00242F3C" w:rsidRDefault="001E0310" w:rsidP="000E1055">
            <w:pPr>
              <w:spacing w:before="100" w:after="100"/>
              <w:rPr>
                <w:rFonts w:ascii="Arial" w:hAnsi="Arial" w:cs="Arial"/>
                <w:b/>
                <w:szCs w:val="22"/>
              </w:rPr>
            </w:pPr>
          </w:p>
        </w:tc>
        <w:tc>
          <w:tcPr>
            <w:tcW w:w="4905" w:type="dxa"/>
            <w:tcBorders>
              <w:top w:val="nil"/>
              <w:left w:val="single" w:sz="6" w:space="0" w:color="auto"/>
              <w:bottom w:val="nil"/>
              <w:right w:val="single" w:sz="6" w:space="0" w:color="auto"/>
            </w:tcBorders>
          </w:tcPr>
          <w:p w:rsidR="001E0310" w:rsidRDefault="001E0310" w:rsidP="000E1055">
            <w:pPr>
              <w:spacing w:before="100" w:after="100"/>
              <w:jc w:val="both"/>
              <w:rPr>
                <w:rFonts w:ascii="Arial" w:hAnsi="Arial" w:cs="Arial"/>
                <w:szCs w:val="22"/>
              </w:rPr>
            </w:pPr>
            <w:r>
              <w:rPr>
                <w:rFonts w:ascii="Arial" w:hAnsi="Arial" w:cs="Arial"/>
                <w:szCs w:val="22"/>
              </w:rPr>
              <w:t>Ability to set up planned sessions according to the needs / abilities of the participants</w:t>
            </w:r>
          </w:p>
        </w:tc>
        <w:tc>
          <w:tcPr>
            <w:tcW w:w="4905" w:type="dxa"/>
            <w:tcBorders>
              <w:top w:val="nil"/>
              <w:left w:val="single" w:sz="6" w:space="0" w:color="auto"/>
              <w:bottom w:val="nil"/>
              <w:right w:val="single" w:sz="6" w:space="0" w:color="auto"/>
            </w:tcBorders>
          </w:tcPr>
          <w:p w:rsidR="001E0310" w:rsidRPr="00242F3C" w:rsidRDefault="001E0310" w:rsidP="000E1055">
            <w:pPr>
              <w:spacing w:before="100" w:after="100"/>
              <w:rPr>
                <w:rFonts w:ascii="Arial" w:hAnsi="Arial" w:cs="Arial"/>
                <w:szCs w:val="22"/>
              </w:rPr>
            </w:pPr>
          </w:p>
        </w:tc>
        <w:tc>
          <w:tcPr>
            <w:tcW w:w="3420" w:type="dxa"/>
            <w:tcBorders>
              <w:top w:val="nil"/>
              <w:left w:val="single" w:sz="6" w:space="0" w:color="auto"/>
              <w:bottom w:val="nil"/>
              <w:right w:val="single" w:sz="6" w:space="0" w:color="auto"/>
            </w:tcBorders>
          </w:tcPr>
          <w:p w:rsidR="001E0310" w:rsidRDefault="001E0310" w:rsidP="000E1055">
            <w:pPr>
              <w:spacing w:before="100" w:after="100"/>
              <w:rPr>
                <w:rFonts w:ascii="Arial" w:hAnsi="Arial" w:cs="Arial"/>
                <w:szCs w:val="22"/>
              </w:rPr>
            </w:pPr>
            <w:r>
              <w:rPr>
                <w:rFonts w:ascii="Arial" w:hAnsi="Arial" w:cs="Arial"/>
                <w:szCs w:val="22"/>
              </w:rPr>
              <w:t>A / I</w:t>
            </w:r>
          </w:p>
        </w:tc>
      </w:tr>
      <w:tr w:rsidR="001E0310" w:rsidRPr="00242F3C" w:rsidTr="00390314">
        <w:trPr>
          <w:cantSplit/>
        </w:trPr>
        <w:tc>
          <w:tcPr>
            <w:tcW w:w="2178" w:type="dxa"/>
            <w:tcBorders>
              <w:top w:val="nil"/>
              <w:bottom w:val="single" w:sz="24" w:space="0" w:color="auto"/>
              <w:right w:val="single" w:sz="6" w:space="0" w:color="auto"/>
            </w:tcBorders>
          </w:tcPr>
          <w:p w:rsidR="001E0310" w:rsidRPr="00242F3C" w:rsidRDefault="001E0310" w:rsidP="000E1055">
            <w:pPr>
              <w:spacing w:before="100" w:after="100"/>
              <w:rPr>
                <w:rFonts w:ascii="Arial" w:hAnsi="Arial" w:cs="Arial"/>
                <w:b/>
                <w:szCs w:val="22"/>
              </w:rPr>
            </w:pPr>
          </w:p>
        </w:tc>
        <w:tc>
          <w:tcPr>
            <w:tcW w:w="4905" w:type="dxa"/>
            <w:tcBorders>
              <w:top w:val="nil"/>
              <w:left w:val="single" w:sz="6" w:space="0" w:color="auto"/>
              <w:bottom w:val="single" w:sz="24" w:space="0" w:color="auto"/>
              <w:right w:val="single" w:sz="6" w:space="0" w:color="auto"/>
            </w:tcBorders>
          </w:tcPr>
          <w:p w:rsidR="001E0310" w:rsidRDefault="001E0310" w:rsidP="000E1055">
            <w:pPr>
              <w:spacing w:before="100" w:after="100"/>
              <w:jc w:val="both"/>
              <w:rPr>
                <w:rFonts w:ascii="Arial" w:hAnsi="Arial" w:cs="Arial"/>
              </w:rPr>
            </w:pPr>
            <w:r w:rsidRPr="00614F2D">
              <w:rPr>
                <w:rFonts w:ascii="Arial" w:hAnsi="Arial" w:cs="Arial"/>
              </w:rPr>
              <w:t>Ability to compile progress / evaluation charts and monitor progression</w:t>
            </w:r>
          </w:p>
          <w:p w:rsidR="001E0310" w:rsidRPr="00242F3C" w:rsidRDefault="001E0310" w:rsidP="000E1055">
            <w:pPr>
              <w:spacing w:before="100" w:after="100"/>
              <w:jc w:val="both"/>
              <w:rPr>
                <w:rFonts w:ascii="Arial" w:hAnsi="Arial" w:cs="Arial"/>
                <w:szCs w:val="22"/>
              </w:rPr>
            </w:pPr>
          </w:p>
        </w:tc>
        <w:tc>
          <w:tcPr>
            <w:tcW w:w="4905" w:type="dxa"/>
            <w:tcBorders>
              <w:top w:val="nil"/>
              <w:left w:val="single" w:sz="6" w:space="0" w:color="auto"/>
              <w:bottom w:val="single" w:sz="24" w:space="0" w:color="auto"/>
              <w:right w:val="single" w:sz="6" w:space="0" w:color="auto"/>
            </w:tcBorders>
          </w:tcPr>
          <w:p w:rsidR="001E0310" w:rsidRPr="00242F3C" w:rsidRDefault="001E0310" w:rsidP="000E1055">
            <w:pPr>
              <w:spacing w:before="100" w:after="100"/>
              <w:rPr>
                <w:rFonts w:ascii="Arial" w:hAnsi="Arial" w:cs="Arial"/>
                <w:szCs w:val="22"/>
              </w:rPr>
            </w:pPr>
          </w:p>
        </w:tc>
        <w:tc>
          <w:tcPr>
            <w:tcW w:w="3420" w:type="dxa"/>
            <w:tcBorders>
              <w:top w:val="nil"/>
              <w:left w:val="single" w:sz="6" w:space="0" w:color="auto"/>
              <w:bottom w:val="single" w:sz="24" w:space="0" w:color="auto"/>
              <w:right w:val="single" w:sz="6" w:space="0" w:color="auto"/>
            </w:tcBorders>
          </w:tcPr>
          <w:p w:rsidR="001E0310" w:rsidRPr="00242F3C" w:rsidRDefault="001E0310" w:rsidP="000E1055">
            <w:pPr>
              <w:spacing w:before="100" w:after="100"/>
              <w:rPr>
                <w:rFonts w:ascii="Arial" w:hAnsi="Arial" w:cs="Arial"/>
                <w:szCs w:val="22"/>
              </w:rPr>
            </w:pPr>
            <w:r>
              <w:rPr>
                <w:rFonts w:ascii="Arial" w:hAnsi="Arial" w:cs="Arial"/>
                <w:szCs w:val="22"/>
              </w:rPr>
              <w:t>A / I</w:t>
            </w:r>
          </w:p>
        </w:tc>
      </w:tr>
      <w:tr w:rsidR="001E0310" w:rsidRPr="00242F3C" w:rsidTr="00390314">
        <w:trPr>
          <w:cantSplit/>
        </w:trPr>
        <w:tc>
          <w:tcPr>
            <w:tcW w:w="2178" w:type="dxa"/>
            <w:tcBorders>
              <w:top w:val="single" w:sz="24" w:space="0" w:color="auto"/>
              <w:bottom w:val="nil"/>
              <w:right w:val="single" w:sz="6" w:space="0" w:color="auto"/>
            </w:tcBorders>
          </w:tcPr>
          <w:p w:rsidR="001E0310" w:rsidRPr="00242F3C" w:rsidRDefault="001E0310" w:rsidP="000E1055">
            <w:pPr>
              <w:spacing w:before="100" w:after="100"/>
              <w:rPr>
                <w:rFonts w:ascii="Arial" w:hAnsi="Arial" w:cs="Arial"/>
                <w:b/>
                <w:szCs w:val="22"/>
              </w:rPr>
            </w:pPr>
            <w:r w:rsidRPr="00242F3C">
              <w:rPr>
                <w:rFonts w:ascii="Arial" w:hAnsi="Arial" w:cs="Arial"/>
                <w:b/>
                <w:szCs w:val="22"/>
              </w:rPr>
              <w:lastRenderedPageBreak/>
              <w:t>Experience</w:t>
            </w:r>
          </w:p>
        </w:tc>
        <w:tc>
          <w:tcPr>
            <w:tcW w:w="4905" w:type="dxa"/>
            <w:tcBorders>
              <w:top w:val="single" w:sz="24" w:space="0" w:color="auto"/>
              <w:left w:val="single" w:sz="6" w:space="0" w:color="auto"/>
              <w:bottom w:val="nil"/>
              <w:right w:val="single" w:sz="6" w:space="0" w:color="auto"/>
            </w:tcBorders>
          </w:tcPr>
          <w:p w:rsidR="001E0310" w:rsidRPr="00242F3C" w:rsidRDefault="001E0310" w:rsidP="000E1055">
            <w:pPr>
              <w:jc w:val="both"/>
              <w:rPr>
                <w:rFonts w:ascii="Arial" w:hAnsi="Arial" w:cs="Arial"/>
                <w:szCs w:val="22"/>
              </w:rPr>
            </w:pPr>
            <w:r>
              <w:rPr>
                <w:rFonts w:ascii="Arial" w:hAnsi="Arial" w:cs="Arial"/>
                <w:szCs w:val="22"/>
              </w:rPr>
              <w:t>Coaching experience with children and schools</w:t>
            </w:r>
          </w:p>
        </w:tc>
        <w:tc>
          <w:tcPr>
            <w:tcW w:w="4905" w:type="dxa"/>
            <w:tcBorders>
              <w:top w:val="single" w:sz="24" w:space="0" w:color="auto"/>
              <w:left w:val="single" w:sz="6" w:space="0" w:color="auto"/>
              <w:bottom w:val="nil"/>
              <w:right w:val="single" w:sz="6" w:space="0" w:color="auto"/>
            </w:tcBorders>
          </w:tcPr>
          <w:p w:rsidR="001E0310" w:rsidRPr="00242F3C" w:rsidRDefault="001E0310" w:rsidP="000E1055">
            <w:pPr>
              <w:rPr>
                <w:rFonts w:ascii="Arial" w:hAnsi="Arial" w:cs="Arial"/>
                <w:szCs w:val="22"/>
              </w:rPr>
            </w:pPr>
            <w:r>
              <w:rPr>
                <w:rFonts w:ascii="Arial" w:hAnsi="Arial" w:cs="Arial"/>
                <w:szCs w:val="22"/>
              </w:rPr>
              <w:t>Links with National Governing Bodies / or Sports Clubs</w:t>
            </w:r>
          </w:p>
        </w:tc>
        <w:tc>
          <w:tcPr>
            <w:tcW w:w="3420" w:type="dxa"/>
            <w:tcBorders>
              <w:top w:val="single" w:sz="24" w:space="0" w:color="auto"/>
              <w:left w:val="single" w:sz="6" w:space="0" w:color="auto"/>
              <w:bottom w:val="nil"/>
              <w:right w:val="single" w:sz="6" w:space="0" w:color="auto"/>
            </w:tcBorders>
          </w:tcPr>
          <w:p w:rsidR="001E0310" w:rsidRPr="00242F3C" w:rsidRDefault="001E0310" w:rsidP="000E1055">
            <w:pPr>
              <w:rPr>
                <w:rFonts w:ascii="Arial" w:hAnsi="Arial" w:cs="Arial"/>
                <w:szCs w:val="22"/>
              </w:rPr>
            </w:pPr>
            <w:r>
              <w:rPr>
                <w:rFonts w:ascii="Arial" w:hAnsi="Arial" w:cs="Arial"/>
                <w:szCs w:val="22"/>
              </w:rPr>
              <w:t>A / I</w:t>
            </w:r>
          </w:p>
        </w:tc>
      </w:tr>
      <w:tr w:rsidR="001E0310" w:rsidRPr="00242F3C" w:rsidTr="005546CD">
        <w:trPr>
          <w:cantSplit/>
        </w:trPr>
        <w:tc>
          <w:tcPr>
            <w:tcW w:w="2178" w:type="dxa"/>
            <w:tcBorders>
              <w:top w:val="nil"/>
              <w:bottom w:val="nil"/>
              <w:right w:val="single" w:sz="6" w:space="0" w:color="auto"/>
            </w:tcBorders>
          </w:tcPr>
          <w:p w:rsidR="001E0310" w:rsidRPr="00242F3C" w:rsidRDefault="001E0310" w:rsidP="000E1055">
            <w:pPr>
              <w:spacing w:before="100" w:after="100"/>
              <w:rPr>
                <w:rFonts w:ascii="Arial" w:hAnsi="Arial" w:cs="Arial"/>
                <w:b/>
                <w:szCs w:val="22"/>
              </w:rPr>
            </w:pPr>
          </w:p>
        </w:tc>
        <w:tc>
          <w:tcPr>
            <w:tcW w:w="4905" w:type="dxa"/>
            <w:tcBorders>
              <w:top w:val="nil"/>
              <w:left w:val="single" w:sz="6" w:space="0" w:color="auto"/>
              <w:bottom w:val="nil"/>
              <w:right w:val="single" w:sz="6" w:space="0" w:color="auto"/>
            </w:tcBorders>
          </w:tcPr>
          <w:p w:rsidR="001E0310" w:rsidRPr="00242F3C" w:rsidRDefault="001E0310" w:rsidP="000E1055">
            <w:pPr>
              <w:rPr>
                <w:rFonts w:ascii="Arial" w:hAnsi="Arial" w:cs="Arial"/>
                <w:szCs w:val="22"/>
              </w:rPr>
            </w:pPr>
            <w:r>
              <w:rPr>
                <w:rFonts w:ascii="Arial" w:hAnsi="Arial" w:cs="Arial"/>
                <w:szCs w:val="22"/>
              </w:rPr>
              <w:t>Experience of organising competitions</w:t>
            </w:r>
          </w:p>
        </w:tc>
        <w:tc>
          <w:tcPr>
            <w:tcW w:w="4905" w:type="dxa"/>
            <w:tcBorders>
              <w:top w:val="nil"/>
              <w:left w:val="single" w:sz="6" w:space="0" w:color="auto"/>
              <w:bottom w:val="nil"/>
              <w:right w:val="single" w:sz="6" w:space="0" w:color="auto"/>
            </w:tcBorders>
          </w:tcPr>
          <w:p w:rsidR="001E0310" w:rsidRPr="00242F3C" w:rsidRDefault="001E0310" w:rsidP="000E1055">
            <w:pPr>
              <w:rPr>
                <w:rFonts w:ascii="Arial" w:hAnsi="Arial" w:cs="Arial"/>
                <w:szCs w:val="22"/>
              </w:rPr>
            </w:pPr>
            <w:r>
              <w:rPr>
                <w:rFonts w:ascii="Arial" w:hAnsi="Arial" w:cs="Arial"/>
                <w:szCs w:val="22"/>
              </w:rPr>
              <w:t>Experience of promotion of sport</w:t>
            </w:r>
          </w:p>
        </w:tc>
        <w:tc>
          <w:tcPr>
            <w:tcW w:w="3420" w:type="dxa"/>
            <w:tcBorders>
              <w:top w:val="nil"/>
              <w:left w:val="single" w:sz="6" w:space="0" w:color="auto"/>
              <w:bottom w:val="nil"/>
              <w:right w:val="single" w:sz="6" w:space="0" w:color="auto"/>
            </w:tcBorders>
          </w:tcPr>
          <w:p w:rsidR="001E0310" w:rsidRPr="00242F3C" w:rsidRDefault="001E0310" w:rsidP="000E1055">
            <w:pPr>
              <w:rPr>
                <w:rFonts w:ascii="Arial" w:hAnsi="Arial" w:cs="Arial"/>
                <w:szCs w:val="22"/>
              </w:rPr>
            </w:pPr>
            <w:r>
              <w:rPr>
                <w:rFonts w:ascii="Arial" w:hAnsi="Arial" w:cs="Arial"/>
                <w:szCs w:val="22"/>
              </w:rPr>
              <w:t>A / I</w:t>
            </w:r>
          </w:p>
        </w:tc>
      </w:tr>
      <w:tr w:rsidR="001E0310" w:rsidRPr="00242F3C" w:rsidTr="005546CD">
        <w:trPr>
          <w:cantSplit/>
        </w:trPr>
        <w:tc>
          <w:tcPr>
            <w:tcW w:w="2178" w:type="dxa"/>
            <w:tcBorders>
              <w:top w:val="nil"/>
              <w:bottom w:val="single" w:sz="18" w:space="0" w:color="auto"/>
              <w:right w:val="single" w:sz="6" w:space="0" w:color="auto"/>
            </w:tcBorders>
          </w:tcPr>
          <w:p w:rsidR="001E0310" w:rsidRPr="00242F3C" w:rsidRDefault="001E0310" w:rsidP="000E1055">
            <w:pPr>
              <w:rPr>
                <w:rFonts w:ascii="Arial" w:hAnsi="Arial" w:cs="Arial"/>
                <w:b/>
                <w:szCs w:val="22"/>
              </w:rPr>
            </w:pPr>
          </w:p>
        </w:tc>
        <w:tc>
          <w:tcPr>
            <w:tcW w:w="4905" w:type="dxa"/>
            <w:tcBorders>
              <w:top w:val="nil"/>
              <w:left w:val="single" w:sz="6" w:space="0" w:color="auto"/>
              <w:bottom w:val="single" w:sz="18" w:space="0" w:color="auto"/>
              <w:right w:val="single" w:sz="6" w:space="0" w:color="auto"/>
            </w:tcBorders>
          </w:tcPr>
          <w:p w:rsidR="001E0310" w:rsidRDefault="001E0310" w:rsidP="000E1055">
            <w:pPr>
              <w:rPr>
                <w:rFonts w:ascii="Arial" w:hAnsi="Arial" w:cs="Arial"/>
                <w:szCs w:val="22"/>
              </w:rPr>
            </w:pPr>
            <w:r>
              <w:rPr>
                <w:rFonts w:ascii="Arial" w:hAnsi="Arial" w:cs="Arial"/>
                <w:szCs w:val="22"/>
              </w:rPr>
              <w:t>Coaching experience with children with disabilities</w:t>
            </w:r>
          </w:p>
        </w:tc>
        <w:tc>
          <w:tcPr>
            <w:tcW w:w="4905" w:type="dxa"/>
            <w:tcBorders>
              <w:top w:val="nil"/>
              <w:left w:val="single" w:sz="6" w:space="0" w:color="auto"/>
              <w:bottom w:val="single" w:sz="18" w:space="0" w:color="auto"/>
              <w:right w:val="single" w:sz="6" w:space="0" w:color="auto"/>
            </w:tcBorders>
          </w:tcPr>
          <w:p w:rsidR="001E0310" w:rsidRPr="00242F3C" w:rsidRDefault="001E0310" w:rsidP="000E1055">
            <w:pPr>
              <w:rPr>
                <w:rFonts w:ascii="Arial" w:hAnsi="Arial" w:cs="Arial"/>
                <w:szCs w:val="22"/>
              </w:rPr>
            </w:pPr>
          </w:p>
        </w:tc>
        <w:tc>
          <w:tcPr>
            <w:tcW w:w="3420" w:type="dxa"/>
            <w:tcBorders>
              <w:top w:val="nil"/>
              <w:left w:val="single" w:sz="6" w:space="0" w:color="auto"/>
              <w:bottom w:val="single" w:sz="18" w:space="0" w:color="auto"/>
              <w:right w:val="single" w:sz="6" w:space="0" w:color="auto"/>
            </w:tcBorders>
          </w:tcPr>
          <w:p w:rsidR="001E0310" w:rsidRDefault="001E0310" w:rsidP="000E1055">
            <w:pPr>
              <w:rPr>
                <w:rFonts w:ascii="Arial" w:hAnsi="Arial" w:cs="Arial"/>
                <w:szCs w:val="22"/>
              </w:rPr>
            </w:pPr>
          </w:p>
        </w:tc>
      </w:tr>
      <w:tr w:rsidR="001E0310" w:rsidRPr="00242F3C" w:rsidTr="005546CD">
        <w:trPr>
          <w:cantSplit/>
        </w:trPr>
        <w:tc>
          <w:tcPr>
            <w:tcW w:w="2178" w:type="dxa"/>
            <w:tcBorders>
              <w:top w:val="single" w:sz="18" w:space="0" w:color="auto"/>
              <w:bottom w:val="nil"/>
              <w:right w:val="single" w:sz="6" w:space="0" w:color="auto"/>
            </w:tcBorders>
          </w:tcPr>
          <w:p w:rsidR="001E0310" w:rsidRDefault="001E0310" w:rsidP="000E1055">
            <w:pPr>
              <w:spacing w:before="100" w:after="100"/>
              <w:rPr>
                <w:rFonts w:ascii="Arial" w:hAnsi="Arial" w:cs="Arial"/>
                <w:b/>
                <w:szCs w:val="22"/>
              </w:rPr>
            </w:pPr>
            <w:r w:rsidRPr="00242F3C">
              <w:rPr>
                <w:rFonts w:ascii="Arial" w:hAnsi="Arial" w:cs="Arial"/>
                <w:b/>
                <w:szCs w:val="22"/>
              </w:rPr>
              <w:t>Knowledge</w:t>
            </w:r>
          </w:p>
          <w:p w:rsidR="001E0310" w:rsidRPr="00242F3C" w:rsidRDefault="001E0310" w:rsidP="000E1055">
            <w:pPr>
              <w:spacing w:before="100" w:after="100"/>
              <w:rPr>
                <w:rFonts w:ascii="Arial" w:hAnsi="Arial" w:cs="Arial"/>
                <w:b/>
                <w:szCs w:val="22"/>
              </w:rPr>
            </w:pPr>
          </w:p>
        </w:tc>
        <w:tc>
          <w:tcPr>
            <w:tcW w:w="4905" w:type="dxa"/>
            <w:tcBorders>
              <w:top w:val="single" w:sz="18" w:space="0" w:color="auto"/>
              <w:left w:val="single" w:sz="6" w:space="0" w:color="auto"/>
              <w:bottom w:val="nil"/>
              <w:right w:val="single" w:sz="6" w:space="0" w:color="auto"/>
            </w:tcBorders>
          </w:tcPr>
          <w:p w:rsidR="001E0310" w:rsidRDefault="001E0310" w:rsidP="000E1055">
            <w:pPr>
              <w:jc w:val="both"/>
              <w:rPr>
                <w:rFonts w:ascii="Arial" w:hAnsi="Arial" w:cs="Arial"/>
                <w:szCs w:val="22"/>
              </w:rPr>
            </w:pPr>
            <w:r>
              <w:rPr>
                <w:rFonts w:ascii="Arial" w:hAnsi="Arial" w:cs="Arial"/>
                <w:szCs w:val="22"/>
              </w:rPr>
              <w:t xml:space="preserve">Knowledge of First Aid </w:t>
            </w:r>
          </w:p>
          <w:p w:rsidR="001E0310" w:rsidRPr="00242F3C" w:rsidRDefault="001E0310" w:rsidP="000E1055">
            <w:pPr>
              <w:jc w:val="both"/>
              <w:rPr>
                <w:rFonts w:ascii="Arial" w:hAnsi="Arial" w:cs="Arial"/>
                <w:szCs w:val="22"/>
              </w:rPr>
            </w:pPr>
          </w:p>
        </w:tc>
        <w:tc>
          <w:tcPr>
            <w:tcW w:w="4905" w:type="dxa"/>
            <w:tcBorders>
              <w:top w:val="single" w:sz="18" w:space="0" w:color="auto"/>
              <w:left w:val="single" w:sz="6" w:space="0" w:color="auto"/>
              <w:bottom w:val="nil"/>
              <w:right w:val="single" w:sz="6" w:space="0" w:color="auto"/>
            </w:tcBorders>
          </w:tcPr>
          <w:p w:rsidR="001E0310" w:rsidRDefault="001E0310" w:rsidP="000E1055">
            <w:pPr>
              <w:rPr>
                <w:rFonts w:ascii="Arial" w:hAnsi="Arial" w:cs="Arial"/>
                <w:szCs w:val="22"/>
              </w:rPr>
            </w:pPr>
            <w:r>
              <w:rPr>
                <w:rFonts w:ascii="Arial" w:hAnsi="Arial" w:cs="Arial"/>
                <w:szCs w:val="22"/>
              </w:rPr>
              <w:t>Knowledge and understanding of the PE curriculum and current assessment criteria</w:t>
            </w:r>
          </w:p>
          <w:p w:rsidR="001E0310" w:rsidRPr="00242F3C" w:rsidRDefault="001E0310" w:rsidP="000E1055">
            <w:pPr>
              <w:rPr>
                <w:rFonts w:ascii="Arial" w:hAnsi="Arial" w:cs="Arial"/>
                <w:szCs w:val="22"/>
              </w:rPr>
            </w:pPr>
          </w:p>
        </w:tc>
        <w:tc>
          <w:tcPr>
            <w:tcW w:w="3420" w:type="dxa"/>
            <w:tcBorders>
              <w:top w:val="single" w:sz="18" w:space="0" w:color="auto"/>
              <w:left w:val="single" w:sz="6" w:space="0" w:color="auto"/>
              <w:bottom w:val="nil"/>
              <w:right w:val="single" w:sz="6" w:space="0" w:color="auto"/>
            </w:tcBorders>
          </w:tcPr>
          <w:p w:rsidR="001E0310" w:rsidRDefault="001E0310" w:rsidP="000E1055">
            <w:pPr>
              <w:rPr>
                <w:rFonts w:ascii="Arial" w:hAnsi="Arial" w:cs="Arial"/>
                <w:szCs w:val="22"/>
              </w:rPr>
            </w:pPr>
            <w:r>
              <w:rPr>
                <w:rFonts w:ascii="Arial" w:hAnsi="Arial" w:cs="Arial"/>
                <w:szCs w:val="22"/>
              </w:rPr>
              <w:t>A / I</w:t>
            </w:r>
          </w:p>
          <w:p w:rsidR="001E0310" w:rsidRPr="00242F3C" w:rsidRDefault="001E0310" w:rsidP="000E1055">
            <w:pPr>
              <w:rPr>
                <w:rFonts w:ascii="Arial" w:hAnsi="Arial" w:cs="Arial"/>
                <w:szCs w:val="22"/>
              </w:rPr>
            </w:pPr>
          </w:p>
        </w:tc>
      </w:tr>
      <w:tr w:rsidR="001E0310" w:rsidRPr="00242F3C" w:rsidTr="005546CD">
        <w:trPr>
          <w:cantSplit/>
        </w:trPr>
        <w:tc>
          <w:tcPr>
            <w:tcW w:w="2178" w:type="dxa"/>
            <w:tcBorders>
              <w:top w:val="nil"/>
              <w:bottom w:val="nil"/>
              <w:right w:val="single" w:sz="6" w:space="0" w:color="auto"/>
            </w:tcBorders>
          </w:tcPr>
          <w:p w:rsidR="001E0310" w:rsidRPr="00242F3C" w:rsidRDefault="001E0310" w:rsidP="000E1055">
            <w:pPr>
              <w:rPr>
                <w:rFonts w:ascii="Arial" w:hAnsi="Arial" w:cs="Arial"/>
                <w:b/>
                <w:szCs w:val="22"/>
              </w:rPr>
            </w:pPr>
          </w:p>
        </w:tc>
        <w:tc>
          <w:tcPr>
            <w:tcW w:w="4905" w:type="dxa"/>
            <w:tcBorders>
              <w:top w:val="nil"/>
              <w:left w:val="single" w:sz="6" w:space="0" w:color="auto"/>
              <w:bottom w:val="nil"/>
              <w:right w:val="single" w:sz="6" w:space="0" w:color="auto"/>
            </w:tcBorders>
          </w:tcPr>
          <w:p w:rsidR="001E0310" w:rsidRPr="00242F3C" w:rsidRDefault="001E0310" w:rsidP="000E1055">
            <w:pPr>
              <w:jc w:val="both"/>
              <w:rPr>
                <w:rFonts w:ascii="Arial" w:hAnsi="Arial" w:cs="Arial"/>
                <w:szCs w:val="22"/>
              </w:rPr>
            </w:pPr>
            <w:r>
              <w:rPr>
                <w:rFonts w:ascii="Arial" w:hAnsi="Arial" w:cs="Arial"/>
                <w:szCs w:val="22"/>
              </w:rPr>
              <w:t>Knowledge of Health &amp; Safety at work</w:t>
            </w:r>
          </w:p>
        </w:tc>
        <w:tc>
          <w:tcPr>
            <w:tcW w:w="4905" w:type="dxa"/>
            <w:tcBorders>
              <w:top w:val="nil"/>
              <w:left w:val="single" w:sz="6" w:space="0" w:color="auto"/>
              <w:bottom w:val="nil"/>
              <w:right w:val="single" w:sz="6" w:space="0" w:color="auto"/>
            </w:tcBorders>
          </w:tcPr>
          <w:p w:rsidR="001E0310" w:rsidRPr="00242F3C" w:rsidRDefault="001E0310" w:rsidP="000E1055">
            <w:pPr>
              <w:rPr>
                <w:rFonts w:ascii="Arial" w:hAnsi="Arial" w:cs="Arial"/>
                <w:szCs w:val="22"/>
              </w:rPr>
            </w:pPr>
            <w:r>
              <w:rPr>
                <w:rFonts w:ascii="Arial" w:hAnsi="Arial" w:cs="Arial"/>
                <w:szCs w:val="22"/>
              </w:rPr>
              <w:t>Understanding and experience of Risk Assessments</w:t>
            </w:r>
          </w:p>
        </w:tc>
        <w:tc>
          <w:tcPr>
            <w:tcW w:w="3420" w:type="dxa"/>
            <w:tcBorders>
              <w:top w:val="nil"/>
              <w:left w:val="single" w:sz="6" w:space="0" w:color="auto"/>
              <w:bottom w:val="nil"/>
              <w:right w:val="single" w:sz="6" w:space="0" w:color="auto"/>
            </w:tcBorders>
          </w:tcPr>
          <w:p w:rsidR="001E0310" w:rsidRPr="00242F3C" w:rsidRDefault="001E0310" w:rsidP="000E1055">
            <w:pPr>
              <w:rPr>
                <w:rFonts w:ascii="Arial" w:hAnsi="Arial" w:cs="Arial"/>
                <w:szCs w:val="22"/>
              </w:rPr>
            </w:pPr>
            <w:r>
              <w:rPr>
                <w:rFonts w:ascii="Arial" w:hAnsi="Arial" w:cs="Arial"/>
                <w:szCs w:val="22"/>
              </w:rPr>
              <w:t>A / I</w:t>
            </w:r>
          </w:p>
        </w:tc>
      </w:tr>
      <w:tr w:rsidR="001E0310" w:rsidRPr="00242F3C" w:rsidTr="005546CD">
        <w:trPr>
          <w:cantSplit/>
        </w:trPr>
        <w:tc>
          <w:tcPr>
            <w:tcW w:w="2178" w:type="dxa"/>
            <w:tcBorders>
              <w:top w:val="nil"/>
              <w:bottom w:val="single" w:sz="18" w:space="0" w:color="auto"/>
              <w:right w:val="single" w:sz="6" w:space="0" w:color="auto"/>
            </w:tcBorders>
          </w:tcPr>
          <w:p w:rsidR="001E0310" w:rsidRPr="00242F3C" w:rsidRDefault="001E0310" w:rsidP="000E1055">
            <w:pPr>
              <w:spacing w:before="100" w:after="100"/>
              <w:rPr>
                <w:rFonts w:ascii="Arial" w:hAnsi="Arial" w:cs="Arial"/>
                <w:b/>
                <w:szCs w:val="22"/>
              </w:rPr>
            </w:pPr>
            <w:r>
              <w:rPr>
                <w:rFonts w:ascii="Arial" w:hAnsi="Arial" w:cs="Arial"/>
                <w:b/>
                <w:szCs w:val="22"/>
              </w:rPr>
              <w:t>Other</w:t>
            </w:r>
          </w:p>
        </w:tc>
        <w:tc>
          <w:tcPr>
            <w:tcW w:w="4905" w:type="dxa"/>
            <w:tcBorders>
              <w:top w:val="nil"/>
              <w:left w:val="single" w:sz="6" w:space="0" w:color="auto"/>
              <w:bottom w:val="single" w:sz="18" w:space="0" w:color="auto"/>
              <w:right w:val="single" w:sz="6" w:space="0" w:color="auto"/>
            </w:tcBorders>
          </w:tcPr>
          <w:p w:rsidR="001E0310" w:rsidRPr="00242F3C" w:rsidRDefault="001E0310" w:rsidP="000E1055">
            <w:pPr>
              <w:jc w:val="both"/>
              <w:rPr>
                <w:rFonts w:ascii="Arial" w:hAnsi="Arial" w:cs="Arial"/>
                <w:szCs w:val="22"/>
              </w:rPr>
            </w:pPr>
            <w:r>
              <w:rPr>
                <w:rFonts w:ascii="Arial" w:hAnsi="Arial" w:cs="Arial"/>
                <w:szCs w:val="22"/>
              </w:rPr>
              <w:t xml:space="preserve">Must be available to work in school term time at various locations throughout </w:t>
            </w:r>
            <w:smartTag w:uri="urn:schemas-microsoft-com:office:smarttags" w:element="place">
              <w:r>
                <w:rPr>
                  <w:rFonts w:ascii="Arial" w:hAnsi="Arial" w:cs="Arial"/>
                  <w:szCs w:val="22"/>
                </w:rPr>
                <w:t>Salford</w:t>
              </w:r>
            </w:smartTag>
          </w:p>
        </w:tc>
        <w:tc>
          <w:tcPr>
            <w:tcW w:w="4905" w:type="dxa"/>
            <w:tcBorders>
              <w:top w:val="nil"/>
              <w:left w:val="single" w:sz="6" w:space="0" w:color="auto"/>
              <w:bottom w:val="single" w:sz="18" w:space="0" w:color="auto"/>
              <w:right w:val="single" w:sz="6" w:space="0" w:color="auto"/>
            </w:tcBorders>
          </w:tcPr>
          <w:p w:rsidR="001E0310" w:rsidRDefault="001E0310" w:rsidP="000E1055">
            <w:pPr>
              <w:rPr>
                <w:rFonts w:ascii="Arial" w:hAnsi="Arial" w:cs="Arial"/>
                <w:szCs w:val="22"/>
              </w:rPr>
            </w:pPr>
          </w:p>
          <w:p w:rsidR="001E0310" w:rsidRPr="00242F3C" w:rsidRDefault="001E0310" w:rsidP="000E1055">
            <w:pPr>
              <w:rPr>
                <w:rFonts w:ascii="Arial" w:hAnsi="Arial" w:cs="Arial"/>
                <w:szCs w:val="22"/>
              </w:rPr>
            </w:pPr>
          </w:p>
        </w:tc>
        <w:tc>
          <w:tcPr>
            <w:tcW w:w="3420" w:type="dxa"/>
            <w:tcBorders>
              <w:top w:val="nil"/>
              <w:left w:val="single" w:sz="6" w:space="0" w:color="auto"/>
              <w:bottom w:val="single" w:sz="18" w:space="0" w:color="auto"/>
              <w:right w:val="single" w:sz="6" w:space="0" w:color="auto"/>
            </w:tcBorders>
          </w:tcPr>
          <w:p w:rsidR="001E0310" w:rsidRPr="00242F3C" w:rsidRDefault="001E0310" w:rsidP="000E1055">
            <w:pPr>
              <w:rPr>
                <w:rFonts w:ascii="Arial" w:hAnsi="Arial" w:cs="Arial"/>
                <w:szCs w:val="22"/>
              </w:rPr>
            </w:pPr>
            <w:r>
              <w:rPr>
                <w:rFonts w:ascii="Arial" w:hAnsi="Arial" w:cs="Arial"/>
                <w:szCs w:val="22"/>
              </w:rPr>
              <w:t>A / I</w:t>
            </w:r>
          </w:p>
        </w:tc>
      </w:tr>
      <w:tr w:rsidR="001E0310" w:rsidRPr="00242F3C" w:rsidTr="005546CD">
        <w:trPr>
          <w:cantSplit/>
        </w:trPr>
        <w:tc>
          <w:tcPr>
            <w:tcW w:w="2178" w:type="dxa"/>
            <w:tcBorders>
              <w:top w:val="single" w:sz="18" w:space="0" w:color="auto"/>
              <w:bottom w:val="nil"/>
              <w:right w:val="single" w:sz="6" w:space="0" w:color="auto"/>
            </w:tcBorders>
          </w:tcPr>
          <w:p w:rsidR="001E0310" w:rsidRPr="00242F3C" w:rsidRDefault="001E0310" w:rsidP="000E1055">
            <w:pPr>
              <w:spacing w:before="100" w:after="100"/>
              <w:rPr>
                <w:rFonts w:ascii="Arial" w:hAnsi="Arial" w:cs="Arial"/>
                <w:b/>
                <w:szCs w:val="22"/>
              </w:rPr>
            </w:pPr>
          </w:p>
        </w:tc>
        <w:tc>
          <w:tcPr>
            <w:tcW w:w="4905" w:type="dxa"/>
            <w:tcBorders>
              <w:top w:val="single" w:sz="18" w:space="0" w:color="auto"/>
              <w:left w:val="single" w:sz="6" w:space="0" w:color="auto"/>
              <w:bottom w:val="nil"/>
              <w:right w:val="single" w:sz="6" w:space="0" w:color="auto"/>
            </w:tcBorders>
          </w:tcPr>
          <w:p w:rsidR="001E0310" w:rsidRPr="00242F3C" w:rsidRDefault="001E0310" w:rsidP="000E1055">
            <w:pPr>
              <w:rPr>
                <w:rFonts w:ascii="Arial" w:hAnsi="Arial" w:cs="Arial"/>
                <w:szCs w:val="22"/>
              </w:rPr>
            </w:pPr>
            <w:r>
              <w:rPr>
                <w:rFonts w:ascii="Arial" w:hAnsi="Arial" w:cs="Arial"/>
                <w:szCs w:val="22"/>
              </w:rPr>
              <w:t>Must have a vehicle which can be used for the post</w:t>
            </w:r>
          </w:p>
        </w:tc>
        <w:tc>
          <w:tcPr>
            <w:tcW w:w="4905" w:type="dxa"/>
            <w:tcBorders>
              <w:top w:val="single" w:sz="18" w:space="0" w:color="auto"/>
              <w:left w:val="single" w:sz="6" w:space="0" w:color="auto"/>
              <w:bottom w:val="nil"/>
              <w:right w:val="single" w:sz="6" w:space="0" w:color="auto"/>
            </w:tcBorders>
          </w:tcPr>
          <w:p w:rsidR="001E0310" w:rsidRPr="00242F3C" w:rsidRDefault="001E0310" w:rsidP="000E1055">
            <w:pPr>
              <w:ind w:left="360"/>
              <w:rPr>
                <w:rFonts w:ascii="Arial" w:hAnsi="Arial" w:cs="Arial"/>
                <w:szCs w:val="22"/>
              </w:rPr>
            </w:pPr>
          </w:p>
        </w:tc>
        <w:tc>
          <w:tcPr>
            <w:tcW w:w="3420" w:type="dxa"/>
            <w:tcBorders>
              <w:top w:val="single" w:sz="18" w:space="0" w:color="auto"/>
              <w:left w:val="single" w:sz="6" w:space="0" w:color="auto"/>
              <w:bottom w:val="nil"/>
              <w:right w:val="single" w:sz="6" w:space="0" w:color="auto"/>
            </w:tcBorders>
          </w:tcPr>
          <w:p w:rsidR="001E0310" w:rsidRPr="00242F3C" w:rsidRDefault="001E0310" w:rsidP="000E1055">
            <w:pPr>
              <w:rPr>
                <w:rFonts w:ascii="Arial" w:hAnsi="Arial" w:cs="Arial"/>
                <w:szCs w:val="22"/>
              </w:rPr>
            </w:pPr>
            <w:r>
              <w:rPr>
                <w:rFonts w:ascii="Arial" w:hAnsi="Arial" w:cs="Arial"/>
                <w:szCs w:val="22"/>
              </w:rPr>
              <w:t>A / I</w:t>
            </w:r>
          </w:p>
        </w:tc>
      </w:tr>
      <w:tr w:rsidR="001E0310" w:rsidRPr="00242F3C" w:rsidTr="005546CD">
        <w:trPr>
          <w:cantSplit/>
        </w:trPr>
        <w:tc>
          <w:tcPr>
            <w:tcW w:w="2178" w:type="dxa"/>
            <w:tcBorders>
              <w:top w:val="nil"/>
              <w:bottom w:val="nil"/>
              <w:right w:val="single" w:sz="6" w:space="0" w:color="auto"/>
            </w:tcBorders>
          </w:tcPr>
          <w:p w:rsidR="001E0310" w:rsidRPr="00242F3C" w:rsidRDefault="001E0310" w:rsidP="00390314">
            <w:pPr>
              <w:rPr>
                <w:rFonts w:ascii="Arial" w:hAnsi="Arial" w:cs="Arial"/>
                <w:b/>
                <w:szCs w:val="22"/>
              </w:rPr>
            </w:pPr>
          </w:p>
        </w:tc>
        <w:tc>
          <w:tcPr>
            <w:tcW w:w="4905" w:type="dxa"/>
            <w:tcBorders>
              <w:top w:val="nil"/>
              <w:left w:val="single" w:sz="6" w:space="0" w:color="auto"/>
              <w:bottom w:val="nil"/>
              <w:right w:val="single" w:sz="6" w:space="0" w:color="auto"/>
            </w:tcBorders>
          </w:tcPr>
          <w:p w:rsidR="001E0310" w:rsidRPr="00242F3C" w:rsidRDefault="001E0310" w:rsidP="00CF60BB">
            <w:pPr>
              <w:rPr>
                <w:rFonts w:ascii="Arial" w:hAnsi="Arial" w:cs="Arial"/>
                <w:szCs w:val="22"/>
              </w:rPr>
            </w:pPr>
          </w:p>
        </w:tc>
        <w:tc>
          <w:tcPr>
            <w:tcW w:w="4905" w:type="dxa"/>
            <w:tcBorders>
              <w:top w:val="nil"/>
              <w:left w:val="single" w:sz="6" w:space="0" w:color="auto"/>
              <w:bottom w:val="nil"/>
              <w:right w:val="single" w:sz="6" w:space="0" w:color="auto"/>
            </w:tcBorders>
          </w:tcPr>
          <w:p w:rsidR="001E0310" w:rsidRPr="00242F3C" w:rsidRDefault="001E0310" w:rsidP="00CF60BB">
            <w:pPr>
              <w:ind w:left="360"/>
              <w:rPr>
                <w:rFonts w:ascii="Arial" w:hAnsi="Arial" w:cs="Arial"/>
                <w:szCs w:val="22"/>
              </w:rPr>
            </w:pPr>
          </w:p>
        </w:tc>
        <w:tc>
          <w:tcPr>
            <w:tcW w:w="3420" w:type="dxa"/>
            <w:tcBorders>
              <w:top w:val="nil"/>
              <w:left w:val="single" w:sz="6" w:space="0" w:color="auto"/>
              <w:bottom w:val="nil"/>
              <w:right w:val="single" w:sz="6" w:space="0" w:color="auto"/>
            </w:tcBorders>
          </w:tcPr>
          <w:p w:rsidR="001E0310" w:rsidRPr="00242F3C" w:rsidRDefault="001E0310" w:rsidP="00CF60BB">
            <w:pPr>
              <w:rPr>
                <w:rFonts w:ascii="Arial" w:hAnsi="Arial" w:cs="Arial"/>
                <w:szCs w:val="22"/>
              </w:rPr>
            </w:pPr>
          </w:p>
        </w:tc>
      </w:tr>
      <w:tr w:rsidR="001E0310" w:rsidRPr="00242F3C" w:rsidTr="00390314">
        <w:trPr>
          <w:cantSplit/>
        </w:trPr>
        <w:tc>
          <w:tcPr>
            <w:tcW w:w="2178" w:type="dxa"/>
            <w:tcBorders>
              <w:top w:val="nil"/>
              <w:bottom w:val="single" w:sz="24" w:space="0" w:color="auto"/>
              <w:right w:val="single" w:sz="6" w:space="0" w:color="auto"/>
            </w:tcBorders>
          </w:tcPr>
          <w:p w:rsidR="001E0310" w:rsidRPr="00242F3C" w:rsidRDefault="001E0310" w:rsidP="00390314">
            <w:pPr>
              <w:rPr>
                <w:rFonts w:ascii="Arial" w:hAnsi="Arial" w:cs="Arial"/>
                <w:b/>
                <w:szCs w:val="22"/>
              </w:rPr>
            </w:pPr>
          </w:p>
        </w:tc>
        <w:tc>
          <w:tcPr>
            <w:tcW w:w="4905" w:type="dxa"/>
            <w:tcBorders>
              <w:top w:val="nil"/>
              <w:left w:val="single" w:sz="6" w:space="0" w:color="auto"/>
              <w:bottom w:val="single" w:sz="24" w:space="0" w:color="auto"/>
              <w:right w:val="single" w:sz="6" w:space="0" w:color="auto"/>
            </w:tcBorders>
          </w:tcPr>
          <w:p w:rsidR="001E0310" w:rsidRPr="00242F3C" w:rsidRDefault="001E0310" w:rsidP="00390314">
            <w:pPr>
              <w:rPr>
                <w:rFonts w:ascii="Arial" w:hAnsi="Arial" w:cs="Arial"/>
                <w:szCs w:val="22"/>
              </w:rPr>
            </w:pPr>
          </w:p>
        </w:tc>
        <w:tc>
          <w:tcPr>
            <w:tcW w:w="4905" w:type="dxa"/>
            <w:tcBorders>
              <w:top w:val="nil"/>
              <w:left w:val="single" w:sz="6" w:space="0" w:color="auto"/>
              <w:bottom w:val="single" w:sz="24" w:space="0" w:color="auto"/>
              <w:right w:val="single" w:sz="6" w:space="0" w:color="auto"/>
            </w:tcBorders>
          </w:tcPr>
          <w:p w:rsidR="001E0310" w:rsidRPr="00242F3C" w:rsidRDefault="001E0310" w:rsidP="00390314">
            <w:pPr>
              <w:rPr>
                <w:rFonts w:ascii="Arial" w:hAnsi="Arial" w:cs="Arial"/>
                <w:szCs w:val="22"/>
              </w:rPr>
            </w:pPr>
          </w:p>
        </w:tc>
        <w:tc>
          <w:tcPr>
            <w:tcW w:w="3420" w:type="dxa"/>
            <w:tcBorders>
              <w:top w:val="nil"/>
              <w:left w:val="single" w:sz="6" w:space="0" w:color="auto"/>
              <w:bottom w:val="single" w:sz="24" w:space="0" w:color="auto"/>
              <w:right w:val="single" w:sz="6" w:space="0" w:color="auto"/>
            </w:tcBorders>
          </w:tcPr>
          <w:p w:rsidR="001E0310" w:rsidRPr="00242F3C" w:rsidRDefault="001E0310" w:rsidP="00390314">
            <w:pPr>
              <w:rPr>
                <w:rFonts w:ascii="Arial" w:hAnsi="Arial" w:cs="Arial"/>
                <w:szCs w:val="22"/>
              </w:rPr>
            </w:pPr>
          </w:p>
        </w:tc>
      </w:tr>
    </w:tbl>
    <w:p w:rsidR="00D43B99" w:rsidRDefault="00D43B99" w:rsidP="00FB1D91">
      <w:pPr>
        <w:rPr>
          <w:rFonts w:ascii="Arial" w:hAnsi="Arial" w:cs="Arial"/>
          <w:b/>
        </w:rPr>
      </w:pPr>
    </w:p>
    <w:p w:rsidR="00D43B99" w:rsidRDefault="00D43B99" w:rsidP="00FB1D91">
      <w:pPr>
        <w:rPr>
          <w:rFonts w:ascii="Arial" w:hAnsi="Arial" w:cs="Arial"/>
          <w:b/>
        </w:rPr>
      </w:pPr>
    </w:p>
    <w:p w:rsidR="00FB1D91" w:rsidRPr="006D1311" w:rsidRDefault="00FB1D91" w:rsidP="00FB1D91">
      <w:pPr>
        <w:rPr>
          <w:rFonts w:ascii="Arial" w:hAnsi="Arial" w:cs="Arial"/>
          <w:b/>
        </w:rPr>
      </w:pPr>
      <w:r w:rsidRPr="006D1311">
        <w:rPr>
          <w:rFonts w:ascii="Arial" w:hAnsi="Arial" w:cs="Arial"/>
          <w:b/>
        </w:rPr>
        <w:t>Method of assessment (* M.O.A.)</w:t>
      </w:r>
    </w:p>
    <w:p w:rsidR="00131B71" w:rsidRPr="006D1311" w:rsidRDefault="00FB1D91" w:rsidP="006D1311">
      <w:pPr>
        <w:rPr>
          <w:rFonts w:ascii="Arial" w:hAnsi="Arial"/>
        </w:rPr>
      </w:pPr>
      <w:r w:rsidRPr="006D1311">
        <w:rPr>
          <w:rFonts w:ascii="Arial" w:hAnsi="Arial"/>
          <w:b/>
        </w:rPr>
        <w:t xml:space="preserve">A = </w:t>
      </w:r>
      <w:r w:rsidRPr="006D1311">
        <w:rPr>
          <w:rFonts w:ascii="Arial" w:hAnsi="Arial"/>
        </w:rPr>
        <w:t>Application form</w:t>
      </w:r>
      <w:r w:rsidRPr="006D1311">
        <w:rPr>
          <w:rFonts w:ascii="Arial" w:hAnsi="Arial"/>
          <w:b/>
        </w:rPr>
        <w:t xml:space="preserve">,    C = </w:t>
      </w:r>
      <w:r w:rsidRPr="006D1311">
        <w:rPr>
          <w:rFonts w:ascii="Arial" w:hAnsi="Arial"/>
        </w:rPr>
        <w:t>Certificate</w:t>
      </w:r>
      <w:r w:rsidRPr="006D1311">
        <w:rPr>
          <w:rFonts w:ascii="Arial" w:hAnsi="Arial"/>
          <w:b/>
        </w:rPr>
        <w:t xml:space="preserve">,    E = </w:t>
      </w:r>
      <w:r w:rsidRPr="006D1311">
        <w:rPr>
          <w:rFonts w:ascii="Arial" w:hAnsi="Arial"/>
        </w:rPr>
        <w:t>Exercise</w:t>
      </w:r>
      <w:r w:rsidRPr="006D1311">
        <w:rPr>
          <w:rFonts w:ascii="Arial" w:hAnsi="Arial"/>
          <w:b/>
        </w:rPr>
        <w:t>,    I</w:t>
      </w:r>
      <w:r w:rsidRPr="006D1311">
        <w:rPr>
          <w:rFonts w:ascii="Arial" w:hAnsi="Arial"/>
        </w:rPr>
        <w:t xml:space="preserve"> </w:t>
      </w:r>
      <w:r w:rsidRPr="006D1311">
        <w:rPr>
          <w:rFonts w:ascii="Arial" w:hAnsi="Arial"/>
          <w:b/>
        </w:rPr>
        <w:t xml:space="preserve">= </w:t>
      </w:r>
      <w:r w:rsidRPr="006D1311">
        <w:rPr>
          <w:rFonts w:ascii="Arial" w:hAnsi="Arial"/>
        </w:rPr>
        <w:t>Interview</w:t>
      </w:r>
      <w:r w:rsidRPr="006D1311">
        <w:rPr>
          <w:rFonts w:ascii="Arial" w:hAnsi="Arial"/>
          <w:b/>
        </w:rPr>
        <w:t xml:space="preserve">,    P = </w:t>
      </w:r>
      <w:r w:rsidRPr="006D1311">
        <w:rPr>
          <w:rFonts w:ascii="Arial" w:hAnsi="Arial"/>
        </w:rPr>
        <w:t>Presentation</w:t>
      </w:r>
      <w:r w:rsidRPr="006D1311">
        <w:rPr>
          <w:rFonts w:ascii="Arial" w:hAnsi="Arial"/>
          <w:b/>
        </w:rPr>
        <w:t xml:space="preserve">,    T = </w:t>
      </w:r>
      <w:r w:rsidRPr="006D1311">
        <w:rPr>
          <w:rFonts w:ascii="Arial" w:hAnsi="Arial"/>
        </w:rPr>
        <w:t>Test</w:t>
      </w:r>
    </w:p>
    <w:sectPr w:rsidR="00131B71" w:rsidRPr="006D1311" w:rsidSect="00103390">
      <w:pgSz w:w="16838" w:h="11906" w:orient="landscape" w:code="9"/>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156" w:rsidRDefault="00132156">
      <w:r>
        <w:separator/>
      </w:r>
    </w:p>
  </w:endnote>
  <w:endnote w:type="continuationSeparator" w:id="0">
    <w:p w:rsidR="00132156" w:rsidRDefault="001321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156" w:rsidRDefault="00132156">
      <w:r>
        <w:separator/>
      </w:r>
    </w:p>
  </w:footnote>
  <w:footnote w:type="continuationSeparator" w:id="0">
    <w:p w:rsidR="00132156" w:rsidRDefault="00132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4321D"/>
    <w:multiLevelType w:val="hybridMultilevel"/>
    <w:tmpl w:val="390AC4D4"/>
    <w:lvl w:ilvl="0" w:tplc="033E9EC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0D91005"/>
    <w:multiLevelType w:val="hybridMultilevel"/>
    <w:tmpl w:val="DED8C3C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4337">
      <o:colormenu v:ext="edit" strokecolor="none"/>
    </o:shapedefaults>
  </w:hdrShapeDefaults>
  <w:footnotePr>
    <w:footnote w:id="-1"/>
    <w:footnote w:id="0"/>
  </w:footnotePr>
  <w:endnotePr>
    <w:endnote w:id="-1"/>
    <w:endnote w:id="0"/>
  </w:endnotePr>
  <w:compat/>
  <w:rsids>
    <w:rsidRoot w:val="00B01002"/>
    <w:rsid w:val="00015026"/>
    <w:rsid w:val="000A5C6F"/>
    <w:rsid w:val="000F1719"/>
    <w:rsid w:val="00103390"/>
    <w:rsid w:val="00131B71"/>
    <w:rsid w:val="00132156"/>
    <w:rsid w:val="001E0310"/>
    <w:rsid w:val="00242F3C"/>
    <w:rsid w:val="0032234F"/>
    <w:rsid w:val="0034596D"/>
    <w:rsid w:val="00362672"/>
    <w:rsid w:val="00372710"/>
    <w:rsid w:val="00390314"/>
    <w:rsid w:val="003E21DA"/>
    <w:rsid w:val="004111CC"/>
    <w:rsid w:val="00466043"/>
    <w:rsid w:val="0049298B"/>
    <w:rsid w:val="004D4B8A"/>
    <w:rsid w:val="005546CD"/>
    <w:rsid w:val="005A6DBF"/>
    <w:rsid w:val="005E4B15"/>
    <w:rsid w:val="005F37E4"/>
    <w:rsid w:val="006D1311"/>
    <w:rsid w:val="0070224E"/>
    <w:rsid w:val="00737250"/>
    <w:rsid w:val="007829A8"/>
    <w:rsid w:val="007A1745"/>
    <w:rsid w:val="00855F4E"/>
    <w:rsid w:val="008571A9"/>
    <w:rsid w:val="008B52C2"/>
    <w:rsid w:val="009F34C5"/>
    <w:rsid w:val="00A54D66"/>
    <w:rsid w:val="00A6637F"/>
    <w:rsid w:val="00B01002"/>
    <w:rsid w:val="00B20054"/>
    <w:rsid w:val="00B32640"/>
    <w:rsid w:val="00B53CFF"/>
    <w:rsid w:val="00BB3197"/>
    <w:rsid w:val="00CF49AF"/>
    <w:rsid w:val="00D43B99"/>
    <w:rsid w:val="00D54E9D"/>
    <w:rsid w:val="00D773F6"/>
    <w:rsid w:val="00DB37E9"/>
    <w:rsid w:val="00E616D6"/>
    <w:rsid w:val="00F24F74"/>
    <w:rsid w:val="00F876BB"/>
    <w:rsid w:val="00FB1D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1A9"/>
    <w:rPr>
      <w:sz w:val="24"/>
      <w:szCs w:val="24"/>
      <w:lang w:eastAsia="en-US"/>
    </w:rPr>
  </w:style>
  <w:style w:type="paragraph" w:styleId="Heading1">
    <w:name w:val="heading 1"/>
    <w:basedOn w:val="Normal"/>
    <w:next w:val="Normal"/>
    <w:qFormat/>
    <w:rsid w:val="00242F3C"/>
    <w:pPr>
      <w:keepNext/>
      <w:jc w:val="center"/>
      <w:outlineLvl w:val="0"/>
    </w:pPr>
    <w:rPr>
      <w:rFonts w:ascii="Arial" w:hAnsi="Arial"/>
      <w:b/>
      <w:sz w:val="20"/>
      <w:szCs w:val="20"/>
      <w:u w:val="single"/>
    </w:rPr>
  </w:style>
  <w:style w:type="paragraph" w:styleId="Heading2">
    <w:name w:val="heading 2"/>
    <w:basedOn w:val="Normal"/>
    <w:next w:val="Normal"/>
    <w:qFormat/>
    <w:rsid w:val="00242F3C"/>
    <w:pPr>
      <w:keepNext/>
      <w:jc w:val="center"/>
      <w:outlineLvl w:val="1"/>
    </w:pPr>
    <w:rPr>
      <w:rFonts w:ascii="Arial" w:hAnsi="Arial"/>
      <w:sz w:val="20"/>
      <w:szCs w:val="20"/>
      <w:u w:val="single"/>
    </w:rPr>
  </w:style>
  <w:style w:type="paragraph" w:styleId="Heading4">
    <w:name w:val="heading 4"/>
    <w:basedOn w:val="Normal"/>
    <w:next w:val="Normal"/>
    <w:qFormat/>
    <w:rsid w:val="00FB1D9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71A9"/>
    <w:pPr>
      <w:tabs>
        <w:tab w:val="center" w:pos="4153"/>
        <w:tab w:val="right" w:pos="8306"/>
      </w:tabs>
    </w:pPr>
  </w:style>
  <w:style w:type="paragraph" w:styleId="Footer">
    <w:name w:val="footer"/>
    <w:basedOn w:val="Normal"/>
    <w:rsid w:val="008571A9"/>
    <w:pPr>
      <w:tabs>
        <w:tab w:val="center" w:pos="4153"/>
        <w:tab w:val="right" w:pos="8306"/>
      </w:tabs>
    </w:pPr>
  </w:style>
  <w:style w:type="paragraph" w:styleId="Title">
    <w:name w:val="Title"/>
    <w:basedOn w:val="Normal"/>
    <w:qFormat/>
    <w:rsid w:val="008571A9"/>
    <w:pPr>
      <w:jc w:val="center"/>
    </w:pPr>
    <w:rPr>
      <w:rFonts w:ascii="Arial" w:hAnsi="Arial" w:cs="Arial"/>
      <w:b/>
      <w:bCs/>
      <w:caps/>
      <w:sz w:val="28"/>
      <w:u w:val="single"/>
    </w:rPr>
  </w:style>
  <w:style w:type="paragraph" w:styleId="BalloonText">
    <w:name w:val="Balloon Text"/>
    <w:basedOn w:val="Normal"/>
    <w:semiHidden/>
    <w:rsid w:val="00B32640"/>
    <w:rPr>
      <w:rFonts w:ascii="Tahoma" w:hAnsi="Tahoma" w:cs="Tahoma"/>
      <w:sz w:val="16"/>
      <w:szCs w:val="16"/>
    </w:rPr>
  </w:style>
  <w:style w:type="paragraph" w:styleId="BodyText">
    <w:name w:val="Body Text"/>
    <w:basedOn w:val="Normal"/>
    <w:rsid w:val="00242F3C"/>
    <w:pPr>
      <w:jc w:val="center"/>
    </w:pPr>
    <w:rPr>
      <w:rFonts w:ascii="Arial" w:hAnsi="Arial"/>
      <w:szCs w:val="20"/>
    </w:rPr>
  </w:style>
  <w:style w:type="paragraph" w:styleId="Caption">
    <w:name w:val="caption"/>
    <w:basedOn w:val="Normal"/>
    <w:next w:val="Normal"/>
    <w:qFormat/>
    <w:rsid w:val="00FB1D91"/>
    <w:pPr>
      <w:spacing w:before="60" w:after="60"/>
    </w:pPr>
    <w:rPr>
      <w:rFonts w:ascii="Arial" w:hAnsi="Arial"/>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E0B03-F8A6-49E1-B7D5-86EE4CEC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879</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City of Salford</dc:creator>
  <cp:lastModifiedBy>diane.emmett</cp:lastModifiedBy>
  <cp:revision>2</cp:revision>
  <cp:lastPrinted>2008-07-14T06:39:00Z</cp:lastPrinted>
  <dcterms:created xsi:type="dcterms:W3CDTF">2017-09-15T11:05:00Z</dcterms:created>
  <dcterms:modified xsi:type="dcterms:W3CDTF">2017-09-15T11:05:00Z</dcterms:modified>
</cp:coreProperties>
</file>