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3EB6680E" w:rsidR="00E770B6" w:rsidRPr="00280ADD" w:rsidRDefault="0079108C" w:rsidP="00E770B6">
                  <w:pPr>
                    <w:jc w:val="center"/>
                    <w:rPr>
                      <w:rFonts w:ascii="Verdana" w:eastAsia="Calibri" w:hAnsi="Verdana"/>
                      <w:b/>
                      <w:sz w:val="56"/>
                      <w:szCs w:val="22"/>
                    </w:rPr>
                  </w:pPr>
                  <w:r>
                    <w:rPr>
                      <w:rFonts w:ascii="Verdana" w:eastAsia="Calibri" w:hAnsi="Verdana"/>
                      <w:b/>
                      <w:sz w:val="56"/>
                      <w:szCs w:val="22"/>
                    </w:rPr>
                    <w:t>Financial Systems Senior Officer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79108C"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79108C">
        <w:tc>
          <w:tcPr>
            <w:tcW w:w="6072" w:type="dxa"/>
            <w:shd w:val="clear" w:color="auto" w:fill="auto"/>
          </w:tcPr>
          <w:p w14:paraId="3A7934EC" w14:textId="77777777" w:rsidR="006C0665" w:rsidRPr="00CD39FF" w:rsidRDefault="006C0665">
            <w:pPr>
              <w:rPr>
                <w:rFonts w:ascii="Verdana" w:hAnsi="Verdana"/>
              </w:rPr>
            </w:pPr>
          </w:p>
          <w:p w14:paraId="3A7934ED" w14:textId="128BDC4C" w:rsidR="006C0665" w:rsidRPr="00CD39FF" w:rsidRDefault="00A6067A" w:rsidP="00D26901">
            <w:pPr>
              <w:pStyle w:val="Title"/>
              <w:jc w:val="left"/>
              <w:rPr>
                <w:rFonts w:ascii="Verdana" w:hAnsi="Verdana"/>
                <w:sz w:val="20"/>
                <w:u w:val="none"/>
              </w:rPr>
            </w:pPr>
            <w:r>
              <w:rPr>
                <w:rFonts w:ascii="Verdana" w:hAnsi="Verdana"/>
                <w:sz w:val="20"/>
                <w:u w:val="none"/>
              </w:rPr>
              <w:t>Post</w:t>
            </w:r>
            <w:r w:rsidR="0079108C">
              <w:rPr>
                <w:rFonts w:ascii="Verdana" w:hAnsi="Verdana"/>
                <w:sz w:val="20"/>
                <w:u w:val="none"/>
              </w:rPr>
              <w:t xml:space="preserve"> Title: Financial Systems</w:t>
            </w:r>
            <w:bookmarkStart w:id="0" w:name="_GoBack"/>
            <w:bookmarkEnd w:id="0"/>
            <w:r w:rsidR="00BD4A96">
              <w:rPr>
                <w:rFonts w:ascii="Verdana" w:hAnsi="Verdana"/>
                <w:sz w:val="20"/>
                <w:u w:val="none"/>
              </w:rPr>
              <w:t xml:space="preserve"> </w:t>
            </w:r>
            <w:r w:rsidR="002F598A">
              <w:rPr>
                <w:rFonts w:ascii="Verdana" w:hAnsi="Verdana"/>
                <w:sz w:val="20"/>
                <w:u w:val="none"/>
              </w:rPr>
              <w:t>Senior</w:t>
            </w:r>
            <w:r w:rsidR="00BD4A96">
              <w:rPr>
                <w:rFonts w:ascii="Verdana" w:hAnsi="Verdana"/>
                <w:sz w:val="20"/>
                <w:u w:val="none"/>
              </w:rPr>
              <w:t xml:space="preserve"> Officer</w:t>
            </w:r>
          </w:p>
          <w:p w14:paraId="3A7934EE" w14:textId="50376890"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79108C">
              <w:rPr>
                <w:rFonts w:ascii="Verdana" w:hAnsi="Verdana"/>
                <w:b/>
              </w:rPr>
              <w:t xml:space="preserve">: </w:t>
            </w:r>
            <w:r w:rsidR="002F598A">
              <w:rPr>
                <w:rFonts w:ascii="Verdana" w:hAnsi="Verdana"/>
                <w:b/>
              </w:rPr>
              <w:t>IT</w:t>
            </w:r>
          </w:p>
          <w:p w14:paraId="3A7934EF" w14:textId="193FCFFE" w:rsidR="006C0665" w:rsidRDefault="0079108C">
            <w:pPr>
              <w:rPr>
                <w:rFonts w:ascii="Verdana" w:hAnsi="Verdana"/>
                <w:b/>
              </w:rPr>
            </w:pPr>
            <w:r>
              <w:rPr>
                <w:rFonts w:ascii="Verdana" w:hAnsi="Verdana"/>
                <w:b/>
              </w:rPr>
              <w:t xml:space="preserve">Directorate: </w:t>
            </w:r>
            <w:r w:rsidR="002F598A">
              <w:rPr>
                <w:rFonts w:ascii="Verdana" w:hAnsi="Verdana"/>
                <w:b/>
              </w:rPr>
              <w:t>CSS</w:t>
            </w:r>
          </w:p>
          <w:p w14:paraId="3A7934F0" w14:textId="3878D073" w:rsidR="00A6067A" w:rsidRPr="00CD39FF" w:rsidRDefault="00A6067A">
            <w:pPr>
              <w:rPr>
                <w:rFonts w:ascii="Verdana" w:hAnsi="Verdana"/>
                <w:spacing w:val="2"/>
                <w:position w:val="-2"/>
              </w:rPr>
            </w:pPr>
            <w:r>
              <w:rPr>
                <w:rFonts w:ascii="Verdana" w:hAnsi="Verdana"/>
                <w:b/>
              </w:rPr>
              <w:t>Team:</w:t>
            </w:r>
            <w:r w:rsidR="002F598A">
              <w:rPr>
                <w:rFonts w:ascii="Verdana" w:hAnsi="Verdana"/>
                <w:b/>
              </w:rPr>
              <w:t xml:space="preserve"> Financial Systems Team</w:t>
            </w:r>
          </w:p>
          <w:p w14:paraId="3A7934F1" w14:textId="77777777" w:rsidR="006C0665" w:rsidRPr="00CD39FF" w:rsidRDefault="006C0665">
            <w:pPr>
              <w:rPr>
                <w:rFonts w:ascii="Verdana" w:hAnsi="Verdana"/>
              </w:rPr>
            </w:pPr>
          </w:p>
        </w:tc>
        <w:tc>
          <w:tcPr>
            <w:tcW w:w="5127" w:type="dxa"/>
            <w:shd w:val="clear" w:color="auto" w:fill="auto"/>
            <w:vAlign w:val="center"/>
          </w:tcPr>
          <w:p w14:paraId="3A7934F4" w14:textId="498A0D92" w:rsidR="006C0665" w:rsidRPr="0079108C" w:rsidRDefault="006C0665" w:rsidP="0079108C">
            <w:pPr>
              <w:pStyle w:val="Title"/>
              <w:jc w:val="left"/>
              <w:rPr>
                <w:rFonts w:ascii="Verdana" w:hAnsi="Verdana"/>
                <w:sz w:val="20"/>
                <w:u w:val="none"/>
              </w:rPr>
            </w:pPr>
            <w:r w:rsidRPr="00CD39FF">
              <w:rPr>
                <w:rFonts w:ascii="Verdana" w:hAnsi="Verdana"/>
                <w:sz w:val="20"/>
                <w:u w:val="none"/>
              </w:rPr>
              <w:t xml:space="preserve">Salary Grade: </w:t>
            </w:r>
            <w:r w:rsidR="002F598A">
              <w:rPr>
                <w:rFonts w:ascii="Verdana" w:hAnsi="Verdana"/>
                <w:sz w:val="20"/>
                <w:u w:val="none"/>
              </w:rPr>
              <w:t>SO2</w:t>
            </w:r>
          </w:p>
        </w:tc>
      </w:tr>
      <w:tr w:rsidR="006C0665" w:rsidRPr="00CD39FF" w14:paraId="3A7934F8" w14:textId="77777777" w:rsidTr="00D26901">
        <w:tc>
          <w:tcPr>
            <w:tcW w:w="11199" w:type="dxa"/>
            <w:gridSpan w:val="2"/>
            <w:shd w:val="clear" w:color="auto" w:fill="auto"/>
          </w:tcPr>
          <w:p w14:paraId="551021FA" w14:textId="77777777" w:rsidR="0079108C" w:rsidRDefault="0079108C">
            <w:pPr>
              <w:rPr>
                <w:rFonts w:ascii="Verdana" w:hAnsi="Verdana"/>
                <w:b/>
              </w:rPr>
            </w:pPr>
          </w:p>
          <w:p w14:paraId="3A7934F6" w14:textId="2D4D9FCB" w:rsidR="006C0665" w:rsidRPr="00CD39FF" w:rsidRDefault="006C0665">
            <w:pPr>
              <w:rPr>
                <w:rFonts w:ascii="Verdana" w:hAnsi="Verdana"/>
                <w:b/>
              </w:rPr>
            </w:pPr>
            <w:r w:rsidRPr="00CD39FF">
              <w:rPr>
                <w:rFonts w:ascii="Verdana" w:hAnsi="Verdana"/>
                <w:b/>
              </w:rPr>
              <w:t xml:space="preserve">Post Reports to: </w:t>
            </w:r>
            <w:r w:rsidR="00FE359F">
              <w:rPr>
                <w:rFonts w:ascii="Verdana" w:hAnsi="Verdana"/>
                <w:b/>
              </w:rPr>
              <w:t>Gill Lawton</w:t>
            </w:r>
          </w:p>
          <w:p w14:paraId="66F469C1" w14:textId="77777777" w:rsidR="006C0665" w:rsidRDefault="006C0665" w:rsidP="00A6067A">
            <w:pPr>
              <w:rPr>
                <w:rFonts w:ascii="Verdana" w:hAnsi="Verdana"/>
                <w:b/>
              </w:rPr>
            </w:pPr>
            <w:r w:rsidRPr="00CD39FF">
              <w:rPr>
                <w:rFonts w:ascii="Verdana" w:hAnsi="Verdana"/>
                <w:b/>
              </w:rPr>
              <w:t xml:space="preserve">Post Responsible for: </w:t>
            </w:r>
            <w:r w:rsidR="00FE359F">
              <w:rPr>
                <w:rFonts w:ascii="Verdana" w:hAnsi="Verdana"/>
                <w:b/>
              </w:rPr>
              <w:t>CSS Support Officers</w:t>
            </w:r>
            <w:r w:rsidR="00B86FC3">
              <w:rPr>
                <w:rFonts w:ascii="Verdana" w:hAnsi="Verdana"/>
                <w:b/>
              </w:rPr>
              <w:t xml:space="preserve"> and CSS Officers as Required</w:t>
            </w:r>
          </w:p>
          <w:p w14:paraId="3A7934F7" w14:textId="22B951D8" w:rsidR="0079108C" w:rsidRPr="00CD39FF" w:rsidRDefault="0079108C" w:rsidP="00A6067A">
            <w:pPr>
              <w:rPr>
                <w:rFonts w:ascii="Verdana" w:hAnsi="Verdana"/>
                <w:b/>
              </w:rPr>
            </w:pP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6EB1F487" w14:textId="77777777" w:rsidR="00C71E55" w:rsidRPr="001F091A" w:rsidRDefault="00C71E55" w:rsidP="00C71E5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provide</w:t>
            </w:r>
            <w:r w:rsidRPr="001F091A">
              <w:rPr>
                <w:rFonts w:ascii="Verdana" w:hAnsi="Verdana"/>
              </w:rPr>
              <w:t xml:space="preserve"> high quality, cost effective Corporate and Support Services to customers to support the management and delivery of services, taking a holistic, joined up view of service design, delivery and evaluation.</w:t>
            </w:r>
          </w:p>
          <w:p w14:paraId="3BFEE025" w14:textId="77777777" w:rsidR="00C71E55" w:rsidRPr="001F091A" w:rsidRDefault="00C71E55" w:rsidP="00C71E55">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3BE9C415" w14:textId="77777777" w:rsidR="00C71E55" w:rsidRPr="001F091A" w:rsidRDefault="00C71E55" w:rsidP="00C71E5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provide </w:t>
            </w:r>
            <w:r>
              <w:rPr>
                <w:rFonts w:ascii="Verdana" w:hAnsi="Verdana"/>
              </w:rPr>
              <w:t xml:space="preserve">supervisory or </w:t>
            </w:r>
            <w:r w:rsidRPr="001F091A">
              <w:rPr>
                <w:rFonts w:ascii="Verdana" w:hAnsi="Verdana"/>
              </w:rPr>
              <w:t>manageri</w:t>
            </w:r>
            <w:r>
              <w:rPr>
                <w:rFonts w:ascii="Verdana" w:hAnsi="Verdana"/>
              </w:rPr>
              <w:t>al support to a team or give</w:t>
            </w:r>
            <w:r w:rsidRPr="001F091A">
              <w:rPr>
                <w:rFonts w:ascii="Verdana" w:hAnsi="Verdana"/>
              </w:rPr>
              <w:t xml:space="preserve"> professional advice and guidance to the organisation in order to meet statutory requirements and mitigate risks.</w:t>
            </w:r>
          </w:p>
          <w:p w14:paraId="12142EE7" w14:textId="77777777" w:rsidR="00C71E55" w:rsidRPr="001F091A" w:rsidRDefault="00C71E55" w:rsidP="00C71E55">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2B57FC28" w14:textId="77777777" w:rsidR="00C71E55" w:rsidRPr="001F091A" w:rsidRDefault="00C71E55" w:rsidP="00C71E5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ensure that the Council manages its resources effectively, delivering value for money, exploiting opportunities to drive out inefficiencies and generating income where appropriate. </w:t>
            </w:r>
          </w:p>
          <w:p w14:paraId="3A7934FB" w14:textId="77777777" w:rsidR="00A6067A" w:rsidRPr="00CD39FF" w:rsidRDefault="00A6067A" w:rsidP="00D26901">
            <w:pPr>
              <w:jc w:val="both"/>
              <w:rPr>
                <w:rFonts w:ascii="Verdana" w:hAnsi="Verdana" w:cs="Arial"/>
              </w:rPr>
            </w:pPr>
          </w:p>
        </w:tc>
      </w:tr>
      <w:tr w:rsidR="00ED6FEA" w:rsidRPr="00CD39FF" w14:paraId="3A793501" w14:textId="77777777" w:rsidTr="00D26901">
        <w:tc>
          <w:tcPr>
            <w:tcW w:w="11199" w:type="dxa"/>
            <w:gridSpan w:val="2"/>
            <w:shd w:val="clear" w:color="auto" w:fill="auto"/>
          </w:tcPr>
          <w:p w14:paraId="2572B139" w14:textId="77777777" w:rsidR="00ED6FEA" w:rsidRPr="00325D08"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3C059E71" w14:textId="77777777" w:rsidR="00ED6FEA" w:rsidRPr="00675D82"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75D82">
              <w:rPr>
                <w:rFonts w:ascii="Verdana" w:hAnsi="Verdana"/>
                <w:noProof/>
              </w:rPr>
              <w:t xml:space="preserve">To contribute to the key aims and objectives of the organisation, both within the post holder’s specific remit, across the section and Council as a whole.   </w:t>
            </w:r>
          </w:p>
          <w:p w14:paraId="3E9C1A82" w14:textId="77777777" w:rsidR="00ED6FEA" w:rsidRPr="00675D82" w:rsidRDefault="00ED6FEA" w:rsidP="00ED6FEA">
            <w:pPr>
              <w:pStyle w:val="PlainText"/>
              <w:jc w:val="both"/>
              <w:rPr>
                <w:rFonts w:ascii="Verdana" w:hAnsi="Verdana"/>
              </w:rPr>
            </w:pPr>
          </w:p>
          <w:p w14:paraId="05B1D5AE" w14:textId="77777777" w:rsidR="00ED6FEA" w:rsidRPr="00675D82" w:rsidRDefault="00ED6FEA" w:rsidP="00ED6FEA">
            <w:pPr>
              <w:pStyle w:val="PlainText"/>
              <w:numPr>
                <w:ilvl w:val="0"/>
                <w:numId w:val="32"/>
              </w:numPr>
              <w:ind w:left="459" w:hanging="425"/>
              <w:jc w:val="both"/>
              <w:rPr>
                <w:rFonts w:ascii="Verdana" w:hAnsi="Verdana"/>
                <w:b/>
              </w:rPr>
            </w:pPr>
            <w:r w:rsidRPr="00675D82">
              <w:rPr>
                <w:rFonts w:ascii="Verdana" w:hAnsi="Verdana"/>
                <w:b/>
              </w:rPr>
              <w:t>Seeing the big picture</w:t>
            </w:r>
          </w:p>
          <w:p w14:paraId="125F2FA2"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Identifying emerging issues and trends which might affect your service and ensuring activities are aligned to directorate priorities.</w:t>
            </w:r>
          </w:p>
          <w:p w14:paraId="68B30EE6"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Developing a shared understanding and knowledge of your own and other CSS service areas.</w:t>
            </w:r>
          </w:p>
          <w:p w14:paraId="384F7E79" w14:textId="77777777" w:rsidR="00ED6FEA" w:rsidRPr="00675D82" w:rsidRDefault="00ED6FEA" w:rsidP="00ED6FEA">
            <w:pPr>
              <w:pStyle w:val="PlainText"/>
              <w:jc w:val="both"/>
              <w:rPr>
                <w:rFonts w:ascii="Verdana" w:hAnsi="Verdana"/>
              </w:rPr>
            </w:pPr>
          </w:p>
          <w:p w14:paraId="5CB3B788" w14:textId="77777777" w:rsidR="00ED6FEA" w:rsidRPr="00675D82" w:rsidRDefault="00ED6FEA" w:rsidP="00ED6FEA">
            <w:pPr>
              <w:pStyle w:val="PlainText"/>
              <w:numPr>
                <w:ilvl w:val="0"/>
                <w:numId w:val="32"/>
              </w:numPr>
              <w:ind w:left="459" w:hanging="425"/>
              <w:jc w:val="both"/>
              <w:rPr>
                <w:rFonts w:ascii="Verdana" w:hAnsi="Verdana"/>
                <w:b/>
              </w:rPr>
            </w:pPr>
            <w:r w:rsidRPr="00675D82">
              <w:rPr>
                <w:rFonts w:ascii="Verdana" w:hAnsi="Verdana"/>
                <w:b/>
              </w:rPr>
              <w:t>Changing and improving</w:t>
            </w:r>
          </w:p>
          <w:p w14:paraId="7594B27F"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Responds to issues requiring an in-depth understanding of work-area and policies and procedures. </w:t>
            </w:r>
          </w:p>
          <w:p w14:paraId="6490A706"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Takes ownership of inquiries to ensure they are addressed and resolved providing explanations and instructions. </w:t>
            </w:r>
          </w:p>
          <w:p w14:paraId="1C6478CF"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Resolves difficult operational problems in a thorough and timely manner. </w:t>
            </w:r>
          </w:p>
          <w:p w14:paraId="557B58B1"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Encourages ideas from others to develop solutions to problems and leads by example.</w:t>
            </w:r>
          </w:p>
          <w:p w14:paraId="780660AE"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Identifies issues, considers risks and develops solutions through in-depth information gathering and analysis.</w:t>
            </w:r>
          </w:p>
          <w:p w14:paraId="27B7E002"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Prioritises work, taking into account own work area and needs of larger work area, project timelines and other deadlines, recognising service pressures and develops solutions to meet priority demands.</w:t>
            </w:r>
          </w:p>
          <w:p w14:paraId="54197CAD" w14:textId="77777777" w:rsidR="00ED6FEA" w:rsidRPr="00675D82" w:rsidRDefault="00ED6FEA" w:rsidP="00ED6FEA">
            <w:pPr>
              <w:pStyle w:val="PlainText"/>
              <w:jc w:val="both"/>
              <w:rPr>
                <w:rFonts w:ascii="Verdana" w:hAnsi="Verdana"/>
              </w:rPr>
            </w:pPr>
          </w:p>
          <w:p w14:paraId="70D0CB6A" w14:textId="77777777" w:rsidR="00ED6FEA" w:rsidRPr="00675D82" w:rsidRDefault="00ED6FEA" w:rsidP="00ED6FEA">
            <w:pPr>
              <w:pStyle w:val="PlainText"/>
              <w:numPr>
                <w:ilvl w:val="0"/>
                <w:numId w:val="32"/>
              </w:numPr>
              <w:ind w:left="318" w:hanging="284"/>
              <w:jc w:val="both"/>
              <w:rPr>
                <w:rFonts w:ascii="Verdana" w:hAnsi="Verdana"/>
                <w:b/>
              </w:rPr>
            </w:pPr>
            <w:r w:rsidRPr="00675D82">
              <w:rPr>
                <w:rFonts w:ascii="Verdana" w:hAnsi="Verdana"/>
                <w:b/>
              </w:rPr>
              <w:t>Makes effective decisions</w:t>
            </w:r>
          </w:p>
          <w:p w14:paraId="1518A828"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Makes objective decisions at the appropriate level guided by varied procedures and practices requiring a high level of understanding and some interpretation. </w:t>
            </w:r>
          </w:p>
          <w:p w14:paraId="6DF7C9BD"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Makes decisions on issues and priorities for own area of responsibility and provides advice and feedback to support accurate decision making. </w:t>
            </w:r>
          </w:p>
          <w:p w14:paraId="5603553D"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Analyses and interprets a range of data sources to inform decisions and ensure that resolution is achieved through unique approaches and/or reference to a variety of policies, procedures, and past practices.</w:t>
            </w:r>
          </w:p>
          <w:p w14:paraId="58E9EF7B"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Monitors and deals with confidential issues using discretion and judgment.</w:t>
            </w:r>
          </w:p>
          <w:p w14:paraId="21953839"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Makes recommendations to solve and resolve complex problems.</w:t>
            </w:r>
          </w:p>
          <w:p w14:paraId="749AA3D1"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Ensures compliance with established standards. </w:t>
            </w:r>
          </w:p>
          <w:p w14:paraId="6B8B8335" w14:textId="77777777" w:rsidR="00ED6FEA" w:rsidRDefault="00ED6FEA" w:rsidP="00ED6FEA">
            <w:pPr>
              <w:pStyle w:val="PlainText"/>
              <w:jc w:val="both"/>
              <w:rPr>
                <w:rFonts w:ascii="Verdana" w:hAnsi="Verdana"/>
              </w:rPr>
            </w:pPr>
          </w:p>
          <w:p w14:paraId="623572E0" w14:textId="77777777" w:rsidR="00ED6FEA" w:rsidRPr="00675D82" w:rsidRDefault="00ED6FEA" w:rsidP="00ED6FEA">
            <w:pPr>
              <w:pStyle w:val="PlainText"/>
              <w:numPr>
                <w:ilvl w:val="0"/>
                <w:numId w:val="32"/>
              </w:numPr>
              <w:ind w:left="601" w:hanging="567"/>
              <w:jc w:val="both"/>
              <w:rPr>
                <w:rFonts w:ascii="Verdana" w:hAnsi="Verdana"/>
                <w:b/>
              </w:rPr>
            </w:pPr>
            <w:r w:rsidRPr="00675D82">
              <w:rPr>
                <w:rFonts w:ascii="Verdana" w:hAnsi="Verdana"/>
                <w:b/>
              </w:rPr>
              <w:lastRenderedPageBreak/>
              <w:t>Leading and communicating</w:t>
            </w:r>
          </w:p>
          <w:p w14:paraId="3784E77F"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Communicates, interprets and trains others (where appropriate) on directorate and corporate policies or an appropriate professional specialism, seeking specialist support on complex matters where needed.</w:t>
            </w:r>
          </w:p>
          <w:p w14:paraId="00B1D11A"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Communicates in a succinct and engaging manner using appropriate styles, methods and timing including digital channels to maximise understanding and impact.</w:t>
            </w:r>
          </w:p>
          <w:p w14:paraId="40AF7D61"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Recognises the contribution and achievement of others.</w:t>
            </w:r>
          </w:p>
          <w:p w14:paraId="2769CF27"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Conveys sometimes complex information to others and takes steps to ensure understanding. </w:t>
            </w:r>
          </w:p>
          <w:p w14:paraId="213CD31A"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Tailors communication to different audiences.</w:t>
            </w:r>
          </w:p>
          <w:p w14:paraId="357B4E4F" w14:textId="77777777" w:rsidR="00ED6FEA" w:rsidRPr="00675D82" w:rsidRDefault="00ED6FEA" w:rsidP="00ED6FEA">
            <w:pPr>
              <w:pStyle w:val="PlainText"/>
              <w:jc w:val="both"/>
              <w:rPr>
                <w:rFonts w:ascii="Verdana" w:hAnsi="Verdana"/>
              </w:rPr>
            </w:pPr>
          </w:p>
          <w:p w14:paraId="5677F993" w14:textId="77777777" w:rsidR="00ED6FEA" w:rsidRPr="00675D82" w:rsidRDefault="00ED6FEA" w:rsidP="00ED6FEA">
            <w:pPr>
              <w:pStyle w:val="PlainText"/>
              <w:numPr>
                <w:ilvl w:val="0"/>
                <w:numId w:val="32"/>
              </w:numPr>
              <w:ind w:left="601" w:hanging="567"/>
              <w:jc w:val="both"/>
              <w:rPr>
                <w:rFonts w:ascii="Verdana" w:hAnsi="Verdana"/>
                <w:b/>
              </w:rPr>
            </w:pPr>
            <w:r w:rsidRPr="00675D82">
              <w:rPr>
                <w:rFonts w:ascii="Verdana" w:hAnsi="Verdana"/>
                <w:b/>
              </w:rPr>
              <w:t>Collaborating and partnering</w:t>
            </w:r>
          </w:p>
          <w:p w14:paraId="53AE642D"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Establishes relationships with a range of stakeholders to support the delivery of directorate and Council outcomes. </w:t>
            </w:r>
          </w:p>
          <w:p w14:paraId="64460224"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Generates a shared focus and understanding and shares information in a clear and concise manner, working closely with a range of colleagues from other areas. </w:t>
            </w:r>
          </w:p>
          <w:p w14:paraId="6CCCF937"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Deals with conflict in a prompt, calm and constructive manner.</w:t>
            </w:r>
          </w:p>
          <w:p w14:paraId="0E81A087"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Encourages collaborative team working across the directorate and Council.</w:t>
            </w:r>
          </w:p>
          <w:p w14:paraId="1DF8241A"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cs="Arial"/>
                <w:bCs/>
                <w:lang w:val="en-AU" w:eastAsia="en-AU"/>
              </w:rPr>
              <w:t>Provides impartial and objective advice where appropriate, addressing and resolving issues within a political environment.</w:t>
            </w:r>
          </w:p>
          <w:p w14:paraId="538DB0BE" w14:textId="77777777" w:rsidR="00ED6FEA" w:rsidRPr="00675D82" w:rsidRDefault="00ED6FEA" w:rsidP="00ED6FEA">
            <w:pPr>
              <w:pStyle w:val="PlainText"/>
              <w:ind w:left="360"/>
              <w:jc w:val="both"/>
              <w:rPr>
                <w:rFonts w:ascii="Verdana" w:hAnsi="Verdana"/>
              </w:rPr>
            </w:pPr>
          </w:p>
          <w:p w14:paraId="7DC244CF" w14:textId="77777777" w:rsidR="00ED6FEA" w:rsidRPr="00675D82" w:rsidRDefault="00ED6FEA" w:rsidP="00ED6FEA">
            <w:pPr>
              <w:pStyle w:val="PlainText"/>
              <w:numPr>
                <w:ilvl w:val="0"/>
                <w:numId w:val="32"/>
              </w:numPr>
              <w:ind w:left="601" w:hanging="567"/>
              <w:jc w:val="both"/>
              <w:rPr>
                <w:rFonts w:ascii="Verdana" w:hAnsi="Verdana"/>
                <w:b/>
              </w:rPr>
            </w:pPr>
            <w:r w:rsidRPr="00675D82">
              <w:rPr>
                <w:rFonts w:ascii="Verdana" w:hAnsi="Verdana"/>
                <w:b/>
              </w:rPr>
              <w:t>Building capability for all</w:t>
            </w:r>
          </w:p>
          <w:p w14:paraId="20D6A699"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Identifies and addresses team or individual capability and development requirements of self and others to deliver current and future work.</w:t>
            </w:r>
          </w:p>
          <w:p w14:paraId="65C1F68C"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Develop and implement solutions to improve. </w:t>
            </w:r>
          </w:p>
          <w:p w14:paraId="5D1C5730"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Delegates to and follows up on work of others. Trains others regarding policies and procedures and ensures compliance. </w:t>
            </w:r>
          </w:p>
          <w:p w14:paraId="2349AFB8"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Provides guidance and training to less experienced staff.</w:t>
            </w:r>
          </w:p>
          <w:p w14:paraId="5CE6F32B"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Identifies and resolves issues in own workgroup. Assists with issues that impact other areas.</w:t>
            </w:r>
          </w:p>
          <w:p w14:paraId="230BA3D8"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Regularly seeks and acts on feedback to evaluate and improve individual and team performance facilitating ideas for change.</w:t>
            </w:r>
          </w:p>
          <w:p w14:paraId="10996C8A"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Supports others to set and achieve challenging goals.</w:t>
            </w:r>
          </w:p>
          <w:p w14:paraId="68E5A027" w14:textId="77777777" w:rsidR="00ED6FEA" w:rsidRPr="00675D82" w:rsidRDefault="00ED6FEA" w:rsidP="00ED6FEA">
            <w:pPr>
              <w:pStyle w:val="PlainText"/>
              <w:jc w:val="both"/>
              <w:rPr>
                <w:rFonts w:ascii="Verdana" w:hAnsi="Verdana"/>
              </w:rPr>
            </w:pPr>
          </w:p>
          <w:p w14:paraId="4C3DF6F2" w14:textId="77777777" w:rsidR="00ED6FEA" w:rsidRPr="00675D82" w:rsidRDefault="00ED6FEA" w:rsidP="00ED6FEA">
            <w:pPr>
              <w:pStyle w:val="PlainText"/>
              <w:numPr>
                <w:ilvl w:val="0"/>
                <w:numId w:val="32"/>
              </w:numPr>
              <w:ind w:left="601" w:hanging="567"/>
              <w:jc w:val="both"/>
              <w:rPr>
                <w:rFonts w:ascii="Verdana" w:hAnsi="Verdana"/>
                <w:b/>
              </w:rPr>
            </w:pPr>
            <w:r w:rsidRPr="00675D82">
              <w:rPr>
                <w:rFonts w:ascii="Verdana" w:hAnsi="Verdana"/>
                <w:b/>
              </w:rPr>
              <w:t>Achieving commercial outcomes</w:t>
            </w:r>
          </w:p>
          <w:p w14:paraId="003788A5"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Works with commercial experts to consider alternative delivery models and to identify more efficient outcomes, balancing cost and quality.</w:t>
            </w:r>
          </w:p>
          <w:p w14:paraId="6D81D68A"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Works with commercial experts and engages with partners to improve service delivery.</w:t>
            </w:r>
          </w:p>
          <w:p w14:paraId="2910599B"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Analyses and uses information to assess costs, benefits and risks of different delivery models, developing proposals for change.</w:t>
            </w:r>
          </w:p>
          <w:p w14:paraId="734A5FB4" w14:textId="77777777" w:rsidR="00ED6FEA" w:rsidRPr="00675D82" w:rsidRDefault="00ED6FEA" w:rsidP="00ED6FEA">
            <w:pPr>
              <w:pStyle w:val="PlainText"/>
              <w:ind w:left="360"/>
              <w:jc w:val="both"/>
              <w:rPr>
                <w:rFonts w:ascii="Verdana" w:hAnsi="Verdana"/>
              </w:rPr>
            </w:pPr>
          </w:p>
          <w:p w14:paraId="074678C6" w14:textId="77777777" w:rsidR="00ED6FEA" w:rsidRPr="00675D82" w:rsidRDefault="00ED6FEA" w:rsidP="00ED6FEA">
            <w:pPr>
              <w:pStyle w:val="PlainText"/>
              <w:numPr>
                <w:ilvl w:val="0"/>
                <w:numId w:val="32"/>
              </w:numPr>
              <w:ind w:left="601" w:hanging="567"/>
              <w:jc w:val="both"/>
              <w:rPr>
                <w:rFonts w:ascii="Verdana" w:hAnsi="Verdana"/>
                <w:b/>
              </w:rPr>
            </w:pPr>
            <w:r w:rsidRPr="00675D82">
              <w:rPr>
                <w:rFonts w:ascii="Verdana" w:hAnsi="Verdana"/>
                <w:b/>
              </w:rPr>
              <w:t>Delivering value for money</w:t>
            </w:r>
          </w:p>
          <w:p w14:paraId="35940B7D"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Monitors use of resources and recommends actions to achieve value for money.</w:t>
            </w:r>
          </w:p>
          <w:p w14:paraId="0B897FCC"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Demonstrates and encourages an increased awareness of cost and performance management.</w:t>
            </w:r>
          </w:p>
          <w:p w14:paraId="34F8703B"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Follows appropriate financial and contract monitoring procedures to ensure deliverables are achieved.</w:t>
            </w:r>
          </w:p>
          <w:p w14:paraId="39F646F9" w14:textId="77777777" w:rsidR="00ED6FEA" w:rsidRPr="00675D82" w:rsidRDefault="00ED6FEA" w:rsidP="00ED6FEA">
            <w:pPr>
              <w:pStyle w:val="PlainText"/>
              <w:ind w:left="360"/>
              <w:jc w:val="both"/>
              <w:rPr>
                <w:rFonts w:ascii="Verdana" w:hAnsi="Verdana"/>
              </w:rPr>
            </w:pPr>
          </w:p>
          <w:p w14:paraId="380D997F" w14:textId="77777777" w:rsidR="00ED6FEA" w:rsidRPr="00675D82" w:rsidRDefault="00ED6FEA" w:rsidP="00ED6FEA">
            <w:pPr>
              <w:pStyle w:val="PlainText"/>
              <w:numPr>
                <w:ilvl w:val="0"/>
                <w:numId w:val="32"/>
              </w:numPr>
              <w:ind w:left="601" w:hanging="567"/>
              <w:jc w:val="both"/>
              <w:rPr>
                <w:rFonts w:ascii="Verdana" w:hAnsi="Verdana"/>
                <w:b/>
              </w:rPr>
            </w:pPr>
            <w:r w:rsidRPr="00675D82">
              <w:rPr>
                <w:rFonts w:ascii="Verdana" w:hAnsi="Verdana"/>
                <w:b/>
              </w:rPr>
              <w:t>Managing a quality service</w:t>
            </w:r>
          </w:p>
          <w:p w14:paraId="7CC66B35"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Creates and updates manuals and internal procedures. </w:t>
            </w:r>
          </w:p>
          <w:p w14:paraId="630BDACB"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Uses project management skills and techniques to achieve outcomes, identifying risks and mitigating actions.</w:t>
            </w:r>
          </w:p>
          <w:p w14:paraId="58D59867"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Develops and maintains systems to review service standards to provide quality and value for money.</w:t>
            </w:r>
          </w:p>
          <w:p w14:paraId="15448E86"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Works with teams to set priorities, goals, objectives and timescales and develops plans to improve service quality.</w:t>
            </w:r>
          </w:p>
          <w:p w14:paraId="021C5BC3"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 xml:space="preserve">Ensuring compliance with Council procedures for data and information management giving guidance where needed. </w:t>
            </w:r>
          </w:p>
          <w:p w14:paraId="14F8FA58" w14:textId="77777777" w:rsidR="00ED6FEA" w:rsidRPr="00675D82" w:rsidRDefault="00ED6FEA" w:rsidP="00ED6FEA">
            <w:pPr>
              <w:pStyle w:val="PlainText"/>
              <w:jc w:val="both"/>
              <w:rPr>
                <w:rFonts w:ascii="Verdana" w:hAnsi="Verdana"/>
              </w:rPr>
            </w:pPr>
          </w:p>
          <w:p w14:paraId="2EA8C5C8" w14:textId="77777777" w:rsidR="00ED6FEA" w:rsidRPr="00675D82" w:rsidRDefault="00ED6FEA" w:rsidP="00ED6FEA">
            <w:pPr>
              <w:pStyle w:val="PlainText"/>
              <w:numPr>
                <w:ilvl w:val="0"/>
                <w:numId w:val="32"/>
              </w:numPr>
              <w:ind w:left="601" w:hanging="567"/>
              <w:jc w:val="both"/>
              <w:rPr>
                <w:rFonts w:ascii="Verdana" w:hAnsi="Verdana"/>
                <w:b/>
              </w:rPr>
            </w:pPr>
            <w:r w:rsidRPr="00675D82">
              <w:rPr>
                <w:rFonts w:ascii="Verdana" w:hAnsi="Verdana"/>
                <w:b/>
              </w:rPr>
              <w:t>Delivering at pace</w:t>
            </w:r>
          </w:p>
          <w:p w14:paraId="1BB862E6"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Manages and supports teams to achieve agreed goals and objectives.</w:t>
            </w:r>
          </w:p>
          <w:p w14:paraId="0BB6D1D9"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Demonstrates a positive approach and maintains focus on priorities.</w:t>
            </w:r>
          </w:p>
          <w:p w14:paraId="7F9D1F76"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Takes responsibility for delivering expected outcomes, recognising the contributions of others.</w:t>
            </w:r>
          </w:p>
          <w:p w14:paraId="49CCE375" w14:textId="77777777" w:rsidR="00ED6FEA" w:rsidRPr="00675D82" w:rsidRDefault="00ED6FEA" w:rsidP="00ED6FEA">
            <w:pPr>
              <w:pStyle w:val="PlainText"/>
              <w:numPr>
                <w:ilvl w:val="0"/>
                <w:numId w:val="31"/>
              </w:numPr>
              <w:jc w:val="both"/>
              <w:rPr>
                <w:rFonts w:ascii="Verdana" w:hAnsi="Verdana"/>
              </w:rPr>
            </w:pPr>
            <w:r w:rsidRPr="00675D82">
              <w:rPr>
                <w:rFonts w:ascii="Verdana" w:hAnsi="Verdana"/>
              </w:rPr>
              <w:t>Plans ahead, regularly monitors and evaluates workloads and priorities to adapt to changing situations.</w:t>
            </w:r>
          </w:p>
          <w:p w14:paraId="543EE76E" w14:textId="77777777" w:rsidR="00ED6FEA" w:rsidRPr="00325D08"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1F5C405F" w14:textId="77777777" w:rsidR="00ED6FEA" w:rsidRDefault="00ED6FEA" w:rsidP="00ED6FEA">
            <w:pPr>
              <w:rPr>
                <w:rFonts w:ascii="Verdana" w:hAnsi="Verdana"/>
              </w:rPr>
            </w:pPr>
          </w:p>
          <w:p w14:paraId="6681E1BA" w14:textId="77777777" w:rsidR="0079108C" w:rsidRDefault="0079108C" w:rsidP="00ED6FEA">
            <w:pPr>
              <w:rPr>
                <w:rFonts w:ascii="Verdana" w:hAnsi="Verdana"/>
              </w:rPr>
            </w:pPr>
          </w:p>
          <w:p w14:paraId="695C5012" w14:textId="77777777" w:rsidR="0079108C" w:rsidRDefault="0079108C" w:rsidP="00ED6FEA">
            <w:pPr>
              <w:rPr>
                <w:rFonts w:ascii="Verdana" w:hAnsi="Verdana"/>
              </w:rPr>
            </w:pPr>
          </w:p>
          <w:p w14:paraId="1FBD8865" w14:textId="77777777" w:rsidR="0079108C" w:rsidRDefault="0079108C" w:rsidP="00ED6FEA">
            <w:pPr>
              <w:rPr>
                <w:rFonts w:ascii="Verdana" w:hAnsi="Verdana"/>
              </w:rPr>
            </w:pPr>
          </w:p>
          <w:p w14:paraId="3A793500" w14:textId="77777777" w:rsidR="0079108C" w:rsidRPr="00CD39FF" w:rsidRDefault="0079108C" w:rsidP="00ED6FEA">
            <w:pPr>
              <w:rPr>
                <w:rFonts w:ascii="Verdana" w:hAnsi="Verdana"/>
              </w:rPr>
            </w:pPr>
          </w:p>
        </w:tc>
      </w:tr>
      <w:tr w:rsidR="00ED6FEA" w:rsidRPr="00CD39FF" w14:paraId="3A793506" w14:textId="77777777" w:rsidTr="00D26901">
        <w:tc>
          <w:tcPr>
            <w:tcW w:w="11199" w:type="dxa"/>
            <w:gridSpan w:val="2"/>
            <w:shd w:val="clear" w:color="auto" w:fill="auto"/>
          </w:tcPr>
          <w:p w14:paraId="3A793502" w14:textId="4261E8C5" w:rsidR="00ED6FEA"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412B9F63" w14:textId="418E804B" w:rsidR="00ED6FEA"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0A33AF0" w14:textId="77777777" w:rsidR="00ED6FEA" w:rsidRPr="00711969" w:rsidRDefault="00ED6FEA" w:rsidP="00ED6FEA">
            <w:pPr>
              <w:numPr>
                <w:ilvl w:val="0"/>
                <w:numId w:val="28"/>
              </w:numPr>
              <w:rPr>
                <w:rFonts w:ascii="Verdana" w:hAnsi="Verdana"/>
              </w:rPr>
            </w:pPr>
            <w:r w:rsidRPr="00711969">
              <w:rPr>
                <w:rFonts w:ascii="Verdana" w:hAnsi="Verdana"/>
              </w:rPr>
              <w:t>Offer a high level of technical expertise and advice on a range of the following:</w:t>
            </w:r>
          </w:p>
          <w:p w14:paraId="0118CE20" w14:textId="77777777" w:rsidR="00ED6FEA" w:rsidRPr="00711969" w:rsidRDefault="00ED6FEA" w:rsidP="00ED6FEA">
            <w:pPr>
              <w:numPr>
                <w:ilvl w:val="0"/>
                <w:numId w:val="30"/>
              </w:numPr>
              <w:rPr>
                <w:rFonts w:ascii="Verdana" w:hAnsi="Verdana"/>
              </w:rPr>
            </w:pPr>
            <w:r>
              <w:rPr>
                <w:rFonts w:ascii="Verdana" w:hAnsi="Verdana"/>
              </w:rPr>
              <w:t xml:space="preserve">Financial System </w:t>
            </w:r>
            <w:r w:rsidRPr="00711969">
              <w:rPr>
                <w:rFonts w:ascii="Verdana" w:hAnsi="Verdana"/>
              </w:rPr>
              <w:t>Application and Systems management.</w:t>
            </w:r>
          </w:p>
          <w:p w14:paraId="2FA8594C" w14:textId="77777777" w:rsidR="00ED6FEA" w:rsidRPr="00711969" w:rsidRDefault="00ED6FEA" w:rsidP="00ED6FEA">
            <w:pPr>
              <w:numPr>
                <w:ilvl w:val="0"/>
                <w:numId w:val="30"/>
              </w:numPr>
              <w:rPr>
                <w:rFonts w:ascii="Verdana" w:hAnsi="Verdana"/>
              </w:rPr>
            </w:pPr>
            <w:r>
              <w:rPr>
                <w:rFonts w:ascii="Verdana" w:hAnsi="Verdana"/>
              </w:rPr>
              <w:t xml:space="preserve">Financial </w:t>
            </w:r>
            <w:r w:rsidRPr="00711969">
              <w:rPr>
                <w:rFonts w:ascii="Verdana" w:hAnsi="Verdana"/>
              </w:rPr>
              <w:t>Data and information management.</w:t>
            </w:r>
          </w:p>
          <w:p w14:paraId="687690E0" w14:textId="77777777" w:rsidR="00ED6FEA" w:rsidRPr="00711969" w:rsidRDefault="00ED6FEA" w:rsidP="00ED6FEA">
            <w:pPr>
              <w:numPr>
                <w:ilvl w:val="0"/>
                <w:numId w:val="30"/>
              </w:numPr>
              <w:rPr>
                <w:rFonts w:ascii="Verdana" w:hAnsi="Verdana"/>
              </w:rPr>
            </w:pPr>
            <w:r w:rsidRPr="00711969">
              <w:rPr>
                <w:rFonts w:ascii="Verdana" w:hAnsi="Verdana"/>
              </w:rPr>
              <w:t>Business analysis.</w:t>
            </w:r>
          </w:p>
          <w:p w14:paraId="27A0C5AB" w14:textId="77777777" w:rsidR="00ED6FEA" w:rsidRPr="00711969" w:rsidRDefault="00ED6FEA" w:rsidP="00ED6FEA">
            <w:pPr>
              <w:numPr>
                <w:ilvl w:val="0"/>
                <w:numId w:val="30"/>
              </w:numPr>
              <w:rPr>
                <w:rFonts w:ascii="Verdana" w:hAnsi="Verdana"/>
              </w:rPr>
            </w:pPr>
            <w:r w:rsidRPr="00711969">
              <w:rPr>
                <w:rFonts w:ascii="Verdana" w:hAnsi="Verdana"/>
              </w:rPr>
              <w:t>Communications.</w:t>
            </w:r>
          </w:p>
          <w:p w14:paraId="5DCBFCA6" w14:textId="77777777" w:rsidR="00ED6FEA" w:rsidRPr="00711969" w:rsidRDefault="00ED6FEA" w:rsidP="00ED6FEA">
            <w:pPr>
              <w:ind w:left="1440"/>
              <w:rPr>
                <w:rFonts w:ascii="Verdana" w:hAnsi="Verdana"/>
              </w:rPr>
            </w:pPr>
          </w:p>
          <w:p w14:paraId="75A849BD" w14:textId="77777777" w:rsidR="00ED6FEA" w:rsidRPr="00711969" w:rsidRDefault="00ED6FEA" w:rsidP="00ED6FEA">
            <w:pPr>
              <w:numPr>
                <w:ilvl w:val="0"/>
                <w:numId w:val="28"/>
              </w:numPr>
              <w:rPr>
                <w:rFonts w:ascii="Verdana" w:hAnsi="Verdana"/>
              </w:rPr>
            </w:pPr>
            <w:r w:rsidRPr="00711969">
              <w:rPr>
                <w:rFonts w:ascii="Verdana" w:hAnsi="Verdana"/>
              </w:rPr>
              <w:t xml:space="preserve">Support the evaluation and consideration of opportunities within </w:t>
            </w:r>
            <w:r>
              <w:rPr>
                <w:rFonts w:ascii="Verdana" w:hAnsi="Verdana"/>
              </w:rPr>
              <w:t>the Financial System</w:t>
            </w:r>
            <w:r w:rsidRPr="00711969">
              <w:rPr>
                <w:rFonts w:ascii="Verdana" w:hAnsi="Verdana"/>
              </w:rPr>
              <w:t xml:space="preserve"> industries and the production of recommendations where appropriate.</w:t>
            </w:r>
          </w:p>
          <w:p w14:paraId="5421C4E8" w14:textId="77777777" w:rsidR="00ED6FEA" w:rsidRPr="00711969" w:rsidRDefault="00ED6FEA" w:rsidP="00ED6FEA">
            <w:pPr>
              <w:numPr>
                <w:ilvl w:val="0"/>
                <w:numId w:val="28"/>
              </w:numPr>
              <w:rPr>
                <w:rFonts w:ascii="Verdana" w:hAnsi="Verdana"/>
              </w:rPr>
            </w:pPr>
            <w:r w:rsidRPr="00711969">
              <w:rPr>
                <w:rFonts w:ascii="Verdana" w:hAnsi="Verdana"/>
              </w:rPr>
              <w:t xml:space="preserve">Engage with customers and third-party suppliers to enable the successful implementation and maintenance of </w:t>
            </w:r>
            <w:r>
              <w:rPr>
                <w:rFonts w:ascii="Verdana" w:hAnsi="Verdana"/>
              </w:rPr>
              <w:t>financial</w:t>
            </w:r>
            <w:r w:rsidRPr="00711969">
              <w:rPr>
                <w:rFonts w:ascii="Verdana" w:hAnsi="Verdana"/>
              </w:rPr>
              <w:t xml:space="preserve"> systems throughout the Council.</w:t>
            </w:r>
          </w:p>
          <w:p w14:paraId="2E8BCBD4" w14:textId="77777777" w:rsidR="00ED6FEA" w:rsidRPr="00711969" w:rsidRDefault="00ED6FEA" w:rsidP="00ED6FEA">
            <w:pPr>
              <w:numPr>
                <w:ilvl w:val="0"/>
                <w:numId w:val="28"/>
              </w:numPr>
              <w:rPr>
                <w:rFonts w:ascii="Verdana" w:hAnsi="Verdana"/>
              </w:rPr>
            </w:pPr>
            <w:r w:rsidRPr="00711969">
              <w:rPr>
                <w:rFonts w:ascii="Verdana" w:hAnsi="Verdana"/>
              </w:rPr>
              <w:t xml:space="preserve">Co-develop business cases for the acquisition of </w:t>
            </w:r>
            <w:r>
              <w:rPr>
                <w:rFonts w:ascii="Verdana" w:hAnsi="Verdana"/>
              </w:rPr>
              <w:t>Financial</w:t>
            </w:r>
            <w:r w:rsidRPr="00711969">
              <w:rPr>
                <w:rFonts w:ascii="Verdana" w:hAnsi="Verdana"/>
              </w:rPr>
              <w:t xml:space="preserve"> Technology, the selection of appropriate solutions and their implementation.</w:t>
            </w:r>
          </w:p>
          <w:p w14:paraId="44174BCC" w14:textId="77777777" w:rsidR="00ED6FEA" w:rsidRPr="00711969" w:rsidRDefault="00ED6FEA" w:rsidP="00ED6FEA">
            <w:pPr>
              <w:numPr>
                <w:ilvl w:val="0"/>
                <w:numId w:val="28"/>
              </w:numPr>
              <w:rPr>
                <w:rFonts w:ascii="Verdana" w:hAnsi="Verdana"/>
              </w:rPr>
            </w:pPr>
            <w:r w:rsidRPr="00711969">
              <w:rPr>
                <w:rFonts w:ascii="Verdana" w:hAnsi="Verdana"/>
              </w:rPr>
              <w:t>Develop functional specifications and program specifications.</w:t>
            </w:r>
          </w:p>
          <w:p w14:paraId="4CC3AB66" w14:textId="77777777" w:rsidR="00ED6FEA" w:rsidRPr="00711969" w:rsidRDefault="00ED6FEA" w:rsidP="00ED6FEA">
            <w:pPr>
              <w:numPr>
                <w:ilvl w:val="0"/>
                <w:numId w:val="28"/>
              </w:numPr>
              <w:rPr>
                <w:rFonts w:ascii="Verdana" w:hAnsi="Verdana"/>
              </w:rPr>
            </w:pPr>
            <w:r w:rsidRPr="00711969">
              <w:rPr>
                <w:rFonts w:ascii="Verdana" w:hAnsi="Verdana"/>
              </w:rPr>
              <w:t>Advise and assist customers in ensuring technology is used effectively to meet the business plans and objectives of the Council.</w:t>
            </w:r>
          </w:p>
          <w:p w14:paraId="09933D2D" w14:textId="77777777" w:rsidR="00ED6FEA" w:rsidRPr="00711969" w:rsidRDefault="00ED6FEA" w:rsidP="00ED6FEA">
            <w:pPr>
              <w:numPr>
                <w:ilvl w:val="0"/>
                <w:numId w:val="28"/>
              </w:numPr>
              <w:rPr>
                <w:rFonts w:ascii="Verdana" w:hAnsi="Verdana"/>
              </w:rPr>
            </w:pPr>
            <w:r w:rsidRPr="00711969">
              <w:rPr>
                <w:rFonts w:ascii="Verdana" w:hAnsi="Verdana"/>
              </w:rPr>
              <w:t>Undertake and facilitate business process re-engineering projects throughout the Council.</w:t>
            </w:r>
          </w:p>
          <w:p w14:paraId="709EA802" w14:textId="77777777" w:rsidR="00ED6FEA" w:rsidRDefault="00ED6FEA" w:rsidP="00ED6FEA">
            <w:pPr>
              <w:numPr>
                <w:ilvl w:val="0"/>
                <w:numId w:val="29"/>
              </w:numPr>
              <w:rPr>
                <w:rFonts w:ascii="Verdana" w:hAnsi="Verdana"/>
              </w:rPr>
            </w:pPr>
            <w:r>
              <w:rPr>
                <w:rFonts w:ascii="Verdana" w:hAnsi="Verdana"/>
              </w:rPr>
              <w:t>To develop, implement and support complex financial solutions using the council’s new and existing systems</w:t>
            </w:r>
          </w:p>
          <w:p w14:paraId="11A04B91" w14:textId="77777777" w:rsidR="00ED6FEA" w:rsidRDefault="00ED6FEA" w:rsidP="00ED6FEA">
            <w:pPr>
              <w:numPr>
                <w:ilvl w:val="0"/>
                <w:numId w:val="29"/>
              </w:numPr>
              <w:rPr>
                <w:rFonts w:ascii="Verdana" w:hAnsi="Verdana"/>
              </w:rPr>
            </w:pPr>
            <w:r>
              <w:rPr>
                <w:rFonts w:ascii="Verdana" w:hAnsi="Verdana"/>
              </w:rPr>
              <w:t>To support the management of the Financial Systems admin team to ensure enough coverage at all times, including helping with BAU tasks when required.</w:t>
            </w:r>
          </w:p>
          <w:p w14:paraId="4D7FB073" w14:textId="6BCB1CD4" w:rsidR="00ED6FEA" w:rsidRDefault="00ED6FEA" w:rsidP="00ED6FEA">
            <w:pPr>
              <w:numPr>
                <w:ilvl w:val="0"/>
                <w:numId w:val="29"/>
              </w:numPr>
              <w:rPr>
                <w:rFonts w:ascii="Verdana" w:hAnsi="Verdana"/>
              </w:rPr>
            </w:pPr>
            <w:r w:rsidRPr="009D02A7">
              <w:rPr>
                <w:rFonts w:ascii="Verdana" w:hAnsi="Verdana"/>
              </w:rPr>
              <w:t>Provide management support to the team when required</w:t>
            </w:r>
          </w:p>
          <w:p w14:paraId="12DC833B" w14:textId="3B9349B9" w:rsidR="00ED6FEA" w:rsidRPr="00054F42" w:rsidRDefault="00ED6FEA" w:rsidP="00ED6FEA">
            <w:pPr>
              <w:numPr>
                <w:ilvl w:val="0"/>
                <w:numId w:val="29"/>
              </w:numPr>
              <w:rPr>
                <w:rFonts w:ascii="Verdana" w:hAnsi="Verdana"/>
              </w:rPr>
            </w:pPr>
            <w:r>
              <w:rPr>
                <w:rFonts w:ascii="Verdana" w:hAnsi="Verdana"/>
              </w:rPr>
              <w:t>W</w:t>
            </w:r>
            <w:r w:rsidRPr="009D02A7">
              <w:rPr>
                <w:rFonts w:ascii="Verdana" w:hAnsi="Verdana"/>
              </w:rPr>
              <w:t>ork with the Financial System development team on project work</w:t>
            </w:r>
            <w:r>
              <w:rPr>
                <w:rFonts w:ascii="Verdana" w:hAnsi="Verdana"/>
              </w:rPr>
              <w:t>.</w:t>
            </w:r>
          </w:p>
          <w:p w14:paraId="3A793503" w14:textId="77777777" w:rsidR="00ED6FEA"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4" w14:textId="77777777" w:rsidR="00ED6FEA" w:rsidRPr="00A6067A"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5" w14:textId="77777777" w:rsidR="00ED6FEA" w:rsidRPr="00A6067A" w:rsidRDefault="00ED6FEA" w:rsidP="00ED6FE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ED6FEA" w:rsidRPr="00CD39FF" w14:paraId="3A79350F" w14:textId="77777777" w:rsidTr="00D26901">
        <w:tc>
          <w:tcPr>
            <w:tcW w:w="11199" w:type="dxa"/>
            <w:gridSpan w:val="2"/>
            <w:shd w:val="clear" w:color="auto" w:fill="auto"/>
          </w:tcPr>
          <w:p w14:paraId="3A793507" w14:textId="6512FE69" w:rsidR="00ED6FEA" w:rsidRPr="00A6067A" w:rsidRDefault="00ED6FEA" w:rsidP="00ED6FEA">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ED6FEA" w:rsidRPr="00CD39FF" w:rsidRDefault="00ED6FEA" w:rsidP="00ED6FEA">
            <w:pPr>
              <w:pStyle w:val="Level1"/>
              <w:jc w:val="both"/>
              <w:rPr>
                <w:rFonts w:ascii="Verdana" w:hAnsi="Verdana"/>
                <w:snapToGrid w:val="0"/>
                <w:sz w:val="20"/>
              </w:rPr>
            </w:pPr>
          </w:p>
          <w:p w14:paraId="3A793509" w14:textId="77777777" w:rsidR="00ED6FEA" w:rsidRPr="00CD39FF" w:rsidRDefault="00ED6FEA" w:rsidP="00ED6FEA">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3A79350A" w14:textId="77777777" w:rsidR="00ED6FEA" w:rsidRPr="00CD39FF" w:rsidRDefault="00ED6FEA" w:rsidP="00ED6FEA">
            <w:pPr>
              <w:pStyle w:val="Level1"/>
              <w:jc w:val="both"/>
              <w:rPr>
                <w:rFonts w:ascii="Verdana" w:hAnsi="Verdana" w:cs="Arial"/>
                <w:snapToGrid w:val="0"/>
                <w:sz w:val="20"/>
              </w:rPr>
            </w:pPr>
          </w:p>
          <w:p w14:paraId="3A79350B" w14:textId="50E4CE74" w:rsidR="00ED6FEA" w:rsidRPr="00CD39FF" w:rsidRDefault="00ED6FEA" w:rsidP="00ED6FEA">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A79350C" w14:textId="77777777" w:rsidR="00ED6FEA" w:rsidRPr="00CD39FF" w:rsidRDefault="00ED6FEA" w:rsidP="00ED6FEA">
            <w:pPr>
              <w:pStyle w:val="Level1"/>
              <w:jc w:val="both"/>
              <w:rPr>
                <w:rFonts w:ascii="Verdana" w:hAnsi="Verdana" w:cs="Arial"/>
                <w:snapToGrid w:val="0"/>
                <w:sz w:val="20"/>
              </w:rPr>
            </w:pPr>
          </w:p>
          <w:p w14:paraId="3A79350D" w14:textId="77777777" w:rsidR="00ED6FEA" w:rsidRDefault="00ED6FEA" w:rsidP="00ED6FEA">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ED6FEA" w:rsidRPr="00CD39FF" w:rsidRDefault="00ED6FEA" w:rsidP="00ED6FEA">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E36F1" w14:paraId="2F61426C" w14:textId="77777777" w:rsidTr="0079108C">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4E842DE2" w14:textId="77777777" w:rsidR="008E36F1" w:rsidRPr="0079108C" w:rsidRDefault="008E36F1" w:rsidP="0079108C">
            <w:pPr>
              <w:spacing w:after="160" w:line="259" w:lineRule="auto"/>
              <w:rPr>
                <w:rFonts w:ascii="Verdana" w:eastAsia="Calibri" w:hAnsi="Verdana"/>
              </w:rPr>
            </w:pPr>
            <w:r w:rsidRPr="0079108C">
              <w:rPr>
                <w:rFonts w:ascii="Verdana" w:eastAsia="Calibri" w:hAnsi="Verdana"/>
              </w:rPr>
              <w:t>To work to the Council’s values and behaviours:</w:t>
            </w:r>
          </w:p>
          <w:p w14:paraId="3FE12878" w14:textId="77777777" w:rsidR="008E36F1" w:rsidRPr="0079108C" w:rsidRDefault="008E36F1" w:rsidP="0079108C">
            <w:pPr>
              <w:numPr>
                <w:ilvl w:val="0"/>
                <w:numId w:val="26"/>
              </w:numPr>
              <w:rPr>
                <w:rFonts w:ascii="Verdana" w:hAnsi="Verdana"/>
                <w:lang w:eastAsia="en-GB"/>
              </w:rPr>
            </w:pPr>
            <w:r w:rsidRPr="0079108C">
              <w:rPr>
                <w:rFonts w:ascii="Verdana" w:hAnsi="Verdana"/>
                <w:lang w:eastAsia="en-GB"/>
              </w:rPr>
              <w:t xml:space="preserve">To keep the people of </w:t>
            </w:r>
            <w:r w:rsidRPr="0079108C">
              <w:rPr>
                <w:rFonts w:ascii="Verdana" w:hAnsi="Verdana"/>
                <w:b/>
                <w:lang w:eastAsia="en-GB"/>
              </w:rPr>
              <w:t>Stockport</w:t>
            </w:r>
            <w:r w:rsidRPr="0079108C">
              <w:rPr>
                <w:rFonts w:ascii="Verdana" w:hAnsi="Verdana"/>
                <w:lang w:eastAsia="en-GB"/>
              </w:rPr>
              <w:t xml:space="preserve"> at the heart of what we do</w:t>
            </w:r>
          </w:p>
          <w:p w14:paraId="3BDA569D" w14:textId="77777777" w:rsidR="008E36F1" w:rsidRPr="0079108C" w:rsidRDefault="008E36F1" w:rsidP="0079108C">
            <w:pPr>
              <w:numPr>
                <w:ilvl w:val="0"/>
                <w:numId w:val="26"/>
              </w:numPr>
              <w:rPr>
                <w:rFonts w:ascii="Verdana" w:hAnsi="Verdana"/>
                <w:lang w:eastAsia="en-GB"/>
              </w:rPr>
            </w:pPr>
            <w:r w:rsidRPr="0079108C">
              <w:rPr>
                <w:rFonts w:ascii="Verdana" w:hAnsi="Verdana"/>
                <w:lang w:eastAsia="en-GB"/>
              </w:rPr>
              <w:t xml:space="preserve">To succeed as a </w:t>
            </w:r>
            <w:r w:rsidRPr="0079108C">
              <w:rPr>
                <w:rFonts w:ascii="Verdana" w:hAnsi="Verdana"/>
                <w:b/>
                <w:lang w:eastAsia="en-GB"/>
              </w:rPr>
              <w:t>team</w:t>
            </w:r>
            <w:r w:rsidRPr="0079108C">
              <w:rPr>
                <w:rFonts w:ascii="Verdana" w:hAnsi="Verdana"/>
                <w:lang w:eastAsia="en-GB"/>
              </w:rPr>
              <w:t>, collaborating with colleagues and partners</w:t>
            </w:r>
          </w:p>
          <w:p w14:paraId="4239A8C4" w14:textId="77777777" w:rsidR="008E36F1" w:rsidRPr="0079108C" w:rsidRDefault="008E36F1" w:rsidP="0079108C">
            <w:pPr>
              <w:numPr>
                <w:ilvl w:val="0"/>
                <w:numId w:val="26"/>
              </w:numPr>
              <w:rPr>
                <w:rFonts w:ascii="Verdana" w:hAnsi="Verdana"/>
                <w:lang w:eastAsia="en-GB"/>
              </w:rPr>
            </w:pPr>
            <w:r w:rsidRPr="0079108C">
              <w:rPr>
                <w:rFonts w:ascii="Verdana" w:hAnsi="Verdana"/>
                <w:lang w:eastAsia="en-GB"/>
              </w:rPr>
              <w:t xml:space="preserve">To drive things forward with </w:t>
            </w:r>
            <w:r w:rsidRPr="0079108C">
              <w:rPr>
                <w:rFonts w:ascii="Verdana" w:hAnsi="Verdana"/>
                <w:b/>
                <w:lang w:eastAsia="en-GB"/>
              </w:rPr>
              <w:t>ambition</w:t>
            </w:r>
            <w:r w:rsidRPr="0079108C">
              <w:rPr>
                <w:rFonts w:ascii="Verdana" w:hAnsi="Verdana"/>
                <w:lang w:eastAsia="en-GB"/>
              </w:rPr>
              <w:t xml:space="preserve">, creativity and confidence </w:t>
            </w:r>
          </w:p>
          <w:p w14:paraId="68A2A500" w14:textId="62A998EA" w:rsidR="008E36F1" w:rsidRPr="0079108C" w:rsidRDefault="008E36F1" w:rsidP="0079108C">
            <w:pPr>
              <w:numPr>
                <w:ilvl w:val="0"/>
                <w:numId w:val="26"/>
              </w:numPr>
              <w:rPr>
                <w:rFonts w:ascii="Verdana" w:hAnsi="Verdana"/>
                <w:lang w:eastAsia="en-GB"/>
              </w:rPr>
            </w:pPr>
            <w:r w:rsidRPr="0079108C">
              <w:rPr>
                <w:rFonts w:ascii="Verdana" w:hAnsi="Verdana"/>
                <w:lang w:eastAsia="en-GB"/>
              </w:rPr>
              <w:t xml:space="preserve">To value and </w:t>
            </w:r>
            <w:r w:rsidRPr="0079108C">
              <w:rPr>
                <w:rFonts w:ascii="Verdana" w:hAnsi="Verdana"/>
                <w:b/>
                <w:lang w:eastAsia="en-GB"/>
              </w:rPr>
              <w:t>respect</w:t>
            </w:r>
            <w:r w:rsidRPr="0079108C">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14:paraId="42A0D6E7" w14:textId="2C677D59" w:rsidR="008E36F1" w:rsidRPr="0079108C" w:rsidRDefault="008E36F1" w:rsidP="0079108C">
            <w:pPr>
              <w:rPr>
                <w:rFonts w:ascii="Verdana" w:hAnsi="Verdana"/>
              </w:rPr>
            </w:pPr>
            <w:r w:rsidRPr="0079108C">
              <w:rPr>
                <w:rFonts w:ascii="Verdana" w:hAnsi="Verdana"/>
              </w:rPr>
              <w:t>Essen</w:t>
            </w:r>
            <w:r w:rsidR="003A3E4F" w:rsidRPr="0079108C">
              <w:rPr>
                <w:rFonts w:ascii="Verdana" w:hAnsi="Verdana"/>
              </w:rPr>
              <w:t>tial</w:t>
            </w:r>
          </w:p>
        </w:tc>
      </w:tr>
      <w:tr w:rsidR="008E36F1" w14:paraId="3A793530" w14:textId="77777777" w:rsidTr="0079108C">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3A793528" w14:textId="18BD27B8" w:rsidR="0079108C" w:rsidRPr="0079108C" w:rsidRDefault="008E36F1" w:rsidP="0079108C">
            <w:pPr>
              <w:rPr>
                <w:rFonts w:ascii="Verdana" w:hAnsi="Verdana"/>
              </w:rPr>
            </w:pPr>
            <w:r w:rsidRPr="0079108C">
              <w:rPr>
                <w:rFonts w:ascii="Verdana" w:hAnsi="Verdana"/>
              </w:rPr>
              <w:t>Knowledge and understanding of relevant financial packages</w:t>
            </w:r>
          </w:p>
        </w:tc>
        <w:tc>
          <w:tcPr>
            <w:tcW w:w="1701" w:type="dxa"/>
            <w:tcBorders>
              <w:top w:val="single" w:sz="4" w:space="0" w:color="auto"/>
              <w:left w:val="single" w:sz="4" w:space="0" w:color="auto"/>
              <w:bottom w:val="single" w:sz="4" w:space="0" w:color="auto"/>
              <w:right w:val="single" w:sz="4" w:space="0" w:color="auto"/>
            </w:tcBorders>
            <w:vAlign w:val="center"/>
          </w:tcPr>
          <w:p w14:paraId="3A79352F" w14:textId="43458337" w:rsidR="008E36F1" w:rsidRPr="0079108C" w:rsidRDefault="008E36F1" w:rsidP="0079108C">
            <w:pPr>
              <w:rPr>
                <w:rFonts w:ascii="Verdana" w:hAnsi="Verdana"/>
              </w:rPr>
            </w:pPr>
            <w:r w:rsidRPr="0079108C">
              <w:rPr>
                <w:rFonts w:ascii="Verdana" w:hAnsi="Verdana"/>
              </w:rPr>
              <w:t>Essential</w:t>
            </w:r>
          </w:p>
        </w:tc>
      </w:tr>
      <w:tr w:rsidR="008E36F1" w14:paraId="3A793538" w14:textId="77777777" w:rsidTr="0079108C">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3A793531" w14:textId="5D7626D8" w:rsidR="0079108C" w:rsidRPr="0079108C" w:rsidRDefault="008E36F1" w:rsidP="0079108C">
            <w:pPr>
              <w:rPr>
                <w:rFonts w:ascii="Verdana" w:hAnsi="Verdana"/>
              </w:rPr>
            </w:pPr>
            <w:r w:rsidRPr="0079108C">
              <w:rPr>
                <w:rFonts w:ascii="Verdana" w:hAnsi="Verdana"/>
              </w:rPr>
              <w:t>Experience of managing projects and diverse workloads, achieving objectives in a high pressure and changing environment.</w:t>
            </w:r>
          </w:p>
        </w:tc>
        <w:tc>
          <w:tcPr>
            <w:tcW w:w="1701" w:type="dxa"/>
            <w:tcBorders>
              <w:top w:val="single" w:sz="4" w:space="0" w:color="auto"/>
              <w:left w:val="single" w:sz="4" w:space="0" w:color="auto"/>
              <w:bottom w:val="single" w:sz="4" w:space="0" w:color="auto"/>
              <w:right w:val="single" w:sz="4" w:space="0" w:color="auto"/>
            </w:tcBorders>
            <w:vAlign w:val="center"/>
          </w:tcPr>
          <w:p w14:paraId="3A793537" w14:textId="081775A6" w:rsidR="008E36F1" w:rsidRPr="0079108C" w:rsidRDefault="008E36F1" w:rsidP="0079108C">
            <w:pPr>
              <w:rPr>
                <w:rFonts w:ascii="Verdana" w:hAnsi="Verdana"/>
              </w:rPr>
            </w:pPr>
            <w:r w:rsidRPr="0079108C">
              <w:rPr>
                <w:rFonts w:ascii="Verdana" w:hAnsi="Verdana"/>
              </w:rPr>
              <w:t>Essential</w:t>
            </w:r>
          </w:p>
        </w:tc>
      </w:tr>
      <w:tr w:rsidR="008E36F1" w14:paraId="3A793550" w14:textId="77777777" w:rsidTr="0079108C">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49" w14:textId="64582CF0" w:rsidR="008E36F1" w:rsidRPr="0079108C" w:rsidRDefault="008E36F1" w:rsidP="0079108C">
            <w:pPr>
              <w:rPr>
                <w:rFonts w:ascii="Verdana" w:hAnsi="Verdana"/>
              </w:rPr>
            </w:pPr>
            <w:r w:rsidRPr="0079108C">
              <w:rPr>
                <w:rFonts w:ascii="Verdana" w:hAnsi="Verdana"/>
              </w:rPr>
              <w:t>Effective operational management skills with well-developed negotiating and influencing skills.</w:t>
            </w:r>
          </w:p>
        </w:tc>
        <w:tc>
          <w:tcPr>
            <w:tcW w:w="1701" w:type="dxa"/>
            <w:tcBorders>
              <w:top w:val="single" w:sz="4" w:space="0" w:color="auto"/>
              <w:left w:val="single" w:sz="4" w:space="0" w:color="auto"/>
              <w:bottom w:val="single" w:sz="4" w:space="0" w:color="auto"/>
              <w:right w:val="single" w:sz="4" w:space="0" w:color="auto"/>
            </w:tcBorders>
            <w:vAlign w:val="center"/>
          </w:tcPr>
          <w:p w14:paraId="3A79354F" w14:textId="747D098F" w:rsidR="008E36F1" w:rsidRPr="0079108C" w:rsidRDefault="008E36F1" w:rsidP="0079108C">
            <w:pPr>
              <w:rPr>
                <w:rFonts w:ascii="Verdana" w:hAnsi="Verdana"/>
              </w:rPr>
            </w:pPr>
            <w:r w:rsidRPr="0079108C">
              <w:rPr>
                <w:rFonts w:ascii="Verdana" w:hAnsi="Verdana"/>
              </w:rPr>
              <w:t>Essential</w:t>
            </w:r>
          </w:p>
        </w:tc>
      </w:tr>
      <w:tr w:rsidR="008E36F1" w14:paraId="3A793558" w14:textId="77777777" w:rsidTr="0079108C">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51" w14:textId="101E4C77" w:rsidR="008E36F1" w:rsidRPr="0079108C" w:rsidRDefault="008E36F1" w:rsidP="0079108C">
            <w:pPr>
              <w:rPr>
                <w:rFonts w:ascii="Verdana" w:hAnsi="Verdana"/>
              </w:rPr>
            </w:pPr>
            <w:r w:rsidRPr="0079108C">
              <w:rPr>
                <w:rFonts w:ascii="Verdana" w:hAnsi="Verdana"/>
              </w:rPr>
              <w:t>Experience of working in collaboration with stakeholders to implement change or delivery of key projects.</w:t>
            </w:r>
          </w:p>
        </w:tc>
        <w:tc>
          <w:tcPr>
            <w:tcW w:w="1701" w:type="dxa"/>
            <w:tcBorders>
              <w:top w:val="single" w:sz="4" w:space="0" w:color="auto"/>
              <w:left w:val="single" w:sz="4" w:space="0" w:color="auto"/>
              <w:bottom w:val="single" w:sz="4" w:space="0" w:color="auto"/>
              <w:right w:val="single" w:sz="4" w:space="0" w:color="auto"/>
            </w:tcBorders>
            <w:vAlign w:val="center"/>
          </w:tcPr>
          <w:p w14:paraId="3A793557" w14:textId="3ABEDE1D" w:rsidR="008E36F1" w:rsidRPr="0079108C" w:rsidRDefault="008E36F1" w:rsidP="0079108C">
            <w:pPr>
              <w:rPr>
                <w:rFonts w:ascii="Verdana" w:hAnsi="Verdana"/>
              </w:rPr>
            </w:pPr>
            <w:r w:rsidRPr="0079108C">
              <w:rPr>
                <w:rFonts w:ascii="Verdana" w:hAnsi="Verdana"/>
              </w:rPr>
              <w:t>Essential</w:t>
            </w:r>
          </w:p>
        </w:tc>
      </w:tr>
      <w:tr w:rsidR="008E36F1" w14:paraId="3A793560"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3A793559" w14:textId="25B75885" w:rsidR="008E36F1" w:rsidRPr="0079108C" w:rsidRDefault="008E36F1" w:rsidP="0079108C">
            <w:pPr>
              <w:rPr>
                <w:rFonts w:ascii="Verdana" w:hAnsi="Verdana"/>
              </w:rPr>
            </w:pPr>
            <w:r w:rsidRPr="0079108C">
              <w:rPr>
                <w:rFonts w:ascii="Verdana" w:hAnsi="Verdana" w:cs="Arial"/>
              </w:rPr>
              <w:t>Experience of analysing data to evaluating options and provide solutions.</w:t>
            </w:r>
          </w:p>
        </w:tc>
        <w:tc>
          <w:tcPr>
            <w:tcW w:w="1701" w:type="dxa"/>
            <w:tcBorders>
              <w:top w:val="single" w:sz="4" w:space="0" w:color="auto"/>
              <w:left w:val="single" w:sz="4" w:space="0" w:color="auto"/>
              <w:bottom w:val="single" w:sz="4" w:space="0" w:color="auto"/>
              <w:right w:val="single" w:sz="4" w:space="0" w:color="auto"/>
            </w:tcBorders>
            <w:vAlign w:val="center"/>
          </w:tcPr>
          <w:p w14:paraId="3A79355F" w14:textId="71C8F088" w:rsidR="008E36F1" w:rsidRPr="0079108C" w:rsidRDefault="008E36F1" w:rsidP="0079108C">
            <w:pPr>
              <w:rPr>
                <w:rFonts w:ascii="Verdana" w:hAnsi="Verdana"/>
              </w:rPr>
            </w:pPr>
            <w:r w:rsidRPr="0079108C">
              <w:rPr>
                <w:rFonts w:ascii="Verdana" w:hAnsi="Verdana"/>
              </w:rPr>
              <w:t>Essential</w:t>
            </w:r>
          </w:p>
        </w:tc>
      </w:tr>
      <w:tr w:rsidR="008E36F1" w14:paraId="62A6FC48"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7098016" w14:textId="29B8E9C4" w:rsidR="008E36F1" w:rsidRPr="0079108C" w:rsidRDefault="008E36F1" w:rsidP="0079108C">
            <w:pPr>
              <w:rPr>
                <w:rFonts w:ascii="Verdana" w:hAnsi="Verdana"/>
              </w:rPr>
            </w:pPr>
            <w:r w:rsidRPr="0079108C">
              <w:rPr>
                <w:rFonts w:ascii="Verdana" w:hAnsi="Verdana" w:cs="Arial"/>
              </w:rPr>
              <w:t>Experience of working with teams to achieve their goals.</w:t>
            </w:r>
          </w:p>
        </w:tc>
        <w:tc>
          <w:tcPr>
            <w:tcW w:w="1701" w:type="dxa"/>
            <w:tcBorders>
              <w:top w:val="single" w:sz="4" w:space="0" w:color="auto"/>
              <w:left w:val="single" w:sz="4" w:space="0" w:color="auto"/>
              <w:bottom w:val="single" w:sz="4" w:space="0" w:color="auto"/>
              <w:right w:val="single" w:sz="4" w:space="0" w:color="auto"/>
            </w:tcBorders>
            <w:vAlign w:val="center"/>
          </w:tcPr>
          <w:p w14:paraId="1B929D3D" w14:textId="59B34D51" w:rsidR="008E36F1" w:rsidRPr="0079108C" w:rsidRDefault="008E36F1" w:rsidP="0079108C">
            <w:pPr>
              <w:rPr>
                <w:rFonts w:ascii="Verdana" w:hAnsi="Verdana"/>
              </w:rPr>
            </w:pPr>
            <w:r w:rsidRPr="0079108C">
              <w:rPr>
                <w:rFonts w:ascii="Verdana" w:hAnsi="Verdana"/>
              </w:rPr>
              <w:t>Essential</w:t>
            </w:r>
          </w:p>
        </w:tc>
      </w:tr>
      <w:tr w:rsidR="008E36F1" w14:paraId="58CCB484"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6958E430" w14:textId="69454147" w:rsidR="008E36F1" w:rsidRPr="0079108C" w:rsidRDefault="008E36F1" w:rsidP="0079108C">
            <w:pPr>
              <w:rPr>
                <w:rFonts w:ascii="Verdana" w:hAnsi="Verdana"/>
              </w:rPr>
            </w:pPr>
            <w:r w:rsidRPr="0079108C">
              <w:rPr>
                <w:rFonts w:ascii="Verdana" w:hAnsi="Verdana"/>
              </w:rPr>
              <w:t>Effective interpersonal skills working with colleagues to negotiate and influence to achieve positive outcomes.</w:t>
            </w:r>
          </w:p>
        </w:tc>
        <w:tc>
          <w:tcPr>
            <w:tcW w:w="1701" w:type="dxa"/>
            <w:tcBorders>
              <w:top w:val="single" w:sz="4" w:space="0" w:color="auto"/>
              <w:left w:val="single" w:sz="4" w:space="0" w:color="auto"/>
              <w:bottom w:val="single" w:sz="4" w:space="0" w:color="auto"/>
              <w:right w:val="single" w:sz="4" w:space="0" w:color="auto"/>
            </w:tcBorders>
            <w:vAlign w:val="center"/>
          </w:tcPr>
          <w:p w14:paraId="273935AB" w14:textId="3AD9F982" w:rsidR="008E36F1" w:rsidRPr="0079108C" w:rsidRDefault="008E36F1" w:rsidP="0079108C">
            <w:pPr>
              <w:rPr>
                <w:rFonts w:ascii="Verdana" w:hAnsi="Verdana"/>
              </w:rPr>
            </w:pPr>
            <w:r w:rsidRPr="0079108C">
              <w:rPr>
                <w:rFonts w:ascii="Verdana" w:hAnsi="Verdana"/>
              </w:rPr>
              <w:t>Essential</w:t>
            </w:r>
          </w:p>
        </w:tc>
      </w:tr>
      <w:tr w:rsidR="008E36F1" w14:paraId="78C3A4DB"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51B72149" w14:textId="2CFB0D9D" w:rsidR="008E36F1" w:rsidRPr="0079108C" w:rsidRDefault="008E36F1" w:rsidP="0079108C">
            <w:pPr>
              <w:rPr>
                <w:rFonts w:ascii="Verdana" w:hAnsi="Verdana"/>
              </w:rPr>
            </w:pPr>
            <w:r w:rsidRPr="0079108C">
              <w:rPr>
                <w:rFonts w:ascii="Verdana" w:hAnsi="Verdana"/>
              </w:rPr>
              <w:t>Getting things done through people and helping people to maximise their contribution</w:t>
            </w:r>
          </w:p>
        </w:tc>
        <w:tc>
          <w:tcPr>
            <w:tcW w:w="1701" w:type="dxa"/>
            <w:tcBorders>
              <w:top w:val="single" w:sz="4" w:space="0" w:color="auto"/>
              <w:left w:val="single" w:sz="4" w:space="0" w:color="auto"/>
              <w:bottom w:val="single" w:sz="4" w:space="0" w:color="auto"/>
              <w:right w:val="single" w:sz="4" w:space="0" w:color="auto"/>
            </w:tcBorders>
            <w:vAlign w:val="center"/>
          </w:tcPr>
          <w:p w14:paraId="7984DA9D" w14:textId="3972A286" w:rsidR="008E36F1" w:rsidRPr="0079108C" w:rsidRDefault="008E36F1" w:rsidP="0079108C">
            <w:pPr>
              <w:rPr>
                <w:rFonts w:ascii="Verdana" w:hAnsi="Verdana"/>
              </w:rPr>
            </w:pPr>
            <w:r w:rsidRPr="0079108C">
              <w:rPr>
                <w:rFonts w:ascii="Verdana" w:hAnsi="Verdana"/>
              </w:rPr>
              <w:t>Essential</w:t>
            </w:r>
          </w:p>
        </w:tc>
      </w:tr>
      <w:tr w:rsidR="008E36F1" w14:paraId="5F1D9F77"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5C73FA39" w14:textId="7149701A" w:rsidR="008E36F1" w:rsidRPr="0079108C" w:rsidRDefault="008E36F1" w:rsidP="0079108C">
            <w:pPr>
              <w:rPr>
                <w:rFonts w:ascii="Verdana" w:hAnsi="Verdana"/>
              </w:rPr>
            </w:pPr>
            <w:r w:rsidRPr="0079108C">
              <w:rPr>
                <w:rFonts w:ascii="Verdana" w:hAnsi="Verdana"/>
              </w:rPr>
              <w:t>Effective oral and written communication skills with a confident presentational style</w:t>
            </w:r>
          </w:p>
        </w:tc>
        <w:tc>
          <w:tcPr>
            <w:tcW w:w="1701" w:type="dxa"/>
            <w:tcBorders>
              <w:top w:val="single" w:sz="4" w:space="0" w:color="auto"/>
              <w:left w:val="single" w:sz="4" w:space="0" w:color="auto"/>
              <w:bottom w:val="single" w:sz="4" w:space="0" w:color="auto"/>
              <w:right w:val="single" w:sz="4" w:space="0" w:color="auto"/>
            </w:tcBorders>
            <w:vAlign w:val="center"/>
          </w:tcPr>
          <w:p w14:paraId="68534F7F" w14:textId="28D15ED2" w:rsidR="008E36F1" w:rsidRPr="0079108C" w:rsidRDefault="008E36F1" w:rsidP="0079108C">
            <w:pPr>
              <w:rPr>
                <w:rFonts w:ascii="Verdana" w:hAnsi="Verdana"/>
              </w:rPr>
            </w:pPr>
            <w:r w:rsidRPr="0079108C">
              <w:rPr>
                <w:rFonts w:ascii="Verdana" w:hAnsi="Verdana"/>
              </w:rPr>
              <w:t>Essential</w:t>
            </w:r>
          </w:p>
        </w:tc>
      </w:tr>
      <w:tr w:rsidR="008E36F1" w14:paraId="1DEE50DF"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0E7B7A64" w14:textId="07C2F679" w:rsidR="008E36F1" w:rsidRPr="0079108C" w:rsidRDefault="008E36F1" w:rsidP="0079108C">
            <w:pPr>
              <w:rPr>
                <w:rFonts w:ascii="Verdana" w:hAnsi="Verdana"/>
              </w:rPr>
            </w:pPr>
            <w:r w:rsidRPr="0079108C">
              <w:rPr>
                <w:rFonts w:ascii="Verdana" w:hAnsi="Verdana"/>
              </w:rPr>
              <w:t>Delivering services that are focussed on customer needs</w:t>
            </w:r>
          </w:p>
        </w:tc>
        <w:tc>
          <w:tcPr>
            <w:tcW w:w="1701" w:type="dxa"/>
            <w:tcBorders>
              <w:top w:val="single" w:sz="4" w:space="0" w:color="auto"/>
              <w:left w:val="single" w:sz="4" w:space="0" w:color="auto"/>
              <w:bottom w:val="single" w:sz="4" w:space="0" w:color="auto"/>
              <w:right w:val="single" w:sz="4" w:space="0" w:color="auto"/>
            </w:tcBorders>
            <w:vAlign w:val="center"/>
          </w:tcPr>
          <w:p w14:paraId="3212FFDB" w14:textId="1D3BE568" w:rsidR="008E36F1" w:rsidRPr="0079108C" w:rsidRDefault="008E36F1" w:rsidP="0079108C">
            <w:pPr>
              <w:rPr>
                <w:rFonts w:ascii="Verdana" w:hAnsi="Verdana"/>
              </w:rPr>
            </w:pPr>
            <w:r w:rsidRPr="0079108C">
              <w:rPr>
                <w:rFonts w:ascii="Verdana" w:hAnsi="Verdana"/>
              </w:rPr>
              <w:t>Essential</w:t>
            </w:r>
          </w:p>
        </w:tc>
      </w:tr>
      <w:tr w:rsidR="008E36F1" w14:paraId="06BF9F12"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5BE91D39" w14:textId="2BC96962" w:rsidR="008E36F1" w:rsidRPr="0079108C" w:rsidRDefault="008E36F1" w:rsidP="0079108C">
            <w:pPr>
              <w:rPr>
                <w:rFonts w:ascii="Verdana" w:hAnsi="Verdana"/>
              </w:rPr>
            </w:pPr>
            <w:r w:rsidRPr="0079108C">
              <w:rPr>
                <w:rFonts w:ascii="Verdana" w:hAnsi="Verdana"/>
              </w:rPr>
              <w:t>Developing and Maintaining Effective Working Relationships in a changing environment</w:t>
            </w:r>
          </w:p>
        </w:tc>
        <w:tc>
          <w:tcPr>
            <w:tcW w:w="1701" w:type="dxa"/>
            <w:tcBorders>
              <w:top w:val="single" w:sz="4" w:space="0" w:color="auto"/>
              <w:left w:val="single" w:sz="4" w:space="0" w:color="auto"/>
              <w:bottom w:val="single" w:sz="4" w:space="0" w:color="auto"/>
              <w:right w:val="single" w:sz="4" w:space="0" w:color="auto"/>
            </w:tcBorders>
            <w:vAlign w:val="center"/>
          </w:tcPr>
          <w:p w14:paraId="1912F14C" w14:textId="1300D29C" w:rsidR="008E36F1" w:rsidRPr="0079108C" w:rsidRDefault="008E36F1" w:rsidP="0079108C">
            <w:pPr>
              <w:rPr>
                <w:rFonts w:ascii="Verdana" w:hAnsi="Verdana"/>
              </w:rPr>
            </w:pPr>
            <w:r w:rsidRPr="0079108C">
              <w:rPr>
                <w:rFonts w:ascii="Verdana" w:hAnsi="Verdana"/>
              </w:rPr>
              <w:t>Essential</w:t>
            </w:r>
          </w:p>
        </w:tc>
      </w:tr>
      <w:tr w:rsidR="008E36F1" w14:paraId="187D12A3"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A705E52" w14:textId="219C77DA" w:rsidR="008E36F1" w:rsidRPr="0079108C" w:rsidRDefault="008E36F1" w:rsidP="0079108C">
            <w:pPr>
              <w:rPr>
                <w:rFonts w:ascii="Verdana" w:hAnsi="Verdana"/>
              </w:rPr>
            </w:pPr>
            <w:r w:rsidRPr="0079108C">
              <w:rPr>
                <w:rFonts w:ascii="Verdana" w:hAnsi="Verdana"/>
              </w:rPr>
              <w:t>Managing own workload effectively and taking responsibility for own development</w:t>
            </w:r>
          </w:p>
        </w:tc>
        <w:tc>
          <w:tcPr>
            <w:tcW w:w="1701" w:type="dxa"/>
            <w:tcBorders>
              <w:top w:val="single" w:sz="4" w:space="0" w:color="auto"/>
              <w:left w:val="single" w:sz="4" w:space="0" w:color="auto"/>
              <w:bottom w:val="single" w:sz="4" w:space="0" w:color="auto"/>
              <w:right w:val="single" w:sz="4" w:space="0" w:color="auto"/>
            </w:tcBorders>
            <w:vAlign w:val="center"/>
          </w:tcPr>
          <w:p w14:paraId="33DF4C40" w14:textId="67CE6735" w:rsidR="008E36F1" w:rsidRPr="0079108C" w:rsidRDefault="008E36F1" w:rsidP="0079108C">
            <w:pPr>
              <w:rPr>
                <w:rFonts w:ascii="Verdana" w:hAnsi="Verdana"/>
              </w:rPr>
            </w:pPr>
            <w:r w:rsidRPr="0079108C">
              <w:rPr>
                <w:rFonts w:ascii="Verdana" w:hAnsi="Verdana"/>
              </w:rPr>
              <w:t>Essential</w:t>
            </w:r>
          </w:p>
        </w:tc>
      </w:tr>
      <w:tr w:rsidR="008E36F1" w14:paraId="54DCA40E"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140B376" w14:textId="11C077B2" w:rsidR="008E36F1" w:rsidRPr="0079108C" w:rsidRDefault="008E36F1" w:rsidP="0079108C">
            <w:pPr>
              <w:rPr>
                <w:rFonts w:ascii="Verdana" w:hAnsi="Verdana"/>
              </w:rPr>
            </w:pPr>
            <w:r w:rsidRPr="0079108C">
              <w:rPr>
                <w:rFonts w:ascii="Verdana" w:hAnsi="Verdana"/>
              </w:rPr>
              <w:t>Communicating effectively in both written and face to face communication</w:t>
            </w:r>
          </w:p>
        </w:tc>
        <w:tc>
          <w:tcPr>
            <w:tcW w:w="1701" w:type="dxa"/>
            <w:tcBorders>
              <w:top w:val="single" w:sz="4" w:space="0" w:color="auto"/>
              <w:left w:val="single" w:sz="4" w:space="0" w:color="auto"/>
              <w:bottom w:val="single" w:sz="4" w:space="0" w:color="auto"/>
              <w:right w:val="single" w:sz="4" w:space="0" w:color="auto"/>
            </w:tcBorders>
            <w:vAlign w:val="center"/>
          </w:tcPr>
          <w:p w14:paraId="7A316AD7" w14:textId="1B284EAE" w:rsidR="008E36F1" w:rsidRPr="0079108C" w:rsidRDefault="008E36F1" w:rsidP="0079108C">
            <w:pPr>
              <w:rPr>
                <w:rFonts w:ascii="Verdana" w:hAnsi="Verdana"/>
              </w:rPr>
            </w:pPr>
            <w:r w:rsidRPr="0079108C">
              <w:rPr>
                <w:rFonts w:ascii="Verdana" w:hAnsi="Verdana"/>
              </w:rPr>
              <w:t>Essential</w:t>
            </w:r>
          </w:p>
        </w:tc>
      </w:tr>
      <w:tr w:rsidR="008E36F1" w14:paraId="3C4E1216" w14:textId="77777777" w:rsidTr="0079108C">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4CABAAE4" w14:textId="2BA980AE" w:rsidR="008E36F1" w:rsidRPr="0079108C" w:rsidRDefault="008E36F1" w:rsidP="0079108C">
            <w:pPr>
              <w:rPr>
                <w:rFonts w:ascii="Verdana" w:hAnsi="Verdana"/>
              </w:rPr>
            </w:pPr>
            <w:r w:rsidRPr="0079108C">
              <w:rPr>
                <w:rFonts w:ascii="Verdana" w:hAnsi="Verdana"/>
              </w:rPr>
              <w:t>Able to make effective decisions and present arguments/facts to help others make decisions</w:t>
            </w:r>
          </w:p>
        </w:tc>
        <w:tc>
          <w:tcPr>
            <w:tcW w:w="1701" w:type="dxa"/>
            <w:tcBorders>
              <w:top w:val="single" w:sz="4" w:space="0" w:color="auto"/>
              <w:left w:val="single" w:sz="4" w:space="0" w:color="auto"/>
              <w:bottom w:val="single" w:sz="4" w:space="0" w:color="auto"/>
              <w:right w:val="single" w:sz="4" w:space="0" w:color="auto"/>
            </w:tcBorders>
            <w:vAlign w:val="center"/>
          </w:tcPr>
          <w:p w14:paraId="70C7CE9B" w14:textId="481C64A6" w:rsidR="008E36F1" w:rsidRPr="0079108C" w:rsidRDefault="008E36F1" w:rsidP="0079108C">
            <w:pPr>
              <w:rPr>
                <w:rFonts w:ascii="Verdana" w:hAnsi="Verdana"/>
              </w:rPr>
            </w:pPr>
            <w:r w:rsidRPr="0079108C">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48A25A2D"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108C">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0CD6879"/>
    <w:multiLevelType w:val="hybridMultilevel"/>
    <w:tmpl w:val="8626ECA4"/>
    <w:lvl w:ilvl="0" w:tplc="91C4AFDE">
      <w:start w:val="1"/>
      <w:numFmt w:val="bullet"/>
      <w:lvlText w:val="•"/>
      <w:lvlJc w:val="left"/>
      <w:pPr>
        <w:ind w:left="72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3EDA7CEB"/>
    <w:multiLevelType w:val="hybridMultilevel"/>
    <w:tmpl w:val="4BE068F8"/>
    <w:lvl w:ilvl="0" w:tplc="91C4AFDE">
      <w:start w:val="1"/>
      <w:numFmt w:val="bullet"/>
      <w:lvlText w:val="•"/>
      <w:lvlJc w:val="left"/>
      <w:pPr>
        <w:ind w:left="720" w:hanging="720"/>
      </w:pPr>
      <w:rPr>
        <w:rFonts w:ascii="Verdana" w:eastAsia="Times New Roman" w:hAnsi="Verdana" w:cs="Times New Roman" w:hint="default"/>
      </w:rPr>
    </w:lvl>
    <w:lvl w:ilvl="1" w:tplc="6A7C8694">
      <w:start w:val="1"/>
      <w:numFmt w:val="bullet"/>
      <w:lvlText w:val=""/>
      <w:lvlJc w:val="left"/>
      <w:pPr>
        <w:ind w:left="1800" w:hanging="72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58F298E"/>
    <w:multiLevelType w:val="hybridMultilevel"/>
    <w:tmpl w:val="C9BA7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5BD53E28"/>
    <w:multiLevelType w:val="singleLevel"/>
    <w:tmpl w:val="BF2EE346"/>
    <w:lvl w:ilvl="0">
      <w:start w:val="15"/>
      <w:numFmt w:val="decimal"/>
      <w:lvlText w:val="%1)"/>
      <w:lvlJc w:val="left"/>
      <w:pPr>
        <w:tabs>
          <w:tab w:val="num" w:pos="360"/>
        </w:tabs>
        <w:ind w:left="360" w:hanging="360"/>
      </w:pPr>
    </w:lvl>
  </w:abstractNum>
  <w:abstractNum w:abstractNumId="26">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nsid w:val="7B6F2758"/>
    <w:multiLevelType w:val="hybridMultilevel"/>
    <w:tmpl w:val="31109D78"/>
    <w:lvl w:ilvl="0" w:tplc="08090003">
      <w:start w:val="1"/>
      <w:numFmt w:val="bullet"/>
      <w:lvlText w:val="o"/>
      <w:lvlJc w:val="left"/>
      <w:pPr>
        <w:ind w:left="1440" w:hanging="720"/>
      </w:pPr>
      <w:rPr>
        <w:rFonts w:ascii="Courier New" w:hAnsi="Courier New" w:cs="Courier New" w:hint="default"/>
      </w:rPr>
    </w:lvl>
    <w:lvl w:ilvl="1" w:tplc="08090003">
      <w:start w:val="1"/>
      <w:numFmt w:val="bullet"/>
      <w:lvlText w:val="o"/>
      <w:lvlJc w:val="left"/>
      <w:pPr>
        <w:ind w:left="2520" w:hanging="72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4"/>
  </w:num>
  <w:num w:numId="3">
    <w:abstractNumId w:val="27"/>
  </w:num>
  <w:num w:numId="4">
    <w:abstractNumId w:val="3"/>
  </w:num>
  <w:num w:numId="5">
    <w:abstractNumId w:val="22"/>
  </w:num>
  <w:num w:numId="6">
    <w:abstractNumId w:val="26"/>
  </w:num>
  <w:num w:numId="7">
    <w:abstractNumId w:val="30"/>
  </w:num>
  <w:num w:numId="8">
    <w:abstractNumId w:val="10"/>
  </w:num>
  <w:num w:numId="9">
    <w:abstractNumId w:val="19"/>
  </w:num>
  <w:num w:numId="10">
    <w:abstractNumId w:val="7"/>
  </w:num>
  <w:num w:numId="11">
    <w:abstractNumId w:val="16"/>
  </w:num>
  <w:num w:numId="12">
    <w:abstractNumId w:val="21"/>
  </w:num>
  <w:num w:numId="13">
    <w:abstractNumId w:val="24"/>
  </w:num>
  <w:num w:numId="14">
    <w:abstractNumId w:val="28"/>
  </w:num>
  <w:num w:numId="15">
    <w:abstractNumId w:val="20"/>
  </w:num>
  <w:num w:numId="16">
    <w:abstractNumId w:val="25"/>
  </w:num>
  <w:num w:numId="17">
    <w:abstractNumId w:val="11"/>
  </w:num>
  <w:num w:numId="18">
    <w:abstractNumId w:val="5"/>
  </w:num>
  <w:num w:numId="19">
    <w:abstractNumId w:val="0"/>
  </w:num>
  <w:num w:numId="20">
    <w:abstractNumId w:val="17"/>
  </w:num>
  <w:num w:numId="21">
    <w:abstractNumId w:val="9"/>
  </w:num>
  <w:num w:numId="22">
    <w:abstractNumId w:val="8"/>
  </w:num>
  <w:num w:numId="23">
    <w:abstractNumId w:val="6"/>
  </w:num>
  <w:num w:numId="24">
    <w:abstractNumId w:val="13"/>
  </w:num>
  <w:num w:numId="25">
    <w:abstractNumId w:val="18"/>
  </w:num>
  <w:num w:numId="26">
    <w:abstractNumId w:val="1"/>
  </w:num>
  <w:num w:numId="27">
    <w:abstractNumId w:val="4"/>
  </w:num>
  <w:num w:numId="28">
    <w:abstractNumId w:val="15"/>
  </w:num>
  <w:num w:numId="29">
    <w:abstractNumId w:val="12"/>
  </w:num>
  <w:num w:numId="30">
    <w:abstractNumId w:val="31"/>
  </w:num>
  <w:num w:numId="31">
    <w:abstractNumId w:val="2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54F42"/>
    <w:rsid w:val="000715FB"/>
    <w:rsid w:val="0009203B"/>
    <w:rsid w:val="000B7519"/>
    <w:rsid w:val="000C4DEC"/>
    <w:rsid w:val="00101194"/>
    <w:rsid w:val="001032F3"/>
    <w:rsid w:val="001220B7"/>
    <w:rsid w:val="00140D50"/>
    <w:rsid w:val="001B77E8"/>
    <w:rsid w:val="001C2FFD"/>
    <w:rsid w:val="001E12E4"/>
    <w:rsid w:val="001E17B3"/>
    <w:rsid w:val="001F39D8"/>
    <w:rsid w:val="002214C4"/>
    <w:rsid w:val="0023438E"/>
    <w:rsid w:val="00280ADD"/>
    <w:rsid w:val="00297434"/>
    <w:rsid w:val="0029777F"/>
    <w:rsid w:val="002D1DA4"/>
    <w:rsid w:val="002F598A"/>
    <w:rsid w:val="003410C6"/>
    <w:rsid w:val="0037684C"/>
    <w:rsid w:val="003A3E4F"/>
    <w:rsid w:val="003B0948"/>
    <w:rsid w:val="003C5A45"/>
    <w:rsid w:val="00405147"/>
    <w:rsid w:val="00425800"/>
    <w:rsid w:val="0048489C"/>
    <w:rsid w:val="004B4D22"/>
    <w:rsid w:val="004C25F9"/>
    <w:rsid w:val="004D3C14"/>
    <w:rsid w:val="004F165F"/>
    <w:rsid w:val="00517A4D"/>
    <w:rsid w:val="005B378E"/>
    <w:rsid w:val="00600F34"/>
    <w:rsid w:val="00603011"/>
    <w:rsid w:val="0061040C"/>
    <w:rsid w:val="00616B03"/>
    <w:rsid w:val="0064516D"/>
    <w:rsid w:val="006714C6"/>
    <w:rsid w:val="00677456"/>
    <w:rsid w:val="006C0665"/>
    <w:rsid w:val="006D7C37"/>
    <w:rsid w:val="006E2B0F"/>
    <w:rsid w:val="007106B7"/>
    <w:rsid w:val="0079108C"/>
    <w:rsid w:val="007A3BA1"/>
    <w:rsid w:val="007C1B16"/>
    <w:rsid w:val="007D2318"/>
    <w:rsid w:val="008022E7"/>
    <w:rsid w:val="00803672"/>
    <w:rsid w:val="00843C49"/>
    <w:rsid w:val="00897540"/>
    <w:rsid w:val="008B4255"/>
    <w:rsid w:val="008C326F"/>
    <w:rsid w:val="008C5940"/>
    <w:rsid w:val="008E36F1"/>
    <w:rsid w:val="009517D5"/>
    <w:rsid w:val="00967A3F"/>
    <w:rsid w:val="00997A1D"/>
    <w:rsid w:val="009C037E"/>
    <w:rsid w:val="009D23A8"/>
    <w:rsid w:val="009F0E6D"/>
    <w:rsid w:val="009F5150"/>
    <w:rsid w:val="00A1112C"/>
    <w:rsid w:val="00A1671B"/>
    <w:rsid w:val="00A2199F"/>
    <w:rsid w:val="00A279B3"/>
    <w:rsid w:val="00A6067A"/>
    <w:rsid w:val="00A6617B"/>
    <w:rsid w:val="00AD0277"/>
    <w:rsid w:val="00AE2DF2"/>
    <w:rsid w:val="00B17195"/>
    <w:rsid w:val="00B23494"/>
    <w:rsid w:val="00B45101"/>
    <w:rsid w:val="00B71ECB"/>
    <w:rsid w:val="00B86FC3"/>
    <w:rsid w:val="00B95051"/>
    <w:rsid w:val="00BB1A19"/>
    <w:rsid w:val="00BD4A96"/>
    <w:rsid w:val="00BD55AE"/>
    <w:rsid w:val="00BE0FAF"/>
    <w:rsid w:val="00C15D0A"/>
    <w:rsid w:val="00C602D8"/>
    <w:rsid w:val="00C71E55"/>
    <w:rsid w:val="00CA3A0A"/>
    <w:rsid w:val="00CC1EFD"/>
    <w:rsid w:val="00CD39FF"/>
    <w:rsid w:val="00D11189"/>
    <w:rsid w:val="00D26901"/>
    <w:rsid w:val="00D3643F"/>
    <w:rsid w:val="00D84CB8"/>
    <w:rsid w:val="00DA17BF"/>
    <w:rsid w:val="00DC6EA1"/>
    <w:rsid w:val="00DD763B"/>
    <w:rsid w:val="00DF07D9"/>
    <w:rsid w:val="00E20CE0"/>
    <w:rsid w:val="00E222B7"/>
    <w:rsid w:val="00E27AFB"/>
    <w:rsid w:val="00E341B6"/>
    <w:rsid w:val="00E770B6"/>
    <w:rsid w:val="00EA1E7E"/>
    <w:rsid w:val="00ED6FEA"/>
    <w:rsid w:val="00F179BB"/>
    <w:rsid w:val="00F24DB3"/>
    <w:rsid w:val="00F54C84"/>
    <w:rsid w:val="00F64BFE"/>
    <w:rsid w:val="00F7217C"/>
    <w:rsid w:val="00F74F26"/>
    <w:rsid w:val="00FC6917"/>
    <w:rsid w:val="00FC6E29"/>
    <w:rsid w:val="00FE3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ED6FEA"/>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ED6FEA"/>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86DE6F97-3092-4215-8E77-E7D701E6D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1633</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3</cp:revision>
  <cp:lastPrinted>2007-12-27T09:19:00Z</cp:lastPrinted>
  <dcterms:created xsi:type="dcterms:W3CDTF">2019-04-11T09:31:00Z</dcterms:created>
  <dcterms:modified xsi:type="dcterms:W3CDTF">2019-04-12T08:57:00Z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