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29" w:rsidRPr="00AA1B29" w:rsidRDefault="00AA1B29" w:rsidP="00AA1B2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  <w:u w:val="single"/>
        </w:rPr>
      </w:pPr>
      <w:r w:rsidRPr="00AA1B29">
        <w:rPr>
          <w:rFonts w:ascii="Arial" w:eastAsia="Times New Roman" w:hAnsi="Arial" w:cs="Arial"/>
          <w:b/>
          <w:bCs/>
          <w:caps/>
          <w:sz w:val="28"/>
          <w:szCs w:val="28"/>
          <w:u w:val="single"/>
        </w:rPr>
        <w:t>CHILDREN’S SERVICES</w:t>
      </w:r>
    </w:p>
    <w:p w:rsidR="00AA1B29" w:rsidRPr="00AA1B29" w:rsidRDefault="00AA1B29" w:rsidP="00AA1B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A1B29" w:rsidRPr="00AA1B29" w:rsidRDefault="00AA1B29" w:rsidP="00AA1B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AA1B29">
        <w:rPr>
          <w:rFonts w:ascii="Arial" w:eastAsia="Times New Roman" w:hAnsi="Arial" w:cs="Arial"/>
          <w:b/>
          <w:sz w:val="28"/>
          <w:szCs w:val="28"/>
          <w:u w:val="single"/>
        </w:rPr>
        <w:t>LOOKED AFTER CHILDREN’S SERVICE</w:t>
      </w:r>
    </w:p>
    <w:p w:rsidR="00AA1B29" w:rsidRPr="00AA1B29" w:rsidRDefault="00AA1B29" w:rsidP="00AA1B2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  <w:u w:val="single"/>
        </w:rPr>
      </w:pPr>
    </w:p>
    <w:p w:rsidR="00AA1B29" w:rsidRPr="00AA1B29" w:rsidRDefault="00AA1B29" w:rsidP="00AA1B2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  <w:u w:val="single"/>
        </w:rPr>
      </w:pPr>
      <w:r w:rsidRPr="00AA1B29">
        <w:rPr>
          <w:rFonts w:ascii="Arial" w:eastAsia="Times New Roman" w:hAnsi="Arial" w:cs="Arial"/>
          <w:b/>
          <w:bCs/>
          <w:caps/>
          <w:sz w:val="28"/>
          <w:szCs w:val="28"/>
          <w:u w:val="single"/>
        </w:rPr>
        <w:t>Residential ChildCare Worker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u w:val="single"/>
        </w:rPr>
      </w:pPr>
      <w:r w:rsidRPr="00AA1B29">
        <w:rPr>
          <w:rFonts w:ascii="Arial" w:eastAsia="Times New Roman" w:hAnsi="Arial" w:cs="Arial"/>
          <w:b/>
          <w:caps/>
          <w:u w:val="single"/>
        </w:rPr>
        <w:t>Job Description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2592" w:hanging="2592"/>
        <w:jc w:val="both"/>
        <w:rPr>
          <w:rFonts w:ascii="Arial" w:eastAsia="Times New Roman" w:hAnsi="Arial" w:cs="Arial"/>
          <w:b/>
        </w:rPr>
      </w:pPr>
      <w:r w:rsidRPr="00AA1B29">
        <w:rPr>
          <w:rFonts w:ascii="Arial" w:eastAsia="Times New Roman" w:hAnsi="Arial" w:cs="Arial"/>
          <w:b/>
        </w:rPr>
        <w:t xml:space="preserve">Post Objective(s): </w:t>
      </w:r>
      <w:r w:rsidRPr="00AA1B29">
        <w:rPr>
          <w:rFonts w:ascii="Arial" w:eastAsia="Times New Roman" w:hAnsi="Arial" w:cs="Arial"/>
          <w:b/>
        </w:rPr>
        <w:tab/>
        <w:t>To maintain a high standard of childcare in a stable relaxed environment under the direction of the Manager.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AA1B29">
        <w:rPr>
          <w:rFonts w:ascii="Arial" w:eastAsia="Times New Roman" w:hAnsi="Arial" w:cs="Arial"/>
          <w:b/>
          <w:u w:val="single"/>
        </w:rPr>
        <w:t>Main Duties and Responsibilities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1.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 xml:space="preserve">To provide a safe, secure and accepting environment for children in the care of local authority 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 xml:space="preserve">               </w:t>
      </w:r>
      <w:proofErr w:type="gramStart"/>
      <w:r w:rsidRPr="00AA1B29">
        <w:rPr>
          <w:rFonts w:ascii="Arial" w:eastAsia="Times New Roman" w:hAnsi="Arial" w:cs="Arial"/>
        </w:rPr>
        <w:t>appropriate</w:t>
      </w:r>
      <w:proofErr w:type="gramEnd"/>
      <w:r w:rsidRPr="00AA1B29">
        <w:rPr>
          <w:rFonts w:ascii="Arial" w:eastAsia="Times New Roman" w:hAnsi="Arial" w:cs="Arial"/>
        </w:rPr>
        <w:t xml:space="preserve"> to their age, understanding and identified needs.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864" w:hanging="864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2.</w:t>
      </w:r>
      <w:r w:rsidRPr="00AA1B29">
        <w:rPr>
          <w:rFonts w:ascii="Arial" w:eastAsia="Times New Roman" w:hAnsi="Arial" w:cs="Arial"/>
        </w:rPr>
        <w:tab/>
        <w:t>To participate in the assessment of each child's needs, and to act as Link Worker in the planning of individual childcare.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3.</w:t>
      </w:r>
      <w:r w:rsidRPr="00AA1B29">
        <w:rPr>
          <w:rFonts w:ascii="Arial" w:eastAsia="Times New Roman" w:hAnsi="Arial" w:cs="Arial"/>
        </w:rPr>
        <w:tab/>
        <w:t>To ensure that all children are encouraged to reach towards full potential.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4.</w:t>
      </w:r>
      <w:r w:rsidRPr="00AA1B29">
        <w:rPr>
          <w:rFonts w:ascii="Arial" w:eastAsia="Times New Roman" w:hAnsi="Arial" w:cs="Arial"/>
        </w:rPr>
        <w:tab/>
        <w:t>To receive children admitted into care in a sensitive, caring manner.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5.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To maintain and support each child's meaningful relationships and links outside the home.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6.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 xml:space="preserve">To undertake direct work with the parents and families of children admitted to the care of the  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 xml:space="preserve">               </w:t>
      </w:r>
      <w:proofErr w:type="gramStart"/>
      <w:r w:rsidRPr="00AA1B29">
        <w:rPr>
          <w:rFonts w:ascii="Arial" w:eastAsia="Times New Roman" w:hAnsi="Arial" w:cs="Arial"/>
        </w:rPr>
        <w:t>local</w:t>
      </w:r>
      <w:proofErr w:type="gramEnd"/>
      <w:r w:rsidRPr="00AA1B29">
        <w:rPr>
          <w:rFonts w:ascii="Arial" w:eastAsia="Times New Roman" w:hAnsi="Arial" w:cs="Arial"/>
        </w:rPr>
        <w:t xml:space="preserve"> authority.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7.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 xml:space="preserve">To ensure that wishes and feelings of the children are taken into account in all matters and 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 xml:space="preserve">               </w:t>
      </w:r>
      <w:proofErr w:type="gramStart"/>
      <w:r w:rsidRPr="00AA1B29">
        <w:rPr>
          <w:rFonts w:ascii="Arial" w:eastAsia="Times New Roman" w:hAnsi="Arial" w:cs="Arial"/>
        </w:rPr>
        <w:t>decisions</w:t>
      </w:r>
      <w:proofErr w:type="gramEnd"/>
      <w:r w:rsidRPr="00AA1B29">
        <w:rPr>
          <w:rFonts w:ascii="Arial" w:eastAsia="Times New Roman" w:hAnsi="Arial" w:cs="Arial"/>
        </w:rPr>
        <w:t xml:space="preserve"> relating to their daily care appropriate to their age and understanding.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8.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 xml:space="preserve">To respect and promote the needs of each child arising from they’re racial cultural and 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 xml:space="preserve">               </w:t>
      </w:r>
      <w:proofErr w:type="gramStart"/>
      <w:r w:rsidRPr="00AA1B29">
        <w:rPr>
          <w:rFonts w:ascii="Arial" w:eastAsia="Times New Roman" w:hAnsi="Arial" w:cs="Arial"/>
        </w:rPr>
        <w:t>religious</w:t>
      </w:r>
      <w:proofErr w:type="gramEnd"/>
      <w:r w:rsidRPr="00AA1B29">
        <w:rPr>
          <w:rFonts w:ascii="Arial" w:eastAsia="Times New Roman" w:hAnsi="Arial" w:cs="Arial"/>
        </w:rPr>
        <w:t xml:space="preserve"> backgrounds.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9.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 xml:space="preserve">To maintain appropriate records on each child, and be responsible for the presentation of 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 xml:space="preserve">               </w:t>
      </w:r>
      <w:proofErr w:type="gramStart"/>
      <w:r w:rsidRPr="00AA1B29">
        <w:rPr>
          <w:rFonts w:ascii="Arial" w:eastAsia="Times New Roman" w:hAnsi="Arial" w:cs="Arial"/>
        </w:rPr>
        <w:t>written</w:t>
      </w:r>
      <w:proofErr w:type="gramEnd"/>
      <w:r w:rsidRPr="00AA1B29">
        <w:rPr>
          <w:rFonts w:ascii="Arial" w:eastAsia="Times New Roman" w:hAnsi="Arial" w:cs="Arial"/>
        </w:rPr>
        <w:t xml:space="preserve"> material to reviews and case conferences in respect of their link child.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10.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 xml:space="preserve">To act as senior member of staff in the absence of the House Manager, and make 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 xml:space="preserve">               </w:t>
      </w:r>
      <w:proofErr w:type="gramStart"/>
      <w:r w:rsidRPr="00AA1B29">
        <w:rPr>
          <w:rFonts w:ascii="Arial" w:eastAsia="Times New Roman" w:hAnsi="Arial" w:cs="Arial"/>
        </w:rPr>
        <w:t>appropriate</w:t>
      </w:r>
      <w:proofErr w:type="gramEnd"/>
      <w:r w:rsidRPr="00AA1B29">
        <w:rPr>
          <w:rFonts w:ascii="Arial" w:eastAsia="Times New Roman" w:hAnsi="Arial" w:cs="Arial"/>
        </w:rPr>
        <w:t xml:space="preserve"> decisions regarding house management in the absence of the manager.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11.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 xml:space="preserve">To undertake such other duties as is commensurate with the grade and responsibilities of this 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 xml:space="preserve">               </w:t>
      </w:r>
      <w:proofErr w:type="gramStart"/>
      <w:r w:rsidRPr="00AA1B29">
        <w:rPr>
          <w:rFonts w:ascii="Arial" w:eastAsia="Times New Roman" w:hAnsi="Arial" w:cs="Arial"/>
        </w:rPr>
        <w:t>post</w:t>
      </w:r>
      <w:proofErr w:type="gramEnd"/>
      <w:r w:rsidRPr="00AA1B29">
        <w:rPr>
          <w:rFonts w:ascii="Arial" w:eastAsia="Times New Roman" w:hAnsi="Arial" w:cs="Arial"/>
        </w:rPr>
        <w:t>.</w:t>
      </w:r>
    </w:p>
    <w:p w:rsidR="00AA1B29" w:rsidRPr="00AA1B29" w:rsidRDefault="00AA1B29" w:rsidP="00AA1B2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  <w:u w:val="single"/>
        </w:rPr>
      </w:pPr>
      <w:r w:rsidRPr="00AA1B29">
        <w:rPr>
          <w:rFonts w:ascii="Arial" w:eastAsia="Times New Roman" w:hAnsi="Arial" w:cs="Arial"/>
          <w:b/>
          <w:bCs/>
        </w:rPr>
        <w:br w:type="page"/>
      </w:r>
      <w:r w:rsidRPr="00AA1B29">
        <w:rPr>
          <w:rFonts w:ascii="Arial" w:eastAsia="Times New Roman" w:hAnsi="Arial" w:cs="Arial"/>
          <w:b/>
          <w:bCs/>
          <w:caps/>
          <w:sz w:val="28"/>
          <w:szCs w:val="28"/>
          <w:u w:val="single"/>
        </w:rPr>
        <w:lastRenderedPageBreak/>
        <w:t>CHILDREN’S SERVICES</w:t>
      </w:r>
    </w:p>
    <w:p w:rsidR="00AA1B29" w:rsidRPr="00AA1B29" w:rsidRDefault="00AA1B29" w:rsidP="00AA1B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A1B29" w:rsidRPr="00AA1B29" w:rsidRDefault="00AA1B29" w:rsidP="00AA1B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AA1B29">
        <w:rPr>
          <w:rFonts w:ascii="Arial" w:eastAsia="Times New Roman" w:hAnsi="Arial" w:cs="Arial"/>
          <w:b/>
          <w:sz w:val="28"/>
          <w:szCs w:val="28"/>
          <w:u w:val="single"/>
        </w:rPr>
        <w:t>LOOKED AFTER CHIL</w:t>
      </w:r>
      <w:bookmarkStart w:id="0" w:name="_GoBack"/>
      <w:bookmarkEnd w:id="0"/>
      <w:r w:rsidRPr="00AA1B29">
        <w:rPr>
          <w:rFonts w:ascii="Arial" w:eastAsia="Times New Roman" w:hAnsi="Arial" w:cs="Arial"/>
          <w:b/>
          <w:sz w:val="28"/>
          <w:szCs w:val="28"/>
          <w:u w:val="single"/>
        </w:rPr>
        <w:t>DREN’S SERVICE</w:t>
      </w:r>
    </w:p>
    <w:p w:rsidR="00AA1B29" w:rsidRPr="00AA1B29" w:rsidRDefault="00AA1B29" w:rsidP="00AA1B2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  <w:u w:val="single"/>
        </w:rPr>
      </w:pPr>
    </w:p>
    <w:p w:rsidR="00AA1B29" w:rsidRPr="00AA1B29" w:rsidRDefault="00AA1B29" w:rsidP="00AA1B2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  <w:u w:val="single"/>
        </w:rPr>
      </w:pPr>
      <w:r w:rsidRPr="00AA1B29">
        <w:rPr>
          <w:rFonts w:ascii="Arial" w:eastAsia="Times New Roman" w:hAnsi="Arial" w:cs="Arial"/>
          <w:b/>
          <w:bCs/>
          <w:caps/>
          <w:sz w:val="28"/>
          <w:szCs w:val="28"/>
          <w:u w:val="single"/>
        </w:rPr>
        <w:t>Residential ChildCare Worker</w:t>
      </w:r>
    </w:p>
    <w:p w:rsidR="00AA1B29" w:rsidRPr="00AA1B29" w:rsidRDefault="00AA1B29" w:rsidP="00AA1B29">
      <w:pPr>
        <w:tabs>
          <w:tab w:val="left" w:pos="864"/>
          <w:tab w:val="left" w:pos="3744"/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A1B29" w:rsidRPr="00AA1B29" w:rsidRDefault="00AA1B29" w:rsidP="00AA1B29">
      <w:pPr>
        <w:tabs>
          <w:tab w:val="left" w:pos="864"/>
          <w:tab w:val="left" w:pos="3744"/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AA1B29">
        <w:rPr>
          <w:rFonts w:ascii="Arial" w:eastAsia="Times New Roman" w:hAnsi="Arial" w:cs="Arial"/>
          <w:b/>
          <w:u w:val="single"/>
        </w:rPr>
        <w:t>PERSON SPECIFICATION</w:t>
      </w:r>
    </w:p>
    <w:p w:rsidR="00AA1B29" w:rsidRPr="00AA1B29" w:rsidRDefault="00AA1B29" w:rsidP="00AA1B29">
      <w:pPr>
        <w:tabs>
          <w:tab w:val="left" w:pos="864"/>
          <w:tab w:val="left" w:pos="3744"/>
          <w:tab w:val="left" w:pos="6480"/>
        </w:tabs>
        <w:spacing w:after="0" w:line="240" w:lineRule="auto"/>
        <w:rPr>
          <w:rFonts w:ascii="Arial" w:eastAsia="Times New Roman" w:hAnsi="Arial" w:cs="Arial"/>
        </w:rPr>
      </w:pPr>
    </w:p>
    <w:p w:rsidR="00AA1B29" w:rsidRPr="00AA1B29" w:rsidRDefault="00AA1B29" w:rsidP="00AA1B29">
      <w:pPr>
        <w:tabs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AA1B29">
        <w:rPr>
          <w:rFonts w:ascii="Arial" w:eastAsia="Times New Roman" w:hAnsi="Arial" w:cs="Arial"/>
          <w:b/>
          <w:u w:val="single"/>
        </w:rPr>
        <w:t xml:space="preserve">Personal requirements of a successful </w:t>
      </w:r>
      <w:proofErr w:type="spellStart"/>
      <w:r w:rsidRPr="00AA1B29">
        <w:rPr>
          <w:rFonts w:ascii="Arial" w:eastAsia="Times New Roman" w:hAnsi="Arial" w:cs="Arial"/>
          <w:b/>
          <w:u w:val="single"/>
        </w:rPr>
        <w:t>postholder</w:t>
      </w:r>
      <w:proofErr w:type="spellEnd"/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 xml:space="preserve">         </w:t>
      </w:r>
      <w:r w:rsidRPr="00AA1B29">
        <w:rPr>
          <w:rFonts w:ascii="Arial" w:eastAsia="Times New Roman" w:hAnsi="Arial" w:cs="Arial"/>
          <w:b/>
          <w:u w:val="single"/>
        </w:rPr>
        <w:t>Category</w:t>
      </w:r>
    </w:p>
    <w:p w:rsidR="00AA1B29" w:rsidRPr="00AA1B29" w:rsidRDefault="00AA1B29" w:rsidP="00AA1B29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rPr>
          <w:rFonts w:ascii="Arial" w:eastAsia="Times New Roman" w:hAnsi="Arial" w:cs="Arial"/>
        </w:rPr>
      </w:pPr>
    </w:p>
    <w:p w:rsidR="00AA1B29" w:rsidRPr="00AA1B29" w:rsidRDefault="00AA1B29" w:rsidP="00AA1B29">
      <w:pPr>
        <w:numPr>
          <w:ilvl w:val="0"/>
          <w:numId w:val="1"/>
        </w:numPr>
        <w:tabs>
          <w:tab w:val="left" w:pos="709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pacing w:after="0" w:line="240" w:lineRule="auto"/>
        <w:ind w:left="709" w:hanging="709"/>
        <w:rPr>
          <w:rFonts w:ascii="Arial" w:eastAsia="Times New Roman" w:hAnsi="Arial" w:cs="Arial"/>
          <w:b/>
        </w:rPr>
      </w:pPr>
      <w:r w:rsidRPr="00AA1B29">
        <w:rPr>
          <w:rFonts w:ascii="Arial" w:eastAsia="Times New Roman" w:hAnsi="Arial" w:cs="Arial"/>
          <w:b/>
        </w:rPr>
        <w:t xml:space="preserve">Educational Standard/Qualifications/Membership of Professional </w:t>
      </w:r>
    </w:p>
    <w:p w:rsidR="00AA1B29" w:rsidRPr="00AA1B29" w:rsidRDefault="00AA1B29" w:rsidP="00AA1B29">
      <w:pPr>
        <w:spacing w:after="0" w:line="240" w:lineRule="auto"/>
        <w:rPr>
          <w:rFonts w:ascii="Arial" w:eastAsia="Times New Roman" w:hAnsi="Arial" w:cs="Arial"/>
          <w:b/>
        </w:rPr>
      </w:pPr>
      <w:r w:rsidRPr="00AA1B29">
        <w:rPr>
          <w:rFonts w:ascii="Arial" w:eastAsia="Times New Roman" w:hAnsi="Arial" w:cs="Arial"/>
          <w:b/>
        </w:rPr>
        <w:tab/>
        <w:t>Institutions (indicate grade)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 xml:space="preserve">CSS or CQSW or </w:t>
      </w:r>
      <w:proofErr w:type="spellStart"/>
      <w:r w:rsidRPr="00AA1B29">
        <w:rPr>
          <w:rFonts w:ascii="Arial" w:eastAsia="Times New Roman" w:hAnsi="Arial" w:cs="Arial"/>
        </w:rPr>
        <w:t>Dip.SW</w:t>
      </w:r>
      <w:proofErr w:type="spellEnd"/>
      <w:r w:rsidRPr="00AA1B29">
        <w:rPr>
          <w:rFonts w:ascii="Arial" w:eastAsia="Times New Roman" w:hAnsi="Arial" w:cs="Arial"/>
        </w:rPr>
        <w:tab/>
        <w:t xml:space="preserve"> 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D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 xml:space="preserve">ICSC or similar </w:t>
      </w:r>
      <w:r w:rsidRPr="00AA1B29">
        <w:rPr>
          <w:rFonts w:ascii="Arial" w:eastAsia="Times New Roman" w:hAnsi="Arial" w:cs="Arial"/>
        </w:rPr>
        <w:tab/>
        <w:t xml:space="preserve"> 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D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Good standard of General Education</w:t>
      </w:r>
      <w:r w:rsidRPr="00AA1B29">
        <w:rPr>
          <w:rFonts w:ascii="Arial" w:eastAsia="Times New Roman" w:hAnsi="Arial" w:cs="Arial"/>
        </w:rPr>
        <w:tab/>
        <w:t xml:space="preserve"> 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*NVQ Level 3 - Caring for Children and Young People or equivalent</w:t>
      </w:r>
      <w:r w:rsidRPr="00AA1B29">
        <w:rPr>
          <w:rFonts w:ascii="Arial" w:eastAsia="Times New Roman" w:hAnsi="Arial" w:cs="Arial"/>
        </w:rPr>
        <w:tab/>
        <w:t xml:space="preserve"> 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</w:p>
    <w:p w:rsidR="00AA1B29" w:rsidRPr="00AA1B29" w:rsidRDefault="00AA1B29" w:rsidP="00AA1B2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A1B29">
        <w:rPr>
          <w:rFonts w:ascii="Arial" w:eastAsia="Times New Roman" w:hAnsi="Arial" w:cs="Arial"/>
          <w:b/>
        </w:rPr>
        <w:t xml:space="preserve">*This post is subject to the requirements of Care Standards Act 2000.  </w:t>
      </w:r>
      <w:proofErr w:type="gramStart"/>
      <w:r w:rsidRPr="00AA1B29">
        <w:rPr>
          <w:rFonts w:ascii="Arial" w:eastAsia="Times New Roman" w:hAnsi="Arial" w:cs="Arial"/>
          <w:b/>
        </w:rPr>
        <w:t>All residential child-care staff to have achieved/working towards obtaining NVQ Level 3 in Caring for Children and Young People.</w:t>
      </w:r>
      <w:proofErr w:type="gramEnd"/>
      <w:r w:rsidRPr="00AA1B29">
        <w:rPr>
          <w:rFonts w:ascii="Arial" w:eastAsia="Times New Roman" w:hAnsi="Arial" w:cs="Arial"/>
          <w:b/>
        </w:rPr>
        <w:t xml:space="preserve">  Following achievement of the award, staff will then be included on the general Social Care Council G.S.C.C. Professionals Register. </w:t>
      </w:r>
    </w:p>
    <w:p w:rsidR="00AA1B29" w:rsidRPr="00AA1B29" w:rsidRDefault="00AA1B29" w:rsidP="00AA1B29">
      <w:pPr>
        <w:tabs>
          <w:tab w:val="left" w:pos="864"/>
        </w:tabs>
        <w:spacing w:after="0" w:line="240" w:lineRule="auto"/>
        <w:ind w:left="284"/>
        <w:rPr>
          <w:rFonts w:ascii="Arial" w:eastAsia="Times New Roman" w:hAnsi="Arial" w:cs="Arial"/>
        </w:rPr>
      </w:pPr>
    </w:p>
    <w:p w:rsidR="00AA1B29" w:rsidRPr="00AA1B29" w:rsidRDefault="00AA1B29" w:rsidP="00AA1B29">
      <w:pPr>
        <w:tabs>
          <w:tab w:val="left" w:pos="864"/>
        </w:tabs>
        <w:spacing w:after="0" w:line="240" w:lineRule="auto"/>
        <w:ind w:left="864" w:hanging="864"/>
        <w:rPr>
          <w:rFonts w:ascii="Arial" w:eastAsia="Times New Roman" w:hAnsi="Arial" w:cs="Arial"/>
          <w:b/>
        </w:rPr>
      </w:pPr>
      <w:r w:rsidRPr="00AA1B29">
        <w:rPr>
          <w:rFonts w:ascii="Arial" w:eastAsia="Times New Roman" w:hAnsi="Arial" w:cs="Arial"/>
          <w:b/>
        </w:rPr>
        <w:t>2.</w:t>
      </w:r>
      <w:r w:rsidRPr="00AA1B29">
        <w:rPr>
          <w:rFonts w:ascii="Arial" w:eastAsia="Times New Roman" w:hAnsi="Arial" w:cs="Arial"/>
          <w:b/>
        </w:rPr>
        <w:tab/>
        <w:t>Specialised Training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Any relevant training courses relating to child-care practice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 xml:space="preserve">First Aid </w:t>
      </w:r>
      <w:r w:rsidRPr="00AA1B29">
        <w:rPr>
          <w:rFonts w:ascii="Arial" w:eastAsia="Times New Roman" w:hAnsi="Arial" w:cs="Arial"/>
        </w:rPr>
        <w:tab/>
        <w:t xml:space="preserve"> 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D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Child Protection Procedures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Relationship &amp; Sexuality Issues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Child Development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Challenging Behaviour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  <w:b/>
        </w:rPr>
        <w:tab/>
      </w:r>
    </w:p>
    <w:p w:rsidR="00AA1B29" w:rsidRPr="00AA1B29" w:rsidRDefault="00AA1B29" w:rsidP="00AA1B29">
      <w:pPr>
        <w:tabs>
          <w:tab w:val="left" w:pos="864"/>
        </w:tabs>
        <w:spacing w:after="0" w:line="240" w:lineRule="auto"/>
        <w:ind w:left="864" w:hanging="864"/>
        <w:rPr>
          <w:rFonts w:ascii="Arial" w:eastAsia="Times New Roman" w:hAnsi="Arial" w:cs="Arial"/>
          <w:b/>
        </w:rPr>
      </w:pPr>
      <w:r w:rsidRPr="00AA1B29">
        <w:rPr>
          <w:rFonts w:ascii="Arial" w:eastAsia="Times New Roman" w:hAnsi="Arial" w:cs="Arial"/>
          <w:b/>
        </w:rPr>
        <w:t>3.</w:t>
      </w:r>
      <w:r w:rsidRPr="00AA1B29">
        <w:rPr>
          <w:rFonts w:ascii="Arial" w:eastAsia="Times New Roman" w:hAnsi="Arial" w:cs="Arial"/>
          <w:b/>
        </w:rPr>
        <w:tab/>
        <w:t>Experience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To be able to work in a residential care setting</w:t>
      </w:r>
      <w:r w:rsidRPr="00AA1B29">
        <w:rPr>
          <w:rFonts w:ascii="Arial" w:eastAsia="Times New Roman" w:hAnsi="Arial" w:cs="Arial"/>
        </w:rPr>
        <w:tab/>
        <w:t xml:space="preserve"> 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Previous experience of caring for children &amp; Young People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  <w:b/>
        </w:rPr>
      </w:pPr>
      <w:r w:rsidRPr="00AA1B29">
        <w:rPr>
          <w:rFonts w:ascii="Arial" w:eastAsia="Times New Roman" w:hAnsi="Arial" w:cs="Arial"/>
          <w:b/>
        </w:rPr>
        <w:tab/>
      </w:r>
    </w:p>
    <w:p w:rsidR="00AA1B29" w:rsidRPr="00AA1B29" w:rsidRDefault="00AA1B29" w:rsidP="00AA1B29">
      <w:pPr>
        <w:tabs>
          <w:tab w:val="left" w:pos="864"/>
        </w:tabs>
        <w:spacing w:after="0" w:line="240" w:lineRule="auto"/>
        <w:ind w:left="864" w:hanging="864"/>
        <w:rPr>
          <w:rFonts w:ascii="Arial" w:eastAsia="Times New Roman" w:hAnsi="Arial" w:cs="Arial"/>
          <w:b/>
        </w:rPr>
      </w:pPr>
      <w:r w:rsidRPr="00AA1B29">
        <w:rPr>
          <w:rFonts w:ascii="Arial" w:eastAsia="Times New Roman" w:hAnsi="Arial" w:cs="Arial"/>
          <w:b/>
        </w:rPr>
        <w:t>4.</w:t>
      </w:r>
      <w:r w:rsidRPr="00AA1B29">
        <w:rPr>
          <w:rFonts w:ascii="Arial" w:eastAsia="Times New Roman" w:hAnsi="Arial" w:cs="Arial"/>
          <w:b/>
        </w:rPr>
        <w:tab/>
        <w:t>Key Skills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Counselling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D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Management of young people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Report writing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Problem solving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Communication skills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tabs>
          <w:tab w:val="left" w:pos="864"/>
        </w:tabs>
        <w:spacing w:after="0" w:line="240" w:lineRule="auto"/>
        <w:ind w:left="864" w:hanging="864"/>
        <w:rPr>
          <w:rFonts w:ascii="Arial" w:eastAsia="Times New Roman" w:hAnsi="Arial" w:cs="Arial"/>
          <w:b/>
        </w:rPr>
      </w:pPr>
    </w:p>
    <w:p w:rsidR="00AA1B29" w:rsidRPr="00AA1B29" w:rsidRDefault="00AA1B29" w:rsidP="00AA1B29">
      <w:pPr>
        <w:tabs>
          <w:tab w:val="left" w:pos="864"/>
        </w:tabs>
        <w:spacing w:after="0" w:line="240" w:lineRule="auto"/>
        <w:ind w:left="864" w:hanging="864"/>
        <w:rPr>
          <w:rFonts w:ascii="Arial" w:eastAsia="Times New Roman" w:hAnsi="Arial" w:cs="Arial"/>
          <w:b/>
        </w:rPr>
      </w:pPr>
      <w:r w:rsidRPr="00AA1B29">
        <w:rPr>
          <w:rFonts w:ascii="Arial" w:eastAsia="Times New Roman" w:hAnsi="Arial" w:cs="Arial"/>
          <w:b/>
        </w:rPr>
        <w:t>5.</w:t>
      </w:r>
      <w:r w:rsidRPr="00AA1B29">
        <w:rPr>
          <w:rFonts w:ascii="Arial" w:eastAsia="Times New Roman" w:hAnsi="Arial" w:cs="Arial"/>
          <w:b/>
        </w:rPr>
        <w:tab/>
        <w:t>Key Knowledge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Human growth and development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Adolescent behavioural management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First Aid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D</w:t>
      </w:r>
    </w:p>
    <w:p w:rsidR="00AA1B29" w:rsidRPr="00AA1B29" w:rsidRDefault="00AA1B29" w:rsidP="00AA1B29">
      <w:pPr>
        <w:tabs>
          <w:tab w:val="left" w:pos="864"/>
        </w:tabs>
        <w:spacing w:after="0" w:line="240" w:lineRule="auto"/>
        <w:rPr>
          <w:rFonts w:ascii="Arial" w:eastAsia="Times New Roman" w:hAnsi="Arial" w:cs="Arial"/>
        </w:rPr>
      </w:pPr>
    </w:p>
    <w:p w:rsidR="00AA1B29" w:rsidRPr="00AA1B29" w:rsidRDefault="00AA1B29" w:rsidP="00AA1B29">
      <w:pPr>
        <w:tabs>
          <w:tab w:val="left" w:pos="864"/>
        </w:tabs>
        <w:spacing w:after="0" w:line="240" w:lineRule="auto"/>
        <w:ind w:left="864" w:hanging="864"/>
        <w:rPr>
          <w:rFonts w:ascii="Arial" w:eastAsia="Times New Roman" w:hAnsi="Arial" w:cs="Arial"/>
          <w:b/>
        </w:rPr>
      </w:pPr>
      <w:r w:rsidRPr="00AA1B29">
        <w:rPr>
          <w:rFonts w:ascii="Arial" w:eastAsia="Times New Roman" w:hAnsi="Arial" w:cs="Arial"/>
          <w:b/>
        </w:rPr>
        <w:t>6.</w:t>
      </w:r>
      <w:r w:rsidRPr="00AA1B29">
        <w:rPr>
          <w:rFonts w:ascii="Arial" w:eastAsia="Times New Roman" w:hAnsi="Arial" w:cs="Arial"/>
          <w:b/>
        </w:rPr>
        <w:tab/>
        <w:t>Key Aptitudes and Personal Qualities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 xml:space="preserve">Warm friendly, accepting, patient 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Ability to set meaningful boundaries for children/young people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Team player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Ability to motivate children and young people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>Able to represent the department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t xml:space="preserve">Any interest in outdoor activities 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</w:rPr>
      </w:pPr>
      <w:r w:rsidRPr="00AA1B29">
        <w:rPr>
          <w:rFonts w:ascii="Arial" w:eastAsia="Times New Roman" w:hAnsi="Arial" w:cs="Arial"/>
        </w:rPr>
        <w:lastRenderedPageBreak/>
        <w:t>Ability to recognise and manage own stress levels</w:t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</w:r>
      <w:r w:rsidRPr="00AA1B29">
        <w:rPr>
          <w:rFonts w:ascii="Arial" w:eastAsia="Times New Roman" w:hAnsi="Arial" w:cs="Arial"/>
        </w:rPr>
        <w:tab/>
        <w:t>E</w:t>
      </w:r>
    </w:p>
    <w:p w:rsidR="00AA1B29" w:rsidRPr="00AA1B29" w:rsidRDefault="00AA1B29" w:rsidP="00AA1B29">
      <w:pPr>
        <w:spacing w:after="0" w:line="240" w:lineRule="auto"/>
        <w:ind w:left="864"/>
        <w:rPr>
          <w:rFonts w:ascii="Arial" w:eastAsia="Times New Roman" w:hAnsi="Arial" w:cs="Arial"/>
          <w:b/>
        </w:rPr>
      </w:pPr>
    </w:p>
    <w:p w:rsidR="00AA1B29" w:rsidRPr="00AA1B29" w:rsidRDefault="00AA1B29" w:rsidP="00AA1B29">
      <w:pPr>
        <w:tabs>
          <w:tab w:val="left" w:pos="864"/>
        </w:tabs>
        <w:spacing w:after="0" w:line="240" w:lineRule="auto"/>
        <w:rPr>
          <w:rFonts w:ascii="Arial" w:eastAsia="Times New Roman" w:hAnsi="Arial" w:cs="Arial"/>
        </w:rPr>
      </w:pPr>
    </w:p>
    <w:p w:rsidR="00AA1B29" w:rsidRPr="00AA1B29" w:rsidRDefault="00AA1B29" w:rsidP="00AA1B29">
      <w:pPr>
        <w:spacing w:after="0" w:line="240" w:lineRule="exact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AA1B29">
        <w:rPr>
          <w:rFonts w:ascii="Arial" w:eastAsia="Times New Roman" w:hAnsi="Arial" w:cs="Arial"/>
          <w:b/>
          <w:u w:val="single"/>
          <w:lang w:val="en-US"/>
        </w:rPr>
        <w:t>For Information:</w:t>
      </w:r>
    </w:p>
    <w:p w:rsidR="00AA1B29" w:rsidRPr="00AA1B29" w:rsidRDefault="00AA1B29" w:rsidP="00AA1B29">
      <w:pPr>
        <w:spacing w:after="0" w:line="240" w:lineRule="exact"/>
        <w:jc w:val="both"/>
        <w:rPr>
          <w:rFonts w:ascii="Arial" w:eastAsia="Times New Roman" w:hAnsi="Arial" w:cs="Arial"/>
          <w:b/>
          <w:u w:val="single"/>
          <w:lang w:val="en-US"/>
        </w:rPr>
      </w:pPr>
    </w:p>
    <w:p w:rsidR="00AA1B29" w:rsidRPr="00AA1B29" w:rsidRDefault="00AA1B29" w:rsidP="00AA1B29">
      <w:pPr>
        <w:spacing w:after="0" w:line="240" w:lineRule="exact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AA1B29">
        <w:rPr>
          <w:rFonts w:ascii="Arial" w:eastAsia="Times New Roman" w:hAnsi="Arial" w:cs="Arial"/>
          <w:b/>
          <w:u w:val="single"/>
          <w:lang w:val="en-US"/>
        </w:rPr>
        <w:t>Category</w:t>
      </w:r>
    </w:p>
    <w:p w:rsidR="00AA1B29" w:rsidRPr="00AA1B29" w:rsidRDefault="00AA1B29" w:rsidP="00AA1B29">
      <w:pPr>
        <w:spacing w:after="0" w:line="240" w:lineRule="exact"/>
        <w:jc w:val="both"/>
        <w:rPr>
          <w:rFonts w:ascii="Arial" w:eastAsia="Times New Roman" w:hAnsi="Arial" w:cs="Arial"/>
          <w:u w:val="single"/>
          <w:lang w:val="en-US"/>
        </w:rPr>
      </w:pPr>
    </w:p>
    <w:p w:rsidR="00AA1B29" w:rsidRPr="00AA1B29" w:rsidRDefault="00AA1B29" w:rsidP="00AA1B29">
      <w:pPr>
        <w:numPr>
          <w:ilvl w:val="0"/>
          <w:numId w:val="2"/>
        </w:numPr>
        <w:spacing w:after="0" w:line="240" w:lineRule="exact"/>
        <w:jc w:val="both"/>
        <w:rPr>
          <w:rFonts w:ascii="Arial" w:eastAsia="Times New Roman" w:hAnsi="Arial" w:cs="Arial"/>
          <w:lang w:val="en-US"/>
        </w:rPr>
      </w:pPr>
      <w:r w:rsidRPr="00AA1B29">
        <w:rPr>
          <w:rFonts w:ascii="Arial" w:eastAsia="Times New Roman" w:hAnsi="Arial" w:cs="Arial"/>
          <w:lang w:val="en-US"/>
        </w:rPr>
        <w:t>Essential Requirement without which the candidate would be unable to carry out the duties of the post.</w:t>
      </w:r>
    </w:p>
    <w:p w:rsidR="00AA1B29" w:rsidRPr="00AA1B29" w:rsidRDefault="00AA1B29" w:rsidP="00AA1B29">
      <w:pPr>
        <w:spacing w:after="0" w:line="240" w:lineRule="exact"/>
        <w:jc w:val="both"/>
        <w:rPr>
          <w:rFonts w:ascii="Arial" w:eastAsia="Times New Roman" w:hAnsi="Arial" w:cs="Arial"/>
          <w:lang w:val="en-US"/>
        </w:rPr>
      </w:pPr>
    </w:p>
    <w:p w:rsidR="00AA1B29" w:rsidRPr="00AA1B29" w:rsidRDefault="00AA1B29" w:rsidP="00AA1B29">
      <w:pPr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Arial"/>
          <w:szCs w:val="20"/>
          <w:lang w:val="en-US"/>
        </w:rPr>
      </w:pPr>
      <w:r w:rsidRPr="00AA1B29">
        <w:rPr>
          <w:rFonts w:ascii="Arial" w:eastAsia="Times New Roman" w:hAnsi="Arial" w:cs="Arial"/>
          <w:lang w:val="en-US"/>
        </w:rPr>
        <w:t>Desirable Features which would normally enable the successful candidate to perform the duties and tasks better and more efficiently than one who did not have the qualifications,</w:t>
      </w:r>
      <w:r w:rsidRPr="00AA1B29">
        <w:rPr>
          <w:rFonts w:ascii="Arial" w:eastAsia="Times New Roman" w:hAnsi="Arial" w:cs="Arial"/>
          <w:szCs w:val="20"/>
          <w:lang w:val="en-US"/>
        </w:rPr>
        <w:t xml:space="preserve"> training, experience, etc.</w:t>
      </w:r>
    </w:p>
    <w:p w:rsidR="00AA1B29" w:rsidRPr="00AA1B29" w:rsidRDefault="00AA1B29" w:rsidP="00AA1B29">
      <w:pPr>
        <w:spacing w:after="0" w:line="240" w:lineRule="exact"/>
        <w:rPr>
          <w:rFonts w:ascii="Arial" w:eastAsia="Times New Roman" w:hAnsi="Arial" w:cs="Arial"/>
          <w:szCs w:val="20"/>
          <w:lang w:val="en-US"/>
        </w:rPr>
      </w:pPr>
    </w:p>
    <w:p w:rsidR="00AA1B29" w:rsidRPr="00AA1B29" w:rsidRDefault="00AA1B29" w:rsidP="00AA1B2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A1B29" w:rsidRPr="00AA1B29" w:rsidRDefault="00AA1B29" w:rsidP="00AA1B2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A1B29" w:rsidRPr="00AA1B29" w:rsidRDefault="00AA1B29" w:rsidP="00AA1B29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AA1B29">
        <w:rPr>
          <w:rFonts w:ascii="Arial" w:eastAsia="Times New Roman" w:hAnsi="Arial" w:cs="Times New Roman"/>
          <w:szCs w:val="24"/>
        </w:rPr>
        <w:t xml:space="preserve"> </w:t>
      </w:r>
    </w:p>
    <w:p w:rsidR="00AA1B29" w:rsidRPr="00AA1B29" w:rsidRDefault="00AA1B29" w:rsidP="00AA1B29">
      <w:pPr>
        <w:spacing w:after="0" w:line="240" w:lineRule="auto"/>
        <w:rPr>
          <w:rFonts w:ascii="Arial" w:eastAsia="Times New Roman" w:hAnsi="Arial" w:cs="Arial"/>
          <w:bCs/>
        </w:rPr>
      </w:pPr>
    </w:p>
    <w:p w:rsidR="008664A2" w:rsidRDefault="008664A2"/>
    <w:sectPr w:rsidR="008664A2" w:rsidSect="00CC00C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>
    <w:nsid w:val="1900465A"/>
    <w:multiLevelType w:val="hybridMultilevel"/>
    <w:tmpl w:val="DC86B81E"/>
    <w:lvl w:ilvl="0" w:tplc="0502A1B2">
      <w:start w:val="1"/>
      <w:numFmt w:val="decimal"/>
      <w:lvlText w:val="%1"/>
      <w:lvlJc w:val="left"/>
      <w:pPr>
        <w:ind w:left="123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29"/>
    <w:rsid w:val="008664A2"/>
    <w:rsid w:val="00A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Walker</dc:creator>
  <cp:lastModifiedBy>Joanne Walker</cp:lastModifiedBy>
  <cp:revision>1</cp:revision>
  <dcterms:created xsi:type="dcterms:W3CDTF">2019-03-22T11:24:00Z</dcterms:created>
  <dcterms:modified xsi:type="dcterms:W3CDTF">2019-03-22T11:25:00Z</dcterms:modified>
</cp:coreProperties>
</file>