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F19" w:rsidRDefault="00395F19">
      <w:pPr>
        <w:rPr>
          <w:rFonts w:ascii="Calibri" w:eastAsia="Calibri" w:hAnsi="Calibri" w:cs="Calibri"/>
        </w:rPr>
      </w:pPr>
    </w:p>
    <w:p w:rsidR="00395F19" w:rsidRPr="009B5D95" w:rsidRDefault="00DD3C85" w:rsidP="00DE0245">
      <w:pPr>
        <w:jc w:val="center"/>
        <w:rPr>
          <w:rFonts w:ascii="Calibri" w:eastAsia="Calibri" w:hAnsi="Calibri" w:cs="Calibri"/>
          <w:sz w:val="24"/>
          <w:szCs w:val="24"/>
        </w:rPr>
      </w:pPr>
      <w:r w:rsidRPr="009B5D95">
        <w:rPr>
          <w:rFonts w:ascii="Calibri" w:eastAsia="Calibri" w:hAnsi="Calibri" w:cs="Calibri"/>
          <w:b/>
          <w:sz w:val="24"/>
          <w:szCs w:val="24"/>
        </w:rPr>
        <w:t>Trust Head of Finance</w:t>
      </w:r>
      <w:r w:rsidR="005070E3" w:rsidRPr="009B5D95">
        <w:rPr>
          <w:rFonts w:ascii="Calibri" w:eastAsia="Calibri" w:hAnsi="Calibri" w:cs="Calibri"/>
          <w:b/>
          <w:sz w:val="24"/>
          <w:szCs w:val="24"/>
        </w:rPr>
        <w:t xml:space="preserve"> Job Description</w:t>
      </w:r>
    </w:p>
    <w:p w:rsidR="00395F19" w:rsidRPr="009B5D95" w:rsidRDefault="00395F19">
      <w:pPr>
        <w:rPr>
          <w:rFonts w:ascii="Calibri" w:eastAsia="Calibri" w:hAnsi="Calibri" w:cs="Calibri"/>
          <w:b/>
          <w:sz w:val="22"/>
          <w:szCs w:val="22"/>
        </w:rPr>
      </w:pPr>
    </w:p>
    <w:p w:rsidR="00395F19" w:rsidRPr="009B5D95" w:rsidRDefault="005070E3">
      <w:pPr>
        <w:pStyle w:val="Heading1"/>
        <w:rPr>
          <w:rFonts w:ascii="Calibri" w:eastAsia="Calibri" w:hAnsi="Calibri" w:cs="Calibri"/>
          <w:sz w:val="22"/>
          <w:szCs w:val="22"/>
        </w:rPr>
      </w:pPr>
      <w:r w:rsidRPr="009B5D95">
        <w:rPr>
          <w:rFonts w:ascii="Calibri" w:eastAsia="Calibri" w:hAnsi="Calibri" w:cs="Calibri"/>
          <w:sz w:val="22"/>
          <w:szCs w:val="22"/>
        </w:rPr>
        <w:t>Main Purpose of the post</w:t>
      </w:r>
      <w:bookmarkStart w:id="0" w:name="_GoBack"/>
      <w:bookmarkEnd w:id="0"/>
    </w:p>
    <w:p w:rsidR="00395F19" w:rsidRPr="009B5D95" w:rsidRDefault="00395F19">
      <w:pPr>
        <w:rPr>
          <w:rFonts w:ascii="Calibri" w:eastAsia="Calibri" w:hAnsi="Calibri" w:cs="Calibri"/>
        </w:rPr>
      </w:pPr>
    </w:p>
    <w:p w:rsidR="00395F19" w:rsidRPr="009B5D95" w:rsidRDefault="005070E3">
      <w:pPr>
        <w:shd w:val="clear" w:color="auto" w:fill="FFFFFF"/>
        <w:ind w:right="238"/>
        <w:rPr>
          <w:rFonts w:ascii="Calibri" w:eastAsia="Calibri" w:hAnsi="Calibri" w:cs="Calibri"/>
          <w:sz w:val="22"/>
          <w:szCs w:val="22"/>
        </w:rPr>
      </w:pPr>
      <w:r w:rsidRPr="009B5D95">
        <w:rPr>
          <w:rFonts w:ascii="Calibri" w:eastAsia="Calibri" w:hAnsi="Calibri" w:cs="Calibri"/>
          <w:sz w:val="22"/>
          <w:szCs w:val="22"/>
        </w:rPr>
        <w:t xml:space="preserve">Working to the Chief Financial Officer </w:t>
      </w:r>
      <w:bookmarkStart w:id="1" w:name="_Hlk83291219"/>
      <w:r w:rsidRPr="009B5D95">
        <w:rPr>
          <w:rFonts w:ascii="Calibri" w:eastAsia="Calibri" w:hAnsi="Calibri" w:cs="Calibri"/>
          <w:sz w:val="22"/>
          <w:szCs w:val="22"/>
        </w:rPr>
        <w:t xml:space="preserve">to ensure that the </w:t>
      </w:r>
      <w:r w:rsidR="00DD3C85" w:rsidRPr="009B5D95">
        <w:rPr>
          <w:rFonts w:ascii="Calibri" w:eastAsia="Calibri" w:hAnsi="Calibri" w:cs="Calibri"/>
          <w:sz w:val="22"/>
          <w:szCs w:val="22"/>
        </w:rPr>
        <w:t>Trust</w:t>
      </w:r>
      <w:r w:rsidRPr="009B5D95">
        <w:rPr>
          <w:rFonts w:ascii="Calibri" w:eastAsia="Calibri" w:hAnsi="Calibri" w:cs="Calibri"/>
          <w:sz w:val="22"/>
          <w:szCs w:val="22"/>
        </w:rPr>
        <w:t xml:space="preserve"> has robust financial procedures which comply </w:t>
      </w:r>
      <w:r w:rsidRPr="00F02B39">
        <w:rPr>
          <w:rFonts w:ascii="Calibri" w:eastAsia="Calibri" w:hAnsi="Calibri" w:cs="Calibri"/>
          <w:sz w:val="22"/>
          <w:szCs w:val="22"/>
        </w:rPr>
        <w:t xml:space="preserve">with the </w:t>
      </w:r>
      <w:r w:rsidRPr="00F02B39">
        <w:rPr>
          <w:rFonts w:ascii="Calibri" w:eastAsia="Calibri" w:hAnsi="Calibri" w:cs="Calibri"/>
          <w:color w:val="000000" w:themeColor="text1"/>
          <w:sz w:val="22"/>
          <w:szCs w:val="22"/>
        </w:rPr>
        <w:t xml:space="preserve">ESFA </w:t>
      </w:r>
      <w:r w:rsidR="00896B1C" w:rsidRPr="00F02B39">
        <w:rPr>
          <w:rFonts w:ascii="Calibri" w:eastAsia="Calibri" w:hAnsi="Calibri" w:cs="Calibri"/>
          <w:color w:val="000000" w:themeColor="text1"/>
          <w:sz w:val="22"/>
          <w:szCs w:val="22"/>
        </w:rPr>
        <w:t>Academy Trust</w:t>
      </w:r>
      <w:r w:rsidRPr="00F02B39">
        <w:rPr>
          <w:rFonts w:ascii="Calibri" w:eastAsia="Calibri" w:hAnsi="Calibri" w:cs="Calibri"/>
          <w:color w:val="000000" w:themeColor="text1"/>
          <w:sz w:val="22"/>
          <w:szCs w:val="22"/>
        </w:rPr>
        <w:t xml:space="preserve"> Handbook and to work with the </w:t>
      </w:r>
      <w:bookmarkStart w:id="2" w:name="_Hlk83291196"/>
      <w:r w:rsidR="00DD3C85" w:rsidRPr="00F02B39">
        <w:rPr>
          <w:rFonts w:ascii="Calibri" w:eastAsia="Calibri" w:hAnsi="Calibri" w:cs="Calibri"/>
          <w:color w:val="000000" w:themeColor="text1"/>
          <w:sz w:val="22"/>
          <w:szCs w:val="22"/>
        </w:rPr>
        <w:t>Trust</w:t>
      </w:r>
      <w:r w:rsidRPr="00F02B39">
        <w:rPr>
          <w:rFonts w:ascii="Calibri" w:eastAsia="Calibri" w:hAnsi="Calibri" w:cs="Calibri"/>
          <w:color w:val="000000" w:themeColor="text1"/>
          <w:sz w:val="22"/>
          <w:szCs w:val="22"/>
        </w:rPr>
        <w:t xml:space="preserve">’s </w:t>
      </w:r>
      <w:r w:rsidR="00DD3C85" w:rsidRPr="00F02B39">
        <w:rPr>
          <w:rFonts w:ascii="Calibri" w:eastAsia="Calibri" w:hAnsi="Calibri" w:cs="Calibri"/>
          <w:color w:val="000000" w:themeColor="text1"/>
          <w:sz w:val="22"/>
          <w:szCs w:val="22"/>
        </w:rPr>
        <w:t xml:space="preserve">Executive </w:t>
      </w:r>
      <w:r w:rsidR="00896B1C" w:rsidRPr="00F02B39">
        <w:rPr>
          <w:rFonts w:ascii="Calibri" w:eastAsia="Calibri" w:hAnsi="Calibri" w:cs="Calibri"/>
          <w:color w:val="000000" w:themeColor="text1"/>
          <w:sz w:val="22"/>
          <w:szCs w:val="22"/>
        </w:rPr>
        <w:t>Leadership</w:t>
      </w:r>
      <w:r w:rsidR="00DD3C85" w:rsidRPr="00F02B39">
        <w:rPr>
          <w:rFonts w:ascii="Calibri" w:eastAsia="Calibri" w:hAnsi="Calibri" w:cs="Calibri"/>
          <w:color w:val="000000" w:themeColor="text1"/>
          <w:sz w:val="22"/>
          <w:szCs w:val="22"/>
        </w:rPr>
        <w:t xml:space="preserve"> </w:t>
      </w:r>
      <w:bookmarkEnd w:id="1"/>
      <w:r w:rsidR="00DD3C85" w:rsidRPr="00F02B39">
        <w:rPr>
          <w:rFonts w:ascii="Calibri" w:eastAsia="Calibri" w:hAnsi="Calibri" w:cs="Calibri"/>
          <w:sz w:val="22"/>
          <w:szCs w:val="22"/>
        </w:rPr>
        <w:t>Team</w:t>
      </w:r>
      <w:r w:rsidR="00DD3C85" w:rsidRPr="009B5D95">
        <w:rPr>
          <w:rFonts w:ascii="Calibri" w:eastAsia="Calibri" w:hAnsi="Calibri" w:cs="Calibri"/>
          <w:sz w:val="22"/>
          <w:szCs w:val="22"/>
        </w:rPr>
        <w:t xml:space="preserve"> </w:t>
      </w:r>
      <w:bookmarkEnd w:id="2"/>
      <w:r w:rsidR="00DD3C85" w:rsidRPr="009B5D95">
        <w:rPr>
          <w:rFonts w:ascii="Calibri" w:eastAsia="Calibri" w:hAnsi="Calibri" w:cs="Calibri"/>
          <w:sz w:val="22"/>
          <w:szCs w:val="22"/>
        </w:rPr>
        <w:t xml:space="preserve">and OSFC </w:t>
      </w:r>
      <w:r w:rsidR="00F7025E" w:rsidRPr="009B5D95">
        <w:rPr>
          <w:rFonts w:ascii="Calibri" w:eastAsia="Calibri" w:hAnsi="Calibri" w:cs="Calibri"/>
          <w:sz w:val="22"/>
          <w:szCs w:val="22"/>
        </w:rPr>
        <w:t xml:space="preserve">Senior Leadership </w:t>
      </w:r>
      <w:r w:rsidRPr="009B5D95">
        <w:rPr>
          <w:rFonts w:ascii="Calibri" w:eastAsia="Calibri" w:hAnsi="Calibri" w:cs="Calibri"/>
          <w:sz w:val="22"/>
          <w:szCs w:val="22"/>
        </w:rPr>
        <w:t xml:space="preserve">Team to manage annual budgets and ensure value for money. </w:t>
      </w:r>
    </w:p>
    <w:p w:rsidR="00395F19" w:rsidRPr="009B5D95" w:rsidRDefault="00395F19">
      <w:pPr>
        <w:shd w:val="clear" w:color="auto" w:fill="FFFFFF"/>
        <w:ind w:right="238"/>
        <w:rPr>
          <w:rFonts w:ascii="Calibri" w:eastAsia="Calibri" w:hAnsi="Calibri" w:cs="Calibri"/>
          <w:sz w:val="22"/>
          <w:szCs w:val="22"/>
        </w:rPr>
      </w:pPr>
    </w:p>
    <w:p w:rsidR="00395F19" w:rsidRPr="009B5D95" w:rsidRDefault="00F02B39">
      <w:pPr>
        <w:rPr>
          <w:rFonts w:ascii="Calibri" w:eastAsia="Calibri" w:hAnsi="Calibri" w:cs="Calibri"/>
          <w:sz w:val="22"/>
          <w:szCs w:val="22"/>
        </w:rPr>
      </w:pPr>
      <w:r w:rsidRPr="00F02B39">
        <w:rPr>
          <w:rFonts w:ascii="Calibri" w:eastAsia="Calibri" w:hAnsi="Calibri" w:cs="Calibri"/>
          <w:sz w:val="22"/>
          <w:szCs w:val="22"/>
        </w:rPr>
        <w:t xml:space="preserve">To provide leadership to the Trust Central Finance Team </w:t>
      </w:r>
      <w:r w:rsidR="005070E3" w:rsidRPr="00F02B39">
        <w:rPr>
          <w:rFonts w:ascii="Calibri" w:eastAsia="Calibri" w:hAnsi="Calibri" w:cs="Calibri"/>
          <w:sz w:val="22"/>
          <w:szCs w:val="22"/>
        </w:rPr>
        <w:t>and</w:t>
      </w:r>
      <w:r w:rsidR="005070E3" w:rsidRPr="009B5D95">
        <w:rPr>
          <w:rFonts w:ascii="Calibri" w:eastAsia="Calibri" w:hAnsi="Calibri" w:cs="Calibri"/>
          <w:sz w:val="22"/>
          <w:szCs w:val="22"/>
        </w:rPr>
        <w:t xml:space="preserve"> to </w:t>
      </w:r>
      <w:r w:rsidR="00DD3C85" w:rsidRPr="009B5D95">
        <w:rPr>
          <w:rFonts w:ascii="Calibri" w:eastAsia="Calibri" w:hAnsi="Calibri" w:cs="Calibri"/>
          <w:sz w:val="22"/>
          <w:szCs w:val="22"/>
        </w:rPr>
        <w:t>support the Trust Payroll Officer with</w:t>
      </w:r>
      <w:r w:rsidR="005070E3" w:rsidRPr="009B5D95">
        <w:rPr>
          <w:rFonts w:ascii="Calibri" w:eastAsia="Calibri" w:hAnsi="Calibri" w:cs="Calibri"/>
          <w:sz w:val="22"/>
          <w:szCs w:val="22"/>
        </w:rPr>
        <w:t xml:space="preserve"> the Trust’s payroll function.</w:t>
      </w:r>
      <w:r w:rsidR="00E014C3" w:rsidRPr="009B5D95">
        <w:rPr>
          <w:rFonts w:ascii="Calibri" w:eastAsia="Calibri" w:hAnsi="Calibri" w:cs="Calibri"/>
          <w:sz w:val="22"/>
          <w:szCs w:val="22"/>
        </w:rPr>
        <w:t xml:space="preserve"> </w:t>
      </w:r>
      <w:r w:rsidR="006E33A1" w:rsidRPr="009B5D95">
        <w:rPr>
          <w:rFonts w:ascii="Calibri" w:eastAsia="Calibri" w:hAnsi="Calibri" w:cs="Calibri"/>
          <w:sz w:val="22"/>
          <w:szCs w:val="22"/>
        </w:rPr>
        <w:t>To provide ongoing support to academy finance/admin staff in relation to Trust finance processes and procedures.</w:t>
      </w:r>
    </w:p>
    <w:p w:rsidR="00395F19" w:rsidRPr="009B5D95" w:rsidRDefault="00395F19">
      <w:pPr>
        <w:rPr>
          <w:rFonts w:ascii="Calibri" w:eastAsia="Calibri" w:hAnsi="Calibri" w:cs="Calibri"/>
          <w:sz w:val="22"/>
          <w:szCs w:val="22"/>
        </w:rPr>
      </w:pPr>
    </w:p>
    <w:p w:rsidR="00395F19" w:rsidRPr="009B5D95" w:rsidRDefault="005070E3">
      <w:pPr>
        <w:spacing w:after="177" w:line="266" w:lineRule="auto"/>
        <w:ind w:left="25" w:right="-188"/>
        <w:jc w:val="both"/>
        <w:rPr>
          <w:rFonts w:ascii="Calibri" w:eastAsia="Calibri" w:hAnsi="Calibri" w:cs="Calibri"/>
          <w:sz w:val="22"/>
          <w:szCs w:val="22"/>
        </w:rPr>
      </w:pPr>
      <w:r w:rsidRPr="009B5D95">
        <w:rPr>
          <w:rFonts w:ascii="Calibri" w:eastAsia="Calibri" w:hAnsi="Calibri" w:cs="Calibri"/>
          <w:sz w:val="22"/>
          <w:szCs w:val="22"/>
        </w:rPr>
        <w:t xml:space="preserve">This role may change over time with the development of the Trust and therefore it is not possible to set out a full range of duties. The following is an indicative list. It is not in order of importance. </w:t>
      </w:r>
    </w:p>
    <w:p w:rsidR="00395F19" w:rsidRPr="009B5D95" w:rsidRDefault="005070E3">
      <w:pPr>
        <w:pStyle w:val="Heading1"/>
        <w:rPr>
          <w:rFonts w:ascii="Calibri" w:eastAsia="Calibri" w:hAnsi="Calibri" w:cs="Calibri"/>
          <w:sz w:val="22"/>
          <w:szCs w:val="22"/>
        </w:rPr>
      </w:pPr>
      <w:r w:rsidRPr="009B5D95">
        <w:rPr>
          <w:rFonts w:ascii="Calibri" w:eastAsia="Calibri" w:hAnsi="Calibri" w:cs="Calibri"/>
          <w:sz w:val="22"/>
          <w:szCs w:val="22"/>
        </w:rPr>
        <w:t>Summary of Main Duties and Responsibilities</w:t>
      </w:r>
    </w:p>
    <w:p w:rsidR="00395F19" w:rsidRPr="009B5D95" w:rsidRDefault="00395F19">
      <w:pPr>
        <w:pStyle w:val="Heading1"/>
        <w:rPr>
          <w:rFonts w:ascii="Calibri" w:eastAsia="Calibri" w:hAnsi="Calibri" w:cs="Calibri"/>
          <w:sz w:val="22"/>
          <w:szCs w:val="22"/>
        </w:rPr>
      </w:pPr>
    </w:p>
    <w:p w:rsidR="00395F19" w:rsidRPr="009B5D95" w:rsidRDefault="005070E3">
      <w:pPr>
        <w:pStyle w:val="Heading1"/>
        <w:rPr>
          <w:rFonts w:ascii="Calibri" w:eastAsia="Calibri" w:hAnsi="Calibri" w:cs="Calibri"/>
          <w:sz w:val="22"/>
          <w:szCs w:val="22"/>
        </w:rPr>
      </w:pPr>
      <w:r w:rsidRPr="009B5D95">
        <w:rPr>
          <w:rFonts w:ascii="Calibri" w:eastAsia="Calibri" w:hAnsi="Calibri" w:cs="Calibri"/>
          <w:sz w:val="22"/>
          <w:szCs w:val="22"/>
        </w:rPr>
        <w:t>Leadership and Management Responsibilities:</w:t>
      </w:r>
    </w:p>
    <w:p w:rsidR="00395F19" w:rsidRPr="009B5D95" w:rsidRDefault="00395F19">
      <w:pPr>
        <w:rPr>
          <w:rFonts w:ascii="Calibri" w:eastAsia="Calibri" w:hAnsi="Calibri" w:cs="Calibri"/>
          <w:sz w:val="22"/>
          <w:szCs w:val="22"/>
        </w:rPr>
      </w:pPr>
    </w:p>
    <w:p w:rsidR="00395F19" w:rsidRPr="009B5D95" w:rsidRDefault="005070E3">
      <w:pPr>
        <w:numPr>
          <w:ilvl w:val="0"/>
          <w:numId w:val="1"/>
        </w:numPr>
        <w:rPr>
          <w:sz w:val="22"/>
          <w:szCs w:val="22"/>
        </w:rPr>
      </w:pPr>
      <w:r w:rsidRPr="009B5D95">
        <w:rPr>
          <w:rFonts w:ascii="Calibri" w:eastAsia="Calibri" w:hAnsi="Calibri" w:cs="Calibri"/>
          <w:sz w:val="22"/>
          <w:szCs w:val="22"/>
        </w:rPr>
        <w:t xml:space="preserve">Play a leading role in promoting the </w:t>
      </w:r>
      <w:r w:rsidR="00DD3C85" w:rsidRPr="009B5D95">
        <w:rPr>
          <w:rFonts w:ascii="Calibri" w:eastAsia="Calibri" w:hAnsi="Calibri" w:cs="Calibri"/>
          <w:sz w:val="22"/>
          <w:szCs w:val="22"/>
        </w:rPr>
        <w:t>Trust</w:t>
      </w:r>
      <w:r w:rsidRPr="009B5D95">
        <w:rPr>
          <w:rFonts w:ascii="Calibri" w:eastAsia="Calibri" w:hAnsi="Calibri" w:cs="Calibri"/>
          <w:sz w:val="22"/>
          <w:szCs w:val="22"/>
        </w:rPr>
        <w:t>’s mission, values, strategic aims and objectives.</w:t>
      </w:r>
    </w:p>
    <w:p w:rsidR="00395F19" w:rsidRPr="009B5D95" w:rsidRDefault="005070E3">
      <w:pPr>
        <w:numPr>
          <w:ilvl w:val="0"/>
          <w:numId w:val="1"/>
        </w:numPr>
        <w:rPr>
          <w:sz w:val="22"/>
          <w:szCs w:val="22"/>
        </w:rPr>
      </w:pPr>
      <w:r w:rsidRPr="009B5D95">
        <w:rPr>
          <w:rFonts w:ascii="Calibri" w:eastAsia="Calibri" w:hAnsi="Calibri" w:cs="Calibri"/>
          <w:sz w:val="22"/>
          <w:szCs w:val="22"/>
        </w:rPr>
        <w:t xml:space="preserve">Contribute to the development and implementation of the </w:t>
      </w:r>
      <w:r w:rsidR="00DD3C85" w:rsidRPr="009B5D95">
        <w:rPr>
          <w:rFonts w:ascii="Calibri" w:eastAsia="Calibri" w:hAnsi="Calibri" w:cs="Calibri"/>
          <w:sz w:val="22"/>
          <w:szCs w:val="22"/>
        </w:rPr>
        <w:t>Trust</w:t>
      </w:r>
      <w:r w:rsidRPr="009B5D95">
        <w:rPr>
          <w:rFonts w:ascii="Calibri" w:eastAsia="Calibri" w:hAnsi="Calibri" w:cs="Calibri"/>
          <w:sz w:val="22"/>
          <w:szCs w:val="22"/>
        </w:rPr>
        <w:t>’s Strategic Plan</w:t>
      </w:r>
      <w:r w:rsidR="00DD3C85" w:rsidRPr="009B5D95">
        <w:rPr>
          <w:rFonts w:ascii="Calibri" w:eastAsia="Calibri" w:hAnsi="Calibri" w:cs="Calibri"/>
          <w:sz w:val="22"/>
          <w:szCs w:val="22"/>
        </w:rPr>
        <w:t>.</w:t>
      </w:r>
    </w:p>
    <w:p w:rsidR="00395F19" w:rsidRPr="009B5D95" w:rsidRDefault="005070E3">
      <w:pPr>
        <w:numPr>
          <w:ilvl w:val="0"/>
          <w:numId w:val="1"/>
        </w:numPr>
        <w:rPr>
          <w:sz w:val="22"/>
          <w:szCs w:val="22"/>
        </w:rPr>
      </w:pPr>
      <w:r w:rsidRPr="009B5D95">
        <w:rPr>
          <w:rFonts w:ascii="Calibri" w:eastAsia="Calibri" w:hAnsi="Calibri" w:cs="Calibri"/>
          <w:sz w:val="22"/>
          <w:szCs w:val="22"/>
        </w:rPr>
        <w:t xml:space="preserve">Support strategies, plans and organisational climate that will enable </w:t>
      </w:r>
      <w:r w:rsidR="00DD3C85" w:rsidRPr="009B5D95">
        <w:rPr>
          <w:rFonts w:ascii="Calibri" w:eastAsia="Calibri" w:hAnsi="Calibri" w:cs="Calibri"/>
          <w:sz w:val="22"/>
          <w:szCs w:val="22"/>
        </w:rPr>
        <w:t>all academies within the Trust</w:t>
      </w:r>
      <w:r w:rsidRPr="009B5D95">
        <w:rPr>
          <w:rFonts w:ascii="Calibri" w:eastAsia="Calibri" w:hAnsi="Calibri" w:cs="Calibri"/>
          <w:sz w:val="22"/>
          <w:szCs w:val="22"/>
        </w:rPr>
        <w:t xml:space="preserve"> to be outstanding and exceed the expectations of its staff, learners and employers.</w:t>
      </w:r>
    </w:p>
    <w:p w:rsidR="00395F19" w:rsidRPr="009B5D95" w:rsidRDefault="005070E3">
      <w:pPr>
        <w:numPr>
          <w:ilvl w:val="0"/>
          <w:numId w:val="1"/>
        </w:numPr>
        <w:rPr>
          <w:sz w:val="22"/>
          <w:szCs w:val="22"/>
        </w:rPr>
      </w:pPr>
      <w:r w:rsidRPr="009B5D95">
        <w:rPr>
          <w:rFonts w:ascii="Calibri" w:eastAsia="Calibri" w:hAnsi="Calibri" w:cs="Calibri"/>
          <w:sz w:val="22"/>
          <w:szCs w:val="22"/>
        </w:rPr>
        <w:t xml:space="preserve">Embed a culture of high performance and service excellence and lead on the promotion of positive behaviour in </w:t>
      </w:r>
      <w:r w:rsidR="00DD3C85" w:rsidRPr="009B5D95">
        <w:rPr>
          <w:rFonts w:ascii="Calibri" w:eastAsia="Calibri" w:hAnsi="Calibri" w:cs="Calibri"/>
          <w:sz w:val="22"/>
          <w:szCs w:val="22"/>
        </w:rPr>
        <w:t>Trust</w:t>
      </w:r>
      <w:r w:rsidRPr="009B5D95">
        <w:rPr>
          <w:rFonts w:ascii="Calibri" w:eastAsia="Calibri" w:hAnsi="Calibri" w:cs="Calibri"/>
          <w:sz w:val="22"/>
          <w:szCs w:val="22"/>
        </w:rPr>
        <w:t>.</w:t>
      </w:r>
    </w:p>
    <w:p w:rsidR="00395F19" w:rsidRPr="009B5D95" w:rsidRDefault="005070E3">
      <w:pPr>
        <w:numPr>
          <w:ilvl w:val="0"/>
          <w:numId w:val="1"/>
        </w:numPr>
        <w:rPr>
          <w:sz w:val="22"/>
          <w:szCs w:val="22"/>
        </w:rPr>
      </w:pPr>
      <w:r w:rsidRPr="009B5D95">
        <w:rPr>
          <w:rFonts w:ascii="Calibri" w:eastAsia="Calibri" w:hAnsi="Calibri" w:cs="Calibri"/>
          <w:sz w:val="22"/>
          <w:szCs w:val="22"/>
        </w:rPr>
        <w:t>Provide positive and supportive team leadership and effective communication.</w:t>
      </w:r>
    </w:p>
    <w:p w:rsidR="00395F19" w:rsidRPr="009B5D95" w:rsidRDefault="005070E3">
      <w:pPr>
        <w:numPr>
          <w:ilvl w:val="0"/>
          <w:numId w:val="1"/>
        </w:numPr>
        <w:rPr>
          <w:sz w:val="22"/>
          <w:szCs w:val="22"/>
        </w:rPr>
      </w:pPr>
      <w:r w:rsidRPr="009B5D95">
        <w:rPr>
          <w:rFonts w:ascii="Calibri" w:eastAsia="Calibri" w:hAnsi="Calibri" w:cs="Calibri"/>
          <w:sz w:val="22"/>
          <w:szCs w:val="22"/>
        </w:rPr>
        <w:t>Manage the day to day running of the finance department, including recruitment and line management of staff, developing working methods, setting targets, developing staff skills and capability and managing performance.</w:t>
      </w:r>
    </w:p>
    <w:p w:rsidR="00395F19" w:rsidRPr="009B5D95" w:rsidRDefault="005070E3">
      <w:pPr>
        <w:numPr>
          <w:ilvl w:val="0"/>
          <w:numId w:val="1"/>
        </w:numPr>
        <w:rPr>
          <w:sz w:val="22"/>
          <w:szCs w:val="22"/>
        </w:rPr>
      </w:pPr>
      <w:r w:rsidRPr="009B5D95">
        <w:rPr>
          <w:rFonts w:ascii="Calibri" w:eastAsia="Calibri" w:hAnsi="Calibri" w:cs="Calibri"/>
          <w:sz w:val="22"/>
          <w:szCs w:val="22"/>
        </w:rPr>
        <w:t xml:space="preserve">Implement the </w:t>
      </w:r>
      <w:r w:rsidR="00DD3C85" w:rsidRPr="009B5D95">
        <w:rPr>
          <w:rFonts w:ascii="Calibri" w:eastAsia="Calibri" w:hAnsi="Calibri" w:cs="Calibri"/>
          <w:sz w:val="22"/>
          <w:szCs w:val="22"/>
        </w:rPr>
        <w:t>Trust</w:t>
      </w:r>
      <w:r w:rsidRPr="009B5D95">
        <w:rPr>
          <w:rFonts w:ascii="Calibri" w:eastAsia="Calibri" w:hAnsi="Calibri" w:cs="Calibri"/>
          <w:sz w:val="22"/>
          <w:szCs w:val="22"/>
        </w:rPr>
        <w:t>’s quality procedures.</w:t>
      </w:r>
    </w:p>
    <w:p w:rsidR="00395F19" w:rsidRPr="009B5D95" w:rsidRDefault="005070E3">
      <w:pPr>
        <w:numPr>
          <w:ilvl w:val="0"/>
          <w:numId w:val="1"/>
        </w:numPr>
        <w:rPr>
          <w:sz w:val="22"/>
          <w:szCs w:val="22"/>
        </w:rPr>
      </w:pPr>
      <w:r w:rsidRPr="009B5D95">
        <w:rPr>
          <w:rFonts w:ascii="Calibri" w:eastAsia="Calibri" w:hAnsi="Calibri" w:cs="Calibri"/>
          <w:sz w:val="22"/>
          <w:szCs w:val="22"/>
        </w:rPr>
        <w:t xml:space="preserve">Regularly review and update policies, procedures and processes to meet </w:t>
      </w:r>
      <w:r w:rsidR="00DD3C85" w:rsidRPr="009B5D95">
        <w:rPr>
          <w:rFonts w:ascii="Calibri" w:eastAsia="Calibri" w:hAnsi="Calibri" w:cs="Calibri"/>
          <w:sz w:val="22"/>
          <w:szCs w:val="22"/>
        </w:rPr>
        <w:t>Trust</w:t>
      </w:r>
      <w:r w:rsidRPr="009B5D95">
        <w:rPr>
          <w:rFonts w:ascii="Calibri" w:eastAsia="Calibri" w:hAnsi="Calibri" w:cs="Calibri"/>
          <w:sz w:val="22"/>
          <w:szCs w:val="22"/>
        </w:rPr>
        <w:t xml:space="preserve"> need</w:t>
      </w:r>
      <w:r w:rsidR="00DD3C85" w:rsidRPr="009B5D95">
        <w:rPr>
          <w:rFonts w:ascii="Calibri" w:eastAsia="Calibri" w:hAnsi="Calibri" w:cs="Calibri"/>
          <w:sz w:val="22"/>
          <w:szCs w:val="22"/>
        </w:rPr>
        <w:t>s</w:t>
      </w:r>
      <w:r w:rsidRPr="009B5D95">
        <w:rPr>
          <w:rFonts w:ascii="Calibri" w:eastAsia="Calibri" w:hAnsi="Calibri" w:cs="Calibri"/>
          <w:sz w:val="22"/>
          <w:szCs w:val="22"/>
        </w:rPr>
        <w:t>.</w:t>
      </w:r>
    </w:p>
    <w:p w:rsidR="00F7025E" w:rsidRPr="009B5D95" w:rsidRDefault="005070E3" w:rsidP="00F7025E">
      <w:pPr>
        <w:numPr>
          <w:ilvl w:val="0"/>
          <w:numId w:val="1"/>
        </w:numPr>
        <w:rPr>
          <w:sz w:val="22"/>
          <w:szCs w:val="22"/>
        </w:rPr>
      </w:pPr>
      <w:r w:rsidRPr="009B5D95">
        <w:rPr>
          <w:rFonts w:ascii="Calibri" w:eastAsia="Calibri" w:hAnsi="Calibri" w:cs="Calibri"/>
          <w:sz w:val="22"/>
          <w:szCs w:val="22"/>
        </w:rPr>
        <w:t>Attend and contribute to meetings, share good practice and take a lead on relevant initiatives.</w:t>
      </w:r>
    </w:p>
    <w:p w:rsidR="00F7025E" w:rsidRPr="009B5D95" w:rsidRDefault="00F7025E" w:rsidP="00F7025E">
      <w:pPr>
        <w:rPr>
          <w:rFonts w:ascii="Calibri" w:eastAsia="Calibri" w:hAnsi="Calibri" w:cs="Calibri"/>
          <w:b/>
          <w:sz w:val="22"/>
          <w:szCs w:val="22"/>
        </w:rPr>
      </w:pPr>
    </w:p>
    <w:p w:rsidR="00395F19" w:rsidRPr="009B5D95" w:rsidRDefault="005070E3" w:rsidP="00F7025E">
      <w:pPr>
        <w:rPr>
          <w:sz w:val="22"/>
          <w:szCs w:val="22"/>
        </w:rPr>
      </w:pPr>
      <w:r w:rsidRPr="009B5D95">
        <w:rPr>
          <w:rFonts w:ascii="Calibri" w:eastAsia="Calibri" w:hAnsi="Calibri" w:cs="Calibri"/>
          <w:b/>
          <w:sz w:val="22"/>
          <w:szCs w:val="22"/>
        </w:rPr>
        <w:t xml:space="preserve"> Specific Responsibilities:</w:t>
      </w:r>
    </w:p>
    <w:p w:rsidR="00395F19" w:rsidRPr="009B5D95" w:rsidRDefault="00395F19">
      <w:pPr>
        <w:rPr>
          <w:rFonts w:ascii="Calibri" w:eastAsia="Calibri" w:hAnsi="Calibri" w:cs="Calibri"/>
          <w:sz w:val="22"/>
          <w:szCs w:val="22"/>
        </w:rPr>
      </w:pPr>
    </w:p>
    <w:p w:rsidR="00395F19" w:rsidRPr="009B5D95" w:rsidRDefault="005070E3">
      <w:pPr>
        <w:numPr>
          <w:ilvl w:val="0"/>
          <w:numId w:val="1"/>
        </w:numPr>
        <w:rPr>
          <w:sz w:val="22"/>
          <w:szCs w:val="22"/>
        </w:rPr>
      </w:pPr>
      <w:r w:rsidRPr="009B5D95">
        <w:rPr>
          <w:rFonts w:ascii="Calibri" w:eastAsia="Calibri" w:hAnsi="Calibri" w:cs="Calibri"/>
          <w:sz w:val="22"/>
          <w:szCs w:val="22"/>
        </w:rPr>
        <w:t>Ensure appropriate financial processes are in place to comply with the requirements of the Department for Education (DfE), Education and Skills Funding Agency (ESFA) and other funding bodies</w:t>
      </w:r>
    </w:p>
    <w:p w:rsidR="00395F19" w:rsidRPr="009B5D95" w:rsidRDefault="005070E3">
      <w:pPr>
        <w:numPr>
          <w:ilvl w:val="0"/>
          <w:numId w:val="1"/>
        </w:numPr>
        <w:rPr>
          <w:sz w:val="22"/>
          <w:szCs w:val="22"/>
        </w:rPr>
      </w:pPr>
      <w:r w:rsidRPr="009B5D95">
        <w:rPr>
          <w:rFonts w:ascii="Calibri" w:eastAsia="Calibri" w:hAnsi="Calibri" w:cs="Calibri"/>
          <w:sz w:val="22"/>
          <w:szCs w:val="22"/>
        </w:rPr>
        <w:t>Maintain awareness of financial developments and financial protocols with the DfE and ESFA and other funding bodies</w:t>
      </w:r>
    </w:p>
    <w:p w:rsidR="00395F19" w:rsidRPr="009B5D95" w:rsidRDefault="005070E3">
      <w:pPr>
        <w:numPr>
          <w:ilvl w:val="0"/>
          <w:numId w:val="1"/>
        </w:numPr>
        <w:rPr>
          <w:sz w:val="22"/>
          <w:szCs w:val="22"/>
        </w:rPr>
      </w:pPr>
      <w:r w:rsidRPr="009B5D95">
        <w:rPr>
          <w:rFonts w:ascii="Calibri" w:eastAsia="Calibri" w:hAnsi="Calibri" w:cs="Calibri"/>
          <w:sz w:val="22"/>
          <w:szCs w:val="22"/>
        </w:rPr>
        <w:t>Manage end of month procedures including monitoring budgets and compiling monthly management accounts for submission to the Chief Financial Officer</w:t>
      </w:r>
    </w:p>
    <w:p w:rsidR="00395F19" w:rsidRPr="009B5D95" w:rsidRDefault="005070E3">
      <w:pPr>
        <w:numPr>
          <w:ilvl w:val="0"/>
          <w:numId w:val="1"/>
        </w:numPr>
        <w:rPr>
          <w:sz w:val="22"/>
          <w:szCs w:val="22"/>
        </w:rPr>
      </w:pPr>
      <w:r w:rsidRPr="009B5D95">
        <w:rPr>
          <w:rFonts w:ascii="Calibri" w:eastAsia="Calibri" w:hAnsi="Calibri" w:cs="Calibri"/>
          <w:sz w:val="22"/>
          <w:szCs w:val="22"/>
        </w:rPr>
        <w:t xml:space="preserve">Assist the Chief Financial Officer in compiling annual budgets for </w:t>
      </w:r>
      <w:r w:rsidR="00DD3C85" w:rsidRPr="009B5D95">
        <w:rPr>
          <w:rFonts w:ascii="Calibri" w:eastAsia="Calibri" w:hAnsi="Calibri" w:cs="Calibri"/>
          <w:sz w:val="22"/>
          <w:szCs w:val="22"/>
        </w:rPr>
        <w:t>the Trust</w:t>
      </w:r>
    </w:p>
    <w:p w:rsidR="00395F19" w:rsidRPr="009B5D95" w:rsidRDefault="005070E3">
      <w:pPr>
        <w:numPr>
          <w:ilvl w:val="0"/>
          <w:numId w:val="1"/>
        </w:numPr>
        <w:rPr>
          <w:sz w:val="22"/>
          <w:szCs w:val="22"/>
        </w:rPr>
      </w:pPr>
      <w:r w:rsidRPr="009B5D95">
        <w:rPr>
          <w:rFonts w:ascii="Calibri" w:eastAsia="Calibri" w:hAnsi="Calibri" w:cs="Calibri"/>
          <w:sz w:val="22"/>
          <w:szCs w:val="22"/>
        </w:rPr>
        <w:t>Monitor budgets and report to appropriate bodies</w:t>
      </w:r>
    </w:p>
    <w:p w:rsidR="00395F19" w:rsidRPr="009B5D95" w:rsidRDefault="005070E3">
      <w:pPr>
        <w:numPr>
          <w:ilvl w:val="0"/>
          <w:numId w:val="1"/>
        </w:numPr>
        <w:rPr>
          <w:sz w:val="22"/>
          <w:szCs w:val="22"/>
        </w:rPr>
      </w:pPr>
      <w:r w:rsidRPr="009B5D95">
        <w:rPr>
          <w:rFonts w:ascii="Calibri" w:eastAsia="Calibri" w:hAnsi="Calibri" w:cs="Calibri"/>
          <w:sz w:val="22"/>
          <w:szCs w:val="22"/>
        </w:rPr>
        <w:t xml:space="preserve">Monitoring grant funding spends to ensure compliance with funding agreements </w:t>
      </w:r>
    </w:p>
    <w:p w:rsidR="00395F19" w:rsidRPr="009B5D95" w:rsidRDefault="005070E3">
      <w:pPr>
        <w:numPr>
          <w:ilvl w:val="0"/>
          <w:numId w:val="1"/>
        </w:numPr>
        <w:rPr>
          <w:sz w:val="22"/>
          <w:szCs w:val="22"/>
        </w:rPr>
      </w:pPr>
      <w:r w:rsidRPr="009B5D95">
        <w:rPr>
          <w:rFonts w:ascii="Calibri" w:eastAsia="Calibri" w:hAnsi="Calibri" w:cs="Calibri"/>
          <w:sz w:val="22"/>
          <w:szCs w:val="22"/>
        </w:rPr>
        <w:t>Maintain appropriate financial records and submit data for statistical returns and evidence of grant funded expenditure</w:t>
      </w:r>
    </w:p>
    <w:p w:rsidR="00395F19" w:rsidRPr="009B5D95" w:rsidRDefault="005070E3">
      <w:pPr>
        <w:numPr>
          <w:ilvl w:val="0"/>
          <w:numId w:val="1"/>
        </w:numPr>
        <w:rPr>
          <w:sz w:val="22"/>
          <w:szCs w:val="22"/>
        </w:rPr>
      </w:pPr>
      <w:r w:rsidRPr="009B5D95">
        <w:rPr>
          <w:rFonts w:ascii="Calibri" w:eastAsia="Calibri" w:hAnsi="Calibri" w:cs="Calibri"/>
          <w:sz w:val="22"/>
          <w:szCs w:val="22"/>
        </w:rPr>
        <w:t xml:space="preserve">Maintain the </w:t>
      </w:r>
      <w:r w:rsidR="00DD3C85" w:rsidRPr="009B5D95">
        <w:rPr>
          <w:rFonts w:ascii="Calibri" w:eastAsia="Calibri" w:hAnsi="Calibri" w:cs="Calibri"/>
          <w:sz w:val="22"/>
          <w:szCs w:val="22"/>
        </w:rPr>
        <w:t>Trust</w:t>
      </w:r>
      <w:r w:rsidRPr="009B5D95">
        <w:rPr>
          <w:rFonts w:ascii="Calibri" w:eastAsia="Calibri" w:hAnsi="Calibri" w:cs="Calibri"/>
          <w:sz w:val="22"/>
          <w:szCs w:val="22"/>
        </w:rPr>
        <w:t xml:space="preserve"> fixed asset register and ensure that annual inventories are undertaken.</w:t>
      </w:r>
    </w:p>
    <w:p w:rsidR="00395F19" w:rsidRPr="009B5D95" w:rsidRDefault="005070E3">
      <w:pPr>
        <w:numPr>
          <w:ilvl w:val="0"/>
          <w:numId w:val="1"/>
        </w:numPr>
        <w:rPr>
          <w:sz w:val="22"/>
          <w:szCs w:val="22"/>
        </w:rPr>
      </w:pPr>
      <w:r w:rsidRPr="009B5D95">
        <w:rPr>
          <w:rFonts w:ascii="Calibri" w:eastAsia="Calibri" w:hAnsi="Calibri" w:cs="Calibri"/>
          <w:sz w:val="22"/>
          <w:szCs w:val="22"/>
        </w:rPr>
        <w:t xml:space="preserve">Act as the </w:t>
      </w:r>
      <w:r w:rsidR="00DD3C85" w:rsidRPr="009B5D95">
        <w:rPr>
          <w:rFonts w:ascii="Calibri" w:eastAsia="Calibri" w:hAnsi="Calibri" w:cs="Calibri"/>
          <w:sz w:val="22"/>
          <w:szCs w:val="22"/>
        </w:rPr>
        <w:t>Trust</w:t>
      </w:r>
      <w:r w:rsidRPr="009B5D95">
        <w:rPr>
          <w:rFonts w:ascii="Calibri" w:eastAsia="Calibri" w:hAnsi="Calibri" w:cs="Calibri"/>
          <w:sz w:val="22"/>
          <w:szCs w:val="22"/>
        </w:rPr>
        <w:t>’s administrator for credit cards including ordering new cards and updating card limits</w:t>
      </w:r>
    </w:p>
    <w:p w:rsidR="00395F19" w:rsidRPr="009B5D95" w:rsidRDefault="005070E3">
      <w:pPr>
        <w:numPr>
          <w:ilvl w:val="0"/>
          <w:numId w:val="1"/>
        </w:numPr>
        <w:rPr>
          <w:sz w:val="22"/>
          <w:szCs w:val="22"/>
        </w:rPr>
      </w:pPr>
      <w:r w:rsidRPr="009B5D95">
        <w:rPr>
          <w:rFonts w:ascii="Calibri" w:eastAsia="Calibri" w:hAnsi="Calibri" w:cs="Calibri"/>
          <w:sz w:val="22"/>
          <w:szCs w:val="22"/>
        </w:rPr>
        <w:t xml:space="preserve">Support the internal/external audit function by acting as the main point of contact for all </w:t>
      </w:r>
      <w:r w:rsidR="00DD3C85" w:rsidRPr="009B5D95">
        <w:rPr>
          <w:rFonts w:ascii="Calibri" w:eastAsia="Calibri" w:hAnsi="Calibri" w:cs="Calibri"/>
          <w:sz w:val="22"/>
          <w:szCs w:val="22"/>
        </w:rPr>
        <w:t>Trust</w:t>
      </w:r>
      <w:r w:rsidRPr="009B5D95">
        <w:rPr>
          <w:rFonts w:ascii="Calibri" w:eastAsia="Calibri" w:hAnsi="Calibri" w:cs="Calibri"/>
          <w:sz w:val="22"/>
          <w:szCs w:val="22"/>
        </w:rPr>
        <w:t xml:space="preserve"> financial audits</w:t>
      </w:r>
    </w:p>
    <w:p w:rsidR="00395F19" w:rsidRPr="009B5D95" w:rsidRDefault="005070E3">
      <w:pPr>
        <w:numPr>
          <w:ilvl w:val="0"/>
          <w:numId w:val="1"/>
        </w:numPr>
        <w:rPr>
          <w:sz w:val="22"/>
          <w:szCs w:val="22"/>
        </w:rPr>
      </w:pPr>
      <w:r w:rsidRPr="009B5D95">
        <w:rPr>
          <w:rFonts w:ascii="Calibri" w:eastAsia="Calibri" w:hAnsi="Calibri" w:cs="Calibri"/>
          <w:sz w:val="22"/>
          <w:szCs w:val="22"/>
        </w:rPr>
        <w:t xml:space="preserve">Oversee and liaise with insurance companies on all matters, including claims, relating to </w:t>
      </w:r>
      <w:r w:rsidR="00DD3C85" w:rsidRPr="009B5D95">
        <w:rPr>
          <w:rFonts w:ascii="Calibri" w:eastAsia="Calibri" w:hAnsi="Calibri" w:cs="Calibri"/>
          <w:sz w:val="22"/>
          <w:szCs w:val="22"/>
        </w:rPr>
        <w:t>Trust</w:t>
      </w:r>
      <w:r w:rsidRPr="009B5D95">
        <w:rPr>
          <w:rFonts w:ascii="Calibri" w:eastAsia="Calibri" w:hAnsi="Calibri" w:cs="Calibri"/>
          <w:sz w:val="22"/>
          <w:szCs w:val="22"/>
        </w:rPr>
        <w:t xml:space="preserve"> insurance and advise the Chief Financial Officer and/or the Principal on insurance matters</w:t>
      </w:r>
    </w:p>
    <w:p w:rsidR="00395F19" w:rsidRPr="009B5D95" w:rsidRDefault="005070E3">
      <w:pPr>
        <w:numPr>
          <w:ilvl w:val="0"/>
          <w:numId w:val="1"/>
        </w:numPr>
        <w:rPr>
          <w:sz w:val="22"/>
          <w:szCs w:val="22"/>
        </w:rPr>
      </w:pPr>
      <w:r w:rsidRPr="009B5D95">
        <w:rPr>
          <w:rFonts w:ascii="Calibri" w:eastAsia="Calibri" w:hAnsi="Calibri" w:cs="Calibri"/>
          <w:sz w:val="22"/>
          <w:szCs w:val="22"/>
        </w:rPr>
        <w:t>Oversee the administration of student bursaries/free school meals maintaining records and reports as required</w:t>
      </w:r>
    </w:p>
    <w:p w:rsidR="00395F19" w:rsidRPr="009B5D95" w:rsidRDefault="005070E3">
      <w:pPr>
        <w:numPr>
          <w:ilvl w:val="0"/>
          <w:numId w:val="1"/>
        </w:numPr>
        <w:rPr>
          <w:sz w:val="22"/>
          <w:szCs w:val="22"/>
        </w:rPr>
      </w:pPr>
      <w:r w:rsidRPr="009B5D95">
        <w:rPr>
          <w:rFonts w:ascii="Calibri" w:eastAsia="Calibri" w:hAnsi="Calibri" w:cs="Calibri"/>
          <w:sz w:val="22"/>
          <w:szCs w:val="22"/>
        </w:rPr>
        <w:lastRenderedPageBreak/>
        <w:t xml:space="preserve">Oversee the collection of all </w:t>
      </w:r>
      <w:r w:rsidR="00DD3C85" w:rsidRPr="009B5D95">
        <w:rPr>
          <w:rFonts w:ascii="Calibri" w:eastAsia="Calibri" w:hAnsi="Calibri" w:cs="Calibri"/>
          <w:sz w:val="22"/>
          <w:szCs w:val="22"/>
        </w:rPr>
        <w:t>Trust</w:t>
      </w:r>
      <w:r w:rsidRPr="009B5D95">
        <w:rPr>
          <w:rFonts w:ascii="Calibri" w:eastAsia="Calibri" w:hAnsi="Calibri" w:cs="Calibri"/>
          <w:sz w:val="22"/>
          <w:szCs w:val="22"/>
        </w:rPr>
        <w:t xml:space="preserve"> income including the administration and maintenance of payment systems</w:t>
      </w:r>
    </w:p>
    <w:p w:rsidR="001E5673" w:rsidRPr="009B5D95" w:rsidRDefault="005070E3" w:rsidP="001E5673">
      <w:pPr>
        <w:numPr>
          <w:ilvl w:val="0"/>
          <w:numId w:val="1"/>
        </w:numPr>
        <w:shd w:val="clear" w:color="auto" w:fill="FFFFFF"/>
        <w:ind w:left="714" w:right="238" w:hanging="357"/>
        <w:rPr>
          <w:sz w:val="22"/>
          <w:szCs w:val="22"/>
        </w:rPr>
      </w:pPr>
      <w:r w:rsidRPr="009B5D95">
        <w:rPr>
          <w:rFonts w:ascii="Calibri" w:eastAsia="Calibri" w:hAnsi="Calibri" w:cs="Calibri"/>
          <w:sz w:val="22"/>
          <w:szCs w:val="22"/>
        </w:rPr>
        <w:t xml:space="preserve">To be </w:t>
      </w:r>
      <w:r w:rsidR="00DD3C85" w:rsidRPr="009B5D95">
        <w:rPr>
          <w:rFonts w:ascii="Calibri" w:eastAsia="Calibri" w:hAnsi="Calibri" w:cs="Calibri"/>
          <w:sz w:val="22"/>
          <w:szCs w:val="22"/>
        </w:rPr>
        <w:t>a bank signatory</w:t>
      </w:r>
      <w:r w:rsidRPr="009B5D95">
        <w:rPr>
          <w:rFonts w:ascii="Calibri" w:eastAsia="Calibri" w:hAnsi="Calibri" w:cs="Calibri"/>
          <w:sz w:val="22"/>
          <w:szCs w:val="22"/>
        </w:rPr>
        <w:t xml:space="preserve"> and manage payments via On-Line banking software</w:t>
      </w:r>
    </w:p>
    <w:p w:rsidR="00395F19" w:rsidRPr="009B5D95" w:rsidRDefault="00B37C3D" w:rsidP="00F7025E">
      <w:pPr>
        <w:numPr>
          <w:ilvl w:val="0"/>
          <w:numId w:val="1"/>
        </w:numPr>
        <w:shd w:val="clear" w:color="auto" w:fill="FFFFFF"/>
        <w:ind w:left="714" w:right="238" w:hanging="357"/>
        <w:rPr>
          <w:sz w:val="22"/>
          <w:szCs w:val="22"/>
        </w:rPr>
      </w:pPr>
      <w:r w:rsidRPr="009B5D95">
        <w:rPr>
          <w:rFonts w:ascii="Calibri" w:eastAsia="Calibri" w:hAnsi="Calibri" w:cs="Calibri"/>
          <w:sz w:val="22"/>
          <w:szCs w:val="22"/>
        </w:rPr>
        <w:t>Manage and support all users of the Trust</w:t>
      </w:r>
      <w:r w:rsidR="00896B1C">
        <w:rPr>
          <w:rFonts w:ascii="Calibri" w:eastAsia="Calibri" w:hAnsi="Calibri" w:cs="Calibri"/>
          <w:sz w:val="22"/>
          <w:szCs w:val="22"/>
        </w:rPr>
        <w:t>’</w:t>
      </w:r>
      <w:r w:rsidRPr="009B5D95">
        <w:rPr>
          <w:rFonts w:ascii="Calibri" w:eastAsia="Calibri" w:hAnsi="Calibri" w:cs="Calibri"/>
          <w:sz w:val="22"/>
          <w:szCs w:val="22"/>
        </w:rPr>
        <w:t>s accounting software and take a lead on maintaining budget setting software</w:t>
      </w:r>
    </w:p>
    <w:p w:rsidR="00395F19" w:rsidRPr="009B5D95" w:rsidRDefault="005070E3">
      <w:pPr>
        <w:numPr>
          <w:ilvl w:val="0"/>
          <w:numId w:val="1"/>
        </w:numPr>
        <w:rPr>
          <w:sz w:val="22"/>
          <w:szCs w:val="22"/>
        </w:rPr>
      </w:pPr>
      <w:r w:rsidRPr="009B5D95">
        <w:rPr>
          <w:rFonts w:ascii="Calibri" w:eastAsia="Calibri" w:hAnsi="Calibri" w:cs="Calibri"/>
          <w:sz w:val="22"/>
          <w:szCs w:val="22"/>
        </w:rPr>
        <w:t>Assist the Chief Financial Officer in preparing accounts and reports to inform the end of year accounting process</w:t>
      </w:r>
    </w:p>
    <w:p w:rsidR="00395F19" w:rsidRPr="009B5D95" w:rsidRDefault="005070E3">
      <w:pPr>
        <w:numPr>
          <w:ilvl w:val="0"/>
          <w:numId w:val="1"/>
        </w:numPr>
        <w:shd w:val="clear" w:color="auto" w:fill="FFFFFF"/>
        <w:ind w:left="714" w:right="238" w:hanging="357"/>
        <w:rPr>
          <w:sz w:val="22"/>
          <w:szCs w:val="22"/>
        </w:rPr>
      </w:pPr>
      <w:r w:rsidRPr="009B5D95">
        <w:rPr>
          <w:rFonts w:ascii="Calibri" w:eastAsia="Calibri" w:hAnsi="Calibri" w:cs="Calibri"/>
          <w:sz w:val="22"/>
          <w:szCs w:val="22"/>
        </w:rPr>
        <w:t>Work with the Chief Financial Officer to produce the Pinnacle Learning Trust’s annual financial three-year plan and Budget Forecast Returns for submission to the ESFA</w:t>
      </w:r>
    </w:p>
    <w:p w:rsidR="00395F19" w:rsidRPr="009B5D95" w:rsidRDefault="005070E3">
      <w:pPr>
        <w:numPr>
          <w:ilvl w:val="0"/>
          <w:numId w:val="1"/>
        </w:numPr>
        <w:rPr>
          <w:sz w:val="22"/>
          <w:szCs w:val="22"/>
        </w:rPr>
      </w:pPr>
      <w:r w:rsidRPr="009B5D95">
        <w:rPr>
          <w:rFonts w:ascii="Calibri" w:eastAsia="Calibri" w:hAnsi="Calibri" w:cs="Calibri"/>
          <w:sz w:val="22"/>
          <w:szCs w:val="22"/>
        </w:rPr>
        <w:t xml:space="preserve">In conjunction with the Chief Financial Officer liaise with external contractors on all matters relating to the </w:t>
      </w:r>
      <w:r w:rsidR="00DD3C85" w:rsidRPr="009B5D95">
        <w:rPr>
          <w:rFonts w:ascii="Calibri" w:eastAsia="Calibri" w:hAnsi="Calibri" w:cs="Calibri"/>
          <w:sz w:val="22"/>
          <w:szCs w:val="22"/>
        </w:rPr>
        <w:t>Trust</w:t>
      </w:r>
      <w:r w:rsidRPr="009B5D95">
        <w:rPr>
          <w:rFonts w:ascii="Calibri" w:eastAsia="Calibri" w:hAnsi="Calibri" w:cs="Calibri"/>
          <w:sz w:val="22"/>
          <w:szCs w:val="22"/>
        </w:rPr>
        <w:t xml:space="preserve"> catering service </w:t>
      </w:r>
    </w:p>
    <w:p w:rsidR="00395F19" w:rsidRPr="009B5D95" w:rsidRDefault="005070E3">
      <w:pPr>
        <w:numPr>
          <w:ilvl w:val="0"/>
          <w:numId w:val="1"/>
        </w:numPr>
        <w:rPr>
          <w:sz w:val="22"/>
          <w:szCs w:val="22"/>
        </w:rPr>
      </w:pPr>
      <w:r w:rsidRPr="009B5D95">
        <w:rPr>
          <w:rFonts w:ascii="Calibri" w:eastAsia="Calibri" w:hAnsi="Calibri" w:cs="Calibri"/>
          <w:sz w:val="22"/>
          <w:szCs w:val="22"/>
        </w:rPr>
        <w:t>Prepare VAT returns for the Trust and submit to HMRC</w:t>
      </w:r>
    </w:p>
    <w:p w:rsidR="00395F19" w:rsidRPr="009B5D95" w:rsidRDefault="00E014C3">
      <w:pPr>
        <w:numPr>
          <w:ilvl w:val="0"/>
          <w:numId w:val="1"/>
        </w:numPr>
        <w:rPr>
          <w:sz w:val="22"/>
          <w:szCs w:val="22"/>
        </w:rPr>
      </w:pPr>
      <w:r w:rsidRPr="009B5D95">
        <w:rPr>
          <w:rFonts w:ascii="Calibri" w:eastAsia="Calibri" w:hAnsi="Calibri" w:cs="Calibri"/>
          <w:sz w:val="22"/>
          <w:szCs w:val="22"/>
        </w:rPr>
        <w:t>T</w:t>
      </w:r>
      <w:r w:rsidR="005070E3" w:rsidRPr="009B5D95">
        <w:rPr>
          <w:rFonts w:ascii="Calibri" w:eastAsia="Calibri" w:hAnsi="Calibri" w:cs="Calibri"/>
          <w:sz w:val="22"/>
          <w:szCs w:val="22"/>
        </w:rPr>
        <w:t xml:space="preserve">o provide support and guidance to the </w:t>
      </w:r>
      <w:r w:rsidR="0069605F" w:rsidRPr="009B5D95">
        <w:rPr>
          <w:rFonts w:ascii="Calibri" w:eastAsia="Calibri" w:hAnsi="Calibri" w:cs="Calibri"/>
          <w:sz w:val="22"/>
          <w:szCs w:val="22"/>
        </w:rPr>
        <w:t>P</w:t>
      </w:r>
      <w:r w:rsidR="005070E3" w:rsidRPr="009B5D95">
        <w:rPr>
          <w:rFonts w:ascii="Calibri" w:eastAsia="Calibri" w:hAnsi="Calibri" w:cs="Calibri"/>
          <w:sz w:val="22"/>
          <w:szCs w:val="22"/>
        </w:rPr>
        <w:t xml:space="preserve">ayroll </w:t>
      </w:r>
      <w:r w:rsidR="0069605F" w:rsidRPr="009B5D95">
        <w:rPr>
          <w:rFonts w:ascii="Calibri" w:eastAsia="Calibri" w:hAnsi="Calibri" w:cs="Calibri"/>
          <w:sz w:val="22"/>
          <w:szCs w:val="22"/>
        </w:rPr>
        <w:t>O</w:t>
      </w:r>
      <w:r w:rsidR="005070E3" w:rsidRPr="009B5D95">
        <w:rPr>
          <w:rFonts w:ascii="Calibri" w:eastAsia="Calibri" w:hAnsi="Calibri" w:cs="Calibri"/>
          <w:sz w:val="22"/>
          <w:szCs w:val="22"/>
        </w:rPr>
        <w:t>fficer</w:t>
      </w:r>
    </w:p>
    <w:p w:rsidR="00395F19" w:rsidRPr="009B5D95" w:rsidRDefault="005070E3">
      <w:pPr>
        <w:numPr>
          <w:ilvl w:val="0"/>
          <w:numId w:val="1"/>
        </w:numPr>
        <w:rPr>
          <w:sz w:val="22"/>
          <w:szCs w:val="22"/>
        </w:rPr>
      </w:pPr>
      <w:r w:rsidRPr="009B5D95">
        <w:rPr>
          <w:rFonts w:ascii="Calibri" w:eastAsia="Calibri" w:hAnsi="Calibri" w:cs="Calibri"/>
          <w:sz w:val="22"/>
          <w:szCs w:val="22"/>
        </w:rPr>
        <w:t>To administer, develop and maintain the finance systems and liaise with software providers as required</w:t>
      </w:r>
    </w:p>
    <w:p w:rsidR="00F7025E" w:rsidRPr="009B5D95" w:rsidRDefault="00F7025E" w:rsidP="00B37C3D">
      <w:pPr>
        <w:rPr>
          <w:rFonts w:ascii="Calibri" w:eastAsia="Calibri" w:hAnsi="Calibri" w:cs="Calibri"/>
          <w:sz w:val="22"/>
          <w:szCs w:val="22"/>
          <w:u w:val="single"/>
        </w:rPr>
      </w:pPr>
    </w:p>
    <w:p w:rsidR="00B37C3D" w:rsidRPr="009B5D95" w:rsidRDefault="00B37C3D" w:rsidP="00B37C3D">
      <w:pPr>
        <w:rPr>
          <w:rFonts w:ascii="Calibri" w:eastAsia="Calibri" w:hAnsi="Calibri" w:cs="Calibri"/>
          <w:b/>
          <w:sz w:val="22"/>
          <w:szCs w:val="22"/>
        </w:rPr>
      </w:pPr>
      <w:r w:rsidRPr="009B5D95">
        <w:rPr>
          <w:rFonts w:ascii="Calibri" w:eastAsia="Calibri" w:hAnsi="Calibri" w:cs="Calibri"/>
          <w:b/>
          <w:sz w:val="22"/>
          <w:szCs w:val="22"/>
        </w:rPr>
        <w:t>Payroll</w:t>
      </w:r>
    </w:p>
    <w:p w:rsidR="00B502D9" w:rsidRPr="009B5D95" w:rsidRDefault="00B502D9" w:rsidP="00B37C3D">
      <w:pPr>
        <w:rPr>
          <w:rFonts w:ascii="Calibri" w:eastAsia="Calibri" w:hAnsi="Calibri" w:cs="Calibri"/>
          <w:b/>
          <w:sz w:val="22"/>
          <w:szCs w:val="22"/>
        </w:rPr>
      </w:pPr>
    </w:p>
    <w:p w:rsidR="00B37C3D" w:rsidRPr="009B5D95" w:rsidRDefault="00B37C3D" w:rsidP="00B37C3D">
      <w:pPr>
        <w:pStyle w:val="ListParagraph"/>
        <w:numPr>
          <w:ilvl w:val="0"/>
          <w:numId w:val="3"/>
        </w:numPr>
        <w:rPr>
          <w:rFonts w:ascii="Calibri" w:eastAsia="Calibri" w:hAnsi="Calibri" w:cs="Calibri"/>
          <w:sz w:val="22"/>
          <w:szCs w:val="22"/>
        </w:rPr>
      </w:pPr>
      <w:r w:rsidRPr="009B5D95">
        <w:rPr>
          <w:rFonts w:ascii="Calibri" w:eastAsia="Calibri" w:hAnsi="Calibri" w:cs="Calibri"/>
          <w:sz w:val="22"/>
          <w:szCs w:val="22"/>
        </w:rPr>
        <w:t>Maintain pay spines and grades within the payroll system, in line with relevant pay awards</w:t>
      </w:r>
    </w:p>
    <w:p w:rsidR="00B37C3D" w:rsidRPr="009B5D95" w:rsidRDefault="00B37C3D" w:rsidP="00B37C3D">
      <w:pPr>
        <w:pStyle w:val="ListParagraph"/>
        <w:numPr>
          <w:ilvl w:val="0"/>
          <w:numId w:val="3"/>
        </w:numPr>
        <w:rPr>
          <w:rFonts w:ascii="Calibri" w:eastAsia="Calibri" w:hAnsi="Calibri" w:cs="Calibri"/>
          <w:sz w:val="22"/>
          <w:szCs w:val="22"/>
        </w:rPr>
      </w:pPr>
      <w:r w:rsidRPr="009B5D95">
        <w:rPr>
          <w:rFonts w:ascii="Calibri" w:eastAsia="Calibri" w:hAnsi="Calibri" w:cs="Calibri"/>
          <w:sz w:val="22"/>
          <w:szCs w:val="22"/>
        </w:rPr>
        <w:t>Review payroll variances prior to payroll approval and complete relevant monthly monitoring forms</w:t>
      </w:r>
    </w:p>
    <w:p w:rsidR="00B37C3D" w:rsidRPr="009B5D95" w:rsidRDefault="00B37C3D" w:rsidP="00B37C3D">
      <w:pPr>
        <w:pStyle w:val="ListParagraph"/>
        <w:numPr>
          <w:ilvl w:val="0"/>
          <w:numId w:val="3"/>
        </w:numPr>
        <w:rPr>
          <w:rFonts w:ascii="Calibri" w:eastAsia="Calibri" w:hAnsi="Calibri" w:cs="Calibri"/>
          <w:sz w:val="22"/>
          <w:szCs w:val="22"/>
        </w:rPr>
      </w:pPr>
      <w:r w:rsidRPr="009B5D95">
        <w:rPr>
          <w:rFonts w:ascii="Calibri" w:eastAsia="Calibri" w:hAnsi="Calibri" w:cs="Calibri"/>
          <w:sz w:val="22"/>
          <w:szCs w:val="22"/>
        </w:rPr>
        <w:t>Have day to day contact with the Trust Payroll Officer to assist with complex calculations and financial advice</w:t>
      </w:r>
    </w:p>
    <w:p w:rsidR="00395F19" w:rsidRPr="009B5D95" w:rsidRDefault="00395F19">
      <w:pPr>
        <w:rPr>
          <w:rFonts w:ascii="Calibri" w:eastAsia="Calibri" w:hAnsi="Calibri" w:cs="Calibri"/>
          <w:sz w:val="22"/>
          <w:szCs w:val="22"/>
        </w:rPr>
      </w:pPr>
    </w:p>
    <w:p w:rsidR="00126DD3" w:rsidRPr="009B5D95" w:rsidRDefault="005070E3">
      <w:pPr>
        <w:rPr>
          <w:rFonts w:ascii="Calibri" w:eastAsia="Calibri" w:hAnsi="Calibri" w:cs="Calibri"/>
          <w:b/>
          <w:sz w:val="22"/>
          <w:szCs w:val="22"/>
        </w:rPr>
      </w:pPr>
      <w:r w:rsidRPr="009B5D95">
        <w:rPr>
          <w:rFonts w:ascii="Calibri" w:eastAsia="Calibri" w:hAnsi="Calibri" w:cs="Calibri"/>
          <w:b/>
          <w:sz w:val="22"/>
          <w:szCs w:val="22"/>
        </w:rPr>
        <w:t xml:space="preserve">Requirements of All </w:t>
      </w:r>
      <w:r w:rsidR="00DD3C85" w:rsidRPr="009B5D95">
        <w:rPr>
          <w:rFonts w:ascii="Calibri" w:eastAsia="Calibri" w:hAnsi="Calibri" w:cs="Calibri"/>
          <w:b/>
          <w:sz w:val="22"/>
          <w:szCs w:val="22"/>
        </w:rPr>
        <w:t>Trust</w:t>
      </w:r>
      <w:r w:rsidRPr="009B5D95">
        <w:rPr>
          <w:rFonts w:ascii="Calibri" w:eastAsia="Calibri" w:hAnsi="Calibri" w:cs="Calibri"/>
          <w:b/>
          <w:sz w:val="22"/>
          <w:szCs w:val="22"/>
        </w:rPr>
        <w:t xml:space="preserve"> Staff:</w:t>
      </w:r>
      <w:r w:rsidR="00A37437" w:rsidRPr="009B5D95">
        <w:rPr>
          <w:rFonts w:ascii="Calibri" w:eastAsia="Calibri" w:hAnsi="Calibri" w:cs="Calibri"/>
          <w:b/>
          <w:sz w:val="22"/>
          <w:szCs w:val="22"/>
        </w:rPr>
        <w:t xml:space="preserve"> </w:t>
      </w:r>
    </w:p>
    <w:p w:rsidR="00126DD3" w:rsidRPr="009B5D95" w:rsidRDefault="00126DD3">
      <w:pPr>
        <w:rPr>
          <w:rFonts w:ascii="Calibri" w:eastAsia="Calibri" w:hAnsi="Calibri" w:cs="Calibri"/>
          <w:sz w:val="22"/>
          <w:szCs w:val="22"/>
        </w:rPr>
      </w:pPr>
    </w:p>
    <w:p w:rsidR="00395F19" w:rsidRPr="009B5D95" w:rsidRDefault="005070E3">
      <w:pPr>
        <w:numPr>
          <w:ilvl w:val="0"/>
          <w:numId w:val="2"/>
        </w:numPr>
        <w:rPr>
          <w:sz w:val="22"/>
          <w:szCs w:val="22"/>
        </w:rPr>
      </w:pPr>
      <w:r w:rsidRPr="009B5D95">
        <w:rPr>
          <w:rFonts w:ascii="Calibri" w:eastAsia="Calibri" w:hAnsi="Calibri" w:cs="Calibri"/>
          <w:sz w:val="22"/>
          <w:szCs w:val="22"/>
        </w:rPr>
        <w:t xml:space="preserve">To promote and uphold the </w:t>
      </w:r>
      <w:r w:rsidR="00DD3C85" w:rsidRPr="009B5D95">
        <w:rPr>
          <w:rFonts w:ascii="Calibri" w:eastAsia="Calibri" w:hAnsi="Calibri" w:cs="Calibri"/>
          <w:sz w:val="22"/>
          <w:szCs w:val="22"/>
        </w:rPr>
        <w:t>Trust</w:t>
      </w:r>
      <w:r w:rsidRPr="009B5D95">
        <w:rPr>
          <w:rFonts w:ascii="Calibri" w:eastAsia="Calibri" w:hAnsi="Calibri" w:cs="Calibri"/>
          <w:sz w:val="22"/>
          <w:szCs w:val="22"/>
        </w:rPr>
        <w:t xml:space="preserve"> Mission Statement, values and strategic aims and objectives.</w:t>
      </w:r>
    </w:p>
    <w:p w:rsidR="00395F19" w:rsidRPr="009B5D95" w:rsidRDefault="005070E3">
      <w:pPr>
        <w:numPr>
          <w:ilvl w:val="0"/>
          <w:numId w:val="2"/>
        </w:numPr>
        <w:rPr>
          <w:sz w:val="22"/>
          <w:szCs w:val="22"/>
        </w:rPr>
      </w:pPr>
      <w:r w:rsidRPr="009B5D95">
        <w:rPr>
          <w:rFonts w:ascii="Calibri" w:eastAsia="Calibri" w:hAnsi="Calibri" w:cs="Calibri"/>
          <w:sz w:val="22"/>
          <w:szCs w:val="22"/>
        </w:rPr>
        <w:t xml:space="preserve">To comply with the </w:t>
      </w:r>
      <w:r w:rsidR="00DD3C85" w:rsidRPr="009B5D95">
        <w:rPr>
          <w:rFonts w:ascii="Calibri" w:eastAsia="Calibri" w:hAnsi="Calibri" w:cs="Calibri"/>
          <w:sz w:val="22"/>
          <w:szCs w:val="22"/>
        </w:rPr>
        <w:t>Trust</w:t>
      </w:r>
      <w:r w:rsidRPr="009B5D95">
        <w:rPr>
          <w:rFonts w:ascii="Calibri" w:eastAsia="Calibri" w:hAnsi="Calibri" w:cs="Calibri"/>
          <w:sz w:val="22"/>
          <w:szCs w:val="22"/>
        </w:rPr>
        <w:t>’s policies and procedures, including those relating to health and safety, safeguarding, welfare and security.</w:t>
      </w:r>
    </w:p>
    <w:p w:rsidR="00395F19" w:rsidRPr="009B5D95" w:rsidRDefault="005070E3">
      <w:pPr>
        <w:widowControl w:val="0"/>
        <w:numPr>
          <w:ilvl w:val="0"/>
          <w:numId w:val="2"/>
        </w:numPr>
        <w:pBdr>
          <w:top w:val="nil"/>
          <w:left w:val="nil"/>
          <w:bottom w:val="nil"/>
          <w:right w:val="nil"/>
          <w:between w:val="nil"/>
        </w:pBdr>
        <w:jc w:val="both"/>
        <w:rPr>
          <w:sz w:val="22"/>
          <w:szCs w:val="22"/>
        </w:rPr>
      </w:pPr>
      <w:r w:rsidRPr="009B5D95">
        <w:rPr>
          <w:rFonts w:ascii="Calibri" w:eastAsia="Calibri" w:hAnsi="Calibri" w:cs="Calibri"/>
          <w:sz w:val="22"/>
          <w:szCs w:val="22"/>
        </w:rPr>
        <w:t>To work positively and inclusively with colleagues, students, parents and other partners regardless of their gender, ethnicity, sexuality, age or disability.</w:t>
      </w:r>
    </w:p>
    <w:p w:rsidR="00395F19" w:rsidRPr="009B5D95" w:rsidRDefault="005070E3">
      <w:pPr>
        <w:numPr>
          <w:ilvl w:val="0"/>
          <w:numId w:val="2"/>
        </w:numPr>
        <w:rPr>
          <w:sz w:val="22"/>
          <w:szCs w:val="22"/>
        </w:rPr>
      </w:pPr>
      <w:r w:rsidRPr="009B5D95">
        <w:rPr>
          <w:rFonts w:ascii="Calibri" w:eastAsia="Calibri" w:hAnsi="Calibri" w:cs="Calibri"/>
          <w:sz w:val="22"/>
          <w:szCs w:val="22"/>
        </w:rPr>
        <w:t>To attend briefings and staff meetings as required.</w:t>
      </w:r>
    </w:p>
    <w:p w:rsidR="00395F19" w:rsidRPr="009B5D95" w:rsidRDefault="005070E3">
      <w:pPr>
        <w:numPr>
          <w:ilvl w:val="0"/>
          <w:numId w:val="2"/>
        </w:numPr>
        <w:rPr>
          <w:sz w:val="22"/>
          <w:szCs w:val="22"/>
        </w:rPr>
      </w:pPr>
      <w:r w:rsidRPr="009B5D95">
        <w:rPr>
          <w:rFonts w:ascii="Calibri" w:eastAsia="Calibri" w:hAnsi="Calibri" w:cs="Calibri"/>
          <w:sz w:val="22"/>
          <w:szCs w:val="22"/>
        </w:rPr>
        <w:t xml:space="preserve">To participate in the </w:t>
      </w:r>
      <w:r w:rsidR="00DD3C85" w:rsidRPr="009B5D95">
        <w:rPr>
          <w:rFonts w:ascii="Calibri" w:eastAsia="Calibri" w:hAnsi="Calibri" w:cs="Calibri"/>
          <w:sz w:val="22"/>
          <w:szCs w:val="22"/>
        </w:rPr>
        <w:t>Trust</w:t>
      </w:r>
      <w:r w:rsidRPr="009B5D95">
        <w:rPr>
          <w:rFonts w:ascii="Calibri" w:eastAsia="Calibri" w:hAnsi="Calibri" w:cs="Calibri"/>
          <w:sz w:val="22"/>
          <w:szCs w:val="22"/>
        </w:rPr>
        <w:t>’s Performance Management Review scheme and undertake professional development and training as required.</w:t>
      </w:r>
    </w:p>
    <w:p w:rsidR="00395F19" w:rsidRPr="009B5D95" w:rsidRDefault="005070E3">
      <w:pPr>
        <w:numPr>
          <w:ilvl w:val="0"/>
          <w:numId w:val="2"/>
        </w:numPr>
        <w:rPr>
          <w:sz w:val="22"/>
          <w:szCs w:val="22"/>
        </w:rPr>
      </w:pPr>
      <w:r w:rsidRPr="009B5D95">
        <w:rPr>
          <w:rFonts w:ascii="Calibri" w:eastAsia="Calibri" w:hAnsi="Calibri" w:cs="Calibri"/>
          <w:sz w:val="22"/>
          <w:szCs w:val="22"/>
        </w:rPr>
        <w:t>To be a positive role model and take responsibility for promoting good standards of behaviour and conduct in students.</w:t>
      </w:r>
    </w:p>
    <w:p w:rsidR="00395F19" w:rsidRPr="009B5D95" w:rsidRDefault="005070E3">
      <w:pPr>
        <w:numPr>
          <w:ilvl w:val="0"/>
          <w:numId w:val="2"/>
        </w:numPr>
        <w:rPr>
          <w:sz w:val="22"/>
          <w:szCs w:val="22"/>
        </w:rPr>
      </w:pPr>
      <w:r w:rsidRPr="009B5D95">
        <w:rPr>
          <w:rFonts w:ascii="Calibri" w:eastAsia="Calibri" w:hAnsi="Calibri" w:cs="Calibri"/>
          <w:sz w:val="22"/>
          <w:szCs w:val="22"/>
        </w:rPr>
        <w:t xml:space="preserve">To undertake other duties that are in accordance with the purpose and grade of the post as agreed with the </w:t>
      </w:r>
      <w:r w:rsidR="00E014C3" w:rsidRPr="009B5D95">
        <w:rPr>
          <w:rFonts w:ascii="Calibri" w:eastAsia="Calibri" w:hAnsi="Calibri" w:cs="Calibri"/>
          <w:sz w:val="22"/>
          <w:szCs w:val="22"/>
        </w:rPr>
        <w:t xml:space="preserve">Executive </w:t>
      </w:r>
      <w:r w:rsidRPr="009B5D95">
        <w:rPr>
          <w:rFonts w:ascii="Calibri" w:eastAsia="Calibri" w:hAnsi="Calibri" w:cs="Calibri"/>
          <w:sz w:val="22"/>
          <w:szCs w:val="22"/>
        </w:rPr>
        <w:t>Principal</w:t>
      </w:r>
      <w:r w:rsidR="00126DD3" w:rsidRPr="009B5D95">
        <w:rPr>
          <w:rFonts w:ascii="Calibri" w:eastAsia="Calibri" w:hAnsi="Calibri" w:cs="Calibri"/>
          <w:sz w:val="22"/>
          <w:szCs w:val="22"/>
        </w:rPr>
        <w:t xml:space="preserve"> or</w:t>
      </w:r>
      <w:r w:rsidRPr="009B5D95">
        <w:rPr>
          <w:rFonts w:ascii="Calibri" w:eastAsia="Calibri" w:hAnsi="Calibri" w:cs="Calibri"/>
          <w:sz w:val="22"/>
          <w:szCs w:val="22"/>
        </w:rPr>
        <w:t xml:space="preserve"> designated alternate.</w:t>
      </w:r>
    </w:p>
    <w:p w:rsidR="00395F19" w:rsidRPr="009B5D95" w:rsidRDefault="00395F19">
      <w:pPr>
        <w:rPr>
          <w:rFonts w:ascii="Calibri" w:eastAsia="Calibri" w:hAnsi="Calibri" w:cs="Calibri"/>
          <w:sz w:val="22"/>
          <w:szCs w:val="22"/>
        </w:rPr>
      </w:pPr>
    </w:p>
    <w:p w:rsidR="00395F19" w:rsidRPr="009B5D95" w:rsidRDefault="00395F19">
      <w:pPr>
        <w:rPr>
          <w:rFonts w:ascii="Calibri" w:eastAsia="Calibri" w:hAnsi="Calibri" w:cs="Calibri"/>
        </w:rPr>
      </w:pPr>
    </w:p>
    <w:p w:rsidR="00395F19" w:rsidRPr="009B5D95" w:rsidRDefault="005070E3">
      <w:pPr>
        <w:pStyle w:val="Heading2"/>
        <w:rPr>
          <w:rFonts w:ascii="Calibri" w:eastAsia="Calibri" w:hAnsi="Calibri" w:cs="Calibri"/>
        </w:rPr>
      </w:pPr>
      <w:r w:rsidRPr="009B5D95">
        <w:rPr>
          <w:rFonts w:ascii="Calibri" w:eastAsia="Calibri" w:hAnsi="Calibri" w:cs="Calibri"/>
        </w:rPr>
        <w:t xml:space="preserve">Relationship to other posts within the </w:t>
      </w:r>
      <w:r w:rsidR="00DD3C85" w:rsidRPr="009B5D95">
        <w:rPr>
          <w:rFonts w:ascii="Calibri" w:eastAsia="Calibri" w:hAnsi="Calibri" w:cs="Calibri"/>
        </w:rPr>
        <w:t>Trust</w:t>
      </w:r>
    </w:p>
    <w:p w:rsidR="00395F19" w:rsidRPr="009B5D95" w:rsidRDefault="005070E3">
      <w:pPr>
        <w:rPr>
          <w:rFonts w:ascii="Calibri" w:eastAsia="Calibri" w:hAnsi="Calibri" w:cs="Calibri"/>
          <w:sz w:val="22"/>
          <w:szCs w:val="22"/>
        </w:rPr>
      </w:pPr>
      <w:r w:rsidRPr="009B5D95">
        <w:rPr>
          <w:rFonts w:ascii="Calibri" w:eastAsia="Calibri" w:hAnsi="Calibri" w:cs="Calibri"/>
          <w:b/>
          <w:sz w:val="22"/>
          <w:szCs w:val="22"/>
        </w:rPr>
        <w:t>Line Management from:</w:t>
      </w:r>
      <w:r w:rsidRPr="009B5D95">
        <w:rPr>
          <w:rFonts w:ascii="Calibri" w:eastAsia="Calibri" w:hAnsi="Calibri" w:cs="Calibri"/>
          <w:sz w:val="22"/>
          <w:szCs w:val="22"/>
        </w:rPr>
        <w:t xml:space="preserve"> Chief Financial Officer</w:t>
      </w:r>
    </w:p>
    <w:p w:rsidR="00395F19" w:rsidRPr="009B5D95" w:rsidRDefault="005070E3">
      <w:pPr>
        <w:rPr>
          <w:rFonts w:ascii="Calibri" w:eastAsia="Calibri" w:hAnsi="Calibri" w:cs="Calibri"/>
          <w:sz w:val="22"/>
          <w:szCs w:val="22"/>
        </w:rPr>
      </w:pPr>
      <w:r w:rsidRPr="009B5D95">
        <w:rPr>
          <w:rFonts w:ascii="Calibri" w:eastAsia="Calibri" w:hAnsi="Calibri" w:cs="Calibri"/>
          <w:b/>
          <w:sz w:val="22"/>
          <w:szCs w:val="22"/>
        </w:rPr>
        <w:t>Supervision given to</w:t>
      </w:r>
      <w:r w:rsidRPr="009B5D95">
        <w:rPr>
          <w:rFonts w:ascii="Calibri" w:eastAsia="Calibri" w:hAnsi="Calibri" w:cs="Calibri"/>
          <w:sz w:val="22"/>
          <w:szCs w:val="22"/>
        </w:rPr>
        <w:t xml:space="preserve">:  </w:t>
      </w:r>
      <w:r w:rsidR="00DD3C85" w:rsidRPr="009B5D95">
        <w:rPr>
          <w:rFonts w:ascii="Calibri" w:eastAsia="Calibri" w:hAnsi="Calibri" w:cs="Calibri"/>
          <w:sz w:val="22"/>
          <w:szCs w:val="22"/>
        </w:rPr>
        <w:t>Central</w:t>
      </w:r>
      <w:r w:rsidR="00DD3C85" w:rsidRPr="009B5D95">
        <w:rPr>
          <w:rFonts w:ascii="Calibri" w:eastAsia="Calibri" w:hAnsi="Calibri" w:cs="Calibri"/>
          <w:b/>
          <w:sz w:val="22"/>
          <w:szCs w:val="22"/>
        </w:rPr>
        <w:t xml:space="preserve"> </w:t>
      </w:r>
      <w:r w:rsidRPr="009B5D95">
        <w:rPr>
          <w:rFonts w:ascii="Calibri" w:eastAsia="Calibri" w:hAnsi="Calibri" w:cs="Calibri"/>
          <w:sz w:val="22"/>
          <w:szCs w:val="22"/>
        </w:rPr>
        <w:t xml:space="preserve">Finance Team </w:t>
      </w:r>
    </w:p>
    <w:p w:rsidR="00395F19" w:rsidRPr="009B5D95" w:rsidRDefault="005070E3">
      <w:pPr>
        <w:rPr>
          <w:rFonts w:ascii="Calibri" w:eastAsia="Calibri" w:hAnsi="Calibri" w:cs="Calibri"/>
          <w:sz w:val="22"/>
          <w:szCs w:val="22"/>
        </w:rPr>
      </w:pPr>
      <w:r w:rsidRPr="009B5D95">
        <w:rPr>
          <w:rFonts w:ascii="Calibri" w:eastAsia="Calibri" w:hAnsi="Calibri" w:cs="Calibri"/>
          <w:b/>
          <w:sz w:val="22"/>
          <w:szCs w:val="22"/>
        </w:rPr>
        <w:t xml:space="preserve">Supervision received:  </w:t>
      </w:r>
      <w:r w:rsidR="00DD3C85" w:rsidRPr="009B5D95">
        <w:rPr>
          <w:rFonts w:ascii="Calibri" w:eastAsia="Calibri" w:hAnsi="Calibri" w:cs="Calibri"/>
          <w:sz w:val="22"/>
          <w:szCs w:val="22"/>
        </w:rPr>
        <w:t xml:space="preserve">Executive </w:t>
      </w:r>
      <w:r w:rsidRPr="009B5D95">
        <w:rPr>
          <w:rFonts w:ascii="Calibri" w:eastAsia="Calibri" w:hAnsi="Calibri" w:cs="Calibri"/>
          <w:sz w:val="22"/>
          <w:szCs w:val="22"/>
        </w:rPr>
        <w:t xml:space="preserve">Principal </w:t>
      </w:r>
    </w:p>
    <w:p w:rsidR="00395F19" w:rsidRPr="009B5D95" w:rsidRDefault="00395F19">
      <w:pPr>
        <w:rPr>
          <w:rFonts w:ascii="Calibri" w:eastAsia="Calibri" w:hAnsi="Calibri" w:cs="Calibri"/>
          <w:sz w:val="22"/>
          <w:szCs w:val="22"/>
        </w:rPr>
      </w:pPr>
    </w:p>
    <w:tbl>
      <w:tblPr>
        <w:tblStyle w:val="a"/>
        <w:tblW w:w="8897" w:type="dxa"/>
        <w:tblLayout w:type="fixed"/>
        <w:tblLook w:val="0000" w:firstRow="0" w:lastRow="0" w:firstColumn="0" w:lastColumn="0" w:noHBand="0" w:noVBand="0"/>
      </w:tblPr>
      <w:tblGrid>
        <w:gridCol w:w="4077"/>
        <w:gridCol w:w="2835"/>
        <w:gridCol w:w="1985"/>
      </w:tblGrid>
      <w:tr w:rsidR="009B5D95" w:rsidRPr="009B5D95">
        <w:tc>
          <w:tcPr>
            <w:tcW w:w="4077" w:type="dxa"/>
            <w:tcBorders>
              <w:top w:val="single" w:sz="12" w:space="0" w:color="000000"/>
              <w:left w:val="single" w:sz="12" w:space="0" w:color="000000"/>
              <w:bottom w:val="single" w:sz="6" w:space="0" w:color="000000"/>
              <w:right w:val="single" w:sz="6" w:space="0" w:color="000000"/>
            </w:tcBorders>
          </w:tcPr>
          <w:p w:rsidR="00395F19" w:rsidRPr="009B5D95" w:rsidRDefault="005070E3">
            <w:pPr>
              <w:rPr>
                <w:rFonts w:ascii="Calibri" w:eastAsia="Calibri" w:hAnsi="Calibri" w:cs="Calibri"/>
                <w:sz w:val="22"/>
                <w:szCs w:val="22"/>
              </w:rPr>
            </w:pPr>
            <w:r w:rsidRPr="009B5D95">
              <w:rPr>
                <w:rFonts w:ascii="Calibri" w:eastAsia="Calibri" w:hAnsi="Calibri" w:cs="Calibri"/>
                <w:sz w:val="22"/>
                <w:szCs w:val="22"/>
              </w:rPr>
              <w:t>Job Specification Review Cycle</w:t>
            </w:r>
          </w:p>
        </w:tc>
        <w:tc>
          <w:tcPr>
            <w:tcW w:w="2835" w:type="dxa"/>
            <w:tcBorders>
              <w:top w:val="single" w:sz="12" w:space="0" w:color="000000"/>
              <w:left w:val="single" w:sz="6" w:space="0" w:color="000000"/>
              <w:bottom w:val="single" w:sz="6" w:space="0" w:color="000000"/>
              <w:right w:val="single" w:sz="6" w:space="0" w:color="000000"/>
            </w:tcBorders>
          </w:tcPr>
          <w:p w:rsidR="00395F19" w:rsidRPr="009B5D95" w:rsidRDefault="005070E3">
            <w:pPr>
              <w:rPr>
                <w:rFonts w:ascii="Calibri" w:eastAsia="Calibri" w:hAnsi="Calibri" w:cs="Calibri"/>
                <w:sz w:val="22"/>
                <w:szCs w:val="22"/>
              </w:rPr>
            </w:pPr>
            <w:r w:rsidRPr="009B5D95">
              <w:rPr>
                <w:rFonts w:ascii="Calibri" w:eastAsia="Calibri" w:hAnsi="Calibri" w:cs="Calibri"/>
                <w:sz w:val="22"/>
                <w:szCs w:val="22"/>
              </w:rPr>
              <w:t>Date</w:t>
            </w:r>
          </w:p>
        </w:tc>
        <w:tc>
          <w:tcPr>
            <w:tcW w:w="1985" w:type="dxa"/>
            <w:tcBorders>
              <w:top w:val="single" w:sz="12" w:space="0" w:color="000000"/>
              <w:left w:val="single" w:sz="6" w:space="0" w:color="000000"/>
              <w:bottom w:val="single" w:sz="6" w:space="0" w:color="000000"/>
              <w:right w:val="single" w:sz="12" w:space="0" w:color="000000"/>
            </w:tcBorders>
          </w:tcPr>
          <w:p w:rsidR="00395F19" w:rsidRPr="009B5D95" w:rsidRDefault="005070E3">
            <w:pPr>
              <w:rPr>
                <w:rFonts w:ascii="Calibri" w:eastAsia="Calibri" w:hAnsi="Calibri" w:cs="Calibri"/>
                <w:sz w:val="22"/>
                <w:szCs w:val="22"/>
              </w:rPr>
            </w:pPr>
            <w:r w:rsidRPr="009B5D95">
              <w:rPr>
                <w:rFonts w:ascii="Calibri" w:eastAsia="Calibri" w:hAnsi="Calibri" w:cs="Calibri"/>
                <w:sz w:val="22"/>
                <w:szCs w:val="22"/>
              </w:rPr>
              <w:t>Initials</w:t>
            </w:r>
          </w:p>
        </w:tc>
      </w:tr>
      <w:tr w:rsidR="009B5D95" w:rsidRPr="009B5D95">
        <w:tc>
          <w:tcPr>
            <w:tcW w:w="4077" w:type="dxa"/>
            <w:tcBorders>
              <w:top w:val="single" w:sz="6" w:space="0" w:color="000000"/>
              <w:left w:val="single" w:sz="12" w:space="0" w:color="000000"/>
              <w:bottom w:val="single" w:sz="6" w:space="0" w:color="000000"/>
              <w:right w:val="single" w:sz="6" w:space="0" w:color="000000"/>
            </w:tcBorders>
          </w:tcPr>
          <w:p w:rsidR="00395F19" w:rsidRPr="009B5D95" w:rsidRDefault="005070E3">
            <w:pPr>
              <w:rPr>
                <w:rFonts w:ascii="Calibri" w:eastAsia="Calibri" w:hAnsi="Calibri" w:cs="Calibri"/>
                <w:sz w:val="22"/>
                <w:szCs w:val="22"/>
              </w:rPr>
            </w:pPr>
            <w:r w:rsidRPr="009B5D95">
              <w:rPr>
                <w:rFonts w:ascii="Calibri" w:eastAsia="Calibri" w:hAnsi="Calibri" w:cs="Calibri"/>
                <w:sz w:val="22"/>
                <w:szCs w:val="22"/>
              </w:rPr>
              <w:t>New post</w:t>
            </w:r>
          </w:p>
        </w:tc>
        <w:tc>
          <w:tcPr>
            <w:tcW w:w="2835" w:type="dxa"/>
            <w:tcBorders>
              <w:top w:val="single" w:sz="6" w:space="0" w:color="000000"/>
              <w:left w:val="single" w:sz="6" w:space="0" w:color="000000"/>
              <w:bottom w:val="single" w:sz="6" w:space="0" w:color="000000"/>
              <w:right w:val="single" w:sz="6" w:space="0" w:color="000000"/>
            </w:tcBorders>
          </w:tcPr>
          <w:p w:rsidR="00395F19" w:rsidRPr="009B5D95" w:rsidRDefault="00E014C3">
            <w:pPr>
              <w:rPr>
                <w:rFonts w:ascii="Calibri" w:eastAsia="Calibri" w:hAnsi="Calibri" w:cs="Calibri"/>
                <w:sz w:val="22"/>
                <w:szCs w:val="22"/>
              </w:rPr>
            </w:pPr>
            <w:r w:rsidRPr="009B5D95">
              <w:rPr>
                <w:rFonts w:ascii="Calibri" w:eastAsia="Calibri" w:hAnsi="Calibri" w:cs="Calibri"/>
                <w:sz w:val="22"/>
                <w:szCs w:val="22"/>
              </w:rPr>
              <w:t xml:space="preserve"> June 2021</w:t>
            </w:r>
          </w:p>
        </w:tc>
        <w:tc>
          <w:tcPr>
            <w:tcW w:w="1985" w:type="dxa"/>
            <w:tcBorders>
              <w:top w:val="single" w:sz="6" w:space="0" w:color="000000"/>
              <w:left w:val="single" w:sz="6" w:space="0" w:color="000000"/>
              <w:bottom w:val="single" w:sz="6" w:space="0" w:color="000000"/>
              <w:right w:val="single" w:sz="12" w:space="0" w:color="000000"/>
            </w:tcBorders>
          </w:tcPr>
          <w:p w:rsidR="00395F19" w:rsidRPr="009B5D95" w:rsidRDefault="00E014C3">
            <w:pPr>
              <w:rPr>
                <w:rFonts w:ascii="Calibri" w:eastAsia="Calibri" w:hAnsi="Calibri" w:cs="Calibri"/>
                <w:sz w:val="22"/>
                <w:szCs w:val="22"/>
              </w:rPr>
            </w:pPr>
            <w:r w:rsidRPr="009B5D95">
              <w:rPr>
                <w:rFonts w:ascii="Calibri" w:eastAsia="Calibri" w:hAnsi="Calibri" w:cs="Calibri"/>
                <w:sz w:val="22"/>
                <w:szCs w:val="22"/>
              </w:rPr>
              <w:t xml:space="preserve">JDU </w:t>
            </w:r>
          </w:p>
        </w:tc>
      </w:tr>
      <w:tr w:rsidR="00395F19" w:rsidRPr="009B5D95">
        <w:tc>
          <w:tcPr>
            <w:tcW w:w="4077" w:type="dxa"/>
            <w:tcBorders>
              <w:top w:val="single" w:sz="6" w:space="0" w:color="000000"/>
              <w:left w:val="single" w:sz="12" w:space="0" w:color="000000"/>
              <w:bottom w:val="single" w:sz="6" w:space="0" w:color="000000"/>
              <w:right w:val="single" w:sz="6" w:space="0" w:color="000000"/>
            </w:tcBorders>
          </w:tcPr>
          <w:p w:rsidR="00395F19" w:rsidRPr="009B5D95" w:rsidRDefault="00395F19">
            <w:pPr>
              <w:rPr>
                <w:rFonts w:ascii="Calibri" w:eastAsia="Calibri" w:hAnsi="Calibri" w:cs="Calibri"/>
                <w:sz w:val="22"/>
                <w:szCs w:val="22"/>
              </w:rPr>
            </w:pPr>
          </w:p>
        </w:tc>
        <w:tc>
          <w:tcPr>
            <w:tcW w:w="2835" w:type="dxa"/>
            <w:tcBorders>
              <w:top w:val="single" w:sz="6" w:space="0" w:color="000000"/>
              <w:left w:val="single" w:sz="6" w:space="0" w:color="000000"/>
              <w:bottom w:val="single" w:sz="6" w:space="0" w:color="000000"/>
              <w:right w:val="single" w:sz="6" w:space="0" w:color="000000"/>
            </w:tcBorders>
          </w:tcPr>
          <w:p w:rsidR="00395F19" w:rsidRPr="009B5D95" w:rsidRDefault="00395F19">
            <w:pPr>
              <w:rPr>
                <w:rFonts w:ascii="Calibri" w:eastAsia="Calibri" w:hAnsi="Calibri" w:cs="Calibri"/>
                <w:sz w:val="22"/>
                <w:szCs w:val="22"/>
              </w:rPr>
            </w:pPr>
          </w:p>
        </w:tc>
        <w:tc>
          <w:tcPr>
            <w:tcW w:w="1985" w:type="dxa"/>
            <w:tcBorders>
              <w:top w:val="single" w:sz="6" w:space="0" w:color="000000"/>
              <w:left w:val="single" w:sz="6" w:space="0" w:color="000000"/>
              <w:bottom w:val="single" w:sz="6" w:space="0" w:color="000000"/>
              <w:right w:val="single" w:sz="12" w:space="0" w:color="000000"/>
            </w:tcBorders>
          </w:tcPr>
          <w:p w:rsidR="00395F19" w:rsidRPr="009B5D95" w:rsidRDefault="00395F19">
            <w:pPr>
              <w:rPr>
                <w:rFonts w:ascii="Calibri" w:eastAsia="Calibri" w:hAnsi="Calibri" w:cs="Calibri"/>
                <w:sz w:val="22"/>
                <w:szCs w:val="22"/>
              </w:rPr>
            </w:pPr>
          </w:p>
        </w:tc>
      </w:tr>
    </w:tbl>
    <w:p w:rsidR="00395F19" w:rsidRPr="009B5D95" w:rsidRDefault="00395F19">
      <w:pPr>
        <w:rPr>
          <w:rFonts w:ascii="Calibri" w:eastAsia="Calibri" w:hAnsi="Calibri" w:cs="Calibri"/>
        </w:rPr>
      </w:pPr>
    </w:p>
    <w:p w:rsidR="00395F19" w:rsidRPr="009B5D95" w:rsidRDefault="00395F19">
      <w:pPr>
        <w:pStyle w:val="Title"/>
        <w:jc w:val="left"/>
        <w:rPr>
          <w:rFonts w:ascii="Calibri" w:eastAsia="Calibri" w:hAnsi="Calibri" w:cs="Calibri"/>
          <w:sz w:val="20"/>
          <w:szCs w:val="20"/>
        </w:rPr>
      </w:pPr>
    </w:p>
    <w:p w:rsidR="00DE0245" w:rsidRPr="009B5D95" w:rsidRDefault="00DE0245" w:rsidP="00DE0245">
      <w:pPr>
        <w:rPr>
          <w:rFonts w:eastAsia="Calibri"/>
        </w:rPr>
      </w:pPr>
    </w:p>
    <w:p w:rsidR="00DE0245" w:rsidRPr="009B5D95" w:rsidRDefault="00DE0245" w:rsidP="00DE0245">
      <w:pPr>
        <w:rPr>
          <w:rFonts w:eastAsia="Calibri"/>
        </w:rPr>
      </w:pPr>
    </w:p>
    <w:p w:rsidR="00DE0245" w:rsidRPr="009B5D95" w:rsidRDefault="00DE0245" w:rsidP="00DE0245">
      <w:pPr>
        <w:rPr>
          <w:rFonts w:eastAsia="Calibri"/>
        </w:rPr>
      </w:pPr>
    </w:p>
    <w:p w:rsidR="00DE0245" w:rsidRPr="009B5D95" w:rsidRDefault="00DE0245" w:rsidP="00DE0245">
      <w:pPr>
        <w:rPr>
          <w:rFonts w:eastAsia="Calibri"/>
        </w:rPr>
      </w:pPr>
    </w:p>
    <w:p w:rsidR="00DE0245" w:rsidRPr="009B5D95" w:rsidRDefault="00DE0245" w:rsidP="00DE0245">
      <w:pPr>
        <w:rPr>
          <w:rFonts w:eastAsia="Calibri"/>
        </w:rPr>
      </w:pPr>
    </w:p>
    <w:p w:rsidR="00DE0245" w:rsidRPr="009B5D95" w:rsidRDefault="00DE0245" w:rsidP="00DE0245">
      <w:pPr>
        <w:rPr>
          <w:rFonts w:eastAsia="Calibri"/>
        </w:rPr>
      </w:pPr>
    </w:p>
    <w:p w:rsidR="00DE0245" w:rsidRPr="009B5D95" w:rsidRDefault="00DE0245" w:rsidP="00DE0245">
      <w:pPr>
        <w:rPr>
          <w:rFonts w:eastAsia="Calibri"/>
        </w:rPr>
      </w:pPr>
    </w:p>
    <w:p w:rsidR="00DE0245" w:rsidRPr="009B5D95" w:rsidRDefault="00DE0245" w:rsidP="0069605F">
      <w:pPr>
        <w:pStyle w:val="Title"/>
        <w:jc w:val="left"/>
        <w:rPr>
          <w:rFonts w:ascii="Calibri" w:eastAsia="Calibri" w:hAnsi="Calibri" w:cs="Calibri"/>
          <w:sz w:val="22"/>
          <w:szCs w:val="22"/>
        </w:rPr>
      </w:pPr>
    </w:p>
    <w:p w:rsidR="00395F19" w:rsidRPr="009B5D95" w:rsidRDefault="005070E3" w:rsidP="00DE0245">
      <w:pPr>
        <w:pStyle w:val="Title"/>
        <w:rPr>
          <w:rFonts w:ascii="Calibri" w:eastAsia="Calibri" w:hAnsi="Calibri" w:cs="Calibri"/>
          <w:sz w:val="22"/>
          <w:szCs w:val="22"/>
        </w:rPr>
      </w:pPr>
      <w:r w:rsidRPr="009B5D95">
        <w:rPr>
          <w:rFonts w:ascii="Calibri" w:eastAsia="Calibri" w:hAnsi="Calibri" w:cs="Calibri"/>
          <w:sz w:val="22"/>
          <w:szCs w:val="22"/>
        </w:rPr>
        <w:lastRenderedPageBreak/>
        <w:t xml:space="preserve">PERSON SPECIFICATION:  </w:t>
      </w:r>
      <w:r w:rsidR="00E014C3" w:rsidRPr="009B5D95">
        <w:rPr>
          <w:rFonts w:ascii="Calibri" w:eastAsia="Calibri" w:hAnsi="Calibri" w:cs="Calibri"/>
          <w:sz w:val="22"/>
          <w:szCs w:val="22"/>
        </w:rPr>
        <w:t>Trust Head of Finance</w:t>
      </w:r>
    </w:p>
    <w:p w:rsidR="00395F19" w:rsidRPr="009B5D95" w:rsidRDefault="005070E3">
      <w:pPr>
        <w:tabs>
          <w:tab w:val="left" w:pos="720"/>
          <w:tab w:val="left" w:pos="1440"/>
          <w:tab w:val="left" w:pos="2160"/>
          <w:tab w:val="left" w:pos="2880"/>
          <w:tab w:val="left" w:pos="6570"/>
        </w:tabs>
        <w:rPr>
          <w:rFonts w:ascii="Calibri" w:eastAsia="Calibri" w:hAnsi="Calibri" w:cs="Calibri"/>
          <w:sz w:val="22"/>
          <w:szCs w:val="22"/>
        </w:rPr>
      </w:pPr>
      <w:r w:rsidRPr="009B5D95">
        <w:rPr>
          <w:rFonts w:ascii="Calibri" w:eastAsia="Calibri" w:hAnsi="Calibri" w:cs="Calibri"/>
          <w:b/>
          <w:sz w:val="22"/>
          <w:szCs w:val="22"/>
        </w:rPr>
        <w:br/>
      </w:r>
      <w:r w:rsidRPr="009B5D95">
        <w:rPr>
          <w:rFonts w:ascii="Calibri" w:eastAsia="Calibri" w:hAnsi="Calibri" w:cs="Calibri"/>
          <w:sz w:val="22"/>
          <w:szCs w:val="22"/>
        </w:rPr>
        <w:t>This person specification will be used in shortlisting and interview to select the best candidate.  Each applicant should therefore address the person specification in their written application and where appropriate should give examples of how you meet the criteria.</w:t>
      </w:r>
    </w:p>
    <w:tbl>
      <w:tblPr>
        <w:tblStyle w:val="a0"/>
        <w:tblW w:w="10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77"/>
        <w:gridCol w:w="1134"/>
        <w:gridCol w:w="1134"/>
        <w:gridCol w:w="2268"/>
      </w:tblGrid>
      <w:tr w:rsidR="009B5D95" w:rsidRPr="009B5D95" w:rsidTr="00D96376">
        <w:trPr>
          <w:trHeight w:val="220"/>
        </w:trPr>
        <w:tc>
          <w:tcPr>
            <w:tcW w:w="5777" w:type="dxa"/>
            <w:tcBorders>
              <w:top w:val="nil"/>
              <w:left w:val="nil"/>
              <w:right w:val="single" w:sz="4" w:space="0" w:color="000000"/>
            </w:tcBorders>
            <w:shd w:val="clear" w:color="auto" w:fill="auto"/>
          </w:tcPr>
          <w:p w:rsidR="00395F19" w:rsidRPr="009B5D95" w:rsidRDefault="00395F19">
            <w:pPr>
              <w:tabs>
                <w:tab w:val="left" w:pos="720"/>
                <w:tab w:val="left" w:pos="1440"/>
                <w:tab w:val="left" w:pos="2160"/>
                <w:tab w:val="left" w:pos="2880"/>
                <w:tab w:val="left" w:pos="6570"/>
              </w:tabs>
              <w:jc w:val="both"/>
              <w:rPr>
                <w:rFonts w:ascii="Calibri" w:eastAsia="Calibri" w:hAnsi="Calibri" w:cs="Calibri"/>
                <w:sz w:val="22"/>
                <w:szCs w:val="22"/>
              </w:rPr>
            </w:pPr>
          </w:p>
        </w:tc>
        <w:tc>
          <w:tcPr>
            <w:tcW w:w="1134" w:type="dxa"/>
            <w:tcBorders>
              <w:top w:val="single" w:sz="4" w:space="0" w:color="000000"/>
              <w:left w:val="single" w:sz="4" w:space="0" w:color="000000"/>
            </w:tcBorders>
            <w:shd w:val="clear" w:color="auto" w:fill="BDD6EE"/>
          </w:tcPr>
          <w:p w:rsidR="00395F19" w:rsidRPr="009B5D95" w:rsidRDefault="005070E3">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t>Essential</w:t>
            </w:r>
          </w:p>
        </w:tc>
        <w:tc>
          <w:tcPr>
            <w:tcW w:w="1134" w:type="dxa"/>
            <w:tcBorders>
              <w:top w:val="single" w:sz="4" w:space="0" w:color="000000"/>
            </w:tcBorders>
            <w:shd w:val="clear" w:color="auto" w:fill="BDD6EE"/>
          </w:tcPr>
          <w:p w:rsidR="00395F19" w:rsidRPr="009B5D95" w:rsidRDefault="005070E3">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t>Desirable</w:t>
            </w:r>
          </w:p>
        </w:tc>
        <w:tc>
          <w:tcPr>
            <w:tcW w:w="2268" w:type="dxa"/>
            <w:tcBorders>
              <w:top w:val="single" w:sz="4" w:space="0" w:color="000000"/>
            </w:tcBorders>
            <w:shd w:val="clear" w:color="auto" w:fill="BDD6EE"/>
          </w:tcPr>
          <w:p w:rsidR="00395F19" w:rsidRPr="009B5D95" w:rsidRDefault="005070E3">
            <w:pPr>
              <w:tabs>
                <w:tab w:val="left" w:pos="720"/>
                <w:tab w:val="left" w:pos="1440"/>
                <w:tab w:val="left" w:pos="2160"/>
                <w:tab w:val="left" w:pos="2880"/>
                <w:tab w:val="left" w:pos="6570"/>
              </w:tabs>
              <w:rPr>
                <w:rFonts w:ascii="Calibri" w:eastAsia="Calibri" w:hAnsi="Calibri" w:cs="Calibri"/>
                <w:sz w:val="22"/>
                <w:szCs w:val="22"/>
              </w:rPr>
            </w:pPr>
            <w:r w:rsidRPr="009B5D95">
              <w:rPr>
                <w:rFonts w:ascii="Calibri" w:eastAsia="Calibri" w:hAnsi="Calibri" w:cs="Calibri"/>
                <w:sz w:val="22"/>
                <w:szCs w:val="22"/>
              </w:rPr>
              <w:t>Method of Assessment</w:t>
            </w:r>
          </w:p>
        </w:tc>
      </w:tr>
      <w:tr w:rsidR="009B5D95" w:rsidRPr="009B5D95" w:rsidTr="00D96376">
        <w:trPr>
          <w:trHeight w:val="220"/>
        </w:trPr>
        <w:tc>
          <w:tcPr>
            <w:tcW w:w="5777" w:type="dxa"/>
            <w:shd w:val="clear" w:color="auto" w:fill="BDD6EE"/>
          </w:tcPr>
          <w:p w:rsidR="00395F19" w:rsidRPr="009B5D95" w:rsidRDefault="005070E3">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t xml:space="preserve">Experience </w:t>
            </w:r>
          </w:p>
        </w:tc>
        <w:tc>
          <w:tcPr>
            <w:tcW w:w="1134" w:type="dxa"/>
            <w:shd w:val="clear" w:color="auto" w:fill="BDD6EE"/>
          </w:tcPr>
          <w:p w:rsidR="00395F19" w:rsidRPr="009B5D95" w:rsidRDefault="00395F19">
            <w:pPr>
              <w:tabs>
                <w:tab w:val="left" w:pos="720"/>
                <w:tab w:val="left" w:pos="1440"/>
                <w:tab w:val="left" w:pos="2160"/>
                <w:tab w:val="left" w:pos="2880"/>
                <w:tab w:val="left" w:pos="6570"/>
              </w:tabs>
              <w:jc w:val="both"/>
              <w:rPr>
                <w:rFonts w:ascii="Calibri" w:eastAsia="Calibri" w:hAnsi="Calibri" w:cs="Calibri"/>
                <w:sz w:val="22"/>
                <w:szCs w:val="22"/>
              </w:rPr>
            </w:pPr>
          </w:p>
        </w:tc>
        <w:tc>
          <w:tcPr>
            <w:tcW w:w="1134" w:type="dxa"/>
            <w:shd w:val="clear" w:color="auto" w:fill="BDD6EE"/>
          </w:tcPr>
          <w:p w:rsidR="00395F19" w:rsidRPr="009B5D95" w:rsidRDefault="00395F19">
            <w:pPr>
              <w:tabs>
                <w:tab w:val="left" w:pos="720"/>
                <w:tab w:val="left" w:pos="1440"/>
                <w:tab w:val="left" w:pos="2160"/>
                <w:tab w:val="left" w:pos="2880"/>
                <w:tab w:val="left" w:pos="6570"/>
              </w:tabs>
              <w:jc w:val="both"/>
              <w:rPr>
                <w:rFonts w:ascii="Calibri" w:eastAsia="Calibri" w:hAnsi="Calibri" w:cs="Calibri"/>
                <w:sz w:val="22"/>
                <w:szCs w:val="22"/>
              </w:rPr>
            </w:pPr>
          </w:p>
        </w:tc>
        <w:tc>
          <w:tcPr>
            <w:tcW w:w="2268" w:type="dxa"/>
            <w:shd w:val="clear" w:color="auto" w:fill="BDD6EE"/>
          </w:tcPr>
          <w:p w:rsidR="00395F19" w:rsidRPr="009B5D95" w:rsidRDefault="00395F19">
            <w:pPr>
              <w:tabs>
                <w:tab w:val="left" w:pos="720"/>
                <w:tab w:val="left" w:pos="1440"/>
                <w:tab w:val="left" w:pos="2160"/>
                <w:tab w:val="left" w:pos="2880"/>
                <w:tab w:val="left" w:pos="6570"/>
              </w:tabs>
              <w:jc w:val="both"/>
              <w:rPr>
                <w:rFonts w:ascii="Calibri" w:eastAsia="Calibri" w:hAnsi="Calibri" w:cs="Calibri"/>
                <w:sz w:val="22"/>
                <w:szCs w:val="22"/>
              </w:rPr>
            </w:pPr>
          </w:p>
        </w:tc>
      </w:tr>
      <w:tr w:rsidR="009B5D95" w:rsidRPr="009B5D95" w:rsidTr="00D96376">
        <w:trPr>
          <w:trHeight w:val="220"/>
        </w:trPr>
        <w:tc>
          <w:tcPr>
            <w:tcW w:w="5777" w:type="dxa"/>
          </w:tcPr>
          <w:p w:rsidR="00395F19" w:rsidRPr="009B5D95" w:rsidRDefault="005070E3">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t>Experience in a finance role</w:t>
            </w:r>
          </w:p>
        </w:tc>
        <w:tc>
          <w:tcPr>
            <w:tcW w:w="1134" w:type="dxa"/>
          </w:tcPr>
          <w:p w:rsidR="00395F19" w:rsidRPr="009B5D95" w:rsidRDefault="00D96376">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sym w:font="Wingdings 2" w:char="F050"/>
            </w:r>
          </w:p>
        </w:tc>
        <w:tc>
          <w:tcPr>
            <w:tcW w:w="1134" w:type="dxa"/>
          </w:tcPr>
          <w:p w:rsidR="00395F19" w:rsidRPr="009B5D95" w:rsidRDefault="00395F19">
            <w:pPr>
              <w:tabs>
                <w:tab w:val="left" w:pos="720"/>
                <w:tab w:val="left" w:pos="1440"/>
                <w:tab w:val="left" w:pos="2160"/>
                <w:tab w:val="left" w:pos="2880"/>
                <w:tab w:val="left" w:pos="6570"/>
              </w:tabs>
              <w:jc w:val="both"/>
              <w:rPr>
                <w:rFonts w:ascii="Calibri" w:eastAsia="Calibri" w:hAnsi="Calibri" w:cs="Calibri"/>
                <w:sz w:val="22"/>
                <w:szCs w:val="22"/>
              </w:rPr>
            </w:pPr>
          </w:p>
        </w:tc>
        <w:tc>
          <w:tcPr>
            <w:tcW w:w="2268" w:type="dxa"/>
          </w:tcPr>
          <w:p w:rsidR="00395F19" w:rsidRPr="009B5D95" w:rsidRDefault="005070E3">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t>Application/Interview</w:t>
            </w:r>
          </w:p>
        </w:tc>
      </w:tr>
      <w:tr w:rsidR="009B5D95" w:rsidRPr="009B5D95" w:rsidTr="00D96376">
        <w:trPr>
          <w:trHeight w:val="220"/>
        </w:trPr>
        <w:tc>
          <w:tcPr>
            <w:tcW w:w="5777" w:type="dxa"/>
          </w:tcPr>
          <w:p w:rsidR="00395F19" w:rsidRPr="009B5D95" w:rsidRDefault="005070E3">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t>Experience of working within the education/academy sector</w:t>
            </w:r>
          </w:p>
        </w:tc>
        <w:tc>
          <w:tcPr>
            <w:tcW w:w="1134" w:type="dxa"/>
          </w:tcPr>
          <w:p w:rsidR="00395F19" w:rsidRPr="009B5D95" w:rsidRDefault="00395F19">
            <w:pPr>
              <w:tabs>
                <w:tab w:val="left" w:pos="720"/>
                <w:tab w:val="left" w:pos="1440"/>
                <w:tab w:val="left" w:pos="2160"/>
                <w:tab w:val="left" w:pos="2880"/>
                <w:tab w:val="left" w:pos="6570"/>
              </w:tabs>
              <w:jc w:val="both"/>
              <w:rPr>
                <w:rFonts w:ascii="Calibri" w:eastAsia="Calibri" w:hAnsi="Calibri" w:cs="Calibri"/>
                <w:sz w:val="22"/>
                <w:szCs w:val="22"/>
              </w:rPr>
            </w:pPr>
          </w:p>
        </w:tc>
        <w:tc>
          <w:tcPr>
            <w:tcW w:w="1134" w:type="dxa"/>
          </w:tcPr>
          <w:p w:rsidR="00395F19" w:rsidRPr="009B5D95" w:rsidRDefault="00D96376">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Wingdings 2" w:eastAsia="Wingdings 2" w:hAnsi="Wingdings 2" w:cs="Wingdings 2"/>
                <w:sz w:val="22"/>
                <w:szCs w:val="22"/>
              </w:rPr>
              <w:sym w:font="Wingdings 2" w:char="F050"/>
            </w:r>
          </w:p>
        </w:tc>
        <w:tc>
          <w:tcPr>
            <w:tcW w:w="2268" w:type="dxa"/>
          </w:tcPr>
          <w:p w:rsidR="00395F19" w:rsidRPr="009B5D95" w:rsidRDefault="00395F19">
            <w:pPr>
              <w:tabs>
                <w:tab w:val="left" w:pos="720"/>
                <w:tab w:val="left" w:pos="1440"/>
                <w:tab w:val="left" w:pos="2160"/>
                <w:tab w:val="left" w:pos="2880"/>
                <w:tab w:val="left" w:pos="6570"/>
              </w:tabs>
              <w:jc w:val="both"/>
              <w:rPr>
                <w:rFonts w:ascii="Calibri" w:eastAsia="Calibri" w:hAnsi="Calibri" w:cs="Calibri"/>
                <w:sz w:val="22"/>
                <w:szCs w:val="22"/>
              </w:rPr>
            </w:pPr>
          </w:p>
        </w:tc>
      </w:tr>
      <w:tr w:rsidR="009B5D95" w:rsidRPr="009B5D95" w:rsidTr="00D96376">
        <w:trPr>
          <w:trHeight w:val="220"/>
        </w:trPr>
        <w:tc>
          <w:tcPr>
            <w:tcW w:w="5777" w:type="dxa"/>
          </w:tcPr>
          <w:p w:rsidR="00395F19" w:rsidRPr="009B5D95" w:rsidRDefault="005070E3">
            <w:pPr>
              <w:tabs>
                <w:tab w:val="left" w:pos="720"/>
                <w:tab w:val="left" w:pos="1440"/>
                <w:tab w:val="left" w:pos="2160"/>
                <w:tab w:val="left" w:pos="2880"/>
                <w:tab w:val="left" w:pos="6570"/>
              </w:tabs>
              <w:jc w:val="both"/>
              <w:rPr>
                <w:rFonts w:ascii="Calibri" w:eastAsia="Calibri" w:hAnsi="Calibri" w:cs="Calibri"/>
                <w:sz w:val="22"/>
                <w:szCs w:val="22"/>
                <w:highlight w:val="yellow"/>
              </w:rPr>
            </w:pPr>
            <w:r w:rsidRPr="009B5D95">
              <w:rPr>
                <w:rFonts w:ascii="Calibri" w:eastAsia="Calibri" w:hAnsi="Calibri" w:cs="Calibri"/>
                <w:sz w:val="22"/>
                <w:szCs w:val="22"/>
              </w:rPr>
              <w:t>Experience of MIS and reporting systems.</w:t>
            </w:r>
          </w:p>
        </w:tc>
        <w:tc>
          <w:tcPr>
            <w:tcW w:w="1134" w:type="dxa"/>
          </w:tcPr>
          <w:p w:rsidR="00395F19" w:rsidRPr="009B5D95" w:rsidRDefault="00D96376">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Wingdings 2" w:eastAsia="Wingdings 2" w:hAnsi="Wingdings 2" w:cs="Wingdings 2"/>
                <w:sz w:val="22"/>
                <w:szCs w:val="22"/>
              </w:rPr>
              <w:sym w:font="Wingdings 2" w:char="F050"/>
            </w:r>
          </w:p>
        </w:tc>
        <w:tc>
          <w:tcPr>
            <w:tcW w:w="1134" w:type="dxa"/>
          </w:tcPr>
          <w:p w:rsidR="00395F19" w:rsidRPr="009B5D95" w:rsidRDefault="00395F19">
            <w:pPr>
              <w:tabs>
                <w:tab w:val="left" w:pos="720"/>
                <w:tab w:val="left" w:pos="1440"/>
                <w:tab w:val="left" w:pos="2160"/>
                <w:tab w:val="left" w:pos="2880"/>
                <w:tab w:val="left" w:pos="6570"/>
              </w:tabs>
              <w:jc w:val="both"/>
              <w:rPr>
                <w:rFonts w:ascii="Calibri" w:eastAsia="Calibri" w:hAnsi="Calibri" w:cs="Calibri"/>
                <w:sz w:val="22"/>
                <w:szCs w:val="22"/>
              </w:rPr>
            </w:pPr>
          </w:p>
        </w:tc>
        <w:tc>
          <w:tcPr>
            <w:tcW w:w="2268" w:type="dxa"/>
          </w:tcPr>
          <w:p w:rsidR="00395F19" w:rsidRPr="009B5D95" w:rsidRDefault="005070E3">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t>Application/Interview</w:t>
            </w:r>
          </w:p>
        </w:tc>
      </w:tr>
      <w:tr w:rsidR="009B5D95" w:rsidRPr="009B5D95" w:rsidTr="00D96376">
        <w:trPr>
          <w:trHeight w:val="220"/>
        </w:trPr>
        <w:tc>
          <w:tcPr>
            <w:tcW w:w="5777" w:type="dxa"/>
          </w:tcPr>
          <w:p w:rsidR="00395F19" w:rsidRPr="009B5D95" w:rsidRDefault="005070E3">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t xml:space="preserve">Experience of developing and leading on new initiatives.  </w:t>
            </w:r>
          </w:p>
        </w:tc>
        <w:tc>
          <w:tcPr>
            <w:tcW w:w="1134" w:type="dxa"/>
          </w:tcPr>
          <w:p w:rsidR="00395F19" w:rsidRPr="009B5D95" w:rsidRDefault="00395F19">
            <w:pPr>
              <w:tabs>
                <w:tab w:val="left" w:pos="720"/>
                <w:tab w:val="left" w:pos="1440"/>
                <w:tab w:val="left" w:pos="2160"/>
                <w:tab w:val="left" w:pos="2880"/>
                <w:tab w:val="left" w:pos="6570"/>
              </w:tabs>
              <w:jc w:val="both"/>
              <w:rPr>
                <w:rFonts w:ascii="Calibri" w:eastAsia="Calibri" w:hAnsi="Calibri" w:cs="Calibri"/>
                <w:sz w:val="22"/>
                <w:szCs w:val="22"/>
              </w:rPr>
            </w:pPr>
          </w:p>
        </w:tc>
        <w:tc>
          <w:tcPr>
            <w:tcW w:w="1134" w:type="dxa"/>
          </w:tcPr>
          <w:p w:rsidR="00395F19" w:rsidRPr="009B5D95" w:rsidRDefault="00D96376">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Wingdings 2" w:eastAsia="Wingdings 2" w:hAnsi="Wingdings 2" w:cs="Wingdings 2"/>
                <w:sz w:val="22"/>
                <w:szCs w:val="22"/>
              </w:rPr>
              <w:sym w:font="Wingdings 2" w:char="F050"/>
            </w:r>
          </w:p>
        </w:tc>
        <w:tc>
          <w:tcPr>
            <w:tcW w:w="2268" w:type="dxa"/>
          </w:tcPr>
          <w:p w:rsidR="00395F19" w:rsidRPr="009B5D95" w:rsidRDefault="005070E3">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t>Application/Interview</w:t>
            </w:r>
          </w:p>
        </w:tc>
      </w:tr>
      <w:tr w:rsidR="009B5D95" w:rsidRPr="009B5D95" w:rsidTr="00D96376">
        <w:trPr>
          <w:trHeight w:val="220"/>
        </w:trPr>
        <w:tc>
          <w:tcPr>
            <w:tcW w:w="5777" w:type="dxa"/>
            <w:shd w:val="clear" w:color="auto" w:fill="BDD6EE"/>
          </w:tcPr>
          <w:p w:rsidR="00395F19" w:rsidRPr="009B5D95" w:rsidRDefault="005070E3">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t>Skills and Knowledge</w:t>
            </w:r>
          </w:p>
        </w:tc>
        <w:tc>
          <w:tcPr>
            <w:tcW w:w="1134" w:type="dxa"/>
            <w:shd w:val="clear" w:color="auto" w:fill="BDD6EE"/>
          </w:tcPr>
          <w:p w:rsidR="00395F19" w:rsidRPr="009B5D95" w:rsidRDefault="00395F19">
            <w:pPr>
              <w:tabs>
                <w:tab w:val="left" w:pos="720"/>
                <w:tab w:val="left" w:pos="1440"/>
                <w:tab w:val="left" w:pos="2160"/>
                <w:tab w:val="left" w:pos="2880"/>
                <w:tab w:val="left" w:pos="6570"/>
              </w:tabs>
              <w:jc w:val="both"/>
              <w:rPr>
                <w:rFonts w:ascii="Calibri" w:eastAsia="Calibri" w:hAnsi="Calibri" w:cs="Calibri"/>
                <w:sz w:val="22"/>
                <w:szCs w:val="22"/>
              </w:rPr>
            </w:pPr>
          </w:p>
        </w:tc>
        <w:tc>
          <w:tcPr>
            <w:tcW w:w="1134" w:type="dxa"/>
            <w:shd w:val="clear" w:color="auto" w:fill="BDD6EE"/>
          </w:tcPr>
          <w:p w:rsidR="00395F19" w:rsidRPr="009B5D95" w:rsidRDefault="00395F19">
            <w:pPr>
              <w:tabs>
                <w:tab w:val="left" w:pos="720"/>
                <w:tab w:val="left" w:pos="1440"/>
                <w:tab w:val="left" w:pos="2160"/>
                <w:tab w:val="left" w:pos="2880"/>
                <w:tab w:val="left" w:pos="6570"/>
              </w:tabs>
              <w:jc w:val="both"/>
              <w:rPr>
                <w:rFonts w:ascii="Calibri" w:eastAsia="Calibri" w:hAnsi="Calibri" w:cs="Calibri"/>
                <w:sz w:val="22"/>
                <w:szCs w:val="22"/>
              </w:rPr>
            </w:pPr>
          </w:p>
        </w:tc>
        <w:tc>
          <w:tcPr>
            <w:tcW w:w="2268" w:type="dxa"/>
            <w:shd w:val="clear" w:color="auto" w:fill="BDD6EE"/>
          </w:tcPr>
          <w:p w:rsidR="00395F19" w:rsidRPr="009B5D95" w:rsidRDefault="00395F19">
            <w:pPr>
              <w:tabs>
                <w:tab w:val="left" w:pos="720"/>
                <w:tab w:val="left" w:pos="1440"/>
                <w:tab w:val="left" w:pos="2160"/>
                <w:tab w:val="left" w:pos="2880"/>
                <w:tab w:val="left" w:pos="6570"/>
              </w:tabs>
              <w:jc w:val="both"/>
              <w:rPr>
                <w:rFonts w:ascii="Calibri" w:eastAsia="Calibri" w:hAnsi="Calibri" w:cs="Calibri"/>
                <w:sz w:val="22"/>
                <w:szCs w:val="22"/>
              </w:rPr>
            </w:pPr>
          </w:p>
        </w:tc>
      </w:tr>
      <w:tr w:rsidR="009B5D95" w:rsidRPr="009B5D95" w:rsidTr="00D96376">
        <w:trPr>
          <w:trHeight w:val="440"/>
        </w:trPr>
        <w:tc>
          <w:tcPr>
            <w:tcW w:w="5777" w:type="dxa"/>
          </w:tcPr>
          <w:p w:rsidR="00395F19" w:rsidRPr="009B5D95" w:rsidRDefault="005070E3">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t>Excellent leadership and management skills and ability to inspire, challenge and empower others and develop new working practices.</w:t>
            </w:r>
          </w:p>
        </w:tc>
        <w:tc>
          <w:tcPr>
            <w:tcW w:w="1134" w:type="dxa"/>
          </w:tcPr>
          <w:p w:rsidR="00395F19" w:rsidRPr="009B5D95" w:rsidRDefault="00D96376">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sym w:font="Wingdings 2" w:char="F050"/>
            </w:r>
          </w:p>
        </w:tc>
        <w:tc>
          <w:tcPr>
            <w:tcW w:w="1134" w:type="dxa"/>
          </w:tcPr>
          <w:p w:rsidR="00395F19" w:rsidRPr="009B5D95" w:rsidRDefault="00395F19">
            <w:pPr>
              <w:tabs>
                <w:tab w:val="left" w:pos="720"/>
                <w:tab w:val="left" w:pos="1440"/>
                <w:tab w:val="left" w:pos="2160"/>
                <w:tab w:val="left" w:pos="2880"/>
                <w:tab w:val="left" w:pos="6570"/>
              </w:tabs>
              <w:jc w:val="both"/>
              <w:rPr>
                <w:rFonts w:ascii="Calibri" w:eastAsia="Calibri" w:hAnsi="Calibri" w:cs="Calibri"/>
                <w:sz w:val="22"/>
                <w:szCs w:val="22"/>
              </w:rPr>
            </w:pPr>
          </w:p>
        </w:tc>
        <w:tc>
          <w:tcPr>
            <w:tcW w:w="2268" w:type="dxa"/>
          </w:tcPr>
          <w:p w:rsidR="00395F19" w:rsidRPr="009B5D95" w:rsidRDefault="005070E3">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t>Application/Interview</w:t>
            </w:r>
          </w:p>
        </w:tc>
      </w:tr>
      <w:tr w:rsidR="009B5D95" w:rsidRPr="009B5D95" w:rsidTr="00D96376">
        <w:trPr>
          <w:trHeight w:val="320"/>
        </w:trPr>
        <w:tc>
          <w:tcPr>
            <w:tcW w:w="5777" w:type="dxa"/>
          </w:tcPr>
          <w:p w:rsidR="00395F19" w:rsidRPr="009B5D95" w:rsidRDefault="005070E3">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t>Strong organisational and time management skills.</w:t>
            </w:r>
          </w:p>
        </w:tc>
        <w:tc>
          <w:tcPr>
            <w:tcW w:w="1134" w:type="dxa"/>
          </w:tcPr>
          <w:p w:rsidR="00395F19" w:rsidRPr="009B5D95" w:rsidRDefault="00D96376">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sym w:font="Wingdings 2" w:char="F050"/>
            </w:r>
          </w:p>
        </w:tc>
        <w:tc>
          <w:tcPr>
            <w:tcW w:w="1134" w:type="dxa"/>
          </w:tcPr>
          <w:p w:rsidR="00395F19" w:rsidRPr="009B5D95" w:rsidRDefault="00395F19">
            <w:pPr>
              <w:tabs>
                <w:tab w:val="left" w:pos="720"/>
                <w:tab w:val="left" w:pos="1440"/>
                <w:tab w:val="left" w:pos="2160"/>
                <w:tab w:val="left" w:pos="2880"/>
                <w:tab w:val="left" w:pos="6570"/>
              </w:tabs>
              <w:jc w:val="both"/>
              <w:rPr>
                <w:rFonts w:ascii="Calibri" w:eastAsia="Calibri" w:hAnsi="Calibri" w:cs="Calibri"/>
                <w:sz w:val="22"/>
                <w:szCs w:val="22"/>
              </w:rPr>
            </w:pPr>
          </w:p>
        </w:tc>
        <w:tc>
          <w:tcPr>
            <w:tcW w:w="2268" w:type="dxa"/>
          </w:tcPr>
          <w:p w:rsidR="00395F19" w:rsidRPr="009B5D95" w:rsidRDefault="005070E3">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t>Application/Interview</w:t>
            </w:r>
          </w:p>
        </w:tc>
      </w:tr>
      <w:tr w:rsidR="009B5D95" w:rsidRPr="009B5D95" w:rsidTr="00D96376">
        <w:trPr>
          <w:trHeight w:val="260"/>
        </w:trPr>
        <w:tc>
          <w:tcPr>
            <w:tcW w:w="5777" w:type="dxa"/>
          </w:tcPr>
          <w:p w:rsidR="00395F19" w:rsidRPr="009B5D95" w:rsidRDefault="005070E3">
            <w:pPr>
              <w:tabs>
                <w:tab w:val="left" w:pos="720"/>
                <w:tab w:val="left" w:pos="1440"/>
                <w:tab w:val="left" w:pos="2160"/>
                <w:tab w:val="left" w:pos="2880"/>
                <w:tab w:val="left" w:pos="6570"/>
              </w:tabs>
              <w:jc w:val="both"/>
              <w:rPr>
                <w:rFonts w:ascii="Calibri" w:eastAsia="Calibri" w:hAnsi="Calibri" w:cs="Calibri"/>
                <w:sz w:val="22"/>
                <w:szCs w:val="22"/>
                <w:highlight w:val="yellow"/>
              </w:rPr>
            </w:pPr>
            <w:r w:rsidRPr="009B5D95">
              <w:rPr>
                <w:rFonts w:ascii="Calibri" w:eastAsia="Calibri" w:hAnsi="Calibri" w:cs="Calibri"/>
                <w:sz w:val="22"/>
                <w:szCs w:val="22"/>
              </w:rPr>
              <w:t xml:space="preserve">Excellent IT skills and working knowledge </w:t>
            </w:r>
            <w:r w:rsidR="00896B1C">
              <w:rPr>
                <w:rFonts w:ascii="Calibri" w:eastAsia="Calibri" w:hAnsi="Calibri" w:cs="Calibri"/>
                <w:sz w:val="22"/>
                <w:szCs w:val="22"/>
              </w:rPr>
              <w:t xml:space="preserve">of </w:t>
            </w:r>
            <w:r w:rsidRPr="009B5D95">
              <w:rPr>
                <w:rFonts w:ascii="Calibri" w:eastAsia="Calibri" w:hAnsi="Calibri" w:cs="Calibri"/>
                <w:sz w:val="22"/>
                <w:szCs w:val="22"/>
              </w:rPr>
              <w:t>Microsoft Office.</w:t>
            </w:r>
          </w:p>
        </w:tc>
        <w:tc>
          <w:tcPr>
            <w:tcW w:w="1134" w:type="dxa"/>
          </w:tcPr>
          <w:p w:rsidR="00395F19" w:rsidRPr="009B5D95" w:rsidRDefault="00D96376">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Wingdings 2" w:eastAsia="Wingdings 2" w:hAnsi="Wingdings 2" w:cs="Wingdings 2"/>
                <w:sz w:val="22"/>
                <w:szCs w:val="22"/>
              </w:rPr>
              <w:sym w:font="Wingdings 2" w:char="F050"/>
            </w:r>
          </w:p>
        </w:tc>
        <w:tc>
          <w:tcPr>
            <w:tcW w:w="1134" w:type="dxa"/>
          </w:tcPr>
          <w:p w:rsidR="00395F19" w:rsidRPr="009B5D95" w:rsidRDefault="00395F19">
            <w:pPr>
              <w:tabs>
                <w:tab w:val="left" w:pos="720"/>
                <w:tab w:val="left" w:pos="1440"/>
                <w:tab w:val="left" w:pos="2160"/>
                <w:tab w:val="left" w:pos="2880"/>
                <w:tab w:val="left" w:pos="6570"/>
              </w:tabs>
              <w:jc w:val="both"/>
              <w:rPr>
                <w:rFonts w:ascii="Calibri" w:eastAsia="Calibri" w:hAnsi="Calibri" w:cs="Calibri"/>
                <w:sz w:val="22"/>
                <w:szCs w:val="22"/>
              </w:rPr>
            </w:pPr>
          </w:p>
        </w:tc>
        <w:tc>
          <w:tcPr>
            <w:tcW w:w="2268" w:type="dxa"/>
          </w:tcPr>
          <w:p w:rsidR="00395F19" w:rsidRPr="009B5D95" w:rsidRDefault="005070E3">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t>Application/Interview</w:t>
            </w:r>
          </w:p>
        </w:tc>
      </w:tr>
      <w:tr w:rsidR="009B5D95" w:rsidRPr="009B5D95" w:rsidTr="00D96376">
        <w:trPr>
          <w:trHeight w:val="220"/>
        </w:trPr>
        <w:tc>
          <w:tcPr>
            <w:tcW w:w="5777" w:type="dxa"/>
          </w:tcPr>
          <w:p w:rsidR="00395F19" w:rsidRPr="009B5D95" w:rsidRDefault="005070E3">
            <w:pPr>
              <w:tabs>
                <w:tab w:val="left" w:pos="720"/>
                <w:tab w:val="left" w:pos="1440"/>
                <w:tab w:val="left" w:pos="2160"/>
                <w:tab w:val="left" w:pos="2880"/>
                <w:tab w:val="left" w:pos="6570"/>
              </w:tabs>
              <w:jc w:val="both"/>
              <w:rPr>
                <w:rFonts w:ascii="Calibri" w:eastAsia="Calibri" w:hAnsi="Calibri" w:cs="Calibri"/>
                <w:sz w:val="22"/>
                <w:szCs w:val="22"/>
                <w:highlight w:val="yellow"/>
              </w:rPr>
            </w:pPr>
            <w:r w:rsidRPr="009B5D95">
              <w:rPr>
                <w:rFonts w:ascii="Calibri" w:eastAsia="Calibri" w:hAnsi="Calibri" w:cs="Calibri"/>
                <w:sz w:val="22"/>
                <w:szCs w:val="22"/>
              </w:rPr>
              <w:t>Understanding of funding in the academy sector</w:t>
            </w:r>
          </w:p>
        </w:tc>
        <w:tc>
          <w:tcPr>
            <w:tcW w:w="1134" w:type="dxa"/>
          </w:tcPr>
          <w:p w:rsidR="00395F19" w:rsidRPr="009B5D95" w:rsidRDefault="00395F19">
            <w:pPr>
              <w:tabs>
                <w:tab w:val="left" w:pos="720"/>
                <w:tab w:val="left" w:pos="1440"/>
                <w:tab w:val="left" w:pos="2160"/>
                <w:tab w:val="left" w:pos="2880"/>
                <w:tab w:val="left" w:pos="6570"/>
              </w:tabs>
              <w:jc w:val="both"/>
              <w:rPr>
                <w:rFonts w:ascii="Calibri" w:eastAsia="Calibri" w:hAnsi="Calibri" w:cs="Calibri"/>
                <w:sz w:val="22"/>
                <w:szCs w:val="22"/>
              </w:rPr>
            </w:pPr>
          </w:p>
        </w:tc>
        <w:tc>
          <w:tcPr>
            <w:tcW w:w="1134" w:type="dxa"/>
          </w:tcPr>
          <w:p w:rsidR="00395F19" w:rsidRPr="009B5D95" w:rsidRDefault="00D96376">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Wingdings 2" w:eastAsia="Wingdings 2" w:hAnsi="Wingdings 2" w:cs="Wingdings 2"/>
                <w:sz w:val="22"/>
                <w:szCs w:val="22"/>
              </w:rPr>
              <w:sym w:font="Wingdings 2" w:char="F050"/>
            </w:r>
          </w:p>
        </w:tc>
        <w:tc>
          <w:tcPr>
            <w:tcW w:w="2268" w:type="dxa"/>
          </w:tcPr>
          <w:p w:rsidR="00395F19" w:rsidRPr="009B5D95" w:rsidRDefault="005070E3">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t>Application/Interview</w:t>
            </w:r>
          </w:p>
        </w:tc>
      </w:tr>
      <w:tr w:rsidR="009B5D95" w:rsidRPr="009B5D95" w:rsidTr="00D96376">
        <w:trPr>
          <w:trHeight w:val="220"/>
        </w:trPr>
        <w:tc>
          <w:tcPr>
            <w:tcW w:w="5777" w:type="dxa"/>
          </w:tcPr>
          <w:p w:rsidR="00395F19" w:rsidRPr="009B5D95" w:rsidRDefault="005070E3">
            <w:pPr>
              <w:tabs>
                <w:tab w:val="left" w:pos="720"/>
                <w:tab w:val="left" w:pos="1440"/>
                <w:tab w:val="left" w:pos="2160"/>
                <w:tab w:val="left" w:pos="2880"/>
                <w:tab w:val="left" w:pos="6570"/>
              </w:tabs>
              <w:jc w:val="both"/>
              <w:rPr>
                <w:rFonts w:ascii="Calibri" w:eastAsia="Calibri" w:hAnsi="Calibri" w:cs="Calibri"/>
                <w:sz w:val="22"/>
                <w:szCs w:val="22"/>
                <w:highlight w:val="yellow"/>
              </w:rPr>
            </w:pPr>
            <w:r w:rsidRPr="009B5D95">
              <w:rPr>
                <w:rFonts w:ascii="Calibri" w:eastAsia="Calibri" w:hAnsi="Calibri" w:cs="Calibri"/>
                <w:sz w:val="22"/>
                <w:szCs w:val="22"/>
              </w:rPr>
              <w:t xml:space="preserve">The ability to maintain quality and organisational procedures for the efficient running of the </w:t>
            </w:r>
            <w:r w:rsidR="00DD3C85" w:rsidRPr="009B5D95">
              <w:rPr>
                <w:rFonts w:ascii="Calibri" w:eastAsia="Calibri" w:hAnsi="Calibri" w:cs="Calibri"/>
                <w:sz w:val="22"/>
                <w:szCs w:val="22"/>
              </w:rPr>
              <w:t>Trust</w:t>
            </w:r>
            <w:r w:rsidRPr="009B5D95">
              <w:rPr>
                <w:rFonts w:ascii="Calibri" w:eastAsia="Calibri" w:hAnsi="Calibri" w:cs="Calibri"/>
                <w:sz w:val="22"/>
                <w:szCs w:val="22"/>
              </w:rPr>
              <w:t xml:space="preserve"> </w:t>
            </w:r>
            <w:r w:rsidR="00E014C3" w:rsidRPr="009B5D95">
              <w:rPr>
                <w:rFonts w:ascii="Calibri" w:eastAsia="Calibri" w:hAnsi="Calibri" w:cs="Calibri"/>
                <w:sz w:val="22"/>
                <w:szCs w:val="22"/>
              </w:rPr>
              <w:t xml:space="preserve">Central Finance Team </w:t>
            </w:r>
          </w:p>
        </w:tc>
        <w:tc>
          <w:tcPr>
            <w:tcW w:w="1134" w:type="dxa"/>
          </w:tcPr>
          <w:p w:rsidR="00395F19" w:rsidRPr="009B5D95" w:rsidRDefault="00D96376">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Wingdings 2" w:eastAsia="Wingdings 2" w:hAnsi="Wingdings 2" w:cs="Wingdings 2"/>
                <w:sz w:val="22"/>
                <w:szCs w:val="22"/>
              </w:rPr>
              <w:sym w:font="Wingdings 2" w:char="F050"/>
            </w:r>
          </w:p>
        </w:tc>
        <w:tc>
          <w:tcPr>
            <w:tcW w:w="1134" w:type="dxa"/>
          </w:tcPr>
          <w:p w:rsidR="00395F19" w:rsidRPr="009B5D95" w:rsidRDefault="00395F19">
            <w:pPr>
              <w:tabs>
                <w:tab w:val="left" w:pos="720"/>
                <w:tab w:val="left" w:pos="1440"/>
                <w:tab w:val="left" w:pos="2160"/>
                <w:tab w:val="left" w:pos="2880"/>
                <w:tab w:val="left" w:pos="6570"/>
              </w:tabs>
              <w:jc w:val="both"/>
              <w:rPr>
                <w:rFonts w:ascii="Calibri" w:eastAsia="Calibri" w:hAnsi="Calibri" w:cs="Calibri"/>
                <w:sz w:val="22"/>
                <w:szCs w:val="22"/>
              </w:rPr>
            </w:pPr>
          </w:p>
        </w:tc>
        <w:tc>
          <w:tcPr>
            <w:tcW w:w="2268" w:type="dxa"/>
          </w:tcPr>
          <w:p w:rsidR="00395F19" w:rsidRPr="009B5D95" w:rsidRDefault="005070E3">
            <w:pPr>
              <w:rPr>
                <w:rFonts w:ascii="Calibri" w:eastAsia="Calibri" w:hAnsi="Calibri" w:cs="Calibri"/>
                <w:sz w:val="22"/>
                <w:szCs w:val="22"/>
              </w:rPr>
            </w:pPr>
            <w:r w:rsidRPr="009B5D95">
              <w:rPr>
                <w:rFonts w:ascii="Calibri" w:eastAsia="Calibri" w:hAnsi="Calibri" w:cs="Calibri"/>
                <w:sz w:val="22"/>
                <w:szCs w:val="22"/>
              </w:rPr>
              <w:t>Application/Interview</w:t>
            </w:r>
          </w:p>
        </w:tc>
      </w:tr>
      <w:tr w:rsidR="009B5D95" w:rsidRPr="009B5D95" w:rsidTr="00D96376">
        <w:trPr>
          <w:trHeight w:val="220"/>
        </w:trPr>
        <w:tc>
          <w:tcPr>
            <w:tcW w:w="5777" w:type="dxa"/>
            <w:shd w:val="clear" w:color="auto" w:fill="BDD6EE"/>
          </w:tcPr>
          <w:p w:rsidR="00395F19" w:rsidRPr="009B5D95" w:rsidRDefault="005070E3">
            <w:pPr>
              <w:tabs>
                <w:tab w:val="left" w:pos="720"/>
                <w:tab w:val="left" w:pos="1440"/>
                <w:tab w:val="left" w:pos="2160"/>
                <w:tab w:val="left" w:pos="2880"/>
                <w:tab w:val="left" w:pos="6570"/>
              </w:tabs>
              <w:jc w:val="both"/>
              <w:rPr>
                <w:rFonts w:ascii="Calibri" w:eastAsia="Calibri" w:hAnsi="Calibri" w:cs="Calibri"/>
                <w:sz w:val="22"/>
                <w:szCs w:val="22"/>
                <w:highlight w:val="yellow"/>
              </w:rPr>
            </w:pPr>
            <w:r w:rsidRPr="009B5D95">
              <w:rPr>
                <w:rFonts w:ascii="Calibri" w:eastAsia="Calibri" w:hAnsi="Calibri" w:cs="Calibri"/>
                <w:sz w:val="22"/>
                <w:szCs w:val="22"/>
              </w:rPr>
              <w:t>Education and Qualifications</w:t>
            </w:r>
          </w:p>
        </w:tc>
        <w:tc>
          <w:tcPr>
            <w:tcW w:w="1134" w:type="dxa"/>
            <w:shd w:val="clear" w:color="auto" w:fill="BDD6EE"/>
          </w:tcPr>
          <w:p w:rsidR="00395F19" w:rsidRPr="009B5D95" w:rsidRDefault="00395F19">
            <w:pPr>
              <w:tabs>
                <w:tab w:val="left" w:pos="720"/>
                <w:tab w:val="left" w:pos="1440"/>
                <w:tab w:val="left" w:pos="2160"/>
                <w:tab w:val="left" w:pos="2880"/>
                <w:tab w:val="left" w:pos="6570"/>
              </w:tabs>
              <w:jc w:val="both"/>
              <w:rPr>
                <w:rFonts w:ascii="Calibri" w:eastAsia="Calibri" w:hAnsi="Calibri" w:cs="Calibri"/>
                <w:sz w:val="22"/>
                <w:szCs w:val="22"/>
              </w:rPr>
            </w:pPr>
          </w:p>
        </w:tc>
        <w:tc>
          <w:tcPr>
            <w:tcW w:w="1134" w:type="dxa"/>
            <w:shd w:val="clear" w:color="auto" w:fill="BDD6EE"/>
          </w:tcPr>
          <w:p w:rsidR="00395F19" w:rsidRPr="009B5D95" w:rsidRDefault="00395F19">
            <w:pPr>
              <w:tabs>
                <w:tab w:val="left" w:pos="720"/>
                <w:tab w:val="left" w:pos="1440"/>
                <w:tab w:val="left" w:pos="2160"/>
                <w:tab w:val="left" w:pos="2880"/>
                <w:tab w:val="left" w:pos="6570"/>
              </w:tabs>
              <w:jc w:val="both"/>
              <w:rPr>
                <w:rFonts w:ascii="Calibri" w:eastAsia="Calibri" w:hAnsi="Calibri" w:cs="Calibri"/>
                <w:sz w:val="22"/>
                <w:szCs w:val="22"/>
              </w:rPr>
            </w:pPr>
          </w:p>
        </w:tc>
        <w:tc>
          <w:tcPr>
            <w:tcW w:w="2268" w:type="dxa"/>
            <w:shd w:val="clear" w:color="auto" w:fill="BDD6EE"/>
          </w:tcPr>
          <w:p w:rsidR="00395F19" w:rsidRPr="009B5D95" w:rsidRDefault="00395F19">
            <w:pPr>
              <w:tabs>
                <w:tab w:val="left" w:pos="720"/>
                <w:tab w:val="left" w:pos="1440"/>
                <w:tab w:val="left" w:pos="2160"/>
                <w:tab w:val="left" w:pos="2880"/>
                <w:tab w:val="left" w:pos="6570"/>
              </w:tabs>
              <w:jc w:val="both"/>
              <w:rPr>
                <w:rFonts w:ascii="Calibri" w:eastAsia="Calibri" w:hAnsi="Calibri" w:cs="Calibri"/>
                <w:sz w:val="22"/>
                <w:szCs w:val="22"/>
              </w:rPr>
            </w:pPr>
          </w:p>
        </w:tc>
      </w:tr>
      <w:tr w:rsidR="0069605F" w:rsidRPr="009B5D95" w:rsidTr="00D96376">
        <w:trPr>
          <w:trHeight w:val="280"/>
        </w:trPr>
        <w:tc>
          <w:tcPr>
            <w:tcW w:w="5777" w:type="dxa"/>
          </w:tcPr>
          <w:p w:rsidR="0069605F" w:rsidRPr="009B5D95" w:rsidRDefault="0069605F" w:rsidP="0069605F">
            <w:pPr>
              <w:pBdr>
                <w:top w:val="nil"/>
                <w:left w:val="nil"/>
                <w:bottom w:val="nil"/>
                <w:right w:val="nil"/>
                <w:between w:val="nil"/>
              </w:pBdr>
              <w:rPr>
                <w:rFonts w:ascii="Calibri" w:eastAsia="Calibri" w:hAnsi="Calibri" w:cs="Calibri"/>
                <w:sz w:val="22"/>
                <w:szCs w:val="22"/>
              </w:rPr>
            </w:pPr>
            <w:r w:rsidRPr="009B5D95">
              <w:rPr>
                <w:rFonts w:ascii="Calibri" w:eastAsia="Calibri" w:hAnsi="Calibri" w:cs="Calibri"/>
                <w:sz w:val="22"/>
                <w:szCs w:val="22"/>
              </w:rPr>
              <w:t>Relevant accountancy qualification (minimum AAT Level 4)</w:t>
            </w:r>
          </w:p>
        </w:tc>
        <w:tc>
          <w:tcPr>
            <w:tcW w:w="1134"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Wingdings 2" w:eastAsia="Wingdings 2" w:hAnsi="Wingdings 2" w:cs="Wingdings 2"/>
                <w:sz w:val="22"/>
                <w:szCs w:val="22"/>
              </w:rPr>
              <w:sym w:font="Wingdings 2" w:char="F050"/>
            </w:r>
          </w:p>
        </w:tc>
        <w:tc>
          <w:tcPr>
            <w:tcW w:w="1134"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p>
        </w:tc>
        <w:tc>
          <w:tcPr>
            <w:tcW w:w="2268"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t>Application/Interview</w:t>
            </w:r>
          </w:p>
        </w:tc>
      </w:tr>
      <w:tr w:rsidR="009B5D95" w:rsidRPr="009B5D95" w:rsidTr="00D96376">
        <w:trPr>
          <w:trHeight w:val="280"/>
        </w:trPr>
        <w:tc>
          <w:tcPr>
            <w:tcW w:w="5777" w:type="dxa"/>
          </w:tcPr>
          <w:p w:rsidR="0069605F" w:rsidRPr="009B5D95" w:rsidRDefault="0069605F" w:rsidP="0069605F">
            <w:pPr>
              <w:spacing w:before="60"/>
              <w:rPr>
                <w:rFonts w:ascii="Calibri" w:eastAsia="Calibri" w:hAnsi="Calibri" w:cs="Calibri"/>
                <w:sz w:val="22"/>
                <w:szCs w:val="22"/>
              </w:rPr>
            </w:pPr>
            <w:r w:rsidRPr="009B5D95">
              <w:rPr>
                <w:rFonts w:ascii="Calibri" w:eastAsia="Calibri" w:hAnsi="Calibri" w:cs="Calibri"/>
                <w:sz w:val="22"/>
                <w:szCs w:val="22"/>
              </w:rPr>
              <w:t>Good standard of education.</w:t>
            </w:r>
          </w:p>
        </w:tc>
        <w:tc>
          <w:tcPr>
            <w:tcW w:w="1134"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sym w:font="Wingdings 2" w:char="F050"/>
            </w:r>
          </w:p>
        </w:tc>
        <w:tc>
          <w:tcPr>
            <w:tcW w:w="1134"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p>
        </w:tc>
        <w:tc>
          <w:tcPr>
            <w:tcW w:w="2268"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t>Application</w:t>
            </w:r>
          </w:p>
        </w:tc>
      </w:tr>
      <w:tr w:rsidR="009B5D95" w:rsidRPr="009B5D95" w:rsidTr="00D96376">
        <w:trPr>
          <w:trHeight w:val="280"/>
        </w:trPr>
        <w:tc>
          <w:tcPr>
            <w:tcW w:w="5777" w:type="dxa"/>
          </w:tcPr>
          <w:p w:rsidR="0069605F" w:rsidRPr="009B5D95" w:rsidRDefault="0069605F" w:rsidP="0069605F">
            <w:pPr>
              <w:spacing w:before="60"/>
              <w:rPr>
                <w:rFonts w:ascii="Calibri" w:eastAsia="Calibri" w:hAnsi="Calibri" w:cs="Calibri"/>
                <w:sz w:val="22"/>
                <w:szCs w:val="22"/>
              </w:rPr>
            </w:pPr>
            <w:r w:rsidRPr="009B5D95">
              <w:rPr>
                <w:rFonts w:ascii="Calibri" w:eastAsia="Calibri" w:hAnsi="Calibri" w:cs="Calibri"/>
                <w:sz w:val="22"/>
                <w:szCs w:val="22"/>
              </w:rPr>
              <w:t>Educated to degree level or equivalent, or substantial relevant experience that demonstrates a high order of literacy, numeracy and analytical skills.</w:t>
            </w:r>
          </w:p>
        </w:tc>
        <w:tc>
          <w:tcPr>
            <w:tcW w:w="1134"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sym w:font="Wingdings 2" w:char="F050"/>
            </w:r>
          </w:p>
        </w:tc>
        <w:tc>
          <w:tcPr>
            <w:tcW w:w="1134"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p>
        </w:tc>
        <w:tc>
          <w:tcPr>
            <w:tcW w:w="2268"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t>Application</w:t>
            </w:r>
          </w:p>
        </w:tc>
      </w:tr>
      <w:tr w:rsidR="009B5D95" w:rsidRPr="009B5D95" w:rsidTr="00D96376">
        <w:trPr>
          <w:trHeight w:val="440"/>
        </w:trPr>
        <w:tc>
          <w:tcPr>
            <w:tcW w:w="5777" w:type="dxa"/>
          </w:tcPr>
          <w:p w:rsidR="0069605F" w:rsidRPr="009B5D95" w:rsidRDefault="0069605F" w:rsidP="0069605F">
            <w:pPr>
              <w:rPr>
                <w:rFonts w:ascii="Calibri" w:eastAsia="Calibri" w:hAnsi="Calibri" w:cs="Calibri"/>
                <w:sz w:val="22"/>
                <w:szCs w:val="22"/>
              </w:rPr>
            </w:pPr>
            <w:r w:rsidRPr="009B5D95">
              <w:rPr>
                <w:rFonts w:ascii="Calibri" w:eastAsia="Calibri" w:hAnsi="Calibri" w:cs="Calibri"/>
                <w:sz w:val="22"/>
                <w:szCs w:val="22"/>
              </w:rPr>
              <w:t>Commitment to ongoing professional development, and staying abreast with developments in the field.</w:t>
            </w:r>
          </w:p>
        </w:tc>
        <w:tc>
          <w:tcPr>
            <w:tcW w:w="1134"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sym w:font="Wingdings 2" w:char="F050"/>
            </w:r>
          </w:p>
        </w:tc>
        <w:tc>
          <w:tcPr>
            <w:tcW w:w="1134"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p>
        </w:tc>
        <w:tc>
          <w:tcPr>
            <w:tcW w:w="2268"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t>Application</w:t>
            </w:r>
          </w:p>
        </w:tc>
      </w:tr>
      <w:tr w:rsidR="009B5D95" w:rsidRPr="009B5D95" w:rsidTr="00D96376">
        <w:trPr>
          <w:trHeight w:val="220"/>
        </w:trPr>
        <w:tc>
          <w:tcPr>
            <w:tcW w:w="5777" w:type="dxa"/>
            <w:shd w:val="clear" w:color="auto" w:fill="BDD6EE"/>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t>Attitude and Personal Qualities</w:t>
            </w:r>
          </w:p>
        </w:tc>
        <w:tc>
          <w:tcPr>
            <w:tcW w:w="1134" w:type="dxa"/>
            <w:shd w:val="clear" w:color="auto" w:fill="BDD6EE"/>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p>
        </w:tc>
        <w:tc>
          <w:tcPr>
            <w:tcW w:w="1134" w:type="dxa"/>
            <w:shd w:val="clear" w:color="auto" w:fill="BDD6EE"/>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p>
        </w:tc>
        <w:tc>
          <w:tcPr>
            <w:tcW w:w="2268" w:type="dxa"/>
            <w:shd w:val="clear" w:color="auto" w:fill="BDD6EE"/>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p>
        </w:tc>
      </w:tr>
      <w:tr w:rsidR="009B5D95" w:rsidRPr="009B5D95" w:rsidTr="00D96376">
        <w:trPr>
          <w:trHeight w:val="340"/>
        </w:trPr>
        <w:tc>
          <w:tcPr>
            <w:tcW w:w="5777"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t>Accuracy and attention to detail.</w:t>
            </w:r>
          </w:p>
        </w:tc>
        <w:tc>
          <w:tcPr>
            <w:tcW w:w="1134"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sym w:font="Wingdings 2" w:char="F050"/>
            </w:r>
          </w:p>
        </w:tc>
        <w:tc>
          <w:tcPr>
            <w:tcW w:w="1134"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p>
        </w:tc>
        <w:tc>
          <w:tcPr>
            <w:tcW w:w="2268"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t>Application/Interview/References</w:t>
            </w:r>
          </w:p>
        </w:tc>
      </w:tr>
      <w:tr w:rsidR="009B5D95" w:rsidRPr="009B5D95" w:rsidTr="00D96376">
        <w:trPr>
          <w:trHeight w:val="440"/>
        </w:trPr>
        <w:tc>
          <w:tcPr>
            <w:tcW w:w="5777"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t>Ability to build relationships and influence within all levels of an organisation.</w:t>
            </w:r>
          </w:p>
        </w:tc>
        <w:tc>
          <w:tcPr>
            <w:tcW w:w="1134"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sym w:font="Wingdings 2" w:char="F050"/>
            </w:r>
          </w:p>
        </w:tc>
        <w:tc>
          <w:tcPr>
            <w:tcW w:w="1134"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p>
        </w:tc>
        <w:tc>
          <w:tcPr>
            <w:tcW w:w="2268"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t>Application/Interview/References</w:t>
            </w:r>
          </w:p>
        </w:tc>
      </w:tr>
      <w:tr w:rsidR="009B5D95" w:rsidRPr="009B5D95" w:rsidTr="00D96376">
        <w:trPr>
          <w:trHeight w:val="440"/>
        </w:trPr>
        <w:tc>
          <w:tcPr>
            <w:tcW w:w="5777" w:type="dxa"/>
          </w:tcPr>
          <w:p w:rsidR="0069605F" w:rsidRPr="009B5D95" w:rsidRDefault="0069605F" w:rsidP="0069605F">
            <w:pPr>
              <w:rPr>
                <w:rFonts w:ascii="Calibri" w:eastAsia="Calibri" w:hAnsi="Calibri" w:cs="Calibri"/>
                <w:sz w:val="22"/>
                <w:szCs w:val="22"/>
                <w:highlight w:val="yellow"/>
              </w:rPr>
            </w:pPr>
            <w:r w:rsidRPr="009B5D95">
              <w:rPr>
                <w:rFonts w:ascii="Calibri" w:eastAsia="Calibri" w:hAnsi="Calibri" w:cs="Calibri"/>
                <w:sz w:val="22"/>
                <w:szCs w:val="22"/>
              </w:rPr>
              <w:t>Ability to work on own initiative and have confidence in to dealing with problems as they arise in a professional manner.</w:t>
            </w:r>
          </w:p>
        </w:tc>
        <w:tc>
          <w:tcPr>
            <w:tcW w:w="1134"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sym w:font="Wingdings 2" w:char="F050"/>
            </w:r>
          </w:p>
        </w:tc>
        <w:tc>
          <w:tcPr>
            <w:tcW w:w="1134"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p>
        </w:tc>
        <w:tc>
          <w:tcPr>
            <w:tcW w:w="2268"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t>Application/Interview/References</w:t>
            </w:r>
          </w:p>
        </w:tc>
      </w:tr>
      <w:tr w:rsidR="009B5D95" w:rsidRPr="009B5D95" w:rsidTr="00D96376">
        <w:trPr>
          <w:trHeight w:val="220"/>
        </w:trPr>
        <w:tc>
          <w:tcPr>
            <w:tcW w:w="5777" w:type="dxa"/>
          </w:tcPr>
          <w:p w:rsidR="0069605F" w:rsidRPr="009B5D95" w:rsidRDefault="0069605F" w:rsidP="0069605F">
            <w:pPr>
              <w:jc w:val="both"/>
              <w:rPr>
                <w:rFonts w:ascii="Calibri" w:eastAsia="Calibri" w:hAnsi="Calibri" w:cs="Calibri"/>
                <w:sz w:val="22"/>
                <w:szCs w:val="22"/>
                <w:highlight w:val="yellow"/>
              </w:rPr>
            </w:pPr>
            <w:r w:rsidRPr="009B5D95">
              <w:rPr>
                <w:rFonts w:ascii="Calibri" w:eastAsia="Calibri" w:hAnsi="Calibri" w:cs="Calibri"/>
                <w:sz w:val="22"/>
                <w:szCs w:val="22"/>
              </w:rPr>
              <w:t>Ability to multi-task, work under pressure and organise the work of self and others in order to meet deadlines.</w:t>
            </w:r>
          </w:p>
        </w:tc>
        <w:tc>
          <w:tcPr>
            <w:tcW w:w="1134"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sym w:font="Wingdings 2" w:char="F050"/>
            </w:r>
          </w:p>
        </w:tc>
        <w:tc>
          <w:tcPr>
            <w:tcW w:w="1134"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p>
        </w:tc>
        <w:tc>
          <w:tcPr>
            <w:tcW w:w="2268"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t>Application/Interview/References</w:t>
            </w:r>
          </w:p>
        </w:tc>
      </w:tr>
      <w:tr w:rsidR="009B5D95" w:rsidRPr="009B5D95" w:rsidTr="00D96376">
        <w:trPr>
          <w:trHeight w:val="220"/>
        </w:trPr>
        <w:tc>
          <w:tcPr>
            <w:tcW w:w="5777" w:type="dxa"/>
          </w:tcPr>
          <w:p w:rsidR="0069605F" w:rsidRPr="009B5D95" w:rsidRDefault="0069605F" w:rsidP="0069605F">
            <w:pPr>
              <w:jc w:val="both"/>
              <w:rPr>
                <w:rFonts w:ascii="Calibri" w:eastAsia="Calibri" w:hAnsi="Calibri" w:cs="Calibri"/>
                <w:sz w:val="22"/>
                <w:szCs w:val="22"/>
              </w:rPr>
            </w:pPr>
            <w:r w:rsidRPr="009B5D95">
              <w:rPr>
                <w:rFonts w:ascii="Calibri" w:eastAsia="Calibri" w:hAnsi="Calibri" w:cs="Calibri"/>
                <w:sz w:val="22"/>
                <w:szCs w:val="22"/>
              </w:rPr>
              <w:t>A proactive approach and ability to initiate change.</w:t>
            </w:r>
          </w:p>
        </w:tc>
        <w:tc>
          <w:tcPr>
            <w:tcW w:w="1134"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sym w:font="Wingdings 2" w:char="F050"/>
            </w:r>
          </w:p>
        </w:tc>
        <w:tc>
          <w:tcPr>
            <w:tcW w:w="1134"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p>
        </w:tc>
        <w:tc>
          <w:tcPr>
            <w:tcW w:w="2268"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t>Application/Interview/References</w:t>
            </w:r>
          </w:p>
        </w:tc>
      </w:tr>
      <w:tr w:rsidR="009B5D95" w:rsidRPr="009B5D95" w:rsidTr="00D96376">
        <w:trPr>
          <w:trHeight w:val="440"/>
        </w:trPr>
        <w:tc>
          <w:tcPr>
            <w:tcW w:w="5777" w:type="dxa"/>
          </w:tcPr>
          <w:p w:rsidR="0069605F" w:rsidRPr="009B5D95" w:rsidRDefault="0069605F" w:rsidP="0069605F">
            <w:pPr>
              <w:jc w:val="both"/>
              <w:rPr>
                <w:rFonts w:ascii="Calibri" w:eastAsia="Calibri" w:hAnsi="Calibri" w:cs="Calibri"/>
                <w:sz w:val="22"/>
                <w:szCs w:val="22"/>
                <w:highlight w:val="yellow"/>
              </w:rPr>
            </w:pPr>
            <w:r w:rsidRPr="009B5D95">
              <w:rPr>
                <w:rFonts w:ascii="Calibri" w:eastAsia="Calibri" w:hAnsi="Calibri" w:cs="Calibri"/>
                <w:sz w:val="22"/>
                <w:szCs w:val="22"/>
              </w:rPr>
              <w:t>Excellent interpersonal skills and ability to establish and maintain excellent working relationships with others.</w:t>
            </w:r>
          </w:p>
        </w:tc>
        <w:tc>
          <w:tcPr>
            <w:tcW w:w="1134"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sym w:font="Wingdings 2" w:char="F050"/>
            </w:r>
          </w:p>
        </w:tc>
        <w:tc>
          <w:tcPr>
            <w:tcW w:w="1134"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p>
        </w:tc>
        <w:tc>
          <w:tcPr>
            <w:tcW w:w="2268"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t>Interview/References</w:t>
            </w:r>
          </w:p>
        </w:tc>
      </w:tr>
      <w:tr w:rsidR="009B5D95" w:rsidRPr="009B5D95" w:rsidTr="00D96376">
        <w:trPr>
          <w:trHeight w:val="220"/>
        </w:trPr>
        <w:tc>
          <w:tcPr>
            <w:tcW w:w="5777" w:type="dxa"/>
          </w:tcPr>
          <w:p w:rsidR="0069605F" w:rsidRPr="009B5D95" w:rsidRDefault="0069605F" w:rsidP="0069605F">
            <w:pPr>
              <w:rPr>
                <w:rFonts w:ascii="Calibri" w:eastAsia="Calibri" w:hAnsi="Calibri" w:cs="Calibri"/>
                <w:sz w:val="22"/>
                <w:szCs w:val="22"/>
              </w:rPr>
            </w:pPr>
            <w:r w:rsidRPr="009B5D95">
              <w:rPr>
                <w:rFonts w:ascii="Calibri" w:eastAsia="Calibri" w:hAnsi="Calibri" w:cs="Calibri"/>
                <w:sz w:val="22"/>
                <w:szCs w:val="22"/>
              </w:rPr>
              <w:t>An enthusiastic and flexible approach to working routines and practices.</w:t>
            </w:r>
          </w:p>
        </w:tc>
        <w:tc>
          <w:tcPr>
            <w:tcW w:w="1134"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sym w:font="Wingdings 2" w:char="F050"/>
            </w:r>
          </w:p>
        </w:tc>
        <w:tc>
          <w:tcPr>
            <w:tcW w:w="1134"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p>
        </w:tc>
        <w:tc>
          <w:tcPr>
            <w:tcW w:w="2268"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t>Application/Interview/References</w:t>
            </w:r>
          </w:p>
        </w:tc>
      </w:tr>
      <w:tr w:rsidR="009B5D95" w:rsidRPr="009B5D95" w:rsidTr="00D96376">
        <w:trPr>
          <w:trHeight w:val="220"/>
        </w:trPr>
        <w:tc>
          <w:tcPr>
            <w:tcW w:w="5777" w:type="dxa"/>
          </w:tcPr>
          <w:p w:rsidR="0069605F" w:rsidRPr="009B5D95" w:rsidRDefault="0069605F" w:rsidP="0069605F">
            <w:pPr>
              <w:jc w:val="both"/>
              <w:rPr>
                <w:rFonts w:ascii="Calibri" w:eastAsia="Calibri" w:hAnsi="Calibri" w:cs="Calibri"/>
                <w:sz w:val="22"/>
                <w:szCs w:val="22"/>
              </w:rPr>
            </w:pPr>
            <w:r w:rsidRPr="009B5D95">
              <w:rPr>
                <w:rFonts w:ascii="Calibri" w:eastAsia="Calibri" w:hAnsi="Calibri" w:cs="Calibri"/>
                <w:sz w:val="22"/>
                <w:szCs w:val="22"/>
              </w:rPr>
              <w:t>Understanding of the principles of confidentiality and the ability to handle sensitive data appropriately.</w:t>
            </w:r>
          </w:p>
        </w:tc>
        <w:tc>
          <w:tcPr>
            <w:tcW w:w="1134"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sym w:font="Wingdings 2" w:char="F050"/>
            </w:r>
          </w:p>
        </w:tc>
        <w:tc>
          <w:tcPr>
            <w:tcW w:w="1134"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p>
        </w:tc>
        <w:tc>
          <w:tcPr>
            <w:tcW w:w="2268"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t>Application/Interview/References</w:t>
            </w:r>
          </w:p>
        </w:tc>
      </w:tr>
      <w:tr w:rsidR="009B5D95" w:rsidRPr="009B5D95" w:rsidTr="00D96376">
        <w:trPr>
          <w:trHeight w:val="220"/>
        </w:trPr>
        <w:tc>
          <w:tcPr>
            <w:tcW w:w="5777" w:type="dxa"/>
          </w:tcPr>
          <w:p w:rsidR="0069605F" w:rsidRPr="009B5D95" w:rsidRDefault="0069605F" w:rsidP="0069605F">
            <w:pPr>
              <w:jc w:val="both"/>
              <w:rPr>
                <w:rFonts w:ascii="Calibri" w:eastAsia="Calibri" w:hAnsi="Calibri" w:cs="Calibri"/>
                <w:sz w:val="22"/>
                <w:szCs w:val="22"/>
              </w:rPr>
            </w:pPr>
            <w:r w:rsidRPr="009B5D95">
              <w:rPr>
                <w:rFonts w:ascii="Calibri" w:eastAsia="Calibri" w:hAnsi="Calibri" w:cs="Calibri"/>
                <w:sz w:val="22"/>
                <w:szCs w:val="22"/>
              </w:rPr>
              <w:t>Patience and ability to remain calm.</w:t>
            </w:r>
          </w:p>
        </w:tc>
        <w:tc>
          <w:tcPr>
            <w:tcW w:w="1134"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sym w:font="Wingdings 2" w:char="F050"/>
            </w:r>
          </w:p>
        </w:tc>
        <w:tc>
          <w:tcPr>
            <w:tcW w:w="1134"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p>
        </w:tc>
        <w:tc>
          <w:tcPr>
            <w:tcW w:w="2268"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t>Interview/References</w:t>
            </w:r>
          </w:p>
        </w:tc>
      </w:tr>
      <w:tr w:rsidR="009B5D95" w:rsidRPr="009B5D95" w:rsidTr="00D96376">
        <w:trPr>
          <w:trHeight w:val="440"/>
        </w:trPr>
        <w:tc>
          <w:tcPr>
            <w:tcW w:w="5777" w:type="dxa"/>
          </w:tcPr>
          <w:p w:rsidR="0069605F" w:rsidRPr="009B5D95" w:rsidRDefault="0069605F" w:rsidP="0069605F">
            <w:pPr>
              <w:jc w:val="both"/>
              <w:rPr>
                <w:rFonts w:ascii="Calibri" w:eastAsia="Calibri" w:hAnsi="Calibri" w:cs="Calibri"/>
                <w:sz w:val="22"/>
                <w:szCs w:val="22"/>
              </w:rPr>
            </w:pPr>
            <w:r w:rsidRPr="009B5D95">
              <w:rPr>
                <w:rFonts w:ascii="Calibri" w:eastAsia="Calibri" w:hAnsi="Calibri" w:cs="Calibri"/>
                <w:sz w:val="22"/>
                <w:szCs w:val="22"/>
              </w:rPr>
              <w:t>Suitability to work with children.</w:t>
            </w:r>
          </w:p>
          <w:p w:rsidR="0069605F" w:rsidRPr="009B5D95" w:rsidRDefault="0069605F" w:rsidP="0069605F">
            <w:pPr>
              <w:spacing w:before="60"/>
              <w:jc w:val="both"/>
              <w:rPr>
                <w:rFonts w:ascii="Calibri" w:eastAsia="Calibri" w:hAnsi="Calibri" w:cs="Calibri"/>
                <w:sz w:val="22"/>
                <w:szCs w:val="22"/>
              </w:rPr>
            </w:pPr>
          </w:p>
        </w:tc>
        <w:tc>
          <w:tcPr>
            <w:tcW w:w="1134"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sym w:font="Wingdings 2" w:char="F050"/>
            </w:r>
          </w:p>
        </w:tc>
        <w:tc>
          <w:tcPr>
            <w:tcW w:w="1134"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p>
        </w:tc>
        <w:tc>
          <w:tcPr>
            <w:tcW w:w="2268" w:type="dxa"/>
          </w:tcPr>
          <w:p w:rsidR="0069605F" w:rsidRPr="009B5D95" w:rsidRDefault="0069605F" w:rsidP="0069605F">
            <w:pPr>
              <w:tabs>
                <w:tab w:val="left" w:pos="720"/>
                <w:tab w:val="left" w:pos="1440"/>
                <w:tab w:val="left" w:pos="2160"/>
                <w:tab w:val="left" w:pos="2880"/>
                <w:tab w:val="left" w:pos="6570"/>
              </w:tabs>
              <w:rPr>
                <w:rFonts w:ascii="Calibri" w:eastAsia="Calibri" w:hAnsi="Calibri" w:cs="Calibri"/>
                <w:sz w:val="22"/>
                <w:szCs w:val="22"/>
              </w:rPr>
            </w:pPr>
            <w:r w:rsidRPr="009B5D95">
              <w:rPr>
                <w:rFonts w:ascii="Calibri" w:eastAsia="Calibri" w:hAnsi="Calibri" w:cs="Calibri"/>
                <w:sz w:val="22"/>
                <w:szCs w:val="22"/>
              </w:rPr>
              <w:t>Enhanced DBS clearance/References</w:t>
            </w:r>
          </w:p>
        </w:tc>
      </w:tr>
      <w:tr w:rsidR="009B5D95" w:rsidRPr="009B5D95" w:rsidTr="00D96376">
        <w:trPr>
          <w:trHeight w:val="220"/>
        </w:trPr>
        <w:tc>
          <w:tcPr>
            <w:tcW w:w="5777" w:type="dxa"/>
          </w:tcPr>
          <w:p w:rsidR="0069605F" w:rsidRPr="009B5D95" w:rsidRDefault="0069605F" w:rsidP="0069605F">
            <w:pPr>
              <w:rPr>
                <w:rFonts w:ascii="Calibri" w:eastAsia="Calibri" w:hAnsi="Calibri" w:cs="Calibri"/>
                <w:sz w:val="22"/>
                <w:szCs w:val="22"/>
              </w:rPr>
            </w:pPr>
            <w:r w:rsidRPr="009B5D95">
              <w:rPr>
                <w:rFonts w:ascii="Calibri" w:eastAsia="Calibri" w:hAnsi="Calibri" w:cs="Calibri"/>
                <w:sz w:val="22"/>
                <w:szCs w:val="22"/>
              </w:rPr>
              <w:t xml:space="preserve">Commitment to equality of opportunity and anti-discriminatory practice. </w:t>
            </w:r>
          </w:p>
        </w:tc>
        <w:tc>
          <w:tcPr>
            <w:tcW w:w="1134"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sym w:font="Wingdings 2" w:char="F050"/>
            </w:r>
          </w:p>
        </w:tc>
        <w:tc>
          <w:tcPr>
            <w:tcW w:w="1134"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p>
        </w:tc>
        <w:tc>
          <w:tcPr>
            <w:tcW w:w="2268"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t>Application/Interview</w:t>
            </w:r>
          </w:p>
        </w:tc>
      </w:tr>
      <w:tr w:rsidR="009B5D95" w:rsidRPr="009B5D95" w:rsidTr="0069605F">
        <w:trPr>
          <w:trHeight w:val="393"/>
        </w:trPr>
        <w:tc>
          <w:tcPr>
            <w:tcW w:w="5777" w:type="dxa"/>
          </w:tcPr>
          <w:p w:rsidR="0069605F" w:rsidRPr="009B5D95" w:rsidRDefault="0069605F" w:rsidP="0069605F">
            <w:pPr>
              <w:jc w:val="both"/>
              <w:rPr>
                <w:rFonts w:ascii="Calibri" w:eastAsia="Calibri" w:hAnsi="Calibri" w:cs="Calibri"/>
                <w:sz w:val="22"/>
                <w:szCs w:val="22"/>
              </w:rPr>
            </w:pPr>
            <w:r w:rsidRPr="009B5D95">
              <w:rPr>
                <w:rFonts w:ascii="Calibri" w:eastAsia="Calibri" w:hAnsi="Calibri" w:cs="Calibri"/>
                <w:sz w:val="22"/>
                <w:szCs w:val="22"/>
              </w:rPr>
              <w:t>Sensitivity to community issues.</w:t>
            </w:r>
          </w:p>
        </w:tc>
        <w:tc>
          <w:tcPr>
            <w:tcW w:w="1134"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sym w:font="Wingdings 2" w:char="F050"/>
            </w:r>
          </w:p>
        </w:tc>
        <w:tc>
          <w:tcPr>
            <w:tcW w:w="1134"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p>
        </w:tc>
        <w:tc>
          <w:tcPr>
            <w:tcW w:w="2268" w:type="dxa"/>
          </w:tcPr>
          <w:p w:rsidR="0069605F" w:rsidRPr="009B5D95" w:rsidRDefault="0069605F" w:rsidP="0069605F">
            <w:pPr>
              <w:tabs>
                <w:tab w:val="left" w:pos="720"/>
                <w:tab w:val="left" w:pos="1440"/>
                <w:tab w:val="left" w:pos="2160"/>
                <w:tab w:val="left" w:pos="2880"/>
                <w:tab w:val="left" w:pos="6570"/>
              </w:tabs>
              <w:jc w:val="both"/>
              <w:rPr>
                <w:rFonts w:ascii="Calibri" w:eastAsia="Calibri" w:hAnsi="Calibri" w:cs="Calibri"/>
                <w:sz w:val="22"/>
                <w:szCs w:val="22"/>
              </w:rPr>
            </w:pPr>
            <w:r w:rsidRPr="009B5D95">
              <w:rPr>
                <w:rFonts w:ascii="Calibri" w:eastAsia="Calibri" w:hAnsi="Calibri" w:cs="Calibri"/>
                <w:sz w:val="22"/>
                <w:szCs w:val="22"/>
              </w:rPr>
              <w:t>Application/Interview</w:t>
            </w:r>
          </w:p>
        </w:tc>
      </w:tr>
    </w:tbl>
    <w:p w:rsidR="00395F19" w:rsidRPr="009B5D95" w:rsidRDefault="00395F19">
      <w:pPr>
        <w:rPr>
          <w:rFonts w:ascii="Calibri" w:eastAsia="Calibri" w:hAnsi="Calibri" w:cs="Calibri"/>
        </w:rPr>
      </w:pPr>
    </w:p>
    <w:sectPr w:rsidR="00395F19" w:rsidRPr="009B5D95" w:rsidSect="0069605F">
      <w:headerReference w:type="default" r:id="rId7"/>
      <w:footerReference w:type="even" r:id="rId8"/>
      <w:footerReference w:type="default" r:id="rId9"/>
      <w:pgSz w:w="11906" w:h="16838"/>
      <w:pgMar w:top="567" w:right="849" w:bottom="709" w:left="851" w:header="720" w:footer="4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CE4" w:rsidRDefault="00834CE4">
      <w:r>
        <w:separator/>
      </w:r>
    </w:p>
  </w:endnote>
  <w:endnote w:type="continuationSeparator" w:id="0">
    <w:p w:rsidR="00834CE4" w:rsidRDefault="0083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F19" w:rsidRDefault="00395F19">
    <w:pPr>
      <w:pBdr>
        <w:top w:val="nil"/>
        <w:left w:val="nil"/>
        <w:bottom w:val="nil"/>
        <w:right w:val="nil"/>
        <w:between w:val="nil"/>
      </w:pBdr>
      <w:tabs>
        <w:tab w:val="center" w:pos="4153"/>
        <w:tab w:val="right" w:pos="8306"/>
      </w:tabs>
      <w:jc w:val="right"/>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F19" w:rsidRDefault="00395F19">
    <w:pPr>
      <w:pBdr>
        <w:top w:val="nil"/>
        <w:left w:val="nil"/>
        <w:bottom w:val="nil"/>
        <w:right w:val="nil"/>
        <w:between w:val="nil"/>
      </w:pBdr>
      <w:tabs>
        <w:tab w:val="center" w:pos="4153"/>
        <w:tab w:val="right" w:pos="8306"/>
      </w:tabs>
      <w:jc w:val="right"/>
      <w:rPr>
        <w:rFonts w:ascii="Calibri" w:eastAsia="Calibri" w:hAnsi="Calibri" w:cs="Calibri"/>
        <w:color w:val="000000"/>
      </w:rPr>
    </w:pPr>
  </w:p>
  <w:p w:rsidR="00395F19" w:rsidRDefault="00395F19">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CE4" w:rsidRDefault="00834CE4">
      <w:r>
        <w:separator/>
      </w:r>
    </w:p>
  </w:footnote>
  <w:footnote w:type="continuationSeparator" w:id="0">
    <w:p w:rsidR="00834CE4" w:rsidRDefault="00834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F19" w:rsidRDefault="00395F19">
    <w:pPr>
      <w:pBdr>
        <w:top w:val="nil"/>
        <w:left w:val="nil"/>
        <w:bottom w:val="nil"/>
        <w:right w:val="nil"/>
        <w:between w:val="nil"/>
      </w:pBdr>
      <w:tabs>
        <w:tab w:val="center" w:pos="4153"/>
        <w:tab w:val="right" w:pos="8306"/>
      </w:tabs>
      <w:jc w:val="right"/>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468C0"/>
    <w:multiLevelType w:val="multilevel"/>
    <w:tmpl w:val="B846E3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9B05603"/>
    <w:multiLevelType w:val="multilevel"/>
    <w:tmpl w:val="EDF0D4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0E175F3"/>
    <w:multiLevelType w:val="hybridMultilevel"/>
    <w:tmpl w:val="832C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F19"/>
    <w:rsid w:val="001048A2"/>
    <w:rsid w:val="00126DD3"/>
    <w:rsid w:val="00144A47"/>
    <w:rsid w:val="001E5673"/>
    <w:rsid w:val="00395F19"/>
    <w:rsid w:val="004136A1"/>
    <w:rsid w:val="004318B5"/>
    <w:rsid w:val="005070E3"/>
    <w:rsid w:val="00657076"/>
    <w:rsid w:val="0069605F"/>
    <w:rsid w:val="006E33A1"/>
    <w:rsid w:val="007E53B1"/>
    <w:rsid w:val="00834CE4"/>
    <w:rsid w:val="00896B1C"/>
    <w:rsid w:val="009B5D95"/>
    <w:rsid w:val="009B7733"/>
    <w:rsid w:val="00A37437"/>
    <w:rsid w:val="00B37C3D"/>
    <w:rsid w:val="00B502D9"/>
    <w:rsid w:val="00B8460F"/>
    <w:rsid w:val="00B851DD"/>
    <w:rsid w:val="00C92511"/>
    <w:rsid w:val="00D96376"/>
    <w:rsid w:val="00DD3C85"/>
    <w:rsid w:val="00DE0245"/>
    <w:rsid w:val="00E014C3"/>
    <w:rsid w:val="00F02B39"/>
    <w:rsid w:val="00F70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82993-0CA9-48D1-A4B4-2B9012A8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b/>
      <w:sz w:val="24"/>
      <w:szCs w:val="24"/>
    </w:rPr>
  </w:style>
  <w:style w:type="paragraph" w:styleId="Heading2">
    <w:name w:val="heading 2"/>
    <w:basedOn w:val="Normal"/>
    <w:next w:val="Normal"/>
    <w:pPr>
      <w:keepNext/>
      <w:outlineLvl w:val="1"/>
    </w:pPr>
    <w:rPr>
      <w:b/>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DE02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45"/>
    <w:rPr>
      <w:rFonts w:ascii="Segoe UI" w:hAnsi="Segoe UI" w:cs="Segoe UI"/>
      <w:sz w:val="18"/>
      <w:szCs w:val="18"/>
    </w:rPr>
  </w:style>
  <w:style w:type="paragraph" w:styleId="ListParagraph">
    <w:name w:val="List Paragraph"/>
    <w:basedOn w:val="Normal"/>
    <w:uiPriority w:val="34"/>
    <w:qFormat/>
    <w:rsid w:val="001E5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1291</Words>
  <Characters>7363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Oldham Sixth Form College</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 Beaumont</dc:creator>
  <cp:lastModifiedBy>Rebecca Anchor</cp:lastModifiedBy>
  <cp:revision>2</cp:revision>
  <cp:lastPrinted>2019-10-21T13:42:00Z</cp:lastPrinted>
  <dcterms:created xsi:type="dcterms:W3CDTF">2021-09-23T15:08:00Z</dcterms:created>
  <dcterms:modified xsi:type="dcterms:W3CDTF">2021-09-23T15:08:00Z</dcterms:modified>
</cp:coreProperties>
</file>