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616"/>
        <w:gridCol w:w="277"/>
        <w:gridCol w:w="284"/>
        <w:gridCol w:w="674"/>
        <w:gridCol w:w="4010"/>
        <w:gridCol w:w="78"/>
      </w:tblGrid>
      <w:tr w:rsidR="005D4257" w:rsidRPr="00CC473C" w14:paraId="5988339E" w14:textId="77777777" w:rsidTr="00BC3621">
        <w:trPr>
          <w:cantSplit/>
          <w:trHeight w:val="442"/>
        </w:trPr>
        <w:sdt>
          <w:sdtPr>
            <w:rPr>
              <w:rFonts w:ascii="Arial" w:hAnsi="Arial"/>
              <w:b/>
              <w:color w:val="FFFFFF" w:themeColor="background1"/>
              <w:sz w:val="36"/>
              <w:szCs w:val="24"/>
            </w:rPr>
            <w:id w:val="4773590"/>
            <w:placeholder>
              <w:docPart w:val="DefaultPlaceholder_22675703"/>
            </w:placeholder>
            <w:showingPlcHdr/>
            <w:text/>
          </w:sdtPr>
          <w:sdtEndPr/>
          <w:sdtContent>
            <w:tc>
              <w:tcPr>
                <w:tcW w:w="15921" w:type="dxa"/>
                <w:gridSpan w:val="13"/>
                <w:shd w:val="clear" w:color="auto" w:fill="E6007E"/>
              </w:tcPr>
              <w:p w14:paraId="271486E8" w14:textId="77777777" w:rsidR="005D4257" w:rsidRPr="00CC473C" w:rsidRDefault="00605908" w:rsidP="006D3F93">
                <w:pPr>
                  <w:jc w:val="center"/>
                  <w:rPr>
                    <w:rFonts w:ascii="Arial" w:hAnsi="Arial"/>
                    <w:b/>
                    <w:sz w:val="36"/>
                    <w:szCs w:val="24"/>
                  </w:rPr>
                </w:pPr>
                <w:r w:rsidRPr="00605908">
                  <w:rPr>
                    <w:rStyle w:val="PlaceholderText"/>
                    <w:color w:val="FFFFFF" w:themeColor="background1"/>
                  </w:rPr>
                  <w:t>Click here to enter text.</w:t>
                </w:r>
              </w:p>
            </w:tc>
          </w:sdtContent>
        </w:sdt>
      </w:tr>
      <w:tr w:rsidR="00AC6D60" w:rsidRPr="00CC473C" w14:paraId="4C3AF1F7" w14:textId="77777777" w:rsidTr="007071CD">
        <w:tc>
          <w:tcPr>
            <w:tcW w:w="15921" w:type="dxa"/>
            <w:gridSpan w:val="13"/>
          </w:tcPr>
          <w:p w14:paraId="59311D39" w14:textId="77777777" w:rsidR="00AC6D60" w:rsidRPr="00CC473C" w:rsidRDefault="00AC6D60" w:rsidP="00B44F4F">
            <w:pPr>
              <w:rPr>
                <w:rFonts w:ascii="Arial" w:hAnsi="Arial"/>
              </w:rPr>
            </w:pPr>
          </w:p>
        </w:tc>
      </w:tr>
      <w:tr w:rsidR="008E36F7" w:rsidRPr="00CC473C" w14:paraId="253D8C23" w14:textId="77777777" w:rsidTr="00BC3621">
        <w:trPr>
          <w:cantSplit/>
          <w:trHeight w:hRule="exact" w:val="567"/>
        </w:trPr>
        <w:tc>
          <w:tcPr>
            <w:tcW w:w="1713" w:type="dxa"/>
            <w:gridSpan w:val="2"/>
          </w:tcPr>
          <w:p w14:paraId="0C617DE8"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773584"/>
            <w:placeholder>
              <w:docPart w:val="DefaultPlaceholder_22675703"/>
            </w:placeholder>
            <w:text/>
          </w:sdtPr>
          <w:sdtEndPr/>
          <w:sdtContent>
            <w:tc>
              <w:tcPr>
                <w:tcW w:w="3441" w:type="dxa"/>
              </w:tcPr>
              <w:p w14:paraId="1327D359" w14:textId="77777777" w:rsidR="008E36F7" w:rsidRPr="00CC473C" w:rsidRDefault="007400E8" w:rsidP="007400E8">
                <w:pPr>
                  <w:rPr>
                    <w:rFonts w:ascii="Arial" w:hAnsi="Arial"/>
                  </w:rPr>
                </w:pPr>
                <w:r>
                  <w:rPr>
                    <w:rFonts w:ascii="Arial" w:hAnsi="Arial"/>
                  </w:rPr>
                  <w:t>Governor Services</w:t>
                </w:r>
              </w:p>
            </w:tc>
          </w:sdtContent>
        </w:sdt>
        <w:tc>
          <w:tcPr>
            <w:tcW w:w="1675" w:type="dxa"/>
          </w:tcPr>
          <w:p w14:paraId="79E3BB4B" w14:textId="77777777"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EndPr/>
          <w:sdtContent>
            <w:tc>
              <w:tcPr>
                <w:tcW w:w="3153" w:type="dxa"/>
                <w:gridSpan w:val="3"/>
              </w:tcPr>
              <w:p w14:paraId="309534C4" w14:textId="77777777" w:rsidR="008E36F7" w:rsidRPr="00CC473C" w:rsidRDefault="007400E8" w:rsidP="007400E8">
                <w:pPr>
                  <w:rPr>
                    <w:rFonts w:ascii="Arial" w:hAnsi="Arial"/>
                  </w:rPr>
                </w:pPr>
                <w:r>
                  <w:rPr>
                    <w:rFonts w:ascii="Arial" w:hAnsi="Arial"/>
                  </w:rPr>
                  <w:t>4C</w:t>
                </w:r>
              </w:p>
            </w:tc>
          </w:sdtContent>
        </w:sdt>
        <w:tc>
          <w:tcPr>
            <w:tcW w:w="1851" w:type="dxa"/>
            <w:gridSpan w:val="4"/>
          </w:tcPr>
          <w:p w14:paraId="67161B3E" w14:textId="77777777" w:rsidR="008E36F7" w:rsidRPr="00CC473C" w:rsidRDefault="008E36F7" w:rsidP="00B44F4F">
            <w:pPr>
              <w:rPr>
                <w:rFonts w:ascii="Arial" w:hAnsi="Arial"/>
                <w:b/>
              </w:rPr>
            </w:pPr>
            <w:r w:rsidRPr="00CC473C">
              <w:rPr>
                <w:rFonts w:ascii="Arial" w:hAnsi="Arial"/>
                <w:b/>
              </w:rPr>
              <w:t>Salary:</w:t>
            </w:r>
          </w:p>
        </w:tc>
        <w:sdt>
          <w:sdtPr>
            <w:rPr>
              <w:rFonts w:ascii="Arial" w:hAnsi="Arial"/>
            </w:rPr>
            <w:id w:val="4773588"/>
            <w:placeholder>
              <w:docPart w:val="DefaultPlaceholder_22675703"/>
            </w:placeholder>
            <w:text/>
          </w:sdtPr>
          <w:sdtEndPr/>
          <w:sdtContent>
            <w:tc>
              <w:tcPr>
                <w:tcW w:w="4088" w:type="dxa"/>
                <w:gridSpan w:val="2"/>
              </w:tcPr>
              <w:p w14:paraId="562003C5" w14:textId="77777777" w:rsidR="008E36F7" w:rsidRPr="00CC473C" w:rsidRDefault="007400E8" w:rsidP="007400E8">
                <w:pPr>
                  <w:rPr>
                    <w:rFonts w:ascii="Arial" w:hAnsi="Arial"/>
                  </w:rPr>
                </w:pPr>
                <w:r>
                  <w:rPr>
                    <w:rFonts w:ascii="Arial" w:hAnsi="Arial"/>
                  </w:rPr>
                  <w:t>£38,813 to £41,675</w:t>
                </w:r>
              </w:p>
            </w:tc>
          </w:sdtContent>
        </w:sdt>
      </w:tr>
      <w:tr w:rsidR="008E36F7" w:rsidRPr="00CC473C" w14:paraId="4346DFA3" w14:textId="77777777" w:rsidTr="00537D45">
        <w:trPr>
          <w:cantSplit/>
          <w:trHeight w:hRule="exact" w:val="577"/>
        </w:trPr>
        <w:tc>
          <w:tcPr>
            <w:tcW w:w="1713" w:type="dxa"/>
            <w:gridSpan w:val="2"/>
          </w:tcPr>
          <w:p w14:paraId="4535DFF3"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EndPr/>
          <w:sdtContent>
            <w:tc>
              <w:tcPr>
                <w:tcW w:w="3441" w:type="dxa"/>
              </w:tcPr>
              <w:p w14:paraId="3EDD40D3" w14:textId="77777777" w:rsidR="008E36F7" w:rsidRPr="00CC473C" w:rsidRDefault="007400E8" w:rsidP="007400E8">
                <w:pPr>
                  <w:rPr>
                    <w:rFonts w:ascii="Arial" w:hAnsi="Arial"/>
                  </w:rPr>
                </w:pPr>
                <w:r>
                  <w:rPr>
                    <w:rFonts w:ascii="Arial" w:hAnsi="Arial"/>
                  </w:rPr>
                  <w:t>Head of School Provider Arm</w:t>
                </w:r>
              </w:p>
            </w:tc>
          </w:sdtContent>
        </w:sdt>
        <w:tc>
          <w:tcPr>
            <w:tcW w:w="1675" w:type="dxa"/>
          </w:tcPr>
          <w:p w14:paraId="490CA66F"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EndPr/>
          <w:sdtContent>
            <w:tc>
              <w:tcPr>
                <w:tcW w:w="3153" w:type="dxa"/>
                <w:gridSpan w:val="3"/>
              </w:tcPr>
              <w:p w14:paraId="0559CA9E" w14:textId="77777777" w:rsidR="008E36F7" w:rsidRPr="00CC473C" w:rsidRDefault="007400E8" w:rsidP="007400E8">
                <w:pPr>
                  <w:rPr>
                    <w:rFonts w:ascii="Arial" w:hAnsi="Arial"/>
                  </w:rPr>
                </w:pPr>
                <w:r>
                  <w:rPr>
                    <w:rFonts w:ascii="Arial" w:hAnsi="Arial"/>
                  </w:rPr>
                  <w:t>Unity House, Salford Civic Centre</w:t>
                </w:r>
              </w:p>
            </w:tc>
          </w:sdtContent>
        </w:sdt>
        <w:tc>
          <w:tcPr>
            <w:tcW w:w="1851" w:type="dxa"/>
            <w:gridSpan w:val="4"/>
          </w:tcPr>
          <w:p w14:paraId="60BEBE27"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EndPr/>
          <w:sdtContent>
            <w:tc>
              <w:tcPr>
                <w:tcW w:w="4088" w:type="dxa"/>
                <w:gridSpan w:val="2"/>
              </w:tcPr>
              <w:p w14:paraId="1091C533" w14:textId="77777777" w:rsidR="008E36F7" w:rsidRPr="00CC473C" w:rsidRDefault="007400E8" w:rsidP="007400E8">
                <w:pPr>
                  <w:rPr>
                    <w:rFonts w:ascii="Arial" w:hAnsi="Arial"/>
                  </w:rPr>
                </w:pPr>
                <w:r>
                  <w:rPr>
                    <w:rFonts w:ascii="Arial" w:hAnsi="Arial"/>
                  </w:rPr>
                  <w:t>Full Time 36Hrs</w:t>
                </w:r>
              </w:p>
            </w:tc>
          </w:sdtContent>
        </w:sdt>
      </w:tr>
      <w:tr w:rsidR="007E0DA7" w:rsidRPr="00CC473C" w14:paraId="110EC665" w14:textId="77777777" w:rsidTr="00BC3621">
        <w:tblPrEx>
          <w:shd w:val="clear" w:color="auto" w:fill="FFFFFF" w:themeFill="background1"/>
        </w:tblPrEx>
        <w:tc>
          <w:tcPr>
            <w:tcW w:w="10875" w:type="dxa"/>
            <w:gridSpan w:val="9"/>
            <w:shd w:val="clear" w:color="auto" w:fill="E6007E"/>
          </w:tcPr>
          <w:p w14:paraId="10FE4D34"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06E48754" w14:textId="77777777" w:rsidR="00BA6900" w:rsidRPr="00CC473C" w:rsidRDefault="00BA6900" w:rsidP="00B44F4F">
            <w:pPr>
              <w:rPr>
                <w:rFonts w:ascii="Arial" w:hAnsi="Arial"/>
              </w:rPr>
            </w:pPr>
          </w:p>
        </w:tc>
        <w:tc>
          <w:tcPr>
            <w:tcW w:w="4762" w:type="dxa"/>
            <w:gridSpan w:val="3"/>
            <w:shd w:val="clear" w:color="auto" w:fill="E6007E"/>
          </w:tcPr>
          <w:p w14:paraId="08286747"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2BBC0BEE" w14:textId="77777777" w:rsidTr="00BC3621">
        <w:tblPrEx>
          <w:shd w:val="clear" w:color="auto" w:fill="FFFFFF" w:themeFill="background1"/>
        </w:tblPrEx>
        <w:trPr>
          <w:cantSplit/>
          <w:trHeight w:hRule="exact" w:val="8709"/>
        </w:trPr>
        <w:sdt>
          <w:sdtPr>
            <w:rPr>
              <w:rFonts w:ascii="Arial" w:hAnsi="Arial"/>
            </w:rPr>
            <w:id w:val="4773591"/>
            <w:placeholder>
              <w:docPart w:val="DefaultPlaceholder_22675703"/>
            </w:placeholder>
          </w:sdtPr>
          <w:sdtEndPr/>
          <w:sdtContent>
            <w:sdt>
              <w:sdtPr>
                <w:rPr>
                  <w:rFonts w:ascii="Arial" w:hAnsi="Arial"/>
                </w:rPr>
                <w:id w:val="4512589"/>
                <w:placeholder>
                  <w:docPart w:val="6ED7E2D5FD564F11BC71D9261DBB8F86"/>
                </w:placeholder>
              </w:sdtPr>
              <w:sdtEndPr/>
              <w:sdtContent>
                <w:tc>
                  <w:tcPr>
                    <w:tcW w:w="10875" w:type="dxa"/>
                    <w:gridSpan w:val="9"/>
                    <w:shd w:val="clear" w:color="auto" w:fill="auto"/>
                  </w:tcPr>
                  <w:p w14:paraId="7EDDBB9F" w14:textId="77777777" w:rsidR="002D14DC" w:rsidRPr="00FB0CFD" w:rsidRDefault="002D14DC" w:rsidP="002D14DC">
                    <w:pPr>
                      <w:rPr>
                        <w:rFonts w:ascii="Arial" w:hAnsi="Arial" w:cs="Arial"/>
                      </w:rPr>
                    </w:pPr>
                  </w:p>
                  <w:p w14:paraId="1B73C60A" w14:textId="77777777" w:rsidR="002D14DC" w:rsidRPr="00FB0CFD" w:rsidRDefault="002D14DC" w:rsidP="002D14DC">
                    <w:pPr>
                      <w:rPr>
                        <w:rFonts w:ascii="Arial" w:hAnsi="Arial" w:cs="Arial"/>
                      </w:rPr>
                    </w:pPr>
                    <w:r w:rsidRPr="00FB0CFD">
                      <w:rPr>
                        <w:rFonts w:ascii="Arial" w:hAnsi="Arial" w:cs="Arial"/>
                      </w:rPr>
                      <w:t>As Governor Services Manager you will take the strategic leadership role in shaping the service whilst managing the team and working effectively with chairs of governors, headteachers and other governors. You will be responsible for developing and providing an effective clerking service to schools, developing and managing the team day to day, and will enable governing boards to work within the current legislative framework. You will secure continuity by ensuring schools ‘buy in’ to an effective, efficient and well respected service.</w:t>
                    </w:r>
                  </w:p>
                  <w:p w14:paraId="43812A1A" w14:textId="77777777" w:rsidR="002D14DC" w:rsidRPr="00FB0CFD" w:rsidRDefault="002D14DC" w:rsidP="002D14DC">
                    <w:pPr>
                      <w:rPr>
                        <w:rFonts w:ascii="Arial" w:hAnsi="Arial" w:cs="Arial"/>
                      </w:rPr>
                    </w:pPr>
                  </w:p>
                  <w:p w14:paraId="4D38F153" w14:textId="77777777" w:rsidR="002D14DC" w:rsidRPr="00FB0CFD" w:rsidRDefault="002D14DC" w:rsidP="002D14DC">
                    <w:pPr>
                      <w:pStyle w:val="ListParagraph"/>
                      <w:numPr>
                        <w:ilvl w:val="0"/>
                        <w:numId w:val="21"/>
                      </w:numPr>
                      <w:spacing w:after="160" w:line="259" w:lineRule="auto"/>
                      <w:rPr>
                        <w:rFonts w:ascii="Arial" w:hAnsi="Arial" w:cs="Arial"/>
                      </w:rPr>
                    </w:pPr>
                    <w:r w:rsidRPr="00FB0CFD">
                      <w:rPr>
                        <w:rFonts w:ascii="Arial" w:hAnsi="Arial" w:cs="Arial"/>
                      </w:rPr>
                      <w:t>Provide strategic leadership and direction in respect of the operational demands of the service, determining and taking action to address priorities, procedures and areas for future development</w:t>
                    </w:r>
                  </w:p>
                  <w:p w14:paraId="1C8EDABE" w14:textId="77777777" w:rsidR="002D14DC" w:rsidRPr="00FB0CFD" w:rsidRDefault="002D14DC" w:rsidP="002D14DC">
                    <w:pPr>
                      <w:pStyle w:val="ListParagraph"/>
                      <w:numPr>
                        <w:ilvl w:val="0"/>
                        <w:numId w:val="21"/>
                      </w:numPr>
                      <w:spacing w:after="160" w:line="259" w:lineRule="auto"/>
                      <w:rPr>
                        <w:rFonts w:ascii="Arial" w:hAnsi="Arial" w:cs="Arial"/>
                      </w:rPr>
                    </w:pPr>
                    <w:r w:rsidRPr="00FB0CFD">
                      <w:rPr>
                        <w:rFonts w:ascii="Arial" w:hAnsi="Arial" w:cs="Arial"/>
                      </w:rPr>
                      <w:t>Provide day to day line management support to staff in the Governor Services Team</w:t>
                    </w:r>
                  </w:p>
                  <w:p w14:paraId="2F6A597B" w14:textId="77777777" w:rsidR="002D14DC" w:rsidRPr="00FB0CFD" w:rsidRDefault="002D14DC" w:rsidP="002D14DC">
                    <w:pPr>
                      <w:pStyle w:val="ListParagraph"/>
                      <w:numPr>
                        <w:ilvl w:val="0"/>
                        <w:numId w:val="21"/>
                      </w:numPr>
                      <w:spacing w:after="160" w:line="259" w:lineRule="auto"/>
                      <w:rPr>
                        <w:rFonts w:ascii="Arial" w:hAnsi="Arial" w:cs="Arial"/>
                      </w:rPr>
                    </w:pPr>
                    <w:r w:rsidRPr="00FB0CFD">
                      <w:rPr>
                        <w:rFonts w:ascii="Arial" w:hAnsi="Arial" w:cs="Arial"/>
                      </w:rPr>
                      <w:t>To review and amend, as required, systems, policies and procedures to ensure that customer requirements and statutory duties are met</w:t>
                    </w:r>
                  </w:p>
                  <w:p w14:paraId="1DF78ED7" w14:textId="77777777" w:rsidR="002D14DC" w:rsidRPr="00FB0CFD" w:rsidRDefault="002D14DC" w:rsidP="002D14DC">
                    <w:pPr>
                      <w:pStyle w:val="ListParagraph"/>
                      <w:numPr>
                        <w:ilvl w:val="0"/>
                        <w:numId w:val="21"/>
                      </w:numPr>
                      <w:spacing w:after="160" w:line="259" w:lineRule="auto"/>
                      <w:rPr>
                        <w:rFonts w:ascii="Arial" w:hAnsi="Arial" w:cs="Arial"/>
                      </w:rPr>
                    </w:pPr>
                    <w:r w:rsidRPr="00FB0CFD">
                      <w:rPr>
                        <w:rFonts w:ascii="Arial" w:hAnsi="Arial" w:cs="Arial"/>
                      </w:rPr>
                      <w:t>Ensure that all practices within the Governor Services functions adhere to GDPR requirements</w:t>
                    </w:r>
                  </w:p>
                  <w:p w14:paraId="3D2F88B3" w14:textId="77777777" w:rsidR="002D14DC" w:rsidRPr="00FB0CFD" w:rsidRDefault="002D14DC" w:rsidP="002D14DC">
                    <w:pPr>
                      <w:pStyle w:val="ListParagraph"/>
                      <w:numPr>
                        <w:ilvl w:val="0"/>
                        <w:numId w:val="21"/>
                      </w:numPr>
                      <w:spacing w:after="160" w:line="259" w:lineRule="auto"/>
                      <w:rPr>
                        <w:rFonts w:ascii="Arial" w:hAnsi="Arial" w:cs="Arial"/>
                      </w:rPr>
                    </w:pPr>
                    <w:r w:rsidRPr="00FB0CFD">
                      <w:rPr>
                        <w:rFonts w:ascii="Arial" w:hAnsi="Arial" w:cs="Arial"/>
                      </w:rPr>
                      <w:t>Maintain and develop a team approach to the delivery of services based on a culture of continuous improvement, ensuring all staff are ambassadors for the Council’s 4 values.</w:t>
                    </w:r>
                  </w:p>
                  <w:p w14:paraId="639C1683" w14:textId="77777777" w:rsidR="002D14DC" w:rsidRPr="00FB0CFD" w:rsidRDefault="002D14DC" w:rsidP="002D14DC">
                    <w:pPr>
                      <w:pStyle w:val="ListParagraph"/>
                      <w:numPr>
                        <w:ilvl w:val="0"/>
                        <w:numId w:val="21"/>
                      </w:numPr>
                      <w:spacing w:after="160" w:line="259" w:lineRule="auto"/>
                      <w:rPr>
                        <w:rFonts w:ascii="Arial" w:hAnsi="Arial" w:cs="Arial"/>
                      </w:rPr>
                    </w:pPr>
                    <w:r w:rsidRPr="00FB0CFD">
                      <w:rPr>
                        <w:rFonts w:ascii="Arial" w:hAnsi="Arial" w:cs="Arial"/>
                      </w:rPr>
                      <w:t>Ensure that staff are equipped with the skills and knowledge to be able to deliver effective services</w:t>
                    </w:r>
                  </w:p>
                  <w:p w14:paraId="76189779" w14:textId="77777777" w:rsidR="00D1484E" w:rsidRPr="00D1484E" w:rsidRDefault="00D1484E" w:rsidP="002D14DC">
                    <w:pPr>
                      <w:spacing w:before="60" w:after="60"/>
                      <w:jc w:val="both"/>
                      <w:rPr>
                        <w:rFonts w:ascii="Arial" w:hAnsi="Arial"/>
                      </w:rPr>
                    </w:pPr>
                  </w:p>
                </w:tc>
              </w:sdtContent>
            </w:sdt>
          </w:sdtContent>
        </w:sdt>
        <w:tc>
          <w:tcPr>
            <w:tcW w:w="284" w:type="dxa"/>
            <w:shd w:val="clear" w:color="auto" w:fill="auto"/>
          </w:tcPr>
          <w:p w14:paraId="2877EEC6" w14:textId="77777777" w:rsidR="007E0DA7" w:rsidRPr="00CC473C" w:rsidRDefault="007E0DA7" w:rsidP="00B44F4F">
            <w:pPr>
              <w:rPr>
                <w:rFonts w:ascii="Arial" w:hAnsi="Arial"/>
                <w:noProof/>
                <w:lang w:eastAsia="en-GB"/>
              </w:rPr>
            </w:pPr>
          </w:p>
        </w:tc>
        <w:tc>
          <w:tcPr>
            <w:tcW w:w="4762" w:type="dxa"/>
            <w:gridSpan w:val="3"/>
            <w:shd w:val="clear" w:color="auto" w:fill="auto"/>
            <w:vAlign w:val="center"/>
          </w:tcPr>
          <w:p w14:paraId="1C0FF879"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09872D4B" wp14:editId="21E14B4C">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0D704588"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E6007E"/>
          </w:tcPr>
          <w:p w14:paraId="6822785C"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485F3680" w14:textId="77777777" w:rsidTr="00D4435D">
        <w:tblPrEx>
          <w:shd w:val="clear" w:color="auto" w:fill="FFFFFF" w:themeFill="background1"/>
        </w:tblPrEx>
        <w:trPr>
          <w:gridBefore w:val="1"/>
          <w:gridAfter w:val="1"/>
          <w:wBefore w:w="113" w:type="dxa"/>
          <w:wAfter w:w="78" w:type="dxa"/>
        </w:trPr>
        <w:tc>
          <w:tcPr>
            <w:tcW w:w="15730" w:type="dxa"/>
            <w:gridSpan w:val="11"/>
            <w:shd w:val="clear" w:color="auto" w:fill="auto"/>
          </w:tcPr>
          <w:p w14:paraId="2728194C" w14:textId="77777777" w:rsidR="00D4435D" w:rsidRPr="00D4435D" w:rsidRDefault="00D4435D" w:rsidP="00B44F4F">
            <w:pPr>
              <w:rPr>
                <w:rFonts w:ascii="Arial" w:hAnsi="Arial"/>
                <w:sz w:val="12"/>
              </w:rPr>
            </w:pPr>
          </w:p>
        </w:tc>
      </w:tr>
      <w:tr w:rsidR="00D4435D" w:rsidRPr="00CC473C" w14:paraId="4B812C4B" w14:textId="77777777" w:rsidTr="00F10F05">
        <w:trPr>
          <w:gridBefore w:val="1"/>
          <w:gridAfter w:val="1"/>
          <w:wBefore w:w="113" w:type="dxa"/>
          <w:wAfter w:w="78" w:type="dxa"/>
          <w:cantSplit/>
          <w:trHeight w:hRule="exact" w:val="4916"/>
        </w:trPr>
        <w:sdt>
          <w:sdtPr>
            <w:id w:val="4773592"/>
            <w:placeholder>
              <w:docPart w:val="DefaultPlaceholder_22675703"/>
            </w:placeholder>
          </w:sdtPr>
          <w:sdtEndPr>
            <w:rPr>
              <w:rFonts w:ascii="Arial" w:hAnsi="Arial"/>
            </w:rPr>
          </w:sdtEndPr>
          <w:sdtContent>
            <w:sdt>
              <w:sdtPr>
                <w:id w:val="4512590"/>
                <w:placeholder>
                  <w:docPart w:val="4A5677EDBAB045F7BCD4BF13F7A69748"/>
                </w:placeholder>
              </w:sdtPr>
              <w:sdtEndPr>
                <w:rPr>
                  <w:rFonts w:ascii="Arial" w:hAnsi="Arial"/>
                </w:rPr>
              </w:sdtEndPr>
              <w:sdtContent>
                <w:tc>
                  <w:tcPr>
                    <w:tcW w:w="7507" w:type="dxa"/>
                    <w:gridSpan w:val="4"/>
                  </w:tcPr>
                  <w:p w14:paraId="1EBFE6F4" w14:textId="77B1276A" w:rsidR="002D14DC" w:rsidRPr="00FB0CFD" w:rsidRDefault="002D14DC" w:rsidP="00FB0CFD">
                    <w:pPr>
                      <w:pStyle w:val="ListParagraph"/>
                      <w:numPr>
                        <w:ilvl w:val="0"/>
                        <w:numId w:val="30"/>
                      </w:numPr>
                      <w:spacing w:after="160" w:line="259" w:lineRule="auto"/>
                      <w:ind w:left="484"/>
                      <w:rPr>
                        <w:rFonts w:ascii="Arial" w:hAnsi="Arial" w:cs="Arial"/>
                      </w:rPr>
                    </w:pPr>
                    <w:r w:rsidRPr="00FB0CFD">
                      <w:rPr>
                        <w:rFonts w:ascii="Arial" w:hAnsi="Arial" w:cs="Arial"/>
                      </w:rPr>
                      <w:t>Strategies are in place to support good governance in all schools</w:t>
                    </w:r>
                  </w:p>
                  <w:p w14:paraId="430BD437" w14:textId="65BD536D" w:rsidR="002D14DC" w:rsidRPr="00FB0CFD" w:rsidRDefault="002D14DC" w:rsidP="00FB0CFD">
                    <w:pPr>
                      <w:pStyle w:val="ListParagraph"/>
                      <w:numPr>
                        <w:ilvl w:val="0"/>
                        <w:numId w:val="28"/>
                      </w:numPr>
                      <w:spacing w:after="160" w:line="259" w:lineRule="auto"/>
                      <w:ind w:left="484"/>
                      <w:rPr>
                        <w:rFonts w:ascii="Arial" w:hAnsi="Arial" w:cs="Arial"/>
                      </w:rPr>
                    </w:pPr>
                    <w:r w:rsidRPr="00FB0CFD">
                      <w:rPr>
                        <w:rFonts w:ascii="Arial" w:hAnsi="Arial" w:cs="Arial"/>
                      </w:rPr>
                      <w:t xml:space="preserve">Continuity is secured by ensuring schools ‘buy in’ to an effective, efficient and </w:t>
                    </w:r>
                    <w:r w:rsidR="00FB0CFD" w:rsidRPr="00FB0CFD">
                      <w:rPr>
                        <w:rFonts w:ascii="Arial" w:hAnsi="Arial" w:cs="Arial"/>
                      </w:rPr>
                      <w:t>well-respected</w:t>
                    </w:r>
                    <w:r w:rsidRPr="00FB0CFD">
                      <w:rPr>
                        <w:rFonts w:ascii="Arial" w:hAnsi="Arial" w:cs="Arial"/>
                      </w:rPr>
                      <w:t xml:space="preserve"> service.</w:t>
                    </w:r>
                  </w:p>
                  <w:p w14:paraId="37D916F3" w14:textId="77777777" w:rsidR="002D14DC" w:rsidRPr="00FB0CFD" w:rsidRDefault="002D14DC" w:rsidP="00FB0CFD">
                    <w:pPr>
                      <w:pStyle w:val="ListParagraph"/>
                      <w:numPr>
                        <w:ilvl w:val="0"/>
                        <w:numId w:val="28"/>
                      </w:numPr>
                      <w:spacing w:after="160" w:line="259" w:lineRule="auto"/>
                      <w:ind w:left="484"/>
                      <w:rPr>
                        <w:rFonts w:ascii="Arial" w:hAnsi="Arial" w:cs="Arial"/>
                      </w:rPr>
                    </w:pPr>
                    <w:r w:rsidRPr="00FB0CFD">
                      <w:rPr>
                        <w:rFonts w:ascii="Arial" w:hAnsi="Arial" w:cs="Arial"/>
                      </w:rPr>
                      <w:t>The service meets statutory requirements and duties and those set out in the SLA for schools</w:t>
                    </w:r>
                  </w:p>
                  <w:p w14:paraId="1E52415F" w14:textId="77777777" w:rsidR="002D14DC" w:rsidRPr="00FB0CFD" w:rsidRDefault="002D14DC" w:rsidP="00FB0CFD">
                    <w:pPr>
                      <w:pStyle w:val="ListParagraph"/>
                      <w:numPr>
                        <w:ilvl w:val="0"/>
                        <w:numId w:val="28"/>
                      </w:numPr>
                      <w:spacing w:after="160" w:line="259" w:lineRule="auto"/>
                      <w:ind w:left="484"/>
                      <w:rPr>
                        <w:rFonts w:ascii="Arial" w:hAnsi="Arial" w:cs="Arial"/>
                      </w:rPr>
                    </w:pPr>
                    <w:r w:rsidRPr="00FB0CFD">
                      <w:rPr>
                        <w:rFonts w:ascii="Arial" w:hAnsi="Arial" w:cs="Arial"/>
                      </w:rPr>
                      <w:t>Effective clerking services are provided to schools to strengthen the work of governing boards: providing reliable and accurate advice and effectively administrating meetings</w:t>
                    </w:r>
                  </w:p>
                  <w:p w14:paraId="54A28BDD" w14:textId="77777777" w:rsidR="00D4435D" w:rsidRPr="006931D5" w:rsidRDefault="00D4435D" w:rsidP="002D14DC">
                    <w:pPr>
                      <w:pStyle w:val="ListParagraph"/>
                      <w:ind w:left="456"/>
                      <w:jc w:val="both"/>
                      <w:rPr>
                        <w:rFonts w:ascii="Arial" w:hAnsi="Arial"/>
                      </w:rPr>
                    </w:pPr>
                  </w:p>
                </w:tc>
              </w:sdtContent>
            </w:sdt>
          </w:sdtContent>
        </w:sdt>
        <w:tc>
          <w:tcPr>
            <w:tcW w:w="425" w:type="dxa"/>
          </w:tcPr>
          <w:p w14:paraId="7ADC7985" w14:textId="77777777" w:rsidR="00D4435D" w:rsidRPr="006931D5" w:rsidRDefault="00D4435D" w:rsidP="00514B9C">
            <w:pPr>
              <w:pStyle w:val="ListParagraph"/>
              <w:ind w:left="456"/>
              <w:jc w:val="both"/>
              <w:rPr>
                <w:rFonts w:ascii="Arial" w:hAnsi="Arial"/>
              </w:rPr>
            </w:pPr>
          </w:p>
        </w:tc>
        <w:tc>
          <w:tcPr>
            <w:tcW w:w="7798" w:type="dxa"/>
            <w:gridSpan w:val="6"/>
          </w:tcPr>
          <w:sdt>
            <w:sdtPr>
              <w:rPr>
                <w:rFonts w:ascii="Arial" w:hAnsi="Arial"/>
              </w:rPr>
              <w:id w:val="4773593"/>
              <w:placeholder>
                <w:docPart w:val="DefaultPlaceholder_22675703"/>
              </w:placeholder>
            </w:sdtPr>
            <w:sdtEndPr>
              <w:rPr>
                <w:rFonts w:cs="Arial"/>
              </w:rPr>
            </w:sdtEndPr>
            <w:sdtContent>
              <w:sdt>
                <w:sdtPr>
                  <w:rPr>
                    <w:rFonts w:ascii="Arial" w:hAnsi="Arial"/>
                    <w:color w:val="808080"/>
                  </w:rPr>
                  <w:id w:val="4512591"/>
                  <w:placeholder>
                    <w:docPart w:val="D7725066E14F4D64BF20F682D1EF98B9"/>
                  </w:placeholder>
                </w:sdtPr>
                <w:sdtEndPr>
                  <w:rPr>
                    <w:rFonts w:cs="Arial"/>
                  </w:rPr>
                </w:sdtEndPr>
                <w:sdtContent>
                  <w:p w14:paraId="772ED428" w14:textId="77777777" w:rsidR="002D14DC" w:rsidRPr="00FB0CFD" w:rsidRDefault="002D14DC" w:rsidP="00FB0CFD">
                    <w:pPr>
                      <w:pStyle w:val="ListParagraph"/>
                      <w:numPr>
                        <w:ilvl w:val="0"/>
                        <w:numId w:val="29"/>
                      </w:numPr>
                      <w:spacing w:after="160" w:line="259" w:lineRule="auto"/>
                      <w:ind w:left="487"/>
                      <w:rPr>
                        <w:rFonts w:ascii="Arial" w:hAnsi="Arial" w:cs="Arial"/>
                        <w:color w:val="3C3C3C"/>
                      </w:rPr>
                    </w:pPr>
                    <w:r w:rsidRPr="00FB0CFD">
                      <w:rPr>
                        <w:rFonts w:ascii="Arial" w:hAnsi="Arial" w:cs="Arial"/>
                        <w:color w:val="3C3C3C"/>
                      </w:rPr>
                      <w:t>Local authority updates and information for governors is provided to all schools</w:t>
                    </w:r>
                  </w:p>
                  <w:p w14:paraId="5A8DF1A6" w14:textId="77777777" w:rsidR="002D14DC" w:rsidRPr="00FB0CFD" w:rsidRDefault="002D14DC" w:rsidP="00FB0CFD">
                    <w:pPr>
                      <w:pStyle w:val="ListParagraph"/>
                      <w:numPr>
                        <w:ilvl w:val="0"/>
                        <w:numId w:val="29"/>
                      </w:numPr>
                      <w:spacing w:after="160" w:line="259" w:lineRule="auto"/>
                      <w:ind w:left="487"/>
                      <w:rPr>
                        <w:rFonts w:ascii="Arial" w:hAnsi="Arial" w:cs="Arial"/>
                        <w:color w:val="3C3C3C"/>
                      </w:rPr>
                    </w:pPr>
                    <w:r w:rsidRPr="00FB0CFD">
                      <w:rPr>
                        <w:rFonts w:ascii="Arial" w:hAnsi="Arial" w:cs="Arial"/>
                        <w:color w:val="3C3C3C"/>
                      </w:rPr>
                      <w:t>The administration and recruitment of Local Authority Governors is well managed</w:t>
                    </w:r>
                  </w:p>
                  <w:p w14:paraId="127C5588" w14:textId="77777777" w:rsidR="002D14DC" w:rsidRPr="00FB0CFD" w:rsidRDefault="002D14DC" w:rsidP="00FB0CFD">
                    <w:pPr>
                      <w:pStyle w:val="ListParagraph"/>
                      <w:numPr>
                        <w:ilvl w:val="0"/>
                        <w:numId w:val="29"/>
                      </w:numPr>
                      <w:spacing w:after="160" w:line="259" w:lineRule="auto"/>
                      <w:ind w:left="487"/>
                      <w:rPr>
                        <w:rFonts w:ascii="Arial" w:hAnsi="Arial" w:cs="Arial"/>
                        <w:color w:val="3C3C3C"/>
                      </w:rPr>
                    </w:pPr>
                    <w:r w:rsidRPr="00FB0CFD">
                      <w:rPr>
                        <w:rFonts w:ascii="Arial" w:hAnsi="Arial" w:cs="Arial"/>
                        <w:color w:val="3C3C3C"/>
                      </w:rPr>
                      <w:t>Support is provided to governing boards, as required, in line with the Local Authority School Improvement Strategy and the Schools Causing Concern policy.</w:t>
                    </w:r>
                  </w:p>
                  <w:p w14:paraId="46EA0F48" w14:textId="77777777" w:rsidR="003A58D4" w:rsidRPr="00BB7D29" w:rsidRDefault="00FB0CFD" w:rsidP="002D14DC">
                    <w:pPr>
                      <w:pStyle w:val="ListParagraph"/>
                      <w:ind w:left="360"/>
                      <w:jc w:val="both"/>
                      <w:rPr>
                        <w:rFonts w:ascii="Arial" w:hAnsi="Arial" w:cs="Arial"/>
                      </w:rPr>
                    </w:pPr>
                  </w:p>
                </w:sdtContent>
              </w:sdt>
            </w:sdtContent>
          </w:sdt>
          <w:p w14:paraId="1C5924EF" w14:textId="77777777" w:rsidR="003A58D4" w:rsidRDefault="003A58D4" w:rsidP="003A58D4">
            <w:pPr>
              <w:jc w:val="both"/>
              <w:rPr>
                <w:rFonts w:ascii="Arial" w:hAnsi="Arial"/>
              </w:rPr>
            </w:pPr>
          </w:p>
          <w:p w14:paraId="22EAAE42" w14:textId="77777777" w:rsidR="003A58D4" w:rsidRDefault="003A58D4" w:rsidP="003A58D4">
            <w:pPr>
              <w:jc w:val="both"/>
              <w:rPr>
                <w:rFonts w:ascii="Arial" w:hAnsi="Arial"/>
              </w:rPr>
            </w:pPr>
          </w:p>
          <w:p w14:paraId="202BCDC1" w14:textId="77777777" w:rsidR="003A58D4" w:rsidRPr="003A58D4" w:rsidRDefault="003A58D4" w:rsidP="003A58D4">
            <w:pPr>
              <w:jc w:val="both"/>
              <w:rPr>
                <w:rFonts w:ascii="Arial" w:hAnsi="Arial"/>
              </w:rPr>
            </w:pPr>
          </w:p>
        </w:tc>
      </w:tr>
      <w:tr w:rsidR="00BF28A4" w:rsidRPr="00CC473C" w14:paraId="03581FAE" w14:textId="77777777" w:rsidTr="00F10F05">
        <w:trPr>
          <w:gridBefore w:val="1"/>
          <w:gridAfter w:val="1"/>
          <w:wBefore w:w="113" w:type="dxa"/>
          <w:wAfter w:w="78" w:type="dxa"/>
          <w:trHeight w:val="294"/>
        </w:trPr>
        <w:tc>
          <w:tcPr>
            <w:tcW w:w="15730" w:type="dxa"/>
            <w:gridSpan w:val="11"/>
            <w:shd w:val="clear" w:color="auto" w:fill="E60088"/>
          </w:tcPr>
          <w:p w14:paraId="358D2884" w14:textId="77777777"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14:paraId="0B3B6506" w14:textId="77777777" w:rsidTr="00F10F05">
        <w:trPr>
          <w:gridBefore w:val="1"/>
          <w:gridAfter w:val="1"/>
          <w:wBefore w:w="113" w:type="dxa"/>
          <w:wAfter w:w="78" w:type="dxa"/>
          <w:trHeight w:val="114"/>
        </w:trPr>
        <w:tc>
          <w:tcPr>
            <w:tcW w:w="15730" w:type="dxa"/>
            <w:gridSpan w:val="11"/>
            <w:shd w:val="clear" w:color="auto" w:fill="auto"/>
          </w:tcPr>
          <w:p w14:paraId="66C413E0" w14:textId="77777777" w:rsidR="00D4435D" w:rsidRPr="00D4435D" w:rsidRDefault="00D4435D" w:rsidP="00B44F4F">
            <w:pPr>
              <w:rPr>
                <w:rFonts w:ascii="Arial" w:hAnsi="Arial"/>
                <w:b/>
                <w:color w:val="FFFFFF" w:themeColor="background1"/>
                <w:sz w:val="10"/>
              </w:rPr>
            </w:pPr>
          </w:p>
        </w:tc>
      </w:tr>
      <w:tr w:rsidR="00D4435D" w:rsidRPr="00CC473C" w14:paraId="76F7EB74" w14:textId="77777777" w:rsidTr="00980525">
        <w:trPr>
          <w:gridBefore w:val="1"/>
          <w:gridAfter w:val="1"/>
          <w:wBefore w:w="113" w:type="dxa"/>
          <w:wAfter w:w="78" w:type="dxa"/>
          <w:cantSplit/>
          <w:trHeight w:hRule="exact" w:val="5069"/>
        </w:trPr>
        <w:tc>
          <w:tcPr>
            <w:tcW w:w="7507" w:type="dxa"/>
            <w:gridSpan w:val="4"/>
            <w:tcBorders>
              <w:bottom w:val="nil"/>
            </w:tcBorders>
            <w:shd w:val="clear" w:color="auto" w:fill="auto"/>
          </w:tcPr>
          <w:sdt>
            <w:sdtPr>
              <w:rPr>
                <w:rFonts w:ascii="Arial" w:hAnsi="Arial"/>
              </w:rPr>
              <w:id w:val="4773594"/>
              <w:placeholder>
                <w:docPart w:val="DefaultPlaceholder_22675703"/>
              </w:placeholder>
            </w:sdtPr>
            <w:sdtEndPr>
              <w:rPr>
                <w:rFonts w:ascii="Calibri" w:eastAsia="Calibri" w:hAnsi="Calibri" w:cs="Times New Roman"/>
              </w:rPr>
            </w:sdtEndPr>
            <w:sdtContent>
              <w:sdt>
                <w:sdtPr>
                  <w:id w:val="4512592"/>
                  <w:placeholder>
                    <w:docPart w:val="DD5E0D8BCD1C43FBBE407B9529F88246"/>
                  </w:placeholder>
                </w:sdtPr>
                <w:sdtEndPr>
                  <w:rPr>
                    <w:rFonts w:ascii="Calibri" w:eastAsia="Calibri" w:hAnsi="Calibri" w:cs="Times New Roman"/>
                  </w:rPr>
                </w:sdtEndPr>
                <w:sdtContent>
                  <w:p w14:paraId="2A0A9B78" w14:textId="271A5CE1" w:rsidR="002D14DC" w:rsidRPr="00FB0CFD" w:rsidRDefault="002D14DC" w:rsidP="00FB0CFD">
                    <w:pPr>
                      <w:rPr>
                        <w:rFonts w:ascii="Arial" w:hAnsi="Arial" w:cs="Arial"/>
                      </w:rPr>
                    </w:pPr>
                    <w:r w:rsidRPr="00FB0CFD">
                      <w:rPr>
                        <w:rFonts w:ascii="Arial" w:hAnsi="Arial" w:cs="Arial"/>
                      </w:rPr>
                      <w:t>Skills and knowledge</w:t>
                    </w:r>
                  </w:p>
                  <w:p w14:paraId="73FB234E" w14:textId="77777777" w:rsidR="002D14DC" w:rsidRPr="00FB0CFD" w:rsidRDefault="002D14DC" w:rsidP="00FB0CFD">
                    <w:pPr>
                      <w:pStyle w:val="ListParagraph"/>
                      <w:numPr>
                        <w:ilvl w:val="0"/>
                        <w:numId w:val="20"/>
                      </w:numPr>
                      <w:spacing w:after="160" w:line="259" w:lineRule="auto"/>
                      <w:ind w:left="484"/>
                      <w:rPr>
                        <w:rFonts w:ascii="Arial" w:hAnsi="Arial" w:cs="Arial"/>
                      </w:rPr>
                    </w:pPr>
                    <w:r w:rsidRPr="00FB0CFD">
                      <w:rPr>
                        <w:rFonts w:ascii="Arial" w:hAnsi="Arial" w:cs="Arial"/>
                      </w:rPr>
                      <w:t>Professional credibility through proven relevant experience and Level 3 accreditation in Clerking of School and Academy Governing Boards</w:t>
                    </w:r>
                  </w:p>
                  <w:p w14:paraId="048669F1" w14:textId="77777777" w:rsidR="002D14DC" w:rsidRPr="00FB0CFD" w:rsidRDefault="002D14DC" w:rsidP="00FB0CFD">
                    <w:pPr>
                      <w:pStyle w:val="ListParagraph"/>
                      <w:numPr>
                        <w:ilvl w:val="0"/>
                        <w:numId w:val="20"/>
                      </w:numPr>
                      <w:spacing w:after="160" w:line="259" w:lineRule="auto"/>
                      <w:ind w:left="484"/>
                      <w:rPr>
                        <w:rFonts w:ascii="Arial" w:hAnsi="Arial" w:cs="Arial"/>
                      </w:rPr>
                    </w:pPr>
                    <w:r w:rsidRPr="00FB0CFD">
                      <w:rPr>
                        <w:rFonts w:ascii="Arial" w:hAnsi="Arial" w:cs="Arial"/>
                      </w:rPr>
                      <w:t>A proven track record of effective team management</w:t>
                    </w:r>
                  </w:p>
                  <w:p w14:paraId="339AE6BE" w14:textId="77777777" w:rsidR="002D14DC" w:rsidRPr="00FB0CFD" w:rsidRDefault="002D14DC" w:rsidP="00FB0CFD">
                    <w:pPr>
                      <w:pStyle w:val="ListParagraph"/>
                      <w:numPr>
                        <w:ilvl w:val="0"/>
                        <w:numId w:val="20"/>
                      </w:numPr>
                      <w:spacing w:after="160" w:line="259" w:lineRule="auto"/>
                      <w:ind w:left="484"/>
                      <w:rPr>
                        <w:rFonts w:ascii="Arial" w:hAnsi="Arial" w:cs="Arial"/>
                      </w:rPr>
                    </w:pPr>
                    <w:r w:rsidRPr="00FB0CFD">
                      <w:rPr>
                        <w:rFonts w:ascii="Arial" w:hAnsi="Arial" w:cs="Arial"/>
                      </w:rPr>
                      <w:t>Good knowledge and experience of using IT systems and software packages to support the delivery of services</w:t>
                    </w:r>
                  </w:p>
                  <w:p w14:paraId="5892D699" w14:textId="77777777" w:rsidR="002D14DC" w:rsidRPr="00FB0CFD" w:rsidRDefault="002D14DC" w:rsidP="00FB0CFD">
                    <w:pPr>
                      <w:pStyle w:val="ListParagraph"/>
                      <w:numPr>
                        <w:ilvl w:val="0"/>
                        <w:numId w:val="20"/>
                      </w:numPr>
                      <w:spacing w:after="160" w:line="259" w:lineRule="auto"/>
                      <w:ind w:left="484"/>
                      <w:rPr>
                        <w:rFonts w:ascii="Arial" w:hAnsi="Arial" w:cs="Arial"/>
                      </w:rPr>
                    </w:pPr>
                    <w:r w:rsidRPr="00FB0CFD">
                      <w:rPr>
                        <w:rFonts w:ascii="Arial" w:hAnsi="Arial" w:cs="Arial"/>
                      </w:rPr>
                      <w:t>Excellent knowledge of relevant legislation and regulations</w:t>
                    </w:r>
                  </w:p>
                  <w:p w14:paraId="143F81AD" w14:textId="77777777" w:rsidR="002D14DC" w:rsidRPr="00FB0CFD" w:rsidRDefault="002D14DC" w:rsidP="00FB0CFD">
                    <w:pPr>
                      <w:pStyle w:val="ListParagraph"/>
                      <w:numPr>
                        <w:ilvl w:val="0"/>
                        <w:numId w:val="20"/>
                      </w:numPr>
                      <w:spacing w:after="160" w:line="259" w:lineRule="auto"/>
                      <w:ind w:left="484"/>
                      <w:rPr>
                        <w:rFonts w:ascii="Arial" w:hAnsi="Arial" w:cs="Arial"/>
                      </w:rPr>
                    </w:pPr>
                    <w:r w:rsidRPr="00FB0CFD">
                      <w:rPr>
                        <w:rFonts w:ascii="Arial" w:hAnsi="Arial" w:cs="Arial"/>
                      </w:rPr>
                      <w:t>The willingness to work flexible hours in different locations across the city to meet the demands of the service</w:t>
                    </w:r>
                  </w:p>
                  <w:p w14:paraId="635E985F" w14:textId="77777777" w:rsidR="00D4435D" w:rsidRPr="002D14DC" w:rsidRDefault="00FB0CFD" w:rsidP="002D14DC">
                    <w:pPr>
                      <w:pStyle w:val="ListParagraph"/>
                      <w:ind w:left="454"/>
                      <w:jc w:val="both"/>
                      <w:rPr>
                        <w:rFonts w:asciiTheme="minorHAnsi" w:eastAsiaTheme="minorHAnsi" w:hAnsiTheme="minorHAnsi" w:cstheme="minorBidi"/>
                      </w:rPr>
                    </w:pPr>
                  </w:p>
                </w:sdtContent>
              </w:sdt>
            </w:sdtContent>
          </w:sdt>
        </w:tc>
        <w:tc>
          <w:tcPr>
            <w:tcW w:w="425" w:type="dxa"/>
            <w:shd w:val="clear" w:color="auto" w:fill="auto"/>
          </w:tcPr>
          <w:p w14:paraId="3F085C23" w14:textId="77777777" w:rsidR="00D4435D" w:rsidRPr="007E0DA7" w:rsidRDefault="00D4435D" w:rsidP="003A58D4">
            <w:pPr>
              <w:pStyle w:val="ListParagraph"/>
              <w:ind w:left="454"/>
              <w:jc w:val="both"/>
              <w:rPr>
                <w:rFonts w:ascii="Arial" w:hAnsi="Arial"/>
              </w:rPr>
            </w:pPr>
          </w:p>
        </w:tc>
        <w:sdt>
          <w:sdtPr>
            <w:id w:val="18684131"/>
            <w:placeholder>
              <w:docPart w:val="DefaultPlaceholder_22675703"/>
            </w:placeholder>
          </w:sdtPr>
          <w:sdtEndPr>
            <w:rPr>
              <w:rFonts w:ascii="Calibri" w:eastAsia="Calibri" w:hAnsi="Calibri" w:cs="Times New Roman"/>
            </w:rPr>
          </w:sdtEndPr>
          <w:sdtContent>
            <w:sdt>
              <w:sdtPr>
                <w:id w:val="4512593"/>
                <w:placeholder>
                  <w:docPart w:val="0CEE81C91D514DE0979A8F86294ACA9F"/>
                </w:placeholder>
              </w:sdtPr>
              <w:sdtEndPr>
                <w:rPr>
                  <w:rFonts w:ascii="Calibri" w:eastAsia="Calibri" w:hAnsi="Calibri" w:cs="Times New Roman"/>
                  <w:color w:val="808080"/>
                </w:rPr>
              </w:sdtEndPr>
              <w:sdtContent>
                <w:tc>
                  <w:tcPr>
                    <w:tcW w:w="7798" w:type="dxa"/>
                    <w:gridSpan w:val="6"/>
                    <w:tcBorders>
                      <w:bottom w:val="nil"/>
                    </w:tcBorders>
                    <w:shd w:val="clear" w:color="auto" w:fill="auto"/>
                  </w:tcPr>
                  <w:p w14:paraId="3EC38C92" w14:textId="77777777" w:rsidR="002D14DC" w:rsidRPr="00FB0CFD" w:rsidRDefault="002D14DC" w:rsidP="00FB0CFD">
                    <w:pPr>
                      <w:rPr>
                        <w:rFonts w:ascii="Arial" w:hAnsi="Arial" w:cs="Arial"/>
                      </w:rPr>
                    </w:pPr>
                    <w:r w:rsidRPr="00FB0CFD">
                      <w:rPr>
                        <w:rFonts w:ascii="Arial" w:hAnsi="Arial" w:cs="Arial"/>
                      </w:rPr>
                      <w:t>Values</w:t>
                    </w:r>
                  </w:p>
                  <w:p w14:paraId="6EF49F6B" w14:textId="77777777" w:rsidR="002D14DC" w:rsidRPr="00FB0CFD" w:rsidRDefault="002D14DC" w:rsidP="00FB0CFD">
                    <w:pPr>
                      <w:pStyle w:val="ListParagraph"/>
                      <w:numPr>
                        <w:ilvl w:val="0"/>
                        <w:numId w:val="20"/>
                      </w:numPr>
                      <w:spacing w:after="160" w:line="259" w:lineRule="auto"/>
                      <w:ind w:left="487"/>
                      <w:rPr>
                        <w:rFonts w:ascii="Arial" w:hAnsi="Arial" w:cs="Arial"/>
                      </w:rPr>
                    </w:pPr>
                    <w:r w:rsidRPr="00FB0CFD">
                      <w:rPr>
                        <w:rFonts w:ascii="Arial" w:hAnsi="Arial" w:cs="Arial"/>
                      </w:rPr>
                      <w:t>Ability to model and demonstrate our values and leadership behaviours</w:t>
                    </w:r>
                  </w:p>
                  <w:p w14:paraId="3994B8AB" w14:textId="77777777" w:rsidR="002D14DC" w:rsidRPr="00FB0CFD" w:rsidRDefault="002D14DC" w:rsidP="00FB0CFD">
                    <w:pPr>
                      <w:pStyle w:val="ListParagraph"/>
                      <w:numPr>
                        <w:ilvl w:val="0"/>
                        <w:numId w:val="20"/>
                      </w:numPr>
                      <w:spacing w:after="160" w:line="259" w:lineRule="auto"/>
                      <w:ind w:left="487"/>
                      <w:rPr>
                        <w:rFonts w:ascii="Arial" w:hAnsi="Arial" w:cs="Arial"/>
                      </w:rPr>
                    </w:pPr>
                    <w:r w:rsidRPr="00FB0CFD">
                      <w:rPr>
                        <w:rFonts w:ascii="Arial" w:hAnsi="Arial" w:cs="Arial"/>
                      </w:rPr>
                      <w:t>A desire to deliver excellent customer service</w:t>
                    </w:r>
                  </w:p>
                  <w:p w14:paraId="197D4812" w14:textId="77777777" w:rsidR="002D14DC" w:rsidRPr="00FB0CFD" w:rsidRDefault="002D14DC" w:rsidP="00FB0CFD">
                    <w:pPr>
                      <w:pStyle w:val="ListParagraph"/>
                      <w:numPr>
                        <w:ilvl w:val="0"/>
                        <w:numId w:val="20"/>
                      </w:numPr>
                      <w:spacing w:after="160" w:line="259" w:lineRule="auto"/>
                      <w:ind w:left="487"/>
                      <w:rPr>
                        <w:rFonts w:ascii="Arial" w:hAnsi="Arial" w:cs="Arial"/>
                      </w:rPr>
                    </w:pPr>
                    <w:r w:rsidRPr="00FB0CFD">
                      <w:rPr>
                        <w:rFonts w:ascii="Arial" w:hAnsi="Arial" w:cs="Arial"/>
                      </w:rPr>
                      <w:t xml:space="preserve">A belief in and commitment to nurturing a team based culture of improvement and personal responsibility: recognising, valuing and developing the strengths of team members to achieve service goals and improvements </w:t>
                    </w:r>
                  </w:p>
                  <w:p w14:paraId="7642AD1B" w14:textId="77777777" w:rsidR="00D4435D" w:rsidRPr="002D14DC" w:rsidRDefault="002D14DC" w:rsidP="00FB0CFD">
                    <w:pPr>
                      <w:pStyle w:val="ListParagraph"/>
                      <w:numPr>
                        <w:ilvl w:val="0"/>
                        <w:numId w:val="20"/>
                      </w:numPr>
                      <w:spacing w:after="160" w:line="259" w:lineRule="auto"/>
                      <w:ind w:left="487"/>
                    </w:pPr>
                    <w:r w:rsidRPr="00FB0CFD">
                      <w:rPr>
                        <w:rFonts w:ascii="Arial" w:hAnsi="Arial" w:cs="Arial"/>
                      </w:rPr>
                      <w:t>Ability to demonstrate respect and care for others: treating everyone fairly, listening and acting on what people say</w:t>
                    </w:r>
                  </w:p>
                </w:tc>
              </w:sdtContent>
            </w:sdt>
          </w:sdtContent>
        </w:sdt>
      </w:tr>
      <w:tr w:rsidR="00C53BB3" w:rsidRPr="00CC473C" w14:paraId="13558EFA" w14:textId="77777777" w:rsidTr="00F10F05">
        <w:tc>
          <w:tcPr>
            <w:tcW w:w="10598" w:type="dxa"/>
            <w:gridSpan w:val="8"/>
            <w:shd w:val="clear" w:color="auto" w:fill="E6007E"/>
          </w:tcPr>
          <w:p w14:paraId="2010AAB8"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lastRenderedPageBreak/>
              <w:t xml:space="preserve">Our leadership behaviours  </w:t>
            </w:r>
          </w:p>
        </w:tc>
        <w:tc>
          <w:tcPr>
            <w:tcW w:w="277" w:type="dxa"/>
          </w:tcPr>
          <w:p w14:paraId="3A7205C6" w14:textId="77777777" w:rsidR="00C53BB3" w:rsidRPr="00CC473C" w:rsidRDefault="00C53BB3" w:rsidP="00B44F4F">
            <w:pPr>
              <w:rPr>
                <w:rFonts w:ascii="Arial" w:hAnsi="Arial"/>
              </w:rPr>
            </w:pPr>
          </w:p>
        </w:tc>
        <w:tc>
          <w:tcPr>
            <w:tcW w:w="5046" w:type="dxa"/>
            <w:gridSpan w:val="4"/>
            <w:shd w:val="clear" w:color="auto" w:fill="E6007E"/>
          </w:tcPr>
          <w:p w14:paraId="435447DC"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39501CFE" w14:textId="77777777" w:rsidTr="00F10F05">
        <w:tc>
          <w:tcPr>
            <w:tcW w:w="10598"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5269"/>
            </w:tblGrid>
            <w:tr w:rsidR="00C53BB3" w:rsidRPr="00CC473C" w14:paraId="7A0D9094" w14:textId="77777777" w:rsidTr="00F10F05">
              <w:trPr>
                <w:cantSplit/>
                <w:trHeight w:hRule="exact" w:val="4990"/>
              </w:trPr>
              <w:tc>
                <w:tcPr>
                  <w:tcW w:w="4820" w:type="dxa"/>
                </w:tcPr>
                <w:p w14:paraId="545ACE4F" w14:textId="77777777" w:rsidR="00C53BB3" w:rsidRPr="00B44F4F" w:rsidRDefault="00C53BB3" w:rsidP="003A58D4">
                  <w:pPr>
                    <w:jc w:val="both"/>
                    <w:rPr>
                      <w:rFonts w:ascii="Arial" w:hAnsi="Arial"/>
                    </w:rPr>
                  </w:pPr>
                </w:p>
                <w:p w14:paraId="3AA97D19" w14:textId="77777777" w:rsidR="00C53BB3" w:rsidRPr="00B44F4F" w:rsidRDefault="00C53BB3" w:rsidP="00F10F05">
                  <w:pPr>
                    <w:tabs>
                      <w:tab w:val="left" w:pos="4428"/>
                    </w:tabs>
                    <w:jc w:val="both"/>
                    <w:rPr>
                      <w:rFonts w:ascii="Arial" w:hAnsi="Arial"/>
                      <w:b/>
                    </w:rPr>
                  </w:pPr>
                  <w:r w:rsidRPr="00B44F4F">
                    <w:rPr>
                      <w:rFonts w:ascii="Arial" w:hAnsi="Arial"/>
                      <w:b/>
                    </w:rPr>
                    <w:t>As a values-based leader you will:</w:t>
                  </w:r>
                </w:p>
                <w:p w14:paraId="1330FE1A" w14:textId="77777777" w:rsidR="00C53BB3" w:rsidRPr="00B44F4F" w:rsidRDefault="00C53BB3" w:rsidP="00F10F05">
                  <w:pPr>
                    <w:tabs>
                      <w:tab w:val="left" w:pos="4428"/>
                    </w:tabs>
                    <w:jc w:val="both"/>
                    <w:rPr>
                      <w:rFonts w:ascii="Arial" w:hAnsi="Arial"/>
                    </w:rPr>
                  </w:pPr>
                </w:p>
                <w:p w14:paraId="5990F300"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Model the values and embed them in the way your team delivers services</w:t>
                  </w:r>
                </w:p>
                <w:p w14:paraId="28C732C0"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Hold people accountable for delivering the values</w:t>
                  </w:r>
                </w:p>
                <w:p w14:paraId="7CF2AADD"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Respect and care for others, treating everyone fairly, recognising the importance of ensuring equality of opportunity for all, and listening and acting on the things people say</w:t>
                  </w:r>
                </w:p>
                <w:p w14:paraId="0491EC8E"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Be honest, taking responsibility for your actions and decisions</w:t>
                  </w:r>
                </w:p>
                <w:p w14:paraId="6D2CB842" w14:textId="77777777"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Use resources that you are trusted with wisely</w:t>
                  </w:r>
                </w:p>
              </w:tc>
              <w:tc>
                <w:tcPr>
                  <w:tcW w:w="283" w:type="dxa"/>
                </w:tcPr>
                <w:p w14:paraId="67A5B06A" w14:textId="77777777" w:rsidR="00C53BB3" w:rsidRPr="00B44F4F" w:rsidRDefault="00C53BB3" w:rsidP="003A58D4">
                  <w:pPr>
                    <w:jc w:val="both"/>
                    <w:rPr>
                      <w:rFonts w:ascii="Arial" w:hAnsi="Arial"/>
                    </w:rPr>
                  </w:pPr>
                </w:p>
              </w:tc>
              <w:tc>
                <w:tcPr>
                  <w:tcW w:w="5269" w:type="dxa"/>
                </w:tcPr>
                <w:p w14:paraId="5A6DB6D6" w14:textId="77777777" w:rsidR="00C53BB3" w:rsidRPr="00B44F4F" w:rsidRDefault="00C53BB3" w:rsidP="003A58D4">
                  <w:pPr>
                    <w:jc w:val="both"/>
                    <w:rPr>
                      <w:rFonts w:ascii="Arial" w:hAnsi="Arial"/>
                    </w:rPr>
                  </w:pPr>
                </w:p>
                <w:p w14:paraId="3E0C11E6" w14:textId="77777777" w:rsidR="00C53BB3" w:rsidRPr="00B44F4F" w:rsidRDefault="00C53BB3" w:rsidP="003A58D4">
                  <w:pPr>
                    <w:jc w:val="both"/>
                    <w:rPr>
                      <w:rFonts w:ascii="Arial" w:hAnsi="Arial"/>
                      <w:b/>
                    </w:rPr>
                  </w:pPr>
                  <w:r w:rsidRPr="00B44F4F">
                    <w:rPr>
                      <w:rFonts w:ascii="Arial" w:hAnsi="Arial"/>
                      <w:b/>
                    </w:rPr>
                    <w:t>To lead and develop people you will:</w:t>
                  </w:r>
                </w:p>
                <w:p w14:paraId="70177C71" w14:textId="77777777" w:rsidR="00C53BB3" w:rsidRPr="00B44F4F" w:rsidRDefault="00C53BB3" w:rsidP="003A58D4">
                  <w:pPr>
                    <w:jc w:val="both"/>
                    <w:rPr>
                      <w:rFonts w:ascii="Arial" w:hAnsi="Arial"/>
                    </w:rPr>
                  </w:pPr>
                </w:p>
                <w:p w14:paraId="500DFDBA"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Listen to understand, not to defend</w:t>
                  </w:r>
                </w:p>
                <w:p w14:paraId="43CB9A04"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Give people the freedom to use their initiative</w:t>
                  </w:r>
                </w:p>
                <w:p w14:paraId="74E0764C"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Provide opportunities for people to discuss and solve problems and issues</w:t>
                  </w:r>
                </w:p>
                <w:p w14:paraId="6227428F"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Regularly provide coaching and support to others to help them achieve their objectives and potential</w:t>
                  </w:r>
                </w:p>
                <w:p w14:paraId="17315905"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Appreciate and build on people’s strengths</w:t>
                  </w:r>
                </w:p>
                <w:p w14:paraId="5B30CBF6" w14:textId="77777777" w:rsidR="00C53BB3" w:rsidRPr="00B44F4F" w:rsidRDefault="00C53BB3" w:rsidP="003A58D4">
                  <w:pPr>
                    <w:pStyle w:val="ListParagraph"/>
                    <w:numPr>
                      <w:ilvl w:val="0"/>
                      <w:numId w:val="17"/>
                    </w:numPr>
                    <w:jc w:val="both"/>
                    <w:rPr>
                      <w:rFonts w:ascii="Arial" w:hAnsi="Arial"/>
                    </w:rPr>
                  </w:pPr>
                  <w:r w:rsidRPr="00B44F4F">
                    <w:rPr>
                      <w:rFonts w:ascii="Arial" w:hAnsi="Arial"/>
                    </w:rPr>
                    <w:t>Motivate, engage, encourage and inspire others in order to be the best they can be</w:t>
                  </w:r>
                </w:p>
              </w:tc>
            </w:tr>
            <w:tr w:rsidR="00C53BB3" w:rsidRPr="00CC473C" w14:paraId="762C9E78" w14:textId="77777777" w:rsidTr="00F10F05">
              <w:trPr>
                <w:cantSplit/>
                <w:trHeight w:hRule="exact" w:val="4990"/>
              </w:trPr>
              <w:tc>
                <w:tcPr>
                  <w:tcW w:w="4820" w:type="dxa"/>
                </w:tcPr>
                <w:p w14:paraId="75707366" w14:textId="77777777" w:rsidR="00C53BB3" w:rsidRPr="00B44F4F" w:rsidRDefault="00C53BB3" w:rsidP="003A58D4">
                  <w:pPr>
                    <w:jc w:val="both"/>
                    <w:rPr>
                      <w:rFonts w:ascii="Arial" w:hAnsi="Arial"/>
                      <w:b/>
                    </w:rPr>
                  </w:pPr>
                  <w:r w:rsidRPr="00B44F4F">
                    <w:rPr>
                      <w:rFonts w:ascii="Arial" w:hAnsi="Arial"/>
                      <w:b/>
                    </w:rPr>
                    <w:t>To create a performance and development culture you will:</w:t>
                  </w:r>
                </w:p>
                <w:p w14:paraId="76081726" w14:textId="77777777" w:rsidR="00C53BB3" w:rsidRPr="00B44F4F" w:rsidRDefault="00C53BB3" w:rsidP="003A58D4">
                  <w:pPr>
                    <w:jc w:val="both"/>
                    <w:rPr>
                      <w:rFonts w:ascii="Arial" w:hAnsi="Arial"/>
                    </w:rPr>
                  </w:pPr>
                </w:p>
                <w:p w14:paraId="2F6CF9D4"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Be visible, inject pace, vigour and purpose</w:t>
                  </w:r>
                </w:p>
                <w:p w14:paraId="02B8F896"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Expect high standards; mediocrity is not acceptable</w:t>
                  </w:r>
                </w:p>
                <w:p w14:paraId="0D25394F"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Take an evidence and whole system approach in making decisions</w:t>
                  </w:r>
                </w:p>
                <w:p w14:paraId="6814429F"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Maximise technology and models to deliver quicker, easier, better services</w:t>
                  </w:r>
                </w:p>
                <w:p w14:paraId="6C4CC410"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Have a digital mindset, fully utilising digital systems and solutions to deliver services differently</w:t>
                  </w:r>
                </w:p>
                <w:p w14:paraId="580A8376" w14:textId="77777777" w:rsidR="00C53BB3" w:rsidRPr="00B44F4F" w:rsidRDefault="00C53BB3" w:rsidP="003A58D4">
                  <w:pPr>
                    <w:pStyle w:val="ListParagraph"/>
                    <w:numPr>
                      <w:ilvl w:val="0"/>
                      <w:numId w:val="18"/>
                    </w:numPr>
                    <w:jc w:val="both"/>
                    <w:rPr>
                      <w:rFonts w:ascii="Arial" w:hAnsi="Arial"/>
                    </w:rPr>
                  </w:pPr>
                  <w:r w:rsidRPr="00B44F4F">
                    <w:rPr>
                      <w:rFonts w:ascii="Arial" w:hAnsi="Arial"/>
                    </w:rPr>
                    <w:t>Set context and challenging goals that will motivate people to take ownership, maximise performance, and develop</w:t>
                  </w:r>
                </w:p>
              </w:tc>
              <w:tc>
                <w:tcPr>
                  <w:tcW w:w="283" w:type="dxa"/>
                </w:tcPr>
                <w:p w14:paraId="26622434" w14:textId="77777777" w:rsidR="00C53BB3" w:rsidRPr="00B44F4F" w:rsidRDefault="00C53BB3" w:rsidP="003A58D4">
                  <w:pPr>
                    <w:jc w:val="both"/>
                    <w:rPr>
                      <w:rFonts w:ascii="Arial" w:hAnsi="Arial"/>
                    </w:rPr>
                  </w:pPr>
                </w:p>
              </w:tc>
              <w:tc>
                <w:tcPr>
                  <w:tcW w:w="5269" w:type="dxa"/>
                </w:tcPr>
                <w:p w14:paraId="1E13ACAB" w14:textId="77777777" w:rsidR="00C53BB3" w:rsidRPr="00B44F4F" w:rsidRDefault="00C53BB3" w:rsidP="003A58D4">
                  <w:pPr>
                    <w:jc w:val="both"/>
                    <w:rPr>
                      <w:rFonts w:ascii="Arial" w:hAnsi="Arial"/>
                      <w:b/>
                    </w:rPr>
                  </w:pPr>
                  <w:r w:rsidRPr="00B44F4F">
                    <w:rPr>
                      <w:rFonts w:ascii="Arial" w:hAnsi="Arial"/>
                      <w:b/>
                    </w:rPr>
                    <w:t>To build and communicate a vision for the future you will:</w:t>
                  </w:r>
                </w:p>
                <w:p w14:paraId="73D3E46D" w14:textId="77777777" w:rsidR="00C53BB3" w:rsidRPr="00B44F4F" w:rsidRDefault="00C53BB3" w:rsidP="003A58D4">
                  <w:pPr>
                    <w:jc w:val="both"/>
                    <w:rPr>
                      <w:rFonts w:ascii="Arial" w:hAnsi="Arial"/>
                    </w:rPr>
                  </w:pPr>
                </w:p>
                <w:p w14:paraId="22EF0E4E"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Be optimistic and ambitious for the city and its people, helping others to understand the need to transform public services</w:t>
                  </w:r>
                </w:p>
                <w:p w14:paraId="48047E9B"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Build strong collaborative relationships to find creative ways to make services more sustainable and flexible</w:t>
                  </w:r>
                </w:p>
                <w:p w14:paraId="6F79E9F4"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Recognise and values the strengths of people and places, taking a strengths-based approach to make the most of opportunities</w:t>
                  </w:r>
                </w:p>
                <w:p w14:paraId="33113A31"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Support people through change, in undertaking new things, and taking risks</w:t>
                  </w:r>
                </w:p>
                <w:p w14:paraId="36F229B7"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Take a place and whole system approach in designing, delivering and leading services</w:t>
                  </w:r>
                </w:p>
                <w:p w14:paraId="03372900" w14:textId="77777777" w:rsidR="00C53BB3" w:rsidRPr="00B44F4F" w:rsidRDefault="00C53BB3" w:rsidP="003A58D4">
                  <w:pPr>
                    <w:pStyle w:val="ListParagraph"/>
                    <w:numPr>
                      <w:ilvl w:val="0"/>
                      <w:numId w:val="19"/>
                    </w:numPr>
                    <w:jc w:val="both"/>
                    <w:rPr>
                      <w:rFonts w:ascii="Arial" w:hAnsi="Arial"/>
                    </w:rPr>
                  </w:pPr>
                  <w:r w:rsidRPr="00B44F4F">
                    <w:rPr>
                      <w:rFonts w:ascii="Arial" w:hAnsi="Arial"/>
                    </w:rPr>
                    <w:t>Ensure an inclusive approach with the aim of reflecting the increasing diversity of Salford</w:t>
                  </w:r>
                </w:p>
              </w:tc>
            </w:tr>
          </w:tbl>
          <w:p w14:paraId="28C847A6" w14:textId="77777777" w:rsidR="00C53BB3" w:rsidRPr="00CC473C" w:rsidRDefault="00C53BB3" w:rsidP="00B44F4F">
            <w:pPr>
              <w:rPr>
                <w:rFonts w:ascii="Arial" w:hAnsi="Arial"/>
              </w:rPr>
            </w:pPr>
          </w:p>
        </w:tc>
        <w:tc>
          <w:tcPr>
            <w:tcW w:w="277" w:type="dxa"/>
            <w:vAlign w:val="center"/>
          </w:tcPr>
          <w:p w14:paraId="267184FF" w14:textId="77777777" w:rsidR="00C53BB3" w:rsidRPr="00CC473C" w:rsidRDefault="00C53BB3" w:rsidP="006931D5">
            <w:pPr>
              <w:jc w:val="center"/>
              <w:rPr>
                <w:rFonts w:ascii="Arial" w:hAnsi="Arial"/>
                <w:noProof/>
                <w:lang w:eastAsia="en-GB"/>
              </w:rPr>
            </w:pPr>
          </w:p>
        </w:tc>
        <w:tc>
          <w:tcPr>
            <w:tcW w:w="5046" w:type="dxa"/>
            <w:gridSpan w:val="4"/>
            <w:vAlign w:val="center"/>
          </w:tcPr>
          <w:p w14:paraId="6C07EE5F" w14:textId="77777777" w:rsidR="00C53BB3" w:rsidRPr="00CC473C" w:rsidRDefault="00C53BB3" w:rsidP="006931D5">
            <w:pPr>
              <w:jc w:val="center"/>
              <w:rPr>
                <w:rFonts w:ascii="Arial" w:hAnsi="Arial"/>
                <w:noProof/>
                <w:lang w:eastAsia="en-GB"/>
              </w:rPr>
            </w:pPr>
          </w:p>
          <w:p w14:paraId="07509426"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5B126D29" wp14:editId="6CF2B3D4">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51751609" w14:textId="77777777" w:rsidR="00537D45" w:rsidRDefault="00537D45" w:rsidP="00B44F4F">
      <w:pPr>
        <w:rPr>
          <w:rFonts w:ascii="Arial" w:hAnsi="Arial"/>
        </w:rPr>
        <w:sectPr w:rsidR="00537D45" w:rsidSect="006502DF">
          <w:headerReference w:type="even" r:id="rId12"/>
          <w:headerReference w:type="default" r:id="rId13"/>
          <w:headerReference w:type="first" r:id="rId14"/>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14:paraId="795801F6" w14:textId="77777777" w:rsidTr="006931D5">
        <w:tc>
          <w:tcPr>
            <w:tcW w:w="15921" w:type="dxa"/>
            <w:shd w:val="clear" w:color="auto" w:fill="E6007E"/>
          </w:tcPr>
          <w:p w14:paraId="5E72E8C0" w14:textId="77777777" w:rsidR="00C43174" w:rsidRPr="006931D5" w:rsidRDefault="00C43174" w:rsidP="00B44F4F">
            <w:pPr>
              <w:rPr>
                <w:rFonts w:ascii="Arial" w:hAnsi="Arial"/>
                <w:b/>
                <w:color w:val="FFFFFF" w:themeColor="background1"/>
                <w:sz w:val="28"/>
              </w:rPr>
            </w:pPr>
            <w:bookmarkStart w:id="0" w:name="_GoBack"/>
            <w:bookmarkEnd w:id="0"/>
            <w:r w:rsidRPr="006931D5">
              <w:rPr>
                <w:rFonts w:ascii="Arial" w:hAnsi="Arial"/>
                <w:b/>
                <w:color w:val="FFFFFF" w:themeColor="background1"/>
                <w:sz w:val="28"/>
              </w:rPr>
              <w:lastRenderedPageBreak/>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14:paraId="40503001" w14:textId="77777777" w:rsidR="00C43174" w:rsidRPr="00CC473C" w:rsidRDefault="00C43174" w:rsidP="00B44F4F">
      <w:pPr>
        <w:spacing w:after="0" w:line="240" w:lineRule="auto"/>
        <w:rPr>
          <w:rFonts w:ascii="Arial" w:eastAsia="Times New Roman" w:hAnsi="Arial" w:cs="Arial"/>
          <w:sz w:val="24"/>
          <w:szCs w:val="24"/>
          <w:lang w:eastAsia="en-GB"/>
        </w:rPr>
      </w:pPr>
    </w:p>
    <w:p w14:paraId="5F4E7718" w14:textId="77777777" w:rsidR="00C43174" w:rsidRPr="00CC473C" w:rsidRDefault="00C43174" w:rsidP="003A58D4">
      <w:pPr>
        <w:spacing w:after="0" w:line="240" w:lineRule="auto"/>
        <w:jc w:val="both"/>
        <w:rPr>
          <w:rFonts w:ascii="Arial" w:hAnsi="Arial"/>
        </w:rPr>
      </w:pPr>
      <w:r w:rsidRPr="00CC473C">
        <w:rPr>
          <w:rFonts w:ascii="Arial" w:hAnsi="Arial"/>
        </w:rPr>
        <w:t>We are a values based organisation so reflecting our values or a values based approach in your evidence will support your application.</w:t>
      </w:r>
    </w:p>
    <w:p w14:paraId="603BC0AA" w14:textId="77777777" w:rsidR="00C43174" w:rsidRPr="00CC473C" w:rsidRDefault="00C43174" w:rsidP="003A58D4">
      <w:pPr>
        <w:spacing w:after="0" w:line="240" w:lineRule="auto"/>
        <w:jc w:val="both"/>
        <w:rPr>
          <w:rFonts w:ascii="Arial" w:hAnsi="Arial"/>
        </w:rPr>
      </w:pPr>
    </w:p>
    <w:p w14:paraId="6F5B17A4" w14:textId="77777777"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14:paraId="14A6DF46" w14:textId="77777777" w:rsidR="008037B4" w:rsidRDefault="008037B4" w:rsidP="003A58D4">
      <w:pPr>
        <w:spacing w:after="0" w:line="240" w:lineRule="auto"/>
        <w:jc w:val="both"/>
        <w:rPr>
          <w:rFonts w:ascii="Arial" w:hAnsi="Arial"/>
        </w:rPr>
      </w:pPr>
    </w:p>
    <w:sdt>
      <w:sdtPr>
        <w:rPr>
          <w:rFonts w:ascii="Arial" w:hAnsi="Arial"/>
        </w:rPr>
        <w:id w:val="4773595"/>
        <w:placeholder>
          <w:docPart w:val="DefaultPlaceholder_22675703"/>
        </w:placeholder>
      </w:sdtPr>
      <w:sdtEndPr/>
      <w:sdtContent>
        <w:p w14:paraId="60D03B19" w14:textId="369CE8FF" w:rsidR="008037B4" w:rsidRPr="00CC473C" w:rsidRDefault="00FB0CFD" w:rsidP="003A58D4">
          <w:pPr>
            <w:spacing w:after="0" w:line="240" w:lineRule="auto"/>
            <w:jc w:val="both"/>
            <w:rPr>
              <w:rFonts w:ascii="Arial" w:hAnsi="Arial"/>
            </w:rPr>
          </w:pPr>
          <w:r>
            <w:rPr>
              <w:rFonts w:ascii="Arial" w:hAnsi="Arial"/>
            </w:rPr>
            <w:t xml:space="preserve"> </w:t>
          </w:r>
        </w:p>
      </w:sdtContent>
    </w:sdt>
    <w:p w14:paraId="2F78108A" w14:textId="77777777" w:rsidR="00A25DEE" w:rsidRDefault="00A25DEE" w:rsidP="00A25DEE">
      <w:pPr>
        <w:rPr>
          <w:rFonts w:ascii="Arial" w:hAnsi="Arial"/>
        </w:rPr>
      </w:pPr>
    </w:p>
    <w:p w14:paraId="2C1F4B89" w14:textId="77777777" w:rsidR="00A25DEE" w:rsidRDefault="00A25DEE" w:rsidP="00A25DEE">
      <w:pPr>
        <w:rPr>
          <w:rFonts w:ascii="Arial" w:hAnsi="Arial"/>
        </w:rPr>
      </w:pPr>
    </w:p>
    <w:p w14:paraId="47A19299" w14:textId="77777777" w:rsidR="0080234B" w:rsidRDefault="0080234B" w:rsidP="00A25DEE">
      <w:pPr>
        <w:rPr>
          <w:rFonts w:ascii="Arial" w:hAnsi="Arial"/>
        </w:rPr>
      </w:pPr>
    </w:p>
    <w:p w14:paraId="1C81CA88" w14:textId="77777777" w:rsidR="0080234B" w:rsidRDefault="0080234B" w:rsidP="00A25DEE">
      <w:pPr>
        <w:rPr>
          <w:rFonts w:ascii="Arial" w:hAnsi="Arial"/>
        </w:rPr>
      </w:pPr>
    </w:p>
    <w:p w14:paraId="3A4379CE" w14:textId="77777777" w:rsidR="0080234B" w:rsidRDefault="0080234B" w:rsidP="00A25DEE">
      <w:pPr>
        <w:rPr>
          <w:rFonts w:ascii="Arial" w:hAnsi="Arial"/>
        </w:rPr>
      </w:pPr>
    </w:p>
    <w:p w14:paraId="49A4A8BB" w14:textId="77777777" w:rsidR="0080234B" w:rsidRDefault="0080234B" w:rsidP="00A25DEE">
      <w:pPr>
        <w:rPr>
          <w:rFonts w:ascii="Arial" w:hAnsi="Arial"/>
        </w:rPr>
      </w:pPr>
    </w:p>
    <w:p w14:paraId="4CE9E00E" w14:textId="77777777" w:rsidR="0080234B" w:rsidRDefault="0080234B" w:rsidP="00A25DEE">
      <w:pPr>
        <w:rPr>
          <w:rFonts w:ascii="Arial" w:hAnsi="Arial"/>
        </w:rPr>
      </w:pPr>
    </w:p>
    <w:p w14:paraId="434555EC" w14:textId="77777777" w:rsidR="0080234B" w:rsidRDefault="0080234B" w:rsidP="00A25DEE">
      <w:pPr>
        <w:rPr>
          <w:rFonts w:ascii="Arial" w:hAnsi="Arial"/>
        </w:rPr>
      </w:pPr>
    </w:p>
    <w:p w14:paraId="55FE1A98" w14:textId="77777777" w:rsidR="00A25DEE" w:rsidRDefault="00A25DEE" w:rsidP="00A25DEE">
      <w:pPr>
        <w:rPr>
          <w:rFonts w:ascii="Arial" w:hAnsi="Arial"/>
        </w:rPr>
      </w:pPr>
    </w:p>
    <w:p w14:paraId="104F2D96" w14:textId="77777777" w:rsidR="00A25DEE" w:rsidRDefault="00A25DEE" w:rsidP="00A25DEE">
      <w:pPr>
        <w:rPr>
          <w:rFonts w:ascii="Arial" w:hAnsi="Arial"/>
        </w:rPr>
      </w:pPr>
    </w:p>
    <w:p w14:paraId="48948A57" w14:textId="77777777" w:rsidR="00A25DEE" w:rsidRDefault="00A25DEE" w:rsidP="00A25DEE">
      <w:pPr>
        <w:rPr>
          <w:rFonts w:ascii="Arial" w:hAnsi="Arial"/>
        </w:rPr>
      </w:pPr>
    </w:p>
    <w:p w14:paraId="058C03F3" w14:textId="77777777" w:rsidR="00A25DEE" w:rsidRDefault="00A25DEE" w:rsidP="00A25DEE">
      <w:pPr>
        <w:rPr>
          <w:rFonts w:ascii="Arial" w:hAnsi="Arial"/>
        </w:rPr>
      </w:pPr>
    </w:p>
    <w:p w14:paraId="67803AAC" w14:textId="77777777" w:rsidR="00A25DEE" w:rsidRDefault="00A25DEE" w:rsidP="00A25DEE">
      <w:pPr>
        <w:rPr>
          <w:rFonts w:ascii="Arial" w:hAnsi="Arial"/>
        </w:rPr>
      </w:pPr>
    </w:p>
    <w:p w14:paraId="3D57B792" w14:textId="77777777" w:rsidR="00A25DEE" w:rsidRDefault="00A25DEE" w:rsidP="00A25DEE">
      <w:pPr>
        <w:rPr>
          <w:rFonts w:ascii="Arial" w:hAnsi="Arial"/>
        </w:rPr>
      </w:pPr>
    </w:p>
    <w:p w14:paraId="692A22C5" w14:textId="77777777" w:rsidR="00A25DEE" w:rsidRDefault="00A25DEE" w:rsidP="00A25DEE">
      <w:pPr>
        <w:rPr>
          <w:rFonts w:ascii="Arial" w:hAnsi="Arial"/>
        </w:rPr>
      </w:pPr>
    </w:p>
    <w:p w14:paraId="1084CB64" w14:textId="77777777" w:rsidR="00A25DEE" w:rsidRDefault="00A25DEE" w:rsidP="00A25DEE">
      <w:pPr>
        <w:rPr>
          <w:rFonts w:ascii="Arial" w:hAnsi="Arial"/>
        </w:rPr>
      </w:pPr>
    </w:p>
    <w:p w14:paraId="517B7D6A" w14:textId="77777777"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0D02B" w14:textId="77777777" w:rsidR="00FF7E46" w:rsidRDefault="00FF7E46" w:rsidP="00C84CCD">
      <w:pPr>
        <w:spacing w:after="0" w:line="240" w:lineRule="auto"/>
      </w:pPr>
      <w:r>
        <w:separator/>
      </w:r>
    </w:p>
  </w:endnote>
  <w:endnote w:type="continuationSeparator" w:id="0">
    <w:p w14:paraId="5D0634E5" w14:textId="77777777" w:rsidR="00FF7E46" w:rsidRDefault="00FF7E46"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C879" w14:textId="77777777" w:rsidR="00FF7E46" w:rsidRDefault="00FF7E46" w:rsidP="00C84CCD">
      <w:pPr>
        <w:spacing w:after="0" w:line="240" w:lineRule="auto"/>
      </w:pPr>
      <w:r>
        <w:separator/>
      </w:r>
    </w:p>
  </w:footnote>
  <w:footnote w:type="continuationSeparator" w:id="0">
    <w:p w14:paraId="32356E2E" w14:textId="77777777" w:rsidR="00FF7E46" w:rsidRDefault="00FF7E46"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3EAC" w14:textId="77777777" w:rsidR="00537D45" w:rsidRDefault="00FB0CFD">
    <w:pPr>
      <w:pStyle w:val="Header"/>
    </w:pPr>
    <w:r>
      <w:rPr>
        <w:noProof/>
        <w:lang w:eastAsia="en-GB"/>
      </w:rPr>
      <w:pict w14:anchorId="3FC9F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415E5092">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A00D" w14:textId="77777777" w:rsidR="00537D45" w:rsidRDefault="00FB0CFD" w:rsidP="00D94B75">
    <w:pPr>
      <w:pStyle w:val="Header"/>
      <w:tabs>
        <w:tab w:val="clear" w:pos="4513"/>
        <w:tab w:val="clear" w:pos="9026"/>
        <w:tab w:val="left" w:pos="1840"/>
      </w:tabs>
    </w:pPr>
    <w:r>
      <w:rPr>
        <w:noProof/>
        <w:lang w:eastAsia="en-GB"/>
      </w:rPr>
      <w:pict w14:anchorId="5A45B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2822" w14:textId="77777777" w:rsidR="00537D45" w:rsidRDefault="00FB0CFD">
    <w:pPr>
      <w:pStyle w:val="Header"/>
    </w:pPr>
    <w:r>
      <w:rPr>
        <w:noProof/>
        <w:lang w:eastAsia="en-GB"/>
      </w:rPr>
      <w:pict w14:anchorId="40BEB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70D299CE">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A8BCA22C"/>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93090"/>
    <w:multiLevelType w:val="hybridMultilevel"/>
    <w:tmpl w:val="9398AC38"/>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A7C0D"/>
    <w:multiLevelType w:val="hybridMultilevel"/>
    <w:tmpl w:val="C9F4099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E00E09"/>
    <w:multiLevelType w:val="hybridMultilevel"/>
    <w:tmpl w:val="43FE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3012BF"/>
    <w:multiLevelType w:val="hybridMultilevel"/>
    <w:tmpl w:val="CDF6D110"/>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3" w15:restartNumberingAfterBreak="0">
    <w:nsid w:val="62411B37"/>
    <w:multiLevelType w:val="hybridMultilevel"/>
    <w:tmpl w:val="67D48E12"/>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0593B"/>
    <w:multiLevelType w:val="hybridMultilevel"/>
    <w:tmpl w:val="E94CA5EC"/>
    <w:lvl w:ilvl="0" w:tplc="3DAEABEE">
      <w:start w:val="1"/>
      <w:numFmt w:val="bullet"/>
      <w:lvlText w:val=""/>
      <w:lvlJc w:val="left"/>
      <w:pPr>
        <w:ind w:left="814" w:hanging="360"/>
      </w:pPr>
      <w:rPr>
        <w:rFonts w:ascii="Symbol" w:hAnsi="Symbol" w:hint="default"/>
        <w:color w:val="E60088"/>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6"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2124F"/>
    <w:multiLevelType w:val="hybridMultilevel"/>
    <w:tmpl w:val="7D26A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14"/>
  </w:num>
  <w:num w:numId="4">
    <w:abstractNumId w:val="13"/>
  </w:num>
  <w:num w:numId="5">
    <w:abstractNumId w:val="1"/>
  </w:num>
  <w:num w:numId="6">
    <w:abstractNumId w:val="7"/>
  </w:num>
  <w:num w:numId="7">
    <w:abstractNumId w:val="9"/>
  </w:num>
  <w:num w:numId="8">
    <w:abstractNumId w:val="4"/>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22"/>
  </w:num>
  <w:num w:numId="12">
    <w:abstractNumId w:val="12"/>
  </w:num>
  <w:num w:numId="13">
    <w:abstractNumId w:val="3"/>
  </w:num>
  <w:num w:numId="14">
    <w:abstractNumId w:val="15"/>
  </w:num>
  <w:num w:numId="15">
    <w:abstractNumId w:val="18"/>
  </w:num>
  <w:num w:numId="16">
    <w:abstractNumId w:val="2"/>
  </w:num>
  <w:num w:numId="17">
    <w:abstractNumId w:val="21"/>
  </w:num>
  <w:num w:numId="18">
    <w:abstractNumId w:val="24"/>
  </w:num>
  <w:num w:numId="19">
    <w:abstractNumId w:val="0"/>
  </w:num>
  <w:num w:numId="20">
    <w:abstractNumId w:val="6"/>
  </w:num>
  <w:num w:numId="21">
    <w:abstractNumId w:val="8"/>
  </w:num>
  <w:num w:numId="22">
    <w:abstractNumId w:val="20"/>
  </w:num>
  <w:num w:numId="23">
    <w:abstractNumId w:val="27"/>
  </w:num>
  <w:num w:numId="24">
    <w:abstractNumId w:val="11"/>
  </w:num>
  <w:num w:numId="25">
    <w:abstractNumId w:val="28"/>
  </w:num>
  <w:num w:numId="26">
    <w:abstractNumId w:val="17"/>
  </w:num>
  <w:num w:numId="27">
    <w:abstractNumId w:val="25"/>
  </w:num>
  <w:num w:numId="28">
    <w:abstractNumId w:val="16"/>
  </w:num>
  <w:num w:numId="29">
    <w:abstractNumId w:val="19"/>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4DC"/>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67D21"/>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400E8"/>
    <w:rsid w:val="0074051B"/>
    <w:rsid w:val="00740ED9"/>
    <w:rsid w:val="00741516"/>
    <w:rsid w:val="0074208C"/>
    <w:rsid w:val="00742B18"/>
    <w:rsid w:val="00746A48"/>
    <w:rsid w:val="0075223B"/>
    <w:rsid w:val="00752807"/>
    <w:rsid w:val="00753158"/>
    <w:rsid w:val="007534F6"/>
    <w:rsid w:val="007546E5"/>
    <w:rsid w:val="00756924"/>
    <w:rsid w:val="007579D2"/>
    <w:rsid w:val="00762150"/>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CBA"/>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2488"/>
    <w:rsid w:val="0095304F"/>
    <w:rsid w:val="00954BF1"/>
    <w:rsid w:val="00954EC5"/>
    <w:rsid w:val="0095514F"/>
    <w:rsid w:val="009629BB"/>
    <w:rsid w:val="009648D4"/>
    <w:rsid w:val="00967DF7"/>
    <w:rsid w:val="00967FEE"/>
    <w:rsid w:val="009713CA"/>
    <w:rsid w:val="00973823"/>
    <w:rsid w:val="009749A3"/>
    <w:rsid w:val="00975240"/>
    <w:rsid w:val="0097697D"/>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796E"/>
    <w:rsid w:val="00B16CA4"/>
    <w:rsid w:val="00B17AEF"/>
    <w:rsid w:val="00B2019B"/>
    <w:rsid w:val="00B2269E"/>
    <w:rsid w:val="00B250F5"/>
    <w:rsid w:val="00B26462"/>
    <w:rsid w:val="00B26D0C"/>
    <w:rsid w:val="00B27A79"/>
    <w:rsid w:val="00B33924"/>
    <w:rsid w:val="00B3485C"/>
    <w:rsid w:val="00B34CA3"/>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B7D29"/>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1D9B"/>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107B6"/>
    <w:rsid w:val="00F10F05"/>
    <w:rsid w:val="00F1182F"/>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CFD"/>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46"/>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54A8B3D"/>
  <w15:docId w15:val="{2C10349D-D762-4348-B780-BA0A3C4C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
      <w:docPartPr>
        <w:name w:val="6ED7E2D5FD564F11BC71D9261DBB8F86"/>
        <w:category>
          <w:name w:val="General"/>
          <w:gallery w:val="placeholder"/>
        </w:category>
        <w:types>
          <w:type w:val="bbPlcHdr"/>
        </w:types>
        <w:behaviors>
          <w:behavior w:val="content"/>
        </w:behaviors>
        <w:guid w:val="{1D849737-9D8A-4E37-96C1-D2EC80372C3B}"/>
      </w:docPartPr>
      <w:docPartBody>
        <w:p w:rsidR="00633677" w:rsidRDefault="007D6D12" w:rsidP="007D6D12">
          <w:pPr>
            <w:pStyle w:val="6ED7E2D5FD564F11BC71D9261DBB8F86"/>
          </w:pPr>
          <w:r w:rsidRPr="002275FB">
            <w:rPr>
              <w:rStyle w:val="PlaceholderText"/>
            </w:rPr>
            <w:t>Click here to enter text.</w:t>
          </w:r>
        </w:p>
      </w:docPartBody>
    </w:docPart>
    <w:docPart>
      <w:docPartPr>
        <w:name w:val="4A5677EDBAB045F7BCD4BF13F7A69748"/>
        <w:category>
          <w:name w:val="General"/>
          <w:gallery w:val="placeholder"/>
        </w:category>
        <w:types>
          <w:type w:val="bbPlcHdr"/>
        </w:types>
        <w:behaviors>
          <w:behavior w:val="content"/>
        </w:behaviors>
        <w:guid w:val="{ACBF01FF-DBE6-4B47-BE55-7C23D087521D}"/>
      </w:docPartPr>
      <w:docPartBody>
        <w:p w:rsidR="00633677" w:rsidRDefault="007D6D12" w:rsidP="007D6D12">
          <w:pPr>
            <w:pStyle w:val="4A5677EDBAB045F7BCD4BF13F7A69748"/>
          </w:pPr>
          <w:r w:rsidRPr="002275FB">
            <w:rPr>
              <w:rStyle w:val="PlaceholderText"/>
            </w:rPr>
            <w:t>Click here to enter text.</w:t>
          </w:r>
        </w:p>
      </w:docPartBody>
    </w:docPart>
    <w:docPart>
      <w:docPartPr>
        <w:name w:val="D7725066E14F4D64BF20F682D1EF98B9"/>
        <w:category>
          <w:name w:val="General"/>
          <w:gallery w:val="placeholder"/>
        </w:category>
        <w:types>
          <w:type w:val="bbPlcHdr"/>
        </w:types>
        <w:behaviors>
          <w:behavior w:val="content"/>
        </w:behaviors>
        <w:guid w:val="{80846618-3291-4182-A5A5-293710B34163}"/>
      </w:docPartPr>
      <w:docPartBody>
        <w:p w:rsidR="00633677" w:rsidRDefault="007D6D12" w:rsidP="007D6D12">
          <w:pPr>
            <w:pStyle w:val="D7725066E14F4D64BF20F682D1EF98B9"/>
          </w:pPr>
          <w:r w:rsidRPr="002275FB">
            <w:rPr>
              <w:rStyle w:val="PlaceholderText"/>
            </w:rPr>
            <w:t>Click here to enter text.</w:t>
          </w:r>
        </w:p>
      </w:docPartBody>
    </w:docPart>
    <w:docPart>
      <w:docPartPr>
        <w:name w:val="DD5E0D8BCD1C43FBBE407B9529F88246"/>
        <w:category>
          <w:name w:val="General"/>
          <w:gallery w:val="placeholder"/>
        </w:category>
        <w:types>
          <w:type w:val="bbPlcHdr"/>
        </w:types>
        <w:behaviors>
          <w:behavior w:val="content"/>
        </w:behaviors>
        <w:guid w:val="{116286CA-3C6C-4296-A95A-C5D1CB6A14AF}"/>
      </w:docPartPr>
      <w:docPartBody>
        <w:p w:rsidR="00633677" w:rsidRDefault="007D6D12" w:rsidP="007D6D12">
          <w:pPr>
            <w:pStyle w:val="DD5E0D8BCD1C43FBBE407B9529F88246"/>
          </w:pPr>
          <w:r w:rsidRPr="002275FB">
            <w:rPr>
              <w:rStyle w:val="PlaceholderText"/>
            </w:rPr>
            <w:t>Click here to enter text.</w:t>
          </w:r>
        </w:p>
      </w:docPartBody>
    </w:docPart>
    <w:docPart>
      <w:docPartPr>
        <w:name w:val="0CEE81C91D514DE0979A8F86294ACA9F"/>
        <w:category>
          <w:name w:val="General"/>
          <w:gallery w:val="placeholder"/>
        </w:category>
        <w:types>
          <w:type w:val="bbPlcHdr"/>
        </w:types>
        <w:behaviors>
          <w:behavior w:val="content"/>
        </w:behaviors>
        <w:guid w:val="{5B4D5350-D859-4022-911D-30FC4EF79260}"/>
      </w:docPartPr>
      <w:docPartBody>
        <w:p w:rsidR="00633677" w:rsidRDefault="007D6D12" w:rsidP="007D6D12">
          <w:pPr>
            <w:pStyle w:val="0CEE81C91D514DE0979A8F86294ACA9F"/>
          </w:pPr>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851"/>
    <w:rsid w:val="00102EB8"/>
    <w:rsid w:val="00633677"/>
    <w:rsid w:val="00717504"/>
    <w:rsid w:val="007D6D12"/>
    <w:rsid w:val="009A7F68"/>
    <w:rsid w:val="00D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D12"/>
    <w:rPr>
      <w:color w:val="808080"/>
    </w:rPr>
  </w:style>
  <w:style w:type="paragraph" w:customStyle="1" w:styleId="6ED7E2D5FD564F11BC71D9261DBB8F86">
    <w:name w:val="6ED7E2D5FD564F11BC71D9261DBB8F86"/>
    <w:rsid w:val="007D6D12"/>
    <w:pPr>
      <w:spacing w:after="160" w:line="259" w:lineRule="auto"/>
    </w:pPr>
  </w:style>
  <w:style w:type="paragraph" w:customStyle="1" w:styleId="4A5677EDBAB045F7BCD4BF13F7A69748">
    <w:name w:val="4A5677EDBAB045F7BCD4BF13F7A69748"/>
    <w:rsid w:val="007D6D12"/>
    <w:pPr>
      <w:spacing w:after="160" w:line="259" w:lineRule="auto"/>
    </w:pPr>
  </w:style>
  <w:style w:type="paragraph" w:customStyle="1" w:styleId="D7725066E14F4D64BF20F682D1EF98B9">
    <w:name w:val="D7725066E14F4D64BF20F682D1EF98B9"/>
    <w:rsid w:val="007D6D12"/>
    <w:pPr>
      <w:spacing w:after="160" w:line="259" w:lineRule="auto"/>
    </w:pPr>
  </w:style>
  <w:style w:type="paragraph" w:customStyle="1" w:styleId="DD5E0D8BCD1C43FBBE407B9529F88246">
    <w:name w:val="DD5E0D8BCD1C43FBBE407B9529F88246"/>
    <w:rsid w:val="007D6D12"/>
    <w:pPr>
      <w:spacing w:after="160" w:line="259" w:lineRule="auto"/>
    </w:pPr>
  </w:style>
  <w:style w:type="paragraph" w:customStyle="1" w:styleId="0CEE81C91D514DE0979A8F86294ACA9F">
    <w:name w:val="0CEE81C91D514DE0979A8F86294ACA9F"/>
    <w:rsid w:val="007D6D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CB02B-A573-4F21-85D3-B4689218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Matoianu, Georgiana</cp:lastModifiedBy>
  <cp:revision>4</cp:revision>
  <cp:lastPrinted>2018-01-05T15:35:00Z</cp:lastPrinted>
  <dcterms:created xsi:type="dcterms:W3CDTF">2020-02-25T16:19:00Z</dcterms:created>
  <dcterms:modified xsi:type="dcterms:W3CDTF">2020-03-17T07:58:00Z</dcterms:modified>
</cp:coreProperties>
</file>