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7A5F" w14:textId="77777777" w:rsidR="00AB682E" w:rsidRDefault="00AB682E" w:rsidP="00AB682E">
      <w:pPr>
        <w:rPr>
          <w:rFonts w:ascii="Arial" w:hAnsi="Arial" w:cs="Arial"/>
          <w:b/>
          <w:color w:val="FFFFFF"/>
          <w:lang w:val="en"/>
        </w:rPr>
      </w:pPr>
      <w:bookmarkStart w:id="0" w:name="_GoBack"/>
      <w:bookmarkEnd w:id="0"/>
    </w:p>
    <w:p w14:paraId="7538E1DB" w14:textId="77777777" w:rsidR="00BE760A" w:rsidRDefault="00BE760A" w:rsidP="00BE760A">
      <w:pPr>
        <w:pStyle w:val="Heading3"/>
        <w:rPr>
          <w:rFonts w:eastAsia="MS Mincho"/>
          <w:color w:val="008080"/>
          <w:sz w:val="28"/>
          <w:szCs w:val="28"/>
          <w:lang w:eastAsia="en-GB"/>
        </w:rPr>
      </w:pPr>
      <w:r>
        <w:rPr>
          <w:rFonts w:eastAsia="MS Mincho"/>
          <w:color w:val="008080"/>
          <w:sz w:val="28"/>
          <w:szCs w:val="28"/>
        </w:rPr>
        <w:t xml:space="preserve">ROLE PROFILE </w:t>
      </w:r>
      <w:r>
        <w:rPr>
          <w:rFonts w:eastAsia="MS Mincho"/>
          <w:color w:val="008080"/>
          <w:sz w:val="28"/>
          <w:szCs w:val="28"/>
          <w:lang w:eastAsia="en-GB"/>
        </w:rPr>
        <w:t>– Housing Options Apprenticeship</w:t>
      </w:r>
    </w:p>
    <w:p w14:paraId="223D86E5" w14:textId="04F05EAF" w:rsidR="00BE760A" w:rsidRDefault="00BE760A" w:rsidP="00BE760A">
      <w:pPr>
        <w:pStyle w:val="Heading3"/>
        <w:rPr>
          <w:rFonts w:eastAsia="MS Mincho"/>
          <w:color w:val="008080"/>
          <w:sz w:val="28"/>
          <w:szCs w:val="28"/>
          <w:lang w:eastAsia="en-GB"/>
        </w:rPr>
      </w:pPr>
      <w:r>
        <w:rPr>
          <w:rFonts w:eastAsia="MS Mincho"/>
          <w:color w:val="008080"/>
          <w:sz w:val="28"/>
          <w:szCs w:val="28"/>
          <w:lang w:eastAsia="en-GB"/>
        </w:rPr>
        <w:t>Level 2 Apprentice Customer Services</w:t>
      </w:r>
      <w:r w:rsidR="000A2C6C">
        <w:rPr>
          <w:rFonts w:eastAsia="MS Mincho"/>
          <w:color w:val="008080"/>
          <w:sz w:val="28"/>
          <w:szCs w:val="28"/>
          <w:lang w:eastAsia="en-GB"/>
        </w:rPr>
        <w:t xml:space="preserve"> Housing Option Oldham Team</w:t>
      </w:r>
    </w:p>
    <w:p w14:paraId="19C8A5C4" w14:textId="77777777" w:rsidR="00AB682E" w:rsidRDefault="00AB682E" w:rsidP="00AB682E">
      <w:pPr>
        <w:autoSpaceDE w:val="0"/>
        <w:autoSpaceDN w:val="0"/>
        <w:adjustRightInd w:val="0"/>
        <w:rPr>
          <w:rFonts w:ascii="Arial" w:hAnsi="Arial" w:cs="Arial"/>
          <w:b/>
          <w:bCs/>
          <w:color w:val="000000"/>
          <w:szCs w:val="22"/>
          <w:lang w:eastAsia="en-GB"/>
        </w:rPr>
      </w:pPr>
    </w:p>
    <w:p w14:paraId="418C215A" w14:textId="77777777" w:rsidR="006B5A3C" w:rsidRPr="004F52B3" w:rsidRDefault="006B5A3C"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 xml:space="preserve">About </w:t>
      </w:r>
      <w:proofErr w:type="gramStart"/>
      <w:r w:rsidRPr="004F52B3">
        <w:rPr>
          <w:rFonts w:ascii="Arial" w:hAnsi="Arial" w:cs="Arial"/>
          <w:b/>
          <w:bCs/>
          <w:color w:val="008080"/>
          <w:sz w:val="22"/>
          <w:szCs w:val="22"/>
          <w:lang w:eastAsia="en-GB"/>
        </w:rPr>
        <w:t>The</w:t>
      </w:r>
      <w:proofErr w:type="gramEnd"/>
      <w:r w:rsidRPr="004F52B3">
        <w:rPr>
          <w:rFonts w:ascii="Arial" w:hAnsi="Arial" w:cs="Arial"/>
          <w:b/>
          <w:bCs/>
          <w:color w:val="008080"/>
          <w:sz w:val="22"/>
          <w:szCs w:val="22"/>
          <w:lang w:eastAsia="en-GB"/>
        </w:rPr>
        <w:t xml:space="preserve"> Council: </w:t>
      </w:r>
    </w:p>
    <w:p w14:paraId="37E848AC" w14:textId="77777777" w:rsidR="006B5A3C" w:rsidRPr="004F52B3" w:rsidRDefault="006B5A3C" w:rsidP="006B5A3C">
      <w:pPr>
        <w:autoSpaceDE w:val="0"/>
        <w:autoSpaceDN w:val="0"/>
        <w:adjustRightInd w:val="0"/>
        <w:rPr>
          <w:rFonts w:ascii="Arial" w:hAnsi="Arial" w:cs="Arial"/>
          <w:b/>
          <w:bCs/>
          <w:color w:val="008080"/>
          <w:sz w:val="22"/>
          <w:szCs w:val="22"/>
          <w:lang w:eastAsia="en-GB"/>
        </w:rPr>
      </w:pPr>
    </w:p>
    <w:p w14:paraId="6538B331" w14:textId="77777777" w:rsidR="00802B7C" w:rsidRPr="00A63B8C" w:rsidRDefault="00802B7C" w:rsidP="00802B7C">
      <w:pPr>
        <w:autoSpaceDE w:val="0"/>
        <w:autoSpaceDN w:val="0"/>
        <w:adjustRightInd w:val="0"/>
        <w:rPr>
          <w:rFonts w:ascii="Arial" w:hAnsi="Arial" w:cs="Arial"/>
          <w:bCs/>
          <w:color w:val="000000"/>
          <w:sz w:val="22"/>
          <w:szCs w:val="22"/>
          <w:lang w:eastAsia="en-GB"/>
        </w:rPr>
      </w:pPr>
      <w:r w:rsidRPr="00A63B8C">
        <w:rPr>
          <w:rFonts w:ascii="Arial" w:hAnsi="Arial" w:cs="Arial"/>
          <w:bCs/>
          <w:color w:val="000000"/>
          <w:sz w:val="22"/>
          <w:szCs w:val="22"/>
          <w:lang w:eastAsia="en-GB"/>
        </w:rPr>
        <w:t xml:space="preserve">Oldham is committed to developing a co-operative future; one where citizens, partners and staff work together to improve the borough and create a confident and ambitious place.  </w:t>
      </w:r>
    </w:p>
    <w:p w14:paraId="4B3F4E4B" w14:textId="77777777" w:rsidR="00802B7C" w:rsidRPr="00A63B8C" w:rsidRDefault="00802B7C" w:rsidP="00802B7C">
      <w:pPr>
        <w:autoSpaceDE w:val="0"/>
        <w:autoSpaceDN w:val="0"/>
        <w:adjustRightInd w:val="0"/>
        <w:rPr>
          <w:rFonts w:ascii="Arial" w:hAnsi="Arial" w:cs="Arial"/>
          <w:bCs/>
          <w:color w:val="000000"/>
          <w:sz w:val="22"/>
          <w:szCs w:val="22"/>
          <w:lang w:eastAsia="en-GB"/>
        </w:rPr>
      </w:pPr>
    </w:p>
    <w:p w14:paraId="56AB77E0" w14:textId="77777777" w:rsidR="00802B7C" w:rsidRPr="00E268AB" w:rsidRDefault="00802B7C" w:rsidP="00802B7C">
      <w:pPr>
        <w:autoSpaceDE w:val="0"/>
        <w:autoSpaceDN w:val="0"/>
        <w:adjustRightInd w:val="0"/>
        <w:jc w:val="both"/>
        <w:rPr>
          <w:rFonts w:ascii="Arial" w:hAnsi="Arial" w:cs="Arial"/>
          <w:sz w:val="22"/>
          <w:szCs w:val="22"/>
          <w:lang w:val="en"/>
        </w:rPr>
      </w:pPr>
      <w:r w:rsidRPr="00A63B8C">
        <w:rPr>
          <w:rFonts w:ascii="Arial" w:hAnsi="Arial" w:cs="Arial"/>
          <w:bCs/>
          <w:color w:val="000000"/>
          <w:sz w:val="22"/>
          <w:szCs w:val="22"/>
          <w:lang w:eastAsia="en-GB"/>
        </w:rPr>
        <w:t>A co-operative Council aims to support everybody doing their bit and everybody benefitting. This means we work</w:t>
      </w:r>
      <w:r w:rsidRPr="00E268AB">
        <w:rPr>
          <w:rFonts w:ascii="Arial" w:hAnsi="Arial" w:cs="Arial"/>
          <w:sz w:val="22"/>
          <w:szCs w:val="22"/>
          <w:lang w:val="en"/>
        </w:rPr>
        <w:t xml:space="preserve"> in a way which helps to empower residents to take greater control of their own lives but also gets the maximum benefit from the resources that are available to the community and public sector. It also means working in ways which are ethical, fair and deliver good social value as well as value-for-money. It also means giving residents the opportunity to work in collaboration with us to design and even help deliver services. </w:t>
      </w:r>
    </w:p>
    <w:p w14:paraId="0B22A40B" w14:textId="77777777" w:rsidR="00F00EC1" w:rsidRDefault="00F00EC1" w:rsidP="00F00EC1">
      <w:pPr>
        <w:jc w:val="both"/>
        <w:rPr>
          <w:rFonts w:ascii="Arial" w:hAnsi="Arial" w:cs="Arial"/>
          <w:b/>
          <w:bCs/>
          <w:color w:val="008080"/>
          <w:sz w:val="22"/>
          <w:szCs w:val="22"/>
          <w:lang w:eastAsia="en-GB"/>
        </w:rPr>
      </w:pPr>
    </w:p>
    <w:p w14:paraId="4AFC0167" w14:textId="77777777" w:rsidR="00F00EC1" w:rsidRDefault="00F00EC1" w:rsidP="00F00EC1">
      <w:pPr>
        <w:jc w:val="both"/>
        <w:rPr>
          <w:rFonts w:eastAsia="Times New Roman"/>
          <w:lang w:eastAsia="en-GB"/>
        </w:rPr>
      </w:pPr>
      <w:r>
        <w:rPr>
          <w:rFonts w:ascii="Arial" w:hAnsi="Arial" w:cs="Arial"/>
          <w:b/>
          <w:bCs/>
          <w:color w:val="008080"/>
          <w:sz w:val="22"/>
          <w:szCs w:val="22"/>
          <w:lang w:eastAsia="en-GB"/>
        </w:rPr>
        <w:t xml:space="preserve">About </w:t>
      </w:r>
      <w:proofErr w:type="gramStart"/>
      <w:r>
        <w:rPr>
          <w:rFonts w:ascii="Arial" w:hAnsi="Arial" w:cs="Arial"/>
          <w:b/>
          <w:bCs/>
          <w:color w:val="008080"/>
          <w:sz w:val="22"/>
          <w:szCs w:val="22"/>
          <w:lang w:eastAsia="en-GB"/>
        </w:rPr>
        <w:t>The</w:t>
      </w:r>
      <w:proofErr w:type="gramEnd"/>
      <w:r>
        <w:rPr>
          <w:rFonts w:ascii="Arial" w:hAnsi="Arial" w:cs="Arial"/>
          <w:b/>
          <w:bCs/>
          <w:color w:val="008080"/>
          <w:sz w:val="22"/>
          <w:szCs w:val="22"/>
          <w:lang w:eastAsia="en-GB"/>
        </w:rPr>
        <w:t xml:space="preserve"> Service</w:t>
      </w:r>
      <w:r w:rsidRPr="004F52B3">
        <w:rPr>
          <w:rFonts w:ascii="Arial" w:hAnsi="Arial" w:cs="Arial"/>
          <w:b/>
          <w:bCs/>
          <w:color w:val="008080"/>
          <w:sz w:val="22"/>
          <w:szCs w:val="22"/>
          <w:lang w:eastAsia="en-GB"/>
        </w:rPr>
        <w:t>:</w:t>
      </w:r>
    </w:p>
    <w:p w14:paraId="40CEAA3A" w14:textId="77777777" w:rsidR="00F00EC1" w:rsidRDefault="00F00EC1" w:rsidP="00F00EC1">
      <w:pPr>
        <w:jc w:val="both"/>
        <w:rPr>
          <w:rFonts w:eastAsia="Times New Roman"/>
          <w:lang w:eastAsia="en-GB"/>
        </w:rPr>
      </w:pPr>
    </w:p>
    <w:p w14:paraId="53655CCB" w14:textId="3764F947" w:rsidR="00F00EC1" w:rsidRPr="00F00EC1" w:rsidRDefault="00BC014C" w:rsidP="00F00EC1">
      <w:pPr>
        <w:jc w:val="both"/>
        <w:rPr>
          <w:rFonts w:ascii="Arial" w:eastAsia="Times New Roman" w:hAnsi="Arial" w:cs="Arial"/>
          <w:sz w:val="22"/>
          <w:szCs w:val="22"/>
          <w:lang w:eastAsia="en-GB"/>
        </w:rPr>
      </w:pPr>
      <w:r>
        <w:rPr>
          <w:rFonts w:ascii="Arial" w:eastAsia="Times New Roman" w:hAnsi="Arial" w:cs="Arial"/>
          <w:sz w:val="22"/>
          <w:szCs w:val="22"/>
          <w:lang w:eastAsia="en-GB"/>
        </w:rPr>
        <w:t>Housing Options Oldham Team is responsible for delivering the Council’s statutory housing and advice service</w:t>
      </w:r>
      <w:r w:rsidR="000D59AC">
        <w:rPr>
          <w:rFonts w:ascii="Arial" w:eastAsia="Times New Roman" w:hAnsi="Arial" w:cs="Arial"/>
          <w:sz w:val="22"/>
          <w:szCs w:val="22"/>
          <w:lang w:eastAsia="en-GB"/>
        </w:rPr>
        <w:t>.</w:t>
      </w:r>
      <w:r>
        <w:rPr>
          <w:rFonts w:ascii="Arial" w:eastAsia="Times New Roman" w:hAnsi="Arial" w:cs="Arial"/>
          <w:sz w:val="22"/>
          <w:szCs w:val="22"/>
          <w:lang w:eastAsia="en-GB"/>
        </w:rPr>
        <w:t xml:space="preserve"> Housing Options is an extremely busy, high pressured and customer centric service but is extremely rewarding. The </w:t>
      </w:r>
      <w:r w:rsidR="008A7EC3">
        <w:rPr>
          <w:rFonts w:ascii="Arial" w:eastAsia="Times New Roman" w:hAnsi="Arial" w:cs="Arial"/>
          <w:sz w:val="22"/>
          <w:szCs w:val="22"/>
          <w:lang w:eastAsia="en-GB"/>
        </w:rPr>
        <w:t xml:space="preserve">main functions of the service </w:t>
      </w:r>
      <w:proofErr w:type="gramStart"/>
      <w:r w:rsidR="008A7EC3">
        <w:rPr>
          <w:rFonts w:ascii="Arial" w:eastAsia="Times New Roman" w:hAnsi="Arial" w:cs="Arial"/>
          <w:sz w:val="22"/>
          <w:szCs w:val="22"/>
          <w:lang w:eastAsia="en-GB"/>
        </w:rPr>
        <w:t>is</w:t>
      </w:r>
      <w:proofErr w:type="gramEnd"/>
      <w:r w:rsidR="008A7EC3">
        <w:rPr>
          <w:rFonts w:ascii="Arial" w:eastAsia="Times New Roman" w:hAnsi="Arial" w:cs="Arial"/>
          <w:sz w:val="22"/>
          <w:szCs w:val="22"/>
          <w:lang w:eastAsia="en-GB"/>
        </w:rPr>
        <w:t xml:space="preserve"> to prevent and relieve homelessness in the borough offering accurate housing advice</w:t>
      </w:r>
      <w:r w:rsidR="00B31A53">
        <w:rPr>
          <w:rFonts w:ascii="Arial" w:eastAsia="Times New Roman" w:hAnsi="Arial" w:cs="Arial"/>
          <w:sz w:val="22"/>
          <w:szCs w:val="22"/>
          <w:lang w:eastAsia="en-GB"/>
        </w:rPr>
        <w:t>, assessing household circumstances to determine what type of assistance can be provided in order to allocate suitable, affordable and sustainable housing to eligible households in the borough.</w:t>
      </w:r>
    </w:p>
    <w:p w14:paraId="69176E95" w14:textId="77777777" w:rsidR="006B5A3C" w:rsidRPr="00F00EC1" w:rsidRDefault="006B5A3C" w:rsidP="006B5A3C">
      <w:pPr>
        <w:autoSpaceDE w:val="0"/>
        <w:autoSpaceDN w:val="0"/>
        <w:adjustRightInd w:val="0"/>
        <w:rPr>
          <w:rFonts w:ascii="Arial" w:hAnsi="Arial" w:cs="Arial"/>
          <w:sz w:val="22"/>
          <w:szCs w:val="22"/>
          <w:lang w:val="en"/>
        </w:rPr>
      </w:pPr>
    </w:p>
    <w:p w14:paraId="42FA4B01" w14:textId="154C0539" w:rsidR="00AB682E" w:rsidRPr="004F52B3" w:rsidRDefault="00F77952" w:rsidP="006B5A3C">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Purpose of Apprenticeship</w:t>
      </w:r>
      <w:r w:rsidR="00721360">
        <w:rPr>
          <w:rFonts w:ascii="Arial" w:hAnsi="Arial" w:cs="Arial"/>
          <w:b/>
          <w:bCs/>
          <w:color w:val="008080"/>
          <w:sz w:val="22"/>
          <w:szCs w:val="22"/>
          <w:lang w:eastAsia="en-GB"/>
        </w:rPr>
        <w:t>:</w:t>
      </w:r>
    </w:p>
    <w:p w14:paraId="171C4F64" w14:textId="77777777" w:rsidR="00AB682E" w:rsidRPr="004F52B3" w:rsidRDefault="00AB682E" w:rsidP="00AB682E">
      <w:pPr>
        <w:autoSpaceDE w:val="0"/>
        <w:autoSpaceDN w:val="0"/>
        <w:adjustRightInd w:val="0"/>
        <w:rPr>
          <w:rFonts w:ascii="Arial" w:hAnsi="Arial" w:cs="Arial"/>
          <w:b/>
          <w:bCs/>
          <w:color w:val="008080"/>
          <w:sz w:val="22"/>
          <w:szCs w:val="22"/>
          <w:lang w:eastAsia="en-GB"/>
        </w:rPr>
      </w:pPr>
    </w:p>
    <w:p w14:paraId="341E63A1" w14:textId="6BAA8A71" w:rsidR="00D940E1" w:rsidRPr="00D940E1" w:rsidRDefault="00D940E1" w:rsidP="00D940E1">
      <w:pPr>
        <w:jc w:val="both"/>
        <w:rPr>
          <w:rFonts w:ascii="Arial" w:eastAsia="Times New Roman" w:hAnsi="Arial" w:cs="Arial"/>
          <w:sz w:val="22"/>
          <w:lang w:eastAsia="en-US"/>
        </w:rPr>
      </w:pPr>
      <w:r w:rsidRPr="00D940E1">
        <w:rPr>
          <w:rFonts w:ascii="Arial" w:eastAsia="Times New Roman" w:hAnsi="Arial" w:cs="Arial"/>
          <w:sz w:val="22"/>
          <w:lang w:eastAsia="en-US"/>
        </w:rPr>
        <w:t xml:space="preserve">To support and assist in provision of </w:t>
      </w:r>
      <w:r w:rsidR="004C386C">
        <w:rPr>
          <w:rFonts w:ascii="Arial" w:eastAsia="Times New Roman" w:hAnsi="Arial" w:cs="Arial"/>
          <w:sz w:val="22"/>
          <w:lang w:eastAsia="en-US"/>
        </w:rPr>
        <w:t>high-level</w:t>
      </w:r>
      <w:r w:rsidR="00B31A53">
        <w:rPr>
          <w:rFonts w:ascii="Arial" w:eastAsia="Times New Roman" w:hAnsi="Arial" w:cs="Arial"/>
          <w:sz w:val="22"/>
          <w:lang w:eastAsia="en-US"/>
        </w:rPr>
        <w:t xml:space="preserve"> customer service to</w:t>
      </w:r>
      <w:r w:rsidRPr="00D940E1">
        <w:rPr>
          <w:rFonts w:ascii="Arial" w:eastAsia="Times New Roman" w:hAnsi="Arial" w:cs="Arial"/>
          <w:sz w:val="22"/>
          <w:lang w:eastAsia="en-US"/>
        </w:rPr>
        <w:t xml:space="preserve"> support effective service delivery</w:t>
      </w:r>
      <w:r w:rsidR="00B31A53">
        <w:rPr>
          <w:rFonts w:ascii="Arial" w:eastAsia="Times New Roman" w:hAnsi="Arial" w:cs="Arial"/>
          <w:sz w:val="22"/>
          <w:lang w:eastAsia="en-US"/>
        </w:rPr>
        <w:t xml:space="preserve"> of the Council’s statutory duties. The post will </w:t>
      </w:r>
      <w:r w:rsidR="004C386C">
        <w:rPr>
          <w:rFonts w:ascii="Arial" w:eastAsia="Times New Roman" w:hAnsi="Arial" w:cs="Arial"/>
          <w:sz w:val="22"/>
          <w:lang w:eastAsia="en-US"/>
        </w:rPr>
        <w:t>be located</w:t>
      </w:r>
      <w:r w:rsidR="00F00EC1">
        <w:rPr>
          <w:rFonts w:ascii="Arial" w:eastAsia="Times New Roman" w:hAnsi="Arial" w:cs="Arial"/>
          <w:sz w:val="22"/>
          <w:lang w:eastAsia="en-US"/>
        </w:rPr>
        <w:t xml:space="preserve"> at</w:t>
      </w:r>
      <w:r w:rsidR="00B31A53">
        <w:rPr>
          <w:rFonts w:ascii="Arial" w:eastAsia="Times New Roman" w:hAnsi="Arial" w:cs="Arial"/>
          <w:sz w:val="22"/>
          <w:lang w:eastAsia="en-US"/>
        </w:rPr>
        <w:t xml:space="preserve"> Access Oldham, Housing Options,</w:t>
      </w:r>
      <w:r w:rsidR="00F00EC1">
        <w:rPr>
          <w:rFonts w:ascii="Arial" w:eastAsia="Times New Roman" w:hAnsi="Arial" w:cs="Arial"/>
          <w:sz w:val="22"/>
          <w:lang w:eastAsia="en-US"/>
        </w:rPr>
        <w:t xml:space="preserve"> </w:t>
      </w:r>
      <w:r w:rsidR="000D59AC">
        <w:rPr>
          <w:rFonts w:ascii="Arial" w:eastAsia="Times New Roman" w:hAnsi="Arial" w:cs="Arial"/>
          <w:sz w:val="22"/>
          <w:lang w:eastAsia="en-US"/>
        </w:rPr>
        <w:t xml:space="preserve">Civic Centre, </w:t>
      </w:r>
      <w:r w:rsidR="005B179E">
        <w:rPr>
          <w:rFonts w:ascii="Arial" w:eastAsia="Times New Roman" w:hAnsi="Arial" w:cs="Arial"/>
          <w:sz w:val="22"/>
          <w:lang w:eastAsia="en-US"/>
        </w:rPr>
        <w:t>W</w:t>
      </w:r>
      <w:r w:rsidR="000D59AC">
        <w:rPr>
          <w:rFonts w:ascii="Arial" w:eastAsia="Times New Roman" w:hAnsi="Arial" w:cs="Arial"/>
          <w:sz w:val="22"/>
          <w:lang w:eastAsia="en-US"/>
        </w:rPr>
        <w:t xml:space="preserve">est </w:t>
      </w:r>
      <w:r w:rsidR="005B179E">
        <w:rPr>
          <w:rFonts w:ascii="Arial" w:eastAsia="Times New Roman" w:hAnsi="Arial" w:cs="Arial"/>
          <w:sz w:val="22"/>
          <w:lang w:eastAsia="en-US"/>
        </w:rPr>
        <w:t>S</w:t>
      </w:r>
      <w:r w:rsidR="000D59AC">
        <w:rPr>
          <w:rFonts w:ascii="Arial" w:eastAsia="Times New Roman" w:hAnsi="Arial" w:cs="Arial"/>
          <w:sz w:val="22"/>
          <w:lang w:eastAsia="en-US"/>
        </w:rPr>
        <w:t>treet, Oldham, O</w:t>
      </w:r>
      <w:r w:rsidR="00B31A53">
        <w:rPr>
          <w:rFonts w:ascii="Arial" w:eastAsia="Times New Roman" w:hAnsi="Arial" w:cs="Arial"/>
          <w:sz w:val="22"/>
          <w:lang w:eastAsia="en-US"/>
        </w:rPr>
        <w:t>L</w:t>
      </w:r>
      <w:r w:rsidR="000D59AC">
        <w:rPr>
          <w:rFonts w:ascii="Arial" w:eastAsia="Times New Roman" w:hAnsi="Arial" w:cs="Arial"/>
          <w:sz w:val="22"/>
          <w:lang w:eastAsia="en-US"/>
        </w:rPr>
        <w:t>1 1U</w:t>
      </w:r>
      <w:r w:rsidR="005B179E">
        <w:rPr>
          <w:rFonts w:ascii="Arial" w:eastAsia="Times New Roman" w:hAnsi="Arial" w:cs="Arial"/>
          <w:sz w:val="22"/>
          <w:lang w:eastAsia="en-US"/>
        </w:rPr>
        <w:t>Q</w:t>
      </w:r>
    </w:p>
    <w:p w14:paraId="0CE0E917" w14:textId="77777777" w:rsidR="00F77952" w:rsidRPr="004F52B3" w:rsidRDefault="00F77952" w:rsidP="00AB682E">
      <w:pPr>
        <w:autoSpaceDE w:val="0"/>
        <w:autoSpaceDN w:val="0"/>
        <w:adjustRightInd w:val="0"/>
        <w:rPr>
          <w:rFonts w:ascii="Arial" w:hAnsi="Arial" w:cs="Arial"/>
          <w:b/>
          <w:bCs/>
          <w:color w:val="008080"/>
          <w:sz w:val="22"/>
          <w:szCs w:val="22"/>
          <w:lang w:eastAsia="en-GB"/>
        </w:rPr>
      </w:pPr>
    </w:p>
    <w:p w14:paraId="2B5AC36A" w14:textId="77777777" w:rsidR="00F77952" w:rsidRDefault="00A34836" w:rsidP="00593FE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be doing?</w:t>
      </w:r>
    </w:p>
    <w:p w14:paraId="54078BDA" w14:textId="77777777" w:rsidR="00F00EC1" w:rsidRDefault="00F00EC1" w:rsidP="00D940E1">
      <w:pPr>
        <w:pStyle w:val="NoSpacing"/>
        <w:rPr>
          <w:rFonts w:ascii="Arial" w:hAnsi="Arial" w:cs="Arial"/>
          <w:sz w:val="22"/>
          <w:szCs w:val="22"/>
        </w:rPr>
      </w:pPr>
    </w:p>
    <w:p w14:paraId="408D1BF0" w14:textId="77777777" w:rsidR="00D940E1" w:rsidRDefault="00D940E1" w:rsidP="00D940E1">
      <w:pPr>
        <w:pStyle w:val="NoSpacing"/>
        <w:rPr>
          <w:rFonts w:ascii="Arial" w:hAnsi="Arial" w:cs="Arial"/>
          <w:sz w:val="22"/>
          <w:szCs w:val="22"/>
        </w:rPr>
      </w:pPr>
      <w:r w:rsidRPr="00C74C42">
        <w:rPr>
          <w:rFonts w:ascii="Arial" w:hAnsi="Arial" w:cs="Arial"/>
          <w:sz w:val="22"/>
          <w:szCs w:val="22"/>
        </w:rPr>
        <w:t>Under the guidance of y</w:t>
      </w:r>
      <w:r>
        <w:rPr>
          <w:rFonts w:ascii="Arial" w:hAnsi="Arial" w:cs="Arial"/>
          <w:sz w:val="22"/>
          <w:szCs w:val="22"/>
        </w:rPr>
        <w:t>our line manager</w:t>
      </w:r>
      <w:r w:rsidR="00F00EC1">
        <w:rPr>
          <w:rFonts w:ascii="Arial" w:hAnsi="Arial" w:cs="Arial"/>
          <w:sz w:val="22"/>
          <w:szCs w:val="22"/>
        </w:rPr>
        <w:t xml:space="preserve"> the successful applicant will</w:t>
      </w:r>
      <w:r w:rsidRPr="00C74C42">
        <w:rPr>
          <w:rFonts w:ascii="Arial" w:hAnsi="Arial" w:cs="Arial"/>
          <w:sz w:val="22"/>
          <w:szCs w:val="22"/>
        </w:rPr>
        <w:t>:</w:t>
      </w:r>
    </w:p>
    <w:p w14:paraId="007595B1" w14:textId="77777777" w:rsidR="00AE3CFD" w:rsidRDefault="00AE3CFD" w:rsidP="00D940E1">
      <w:pPr>
        <w:pStyle w:val="NoSpacing"/>
        <w:rPr>
          <w:rFonts w:ascii="Arial" w:hAnsi="Arial" w:cs="Arial"/>
          <w:sz w:val="22"/>
          <w:szCs w:val="22"/>
        </w:rPr>
      </w:pPr>
    </w:p>
    <w:p w14:paraId="39FC5010" w14:textId="4F6E364A" w:rsidR="00F00EC1" w:rsidRPr="00C74C42" w:rsidRDefault="00F00EC1" w:rsidP="00F00EC1">
      <w:pPr>
        <w:pStyle w:val="NoSpacing"/>
        <w:numPr>
          <w:ilvl w:val="0"/>
          <w:numId w:val="14"/>
        </w:numPr>
        <w:rPr>
          <w:rFonts w:ascii="Arial" w:hAnsi="Arial" w:cs="Arial"/>
          <w:sz w:val="22"/>
          <w:szCs w:val="22"/>
          <w:lang w:val="en-AU"/>
        </w:rPr>
      </w:pPr>
      <w:r>
        <w:rPr>
          <w:rFonts w:ascii="Arial" w:hAnsi="Arial" w:cs="Arial"/>
          <w:sz w:val="22"/>
          <w:szCs w:val="22"/>
          <w:lang w:val="en-AU"/>
        </w:rPr>
        <w:t>Support officers in</w:t>
      </w:r>
      <w:r w:rsidR="004C386C">
        <w:rPr>
          <w:rFonts w:ascii="Arial" w:hAnsi="Arial" w:cs="Arial"/>
          <w:sz w:val="22"/>
          <w:szCs w:val="22"/>
          <w:lang w:val="en-AU"/>
        </w:rPr>
        <w:t xml:space="preserve"> carrying out</w:t>
      </w:r>
      <w:r>
        <w:rPr>
          <w:rFonts w:ascii="Arial" w:hAnsi="Arial" w:cs="Arial"/>
          <w:sz w:val="22"/>
          <w:szCs w:val="22"/>
          <w:lang w:val="en-AU"/>
        </w:rPr>
        <w:t xml:space="preserve"> the</w:t>
      </w:r>
      <w:r w:rsidR="004C386C">
        <w:rPr>
          <w:rFonts w:ascii="Arial" w:hAnsi="Arial" w:cs="Arial"/>
          <w:sz w:val="22"/>
          <w:szCs w:val="22"/>
          <w:lang w:val="en-AU"/>
        </w:rPr>
        <w:t>ir</w:t>
      </w:r>
      <w:r>
        <w:rPr>
          <w:rFonts w:ascii="Arial" w:hAnsi="Arial" w:cs="Arial"/>
          <w:sz w:val="22"/>
          <w:szCs w:val="22"/>
          <w:lang w:val="en-AU"/>
        </w:rPr>
        <w:t xml:space="preserve"> </w:t>
      </w:r>
      <w:r w:rsidR="004C386C">
        <w:rPr>
          <w:rFonts w:ascii="Arial" w:hAnsi="Arial" w:cs="Arial"/>
          <w:sz w:val="22"/>
          <w:szCs w:val="22"/>
          <w:lang w:val="en-AU"/>
        </w:rPr>
        <w:t>duties</w:t>
      </w:r>
      <w:r>
        <w:rPr>
          <w:rFonts w:ascii="Arial" w:hAnsi="Arial" w:cs="Arial"/>
          <w:sz w:val="22"/>
          <w:szCs w:val="22"/>
          <w:lang w:val="en-AU"/>
        </w:rPr>
        <w:t xml:space="preserve"> </w:t>
      </w:r>
      <w:r w:rsidR="004C386C">
        <w:rPr>
          <w:rFonts w:ascii="Arial" w:hAnsi="Arial" w:cs="Arial"/>
          <w:sz w:val="22"/>
          <w:szCs w:val="22"/>
          <w:lang w:val="en-AU"/>
        </w:rPr>
        <w:t xml:space="preserve">effectively and </w:t>
      </w:r>
      <w:r>
        <w:rPr>
          <w:rFonts w:ascii="Arial" w:hAnsi="Arial" w:cs="Arial"/>
          <w:sz w:val="22"/>
          <w:szCs w:val="22"/>
          <w:lang w:val="en-AU"/>
        </w:rPr>
        <w:t>efficiently</w:t>
      </w:r>
    </w:p>
    <w:p w14:paraId="1F984876" w14:textId="7C20C51C" w:rsidR="00D940E1" w:rsidRPr="00B31A53" w:rsidRDefault="00B31A53" w:rsidP="00B31A53">
      <w:pPr>
        <w:pStyle w:val="ListParagraph"/>
        <w:numPr>
          <w:ilvl w:val="0"/>
          <w:numId w:val="14"/>
        </w:numPr>
        <w:autoSpaceDE w:val="0"/>
        <w:autoSpaceDN w:val="0"/>
        <w:adjustRightInd w:val="0"/>
        <w:rPr>
          <w:rFonts w:ascii="Arial" w:hAnsi="Arial" w:cs="Arial"/>
        </w:rPr>
      </w:pPr>
      <w:r>
        <w:rPr>
          <w:rFonts w:ascii="Arial" w:hAnsi="Arial" w:cs="Arial"/>
        </w:rPr>
        <w:t>Under guidance and supervision, u</w:t>
      </w:r>
      <w:r w:rsidR="00D940E1" w:rsidRPr="00B31A53">
        <w:rPr>
          <w:rFonts w:ascii="Arial" w:hAnsi="Arial" w:cs="Arial"/>
        </w:rPr>
        <w:t>s</w:t>
      </w:r>
      <w:r w:rsidR="00F00EC1" w:rsidRPr="00B31A53">
        <w:rPr>
          <w:rFonts w:ascii="Arial" w:hAnsi="Arial" w:cs="Arial"/>
        </w:rPr>
        <w:t>e</w:t>
      </w:r>
      <w:r w:rsidR="00D940E1" w:rsidRPr="00B31A53">
        <w:rPr>
          <w:rFonts w:ascii="Arial" w:hAnsi="Arial" w:cs="Arial"/>
        </w:rPr>
        <w:t xml:space="preserve"> a range of computer packages e.g. typing letters in word, inputting data onto spreadsheets in excel, updating electronic calendars in outlook.</w:t>
      </w:r>
    </w:p>
    <w:p w14:paraId="3020A338" w14:textId="09A1C6BD" w:rsidR="00D940E1" w:rsidRPr="00E268AB" w:rsidRDefault="00D940E1" w:rsidP="00D940E1">
      <w:pPr>
        <w:pStyle w:val="ListParagraph"/>
        <w:numPr>
          <w:ilvl w:val="0"/>
          <w:numId w:val="14"/>
        </w:numPr>
        <w:autoSpaceDE w:val="0"/>
        <w:autoSpaceDN w:val="0"/>
        <w:adjustRightInd w:val="0"/>
        <w:rPr>
          <w:rFonts w:ascii="Arial" w:hAnsi="Arial" w:cs="Arial"/>
        </w:rPr>
      </w:pPr>
      <w:r w:rsidRPr="00E268AB">
        <w:rPr>
          <w:rFonts w:ascii="Arial" w:hAnsi="Arial" w:cs="Arial"/>
        </w:rPr>
        <w:t xml:space="preserve">Filing documentation in manual and computerised filing systems, including scanning </w:t>
      </w:r>
      <w:r w:rsidR="00B31A53">
        <w:rPr>
          <w:rFonts w:ascii="Arial" w:hAnsi="Arial" w:cs="Arial"/>
        </w:rPr>
        <w:t>applications and supporting documents to customer files</w:t>
      </w:r>
    </w:p>
    <w:p w14:paraId="6F2278B4" w14:textId="2B9C834F" w:rsidR="00D940E1" w:rsidRDefault="00B31A53" w:rsidP="00D940E1">
      <w:pPr>
        <w:pStyle w:val="ListParagraph"/>
        <w:numPr>
          <w:ilvl w:val="0"/>
          <w:numId w:val="14"/>
        </w:numPr>
        <w:autoSpaceDE w:val="0"/>
        <w:autoSpaceDN w:val="0"/>
        <w:adjustRightInd w:val="0"/>
        <w:rPr>
          <w:rFonts w:ascii="Arial" w:hAnsi="Arial" w:cs="Arial"/>
        </w:rPr>
      </w:pPr>
      <w:bookmarkStart w:id="1" w:name="_Hlk25227130"/>
      <w:r>
        <w:rPr>
          <w:rFonts w:ascii="Arial" w:hAnsi="Arial" w:cs="Arial"/>
        </w:rPr>
        <w:t>Under supervision guidance, contacting customers to offer support and advice in respect of the applications and temporary accommodation</w:t>
      </w:r>
    </w:p>
    <w:bookmarkEnd w:id="1"/>
    <w:p w14:paraId="2064B2B7" w14:textId="14D2F262" w:rsidR="00AE3CFD" w:rsidRPr="00721360" w:rsidRDefault="00B31A53" w:rsidP="00AE3CFD">
      <w:pPr>
        <w:pStyle w:val="ListParagraph"/>
        <w:numPr>
          <w:ilvl w:val="0"/>
          <w:numId w:val="14"/>
        </w:numPr>
        <w:autoSpaceDE w:val="0"/>
        <w:autoSpaceDN w:val="0"/>
        <w:adjustRightInd w:val="0"/>
        <w:rPr>
          <w:rFonts w:ascii="Arial" w:hAnsi="Arial" w:cs="Arial"/>
        </w:rPr>
      </w:pPr>
      <w:r>
        <w:rPr>
          <w:rFonts w:ascii="Arial" w:hAnsi="Arial" w:cs="Arial"/>
        </w:rPr>
        <w:t xml:space="preserve">Assist in officers in verifying </w:t>
      </w:r>
      <w:r w:rsidR="008F405E">
        <w:rPr>
          <w:rFonts w:ascii="Arial" w:hAnsi="Arial" w:cs="Arial"/>
        </w:rPr>
        <w:t>documents to ensure customers files is accurate and update</w:t>
      </w:r>
    </w:p>
    <w:p w14:paraId="5228D6EB" w14:textId="7AD1BBE6" w:rsidR="00D940E1" w:rsidRPr="00E268AB" w:rsidRDefault="008F405E" w:rsidP="00D940E1">
      <w:pPr>
        <w:pStyle w:val="ListParagraph"/>
        <w:numPr>
          <w:ilvl w:val="0"/>
          <w:numId w:val="14"/>
        </w:numPr>
        <w:autoSpaceDE w:val="0"/>
        <w:autoSpaceDN w:val="0"/>
        <w:adjustRightInd w:val="0"/>
        <w:rPr>
          <w:rFonts w:ascii="Arial" w:hAnsi="Arial" w:cs="Arial"/>
        </w:rPr>
      </w:pPr>
      <w:bookmarkStart w:id="2" w:name="_Hlk25227051"/>
      <w:r>
        <w:rPr>
          <w:rFonts w:ascii="Arial" w:hAnsi="Arial" w:cs="Arial"/>
        </w:rPr>
        <w:t>Assisting officers with direct matching and allocat</w:t>
      </w:r>
      <w:r w:rsidR="004C386C">
        <w:rPr>
          <w:rFonts w:ascii="Arial" w:hAnsi="Arial" w:cs="Arial"/>
        </w:rPr>
        <w:t>ing</w:t>
      </w:r>
      <w:r>
        <w:rPr>
          <w:rFonts w:ascii="Arial" w:hAnsi="Arial" w:cs="Arial"/>
        </w:rPr>
        <w:t xml:space="preserve"> suitable households to upcoming and available properties</w:t>
      </w:r>
    </w:p>
    <w:bookmarkEnd w:id="2"/>
    <w:p w14:paraId="03C9D74E" w14:textId="5224776F" w:rsidR="00D940E1" w:rsidRPr="00E268AB" w:rsidRDefault="008F405E" w:rsidP="00D940E1">
      <w:pPr>
        <w:pStyle w:val="ListParagraph"/>
        <w:numPr>
          <w:ilvl w:val="0"/>
          <w:numId w:val="14"/>
        </w:numPr>
        <w:autoSpaceDE w:val="0"/>
        <w:autoSpaceDN w:val="0"/>
        <w:adjustRightInd w:val="0"/>
        <w:rPr>
          <w:rFonts w:ascii="Arial" w:hAnsi="Arial" w:cs="Arial"/>
        </w:rPr>
      </w:pPr>
      <w:r>
        <w:rPr>
          <w:rFonts w:ascii="Arial" w:hAnsi="Arial" w:cs="Arial"/>
        </w:rPr>
        <w:t>Assisting with the management of mailboxes and where appropriate drafting replies to ensure timely response to incoming queries</w:t>
      </w:r>
    </w:p>
    <w:p w14:paraId="71558E52" w14:textId="57E3A179" w:rsidR="00D940E1" w:rsidRPr="00E268AB" w:rsidRDefault="00D940E1" w:rsidP="00D940E1">
      <w:pPr>
        <w:pStyle w:val="ListParagraph"/>
        <w:numPr>
          <w:ilvl w:val="0"/>
          <w:numId w:val="14"/>
        </w:numPr>
        <w:autoSpaceDE w:val="0"/>
        <w:autoSpaceDN w:val="0"/>
        <w:adjustRightInd w:val="0"/>
        <w:rPr>
          <w:rFonts w:ascii="Arial" w:hAnsi="Arial" w:cs="Arial"/>
          <w:b/>
          <w:bCs/>
          <w:lang w:eastAsia="en-GB"/>
        </w:rPr>
      </w:pPr>
      <w:r>
        <w:rPr>
          <w:rFonts w:ascii="Arial" w:hAnsi="Arial" w:cs="Arial"/>
        </w:rPr>
        <w:t>Assist with Financial tasks such as placing orders</w:t>
      </w:r>
      <w:r w:rsidR="008F405E">
        <w:rPr>
          <w:rFonts w:ascii="Arial" w:hAnsi="Arial" w:cs="Arial"/>
        </w:rPr>
        <w:t xml:space="preserve"> and processing invoices</w:t>
      </w:r>
    </w:p>
    <w:p w14:paraId="7A41C876" w14:textId="2480D6B9" w:rsidR="00D940E1" w:rsidRPr="008F405E" w:rsidRDefault="00D940E1" w:rsidP="00D940E1">
      <w:pPr>
        <w:pStyle w:val="NoSpacing"/>
        <w:numPr>
          <w:ilvl w:val="0"/>
          <w:numId w:val="14"/>
        </w:numPr>
        <w:rPr>
          <w:rFonts w:ascii="Arial" w:hAnsi="Arial" w:cs="Arial"/>
          <w:sz w:val="22"/>
          <w:szCs w:val="22"/>
        </w:rPr>
      </w:pPr>
      <w:r>
        <w:rPr>
          <w:rFonts w:ascii="Arial" w:hAnsi="Arial" w:cs="Arial"/>
          <w:iCs/>
          <w:sz w:val="22"/>
          <w:szCs w:val="22"/>
        </w:rPr>
        <w:lastRenderedPageBreak/>
        <w:t>Cover reception as required</w:t>
      </w:r>
      <w:r w:rsidR="008F405E">
        <w:rPr>
          <w:rFonts w:ascii="Arial" w:hAnsi="Arial" w:cs="Arial"/>
          <w:iCs/>
          <w:sz w:val="22"/>
          <w:szCs w:val="22"/>
        </w:rPr>
        <w:t xml:space="preserve"> under supervision and guidance</w:t>
      </w:r>
    </w:p>
    <w:p w14:paraId="7DBA2D01" w14:textId="3A1C907E" w:rsidR="008F405E" w:rsidRPr="00C74C42" w:rsidRDefault="008F405E" w:rsidP="00D940E1">
      <w:pPr>
        <w:pStyle w:val="NoSpacing"/>
        <w:numPr>
          <w:ilvl w:val="0"/>
          <w:numId w:val="14"/>
        </w:numPr>
        <w:rPr>
          <w:rFonts w:ascii="Arial" w:hAnsi="Arial" w:cs="Arial"/>
          <w:sz w:val="22"/>
          <w:szCs w:val="22"/>
        </w:rPr>
      </w:pPr>
      <w:r>
        <w:rPr>
          <w:rFonts w:ascii="Arial" w:hAnsi="Arial" w:cs="Arial"/>
          <w:sz w:val="22"/>
          <w:szCs w:val="22"/>
        </w:rPr>
        <w:t>Supporting customers in journey through housing options by being on-hand to offer advice or refer cases and queries to the relevant officer and teams</w:t>
      </w:r>
    </w:p>
    <w:p w14:paraId="48B44DA1" w14:textId="19564DBE" w:rsidR="00D940E1" w:rsidRPr="00C74C42" w:rsidRDefault="00D940E1" w:rsidP="00D940E1">
      <w:pPr>
        <w:pStyle w:val="NoSpacing"/>
        <w:numPr>
          <w:ilvl w:val="0"/>
          <w:numId w:val="14"/>
        </w:numPr>
        <w:rPr>
          <w:rFonts w:ascii="Arial" w:hAnsi="Arial" w:cs="Arial"/>
          <w:sz w:val="22"/>
          <w:szCs w:val="22"/>
        </w:rPr>
      </w:pPr>
      <w:r>
        <w:rPr>
          <w:rFonts w:ascii="Arial" w:hAnsi="Arial" w:cs="Arial"/>
          <w:sz w:val="22"/>
          <w:szCs w:val="22"/>
        </w:rPr>
        <w:t>Organis</w:t>
      </w:r>
      <w:r w:rsidR="00AE3CFD">
        <w:rPr>
          <w:rFonts w:ascii="Arial" w:hAnsi="Arial" w:cs="Arial"/>
          <w:sz w:val="22"/>
          <w:szCs w:val="22"/>
        </w:rPr>
        <w:t>e</w:t>
      </w:r>
      <w:r>
        <w:rPr>
          <w:rFonts w:ascii="Arial" w:hAnsi="Arial" w:cs="Arial"/>
          <w:sz w:val="22"/>
          <w:szCs w:val="22"/>
        </w:rPr>
        <w:t xml:space="preserve"> </w:t>
      </w:r>
      <w:r w:rsidR="008F405E">
        <w:rPr>
          <w:rFonts w:ascii="Arial" w:hAnsi="Arial" w:cs="Arial"/>
          <w:sz w:val="22"/>
          <w:szCs w:val="22"/>
        </w:rPr>
        <w:t>m</w:t>
      </w:r>
      <w:r w:rsidRPr="00C74C42">
        <w:rPr>
          <w:rFonts w:ascii="Arial" w:hAnsi="Arial" w:cs="Arial"/>
          <w:sz w:val="22"/>
          <w:szCs w:val="22"/>
        </w:rPr>
        <w:t xml:space="preserve">eetings and </w:t>
      </w:r>
      <w:r w:rsidR="008F405E">
        <w:rPr>
          <w:rFonts w:ascii="Arial" w:hAnsi="Arial" w:cs="Arial"/>
          <w:sz w:val="22"/>
          <w:szCs w:val="22"/>
        </w:rPr>
        <w:t>e</w:t>
      </w:r>
      <w:r w:rsidRPr="00C74C42">
        <w:rPr>
          <w:rFonts w:ascii="Arial" w:hAnsi="Arial" w:cs="Arial"/>
          <w:sz w:val="22"/>
          <w:szCs w:val="22"/>
        </w:rPr>
        <w:t>vents</w:t>
      </w:r>
      <w:r>
        <w:rPr>
          <w:rFonts w:ascii="Arial" w:hAnsi="Arial" w:cs="Arial"/>
          <w:sz w:val="22"/>
          <w:szCs w:val="22"/>
        </w:rPr>
        <w:t xml:space="preserve"> under guidance</w:t>
      </w:r>
    </w:p>
    <w:p w14:paraId="4812EF95" w14:textId="51E4CF8F" w:rsidR="00D940E1" w:rsidRDefault="00D940E1" w:rsidP="00D940E1">
      <w:pPr>
        <w:pStyle w:val="NoSpacing"/>
        <w:numPr>
          <w:ilvl w:val="0"/>
          <w:numId w:val="14"/>
        </w:numPr>
        <w:rPr>
          <w:rFonts w:ascii="Arial" w:hAnsi="Arial" w:cs="Arial"/>
          <w:sz w:val="22"/>
          <w:szCs w:val="22"/>
        </w:rPr>
      </w:pPr>
      <w:r w:rsidRPr="00C74C42">
        <w:rPr>
          <w:rFonts w:ascii="Arial" w:hAnsi="Arial" w:cs="Arial"/>
          <w:sz w:val="22"/>
          <w:szCs w:val="22"/>
        </w:rPr>
        <w:t xml:space="preserve">Other General </w:t>
      </w:r>
      <w:r>
        <w:rPr>
          <w:rFonts w:ascii="Arial" w:hAnsi="Arial" w:cs="Arial"/>
          <w:sz w:val="22"/>
          <w:szCs w:val="22"/>
        </w:rPr>
        <w:t xml:space="preserve">Administration duties </w:t>
      </w:r>
      <w:r w:rsidR="00AE3CFD">
        <w:rPr>
          <w:rFonts w:ascii="Arial" w:hAnsi="Arial" w:cs="Arial"/>
          <w:sz w:val="22"/>
          <w:szCs w:val="22"/>
        </w:rPr>
        <w:t>commensurate to the post</w:t>
      </w:r>
    </w:p>
    <w:p w14:paraId="51FB7F5C" w14:textId="77777777" w:rsidR="000D59AC" w:rsidRDefault="000D59AC" w:rsidP="005B179E">
      <w:pPr>
        <w:pStyle w:val="NoSpacing"/>
        <w:ind w:left="720"/>
        <w:rPr>
          <w:rFonts w:ascii="Arial" w:hAnsi="Arial" w:cs="Arial"/>
          <w:sz w:val="22"/>
          <w:szCs w:val="22"/>
        </w:rPr>
      </w:pPr>
    </w:p>
    <w:p w14:paraId="197DF5A8" w14:textId="77777777" w:rsidR="00BF68A0" w:rsidRPr="004F52B3" w:rsidRDefault="00BF68A0" w:rsidP="00AB682E">
      <w:pPr>
        <w:autoSpaceDE w:val="0"/>
        <w:autoSpaceDN w:val="0"/>
        <w:adjustRightInd w:val="0"/>
        <w:rPr>
          <w:rFonts w:ascii="Arial" w:hAnsi="Arial" w:cs="Arial"/>
          <w:b/>
          <w:bCs/>
          <w:color w:val="008080"/>
          <w:sz w:val="22"/>
          <w:szCs w:val="22"/>
          <w:lang w:eastAsia="en-GB"/>
        </w:rPr>
      </w:pPr>
    </w:p>
    <w:p w14:paraId="259497E0" w14:textId="77777777" w:rsidR="00721360" w:rsidRDefault="00721360" w:rsidP="00AB682E">
      <w:pPr>
        <w:autoSpaceDE w:val="0"/>
        <w:autoSpaceDN w:val="0"/>
        <w:adjustRightInd w:val="0"/>
        <w:rPr>
          <w:rFonts w:ascii="Arial" w:hAnsi="Arial" w:cs="Arial"/>
          <w:b/>
          <w:bCs/>
          <w:color w:val="008080"/>
          <w:sz w:val="22"/>
          <w:szCs w:val="22"/>
          <w:lang w:eastAsia="en-GB"/>
        </w:rPr>
      </w:pPr>
    </w:p>
    <w:p w14:paraId="1045EF4C" w14:textId="4794768B" w:rsidR="00F77952" w:rsidRPr="004F52B3" w:rsidRDefault="00A34836" w:rsidP="00AB682E">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What will I gain?</w:t>
      </w:r>
    </w:p>
    <w:p w14:paraId="65F9F21A" w14:textId="77777777" w:rsidR="00F77952" w:rsidRPr="00733F57" w:rsidRDefault="00F77952" w:rsidP="00AB682E">
      <w:pPr>
        <w:autoSpaceDE w:val="0"/>
        <w:autoSpaceDN w:val="0"/>
        <w:adjustRightInd w:val="0"/>
        <w:rPr>
          <w:rFonts w:ascii="Arial" w:hAnsi="Arial" w:cs="Arial"/>
          <w:b/>
          <w:bCs/>
          <w:i/>
          <w:sz w:val="22"/>
          <w:szCs w:val="22"/>
          <w:lang w:eastAsia="en-GB"/>
        </w:rPr>
      </w:pPr>
    </w:p>
    <w:p w14:paraId="40C9B1D4" w14:textId="77777777" w:rsidR="00F7795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of working as part of a busy team</w:t>
      </w:r>
    </w:p>
    <w:p w14:paraId="14B7D874" w14:textId="77777777" w:rsidR="00B118E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Developing communications and interpersonal skills</w:t>
      </w:r>
    </w:p>
    <w:p w14:paraId="6BF783B9" w14:textId="77777777" w:rsidR="00B118E2" w:rsidRPr="00B118E2" w:rsidRDefault="00B118E2" w:rsidP="00B118E2">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in using a variety of office equipment and IT systems</w:t>
      </w:r>
    </w:p>
    <w:p w14:paraId="11854925" w14:textId="6CA17E58" w:rsidR="00813A07" w:rsidRPr="0012234C" w:rsidRDefault="008F405E" w:rsidP="0012234C">
      <w:pPr>
        <w:pStyle w:val="ListParagraph"/>
        <w:numPr>
          <w:ilvl w:val="0"/>
          <w:numId w:val="13"/>
        </w:numPr>
        <w:autoSpaceDE w:val="0"/>
        <w:autoSpaceDN w:val="0"/>
        <w:adjustRightInd w:val="0"/>
        <w:rPr>
          <w:rFonts w:ascii="Arial" w:hAnsi="Arial" w:cs="Arial"/>
          <w:b/>
          <w:bCs/>
          <w:color w:val="008080"/>
          <w:lang w:eastAsia="en-GB"/>
        </w:rPr>
      </w:pPr>
      <w:r>
        <w:rPr>
          <w:rFonts w:ascii="Arial" w:hAnsi="Arial" w:cs="Arial"/>
          <w:bCs/>
          <w:color w:val="000000" w:themeColor="text1"/>
          <w:lang w:eastAsia="en-GB"/>
        </w:rPr>
        <w:t>Experience of delivering high level customer service in fast pace environment</w:t>
      </w:r>
    </w:p>
    <w:p w14:paraId="4153CA83" w14:textId="69750EBE" w:rsidR="0012234C" w:rsidRDefault="0012234C" w:rsidP="0012234C">
      <w:pPr>
        <w:pStyle w:val="ListParagraph"/>
        <w:numPr>
          <w:ilvl w:val="0"/>
          <w:numId w:val="13"/>
        </w:numPr>
        <w:contextualSpacing/>
        <w:rPr>
          <w:rFonts w:ascii="Arial" w:hAnsi="Arial" w:cs="Arial"/>
        </w:rPr>
      </w:pPr>
      <w:r w:rsidRPr="00E268AB">
        <w:rPr>
          <w:rFonts w:ascii="Arial" w:hAnsi="Arial" w:cs="Arial"/>
        </w:rPr>
        <w:t>Developed</w:t>
      </w:r>
      <w:r>
        <w:rPr>
          <w:rFonts w:ascii="Arial" w:hAnsi="Arial" w:cs="Arial"/>
        </w:rPr>
        <w:t xml:space="preserve"> administration and</w:t>
      </w:r>
      <w:r w:rsidRPr="00E268AB">
        <w:rPr>
          <w:rFonts w:ascii="Arial" w:hAnsi="Arial" w:cs="Arial"/>
        </w:rPr>
        <w:t xml:space="preserve"> customer </w:t>
      </w:r>
      <w:r>
        <w:rPr>
          <w:rFonts w:ascii="Arial" w:hAnsi="Arial" w:cs="Arial"/>
        </w:rPr>
        <w:t>service skills.</w:t>
      </w:r>
    </w:p>
    <w:p w14:paraId="4AC38BB4" w14:textId="0A78DEF2" w:rsidR="005B179E" w:rsidRDefault="008F405E" w:rsidP="0012234C">
      <w:pPr>
        <w:pStyle w:val="ListParagraph"/>
        <w:numPr>
          <w:ilvl w:val="0"/>
          <w:numId w:val="13"/>
        </w:numPr>
        <w:contextualSpacing/>
        <w:rPr>
          <w:rFonts w:ascii="Arial" w:hAnsi="Arial" w:cs="Arial"/>
        </w:rPr>
      </w:pPr>
      <w:r>
        <w:rPr>
          <w:rFonts w:ascii="Arial" w:hAnsi="Arial" w:cs="Arial"/>
        </w:rPr>
        <w:t>Experience of the statutory housing legislation and statutory local authority duties</w:t>
      </w:r>
    </w:p>
    <w:p w14:paraId="5A0DAFD2" w14:textId="07D9E35E" w:rsidR="008F405E" w:rsidRPr="00E268AB" w:rsidRDefault="008F405E" w:rsidP="0012234C">
      <w:pPr>
        <w:pStyle w:val="ListParagraph"/>
        <w:numPr>
          <w:ilvl w:val="0"/>
          <w:numId w:val="13"/>
        </w:numPr>
        <w:contextualSpacing/>
        <w:rPr>
          <w:rFonts w:ascii="Arial" w:hAnsi="Arial" w:cs="Arial"/>
        </w:rPr>
      </w:pPr>
      <w:r>
        <w:rPr>
          <w:rFonts w:ascii="Arial" w:hAnsi="Arial" w:cs="Arial"/>
        </w:rPr>
        <w:t xml:space="preserve">Knowledge </w:t>
      </w:r>
    </w:p>
    <w:p w14:paraId="468CD4AA" w14:textId="77777777" w:rsidR="00BF68A0" w:rsidRPr="004F52B3" w:rsidRDefault="00BF68A0" w:rsidP="00AB682E">
      <w:pPr>
        <w:autoSpaceDE w:val="0"/>
        <w:autoSpaceDN w:val="0"/>
        <w:adjustRightInd w:val="0"/>
        <w:rPr>
          <w:rFonts w:ascii="Arial" w:hAnsi="Arial" w:cs="Arial"/>
          <w:b/>
          <w:bCs/>
          <w:color w:val="008080"/>
          <w:sz w:val="22"/>
          <w:szCs w:val="22"/>
          <w:lang w:eastAsia="en-GB"/>
        </w:rPr>
      </w:pPr>
    </w:p>
    <w:p w14:paraId="23C745C4" w14:textId="77777777" w:rsidR="00F77952" w:rsidRPr="004F52B3" w:rsidRDefault="00A34836" w:rsidP="00AB682E">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Who will I be working with?</w:t>
      </w:r>
      <w:r w:rsidR="00F77952" w:rsidRPr="004F52B3">
        <w:rPr>
          <w:rFonts w:ascii="Arial" w:hAnsi="Arial" w:cs="Arial"/>
          <w:b/>
          <w:bCs/>
          <w:color w:val="008080"/>
          <w:sz w:val="22"/>
          <w:szCs w:val="22"/>
          <w:lang w:eastAsia="en-GB"/>
        </w:rPr>
        <w:t xml:space="preserve"> </w:t>
      </w:r>
    </w:p>
    <w:p w14:paraId="2ECC3909" w14:textId="77777777" w:rsidR="00AE3CFD" w:rsidRDefault="00AE3CFD" w:rsidP="0012234C">
      <w:pPr>
        <w:pStyle w:val="NoSpacing"/>
        <w:rPr>
          <w:rFonts w:ascii="Arial" w:hAnsi="Arial" w:cs="Arial"/>
          <w:bCs/>
          <w:sz w:val="22"/>
          <w:szCs w:val="22"/>
          <w:lang w:eastAsia="en-GB"/>
        </w:rPr>
      </w:pPr>
    </w:p>
    <w:p w14:paraId="6BB4D706" w14:textId="3E9FD9D8" w:rsidR="0012234C" w:rsidRDefault="0012234C" w:rsidP="0012234C">
      <w:pPr>
        <w:pStyle w:val="NoSpacing"/>
        <w:rPr>
          <w:rFonts w:ascii="Arial" w:hAnsi="Arial" w:cs="Arial"/>
          <w:bCs/>
          <w:sz w:val="22"/>
          <w:szCs w:val="22"/>
          <w:lang w:eastAsia="en-GB"/>
        </w:rPr>
      </w:pPr>
      <w:r>
        <w:rPr>
          <w:rFonts w:ascii="Arial" w:hAnsi="Arial" w:cs="Arial"/>
          <w:bCs/>
          <w:sz w:val="22"/>
          <w:szCs w:val="22"/>
          <w:lang w:eastAsia="en-GB"/>
        </w:rPr>
        <w:t xml:space="preserve">The </w:t>
      </w:r>
      <w:r w:rsidR="00721360">
        <w:rPr>
          <w:rFonts w:ascii="Arial" w:hAnsi="Arial" w:cs="Arial"/>
          <w:bCs/>
          <w:sz w:val="22"/>
          <w:szCs w:val="22"/>
          <w:lang w:eastAsia="en-GB"/>
        </w:rPr>
        <w:t xml:space="preserve">Apprentice </w:t>
      </w:r>
      <w:r w:rsidRPr="00C74C42">
        <w:rPr>
          <w:rFonts w:ascii="Arial" w:hAnsi="Arial" w:cs="Arial"/>
          <w:bCs/>
          <w:sz w:val="22"/>
          <w:szCs w:val="22"/>
          <w:lang w:eastAsia="en-GB"/>
        </w:rPr>
        <w:t>may be in contact with other Council Directorates, such as:</w:t>
      </w:r>
    </w:p>
    <w:p w14:paraId="13A9E955" w14:textId="77777777" w:rsidR="00AE3CFD" w:rsidRDefault="00AE3CFD" w:rsidP="0012234C">
      <w:pPr>
        <w:pStyle w:val="NoSpacing"/>
        <w:rPr>
          <w:rFonts w:ascii="Arial" w:hAnsi="Arial" w:cs="Arial"/>
          <w:bCs/>
          <w:sz w:val="22"/>
          <w:szCs w:val="22"/>
          <w:lang w:eastAsia="en-GB"/>
        </w:rPr>
      </w:pPr>
    </w:p>
    <w:p w14:paraId="786927EF" w14:textId="44A18A72" w:rsidR="00AE3CFD" w:rsidRPr="00C74C42" w:rsidRDefault="00AE3CFD" w:rsidP="00AE3CFD">
      <w:pPr>
        <w:pStyle w:val="NoSpacing"/>
        <w:numPr>
          <w:ilvl w:val="0"/>
          <w:numId w:val="17"/>
        </w:numPr>
        <w:rPr>
          <w:rFonts w:ascii="Arial" w:hAnsi="Arial" w:cs="Arial"/>
          <w:bCs/>
          <w:sz w:val="22"/>
          <w:szCs w:val="22"/>
          <w:lang w:eastAsia="en-GB"/>
        </w:rPr>
      </w:pPr>
      <w:r>
        <w:rPr>
          <w:rFonts w:ascii="Arial" w:hAnsi="Arial" w:cs="Arial"/>
          <w:bCs/>
          <w:sz w:val="22"/>
          <w:szCs w:val="22"/>
          <w:lang w:eastAsia="en-GB"/>
        </w:rPr>
        <w:t xml:space="preserve">Staff </w:t>
      </w:r>
      <w:r w:rsidR="00295FCF">
        <w:rPr>
          <w:rFonts w:ascii="Arial" w:hAnsi="Arial" w:cs="Arial"/>
          <w:bCs/>
          <w:sz w:val="22"/>
          <w:szCs w:val="22"/>
          <w:lang w:eastAsia="en-GB"/>
        </w:rPr>
        <w:t>within</w:t>
      </w:r>
      <w:r w:rsidR="002C7AD3">
        <w:rPr>
          <w:rFonts w:ascii="Arial" w:hAnsi="Arial" w:cs="Arial"/>
          <w:bCs/>
          <w:sz w:val="22"/>
          <w:szCs w:val="22"/>
          <w:lang w:eastAsia="en-GB"/>
        </w:rPr>
        <w:t xml:space="preserve"> Economy, Skills and Neighbourhoods </w:t>
      </w:r>
    </w:p>
    <w:p w14:paraId="752DF5A8" w14:textId="77777777" w:rsidR="0012234C" w:rsidRPr="00C74C42" w:rsidRDefault="0012234C" w:rsidP="00AE3CFD">
      <w:pPr>
        <w:pStyle w:val="NoSpacing"/>
        <w:numPr>
          <w:ilvl w:val="0"/>
          <w:numId w:val="18"/>
        </w:numPr>
        <w:rPr>
          <w:rFonts w:ascii="Arial" w:hAnsi="Arial" w:cs="Arial"/>
          <w:bCs/>
          <w:sz w:val="22"/>
          <w:szCs w:val="22"/>
          <w:lang w:eastAsia="en-GB"/>
        </w:rPr>
      </w:pPr>
      <w:r w:rsidRPr="00C74C42">
        <w:rPr>
          <w:rFonts w:ascii="Arial" w:hAnsi="Arial" w:cs="Arial"/>
          <w:bCs/>
          <w:sz w:val="22"/>
          <w:szCs w:val="22"/>
          <w:lang w:eastAsia="en-GB"/>
        </w:rPr>
        <w:t>Colleagues within the Council</w:t>
      </w:r>
    </w:p>
    <w:p w14:paraId="7F36155B" w14:textId="77777777" w:rsidR="0012234C" w:rsidRPr="00C74C42" w:rsidRDefault="0012234C" w:rsidP="00AE3CFD">
      <w:pPr>
        <w:pStyle w:val="NoSpacing"/>
        <w:numPr>
          <w:ilvl w:val="0"/>
          <w:numId w:val="18"/>
        </w:numPr>
        <w:rPr>
          <w:rFonts w:ascii="Arial" w:hAnsi="Arial" w:cs="Arial"/>
          <w:bCs/>
          <w:sz w:val="22"/>
          <w:szCs w:val="22"/>
          <w:lang w:eastAsia="en-GB"/>
        </w:rPr>
      </w:pPr>
      <w:r w:rsidRPr="00C74C42">
        <w:rPr>
          <w:rFonts w:ascii="Arial" w:hAnsi="Arial" w:cs="Arial"/>
          <w:bCs/>
          <w:sz w:val="22"/>
          <w:szCs w:val="22"/>
          <w:lang w:eastAsia="en-GB"/>
        </w:rPr>
        <w:t>Internal or external stakeholders</w:t>
      </w:r>
    </w:p>
    <w:p w14:paraId="58DE307B" w14:textId="4CF450CF" w:rsidR="0012234C" w:rsidRDefault="0012234C" w:rsidP="00AE3CFD">
      <w:pPr>
        <w:pStyle w:val="NoSpacing"/>
        <w:numPr>
          <w:ilvl w:val="0"/>
          <w:numId w:val="18"/>
        </w:numPr>
        <w:rPr>
          <w:rFonts w:ascii="Arial" w:hAnsi="Arial" w:cs="Arial"/>
          <w:bCs/>
          <w:sz w:val="22"/>
          <w:szCs w:val="22"/>
          <w:lang w:eastAsia="en-GB"/>
        </w:rPr>
      </w:pPr>
      <w:r w:rsidRPr="00C74C42">
        <w:rPr>
          <w:rFonts w:ascii="Arial" w:hAnsi="Arial" w:cs="Arial"/>
          <w:bCs/>
          <w:sz w:val="22"/>
          <w:szCs w:val="22"/>
          <w:lang w:eastAsia="en-GB"/>
        </w:rPr>
        <w:t>Members of the Public</w:t>
      </w:r>
    </w:p>
    <w:p w14:paraId="53CCEFDD" w14:textId="7EB0BA0A" w:rsidR="008F405E" w:rsidRDefault="008F405E" w:rsidP="00AE3CFD">
      <w:pPr>
        <w:pStyle w:val="NoSpacing"/>
        <w:numPr>
          <w:ilvl w:val="0"/>
          <w:numId w:val="18"/>
        </w:numPr>
        <w:rPr>
          <w:rFonts w:ascii="Arial" w:hAnsi="Arial" w:cs="Arial"/>
          <w:bCs/>
          <w:sz w:val="22"/>
          <w:szCs w:val="22"/>
          <w:lang w:eastAsia="en-GB"/>
        </w:rPr>
      </w:pPr>
      <w:r>
        <w:rPr>
          <w:rFonts w:ascii="Arial" w:hAnsi="Arial" w:cs="Arial"/>
          <w:bCs/>
          <w:sz w:val="22"/>
          <w:szCs w:val="22"/>
          <w:lang w:eastAsia="en-GB"/>
        </w:rPr>
        <w:t>Safeguarding agencies and bodies</w:t>
      </w:r>
    </w:p>
    <w:p w14:paraId="5CDE04B9" w14:textId="73AA29EF" w:rsidR="008F405E" w:rsidRDefault="008F405E" w:rsidP="00AE3CFD">
      <w:pPr>
        <w:pStyle w:val="NoSpacing"/>
        <w:numPr>
          <w:ilvl w:val="0"/>
          <w:numId w:val="18"/>
        </w:numPr>
        <w:rPr>
          <w:rFonts w:ascii="Arial" w:hAnsi="Arial" w:cs="Arial"/>
          <w:bCs/>
          <w:sz w:val="22"/>
          <w:szCs w:val="22"/>
          <w:lang w:eastAsia="en-GB"/>
        </w:rPr>
      </w:pPr>
      <w:r>
        <w:rPr>
          <w:rFonts w:ascii="Arial" w:hAnsi="Arial" w:cs="Arial"/>
          <w:bCs/>
          <w:sz w:val="22"/>
          <w:szCs w:val="22"/>
          <w:lang w:eastAsia="en-GB"/>
        </w:rPr>
        <w:t>Social Service and other Health and Wellbeing professional</w:t>
      </w:r>
    </w:p>
    <w:p w14:paraId="621799C7" w14:textId="1E2B3659" w:rsidR="008F405E" w:rsidRPr="00C74C42" w:rsidRDefault="008F405E" w:rsidP="00AE3CFD">
      <w:pPr>
        <w:pStyle w:val="NoSpacing"/>
        <w:numPr>
          <w:ilvl w:val="0"/>
          <w:numId w:val="18"/>
        </w:numPr>
        <w:rPr>
          <w:rFonts w:ascii="Arial" w:hAnsi="Arial" w:cs="Arial"/>
          <w:bCs/>
          <w:sz w:val="22"/>
          <w:szCs w:val="22"/>
          <w:lang w:eastAsia="en-GB"/>
        </w:rPr>
      </w:pPr>
      <w:r>
        <w:rPr>
          <w:rFonts w:ascii="Arial" w:hAnsi="Arial" w:cs="Arial"/>
          <w:bCs/>
          <w:sz w:val="22"/>
          <w:szCs w:val="22"/>
          <w:lang w:eastAsia="en-GB"/>
        </w:rPr>
        <w:t>Physical and Mental Health professionals</w:t>
      </w:r>
    </w:p>
    <w:p w14:paraId="5EF6B23A" w14:textId="77777777" w:rsidR="00F77952" w:rsidRPr="00BF68A0" w:rsidRDefault="00F77952" w:rsidP="00BF68A0">
      <w:pPr>
        <w:autoSpaceDE w:val="0"/>
        <w:autoSpaceDN w:val="0"/>
        <w:adjustRightInd w:val="0"/>
        <w:rPr>
          <w:rFonts w:ascii="Arial" w:hAnsi="Arial" w:cs="Arial"/>
          <w:bCs/>
          <w:lang w:eastAsia="en-GB"/>
        </w:rPr>
      </w:pPr>
    </w:p>
    <w:p w14:paraId="39204937" w14:textId="5DEFC3BA" w:rsidR="004F52B3" w:rsidRDefault="00F77952" w:rsidP="004F52B3">
      <w:pPr>
        <w:autoSpaceDE w:val="0"/>
        <w:autoSpaceDN w:val="0"/>
        <w:adjustRightInd w:val="0"/>
        <w:rPr>
          <w:rFonts w:ascii="Arial" w:hAnsi="Arial" w:cs="Arial"/>
          <w:b/>
          <w:bCs/>
          <w:color w:val="008080"/>
          <w:sz w:val="22"/>
          <w:szCs w:val="22"/>
          <w:lang w:eastAsia="en-GB"/>
        </w:rPr>
      </w:pPr>
      <w:r w:rsidRPr="004F52B3">
        <w:rPr>
          <w:rFonts w:ascii="Arial" w:hAnsi="Arial" w:cs="Arial"/>
          <w:b/>
          <w:bCs/>
          <w:color w:val="008080"/>
          <w:sz w:val="22"/>
          <w:szCs w:val="22"/>
          <w:lang w:eastAsia="en-GB"/>
        </w:rPr>
        <w:t>Requ</w:t>
      </w:r>
      <w:r w:rsidR="00A9127B">
        <w:rPr>
          <w:rFonts w:ascii="Arial" w:hAnsi="Arial" w:cs="Arial"/>
          <w:b/>
          <w:bCs/>
          <w:color w:val="008080"/>
          <w:sz w:val="22"/>
          <w:szCs w:val="22"/>
          <w:lang w:eastAsia="en-GB"/>
        </w:rPr>
        <w:t xml:space="preserve">irements for the </w:t>
      </w:r>
      <w:r w:rsidR="005B179E">
        <w:rPr>
          <w:rFonts w:ascii="Arial" w:hAnsi="Arial" w:cs="Arial"/>
          <w:b/>
          <w:bCs/>
          <w:color w:val="008080"/>
          <w:sz w:val="22"/>
          <w:szCs w:val="22"/>
          <w:lang w:eastAsia="en-GB"/>
        </w:rPr>
        <w:t>Apprenticeship</w:t>
      </w:r>
      <w:r w:rsidR="00AB682E" w:rsidRPr="004F52B3">
        <w:rPr>
          <w:rFonts w:ascii="Arial" w:hAnsi="Arial" w:cs="Arial"/>
          <w:b/>
          <w:bCs/>
          <w:color w:val="008080"/>
          <w:sz w:val="22"/>
          <w:szCs w:val="22"/>
          <w:lang w:eastAsia="en-GB"/>
        </w:rPr>
        <w:t>:</w:t>
      </w:r>
      <w:r w:rsidR="00A34836" w:rsidRPr="004F52B3">
        <w:rPr>
          <w:rFonts w:ascii="Arial" w:hAnsi="Arial" w:cs="Arial"/>
          <w:b/>
          <w:bCs/>
          <w:color w:val="008080"/>
          <w:sz w:val="22"/>
          <w:szCs w:val="22"/>
          <w:lang w:eastAsia="en-GB"/>
        </w:rPr>
        <w:t xml:space="preserve"> </w:t>
      </w:r>
    </w:p>
    <w:p w14:paraId="26A59D45" w14:textId="77777777" w:rsidR="00AE3CFD" w:rsidRPr="004F52B3" w:rsidRDefault="00AE3CFD" w:rsidP="004F52B3">
      <w:pPr>
        <w:autoSpaceDE w:val="0"/>
        <w:autoSpaceDN w:val="0"/>
        <w:adjustRightInd w:val="0"/>
        <w:rPr>
          <w:rFonts w:ascii="Arial" w:hAnsi="Arial" w:cs="Arial"/>
          <w:bCs/>
          <w:color w:val="000000" w:themeColor="text1"/>
          <w:sz w:val="22"/>
          <w:szCs w:val="22"/>
          <w:lang w:eastAsia="en-GB"/>
        </w:rPr>
      </w:pPr>
    </w:p>
    <w:p w14:paraId="3A8F3530" w14:textId="77777777" w:rsidR="004F52B3" w:rsidRPr="006E0870" w:rsidRDefault="004F52B3" w:rsidP="00AE3CFD">
      <w:pPr>
        <w:pStyle w:val="ListParagraph"/>
        <w:numPr>
          <w:ilvl w:val="0"/>
          <w:numId w:val="7"/>
        </w:numPr>
        <w:ind w:left="426" w:firstLine="0"/>
        <w:rPr>
          <w:rFonts w:ascii="Arial" w:hAnsi="Arial" w:cs="Arial"/>
          <w:bCs/>
        </w:rPr>
      </w:pPr>
      <w:proofErr w:type="gramStart"/>
      <w:r w:rsidRPr="006E0870">
        <w:rPr>
          <w:rFonts w:ascii="Arial" w:hAnsi="Arial" w:cs="Arial"/>
          <w:bCs/>
        </w:rPr>
        <w:t>Sufficient</w:t>
      </w:r>
      <w:proofErr w:type="gramEnd"/>
      <w:r w:rsidRPr="006E0870">
        <w:rPr>
          <w:rFonts w:ascii="Arial" w:hAnsi="Arial" w:cs="Arial"/>
          <w:bCs/>
        </w:rPr>
        <w:t xml:space="preserve"> literacy and numeracy skills.</w:t>
      </w:r>
    </w:p>
    <w:p w14:paraId="22F8331A" w14:textId="77777777" w:rsidR="00AE3CFD" w:rsidRDefault="004F52B3" w:rsidP="00AE3CFD">
      <w:pPr>
        <w:pStyle w:val="ListParagraph"/>
        <w:numPr>
          <w:ilvl w:val="0"/>
          <w:numId w:val="7"/>
        </w:numPr>
        <w:ind w:left="426" w:firstLine="0"/>
        <w:rPr>
          <w:rFonts w:ascii="Arial" w:hAnsi="Arial" w:cs="Arial"/>
        </w:rPr>
      </w:pPr>
      <w:r w:rsidRPr="006E0870">
        <w:rPr>
          <w:rFonts w:ascii="Arial" w:hAnsi="Arial" w:cs="Arial"/>
          <w:bCs/>
        </w:rPr>
        <w:t>Ability to use IT applications in relation to the requirements of the post</w:t>
      </w:r>
      <w:r w:rsidR="00F77952" w:rsidRPr="006E0870">
        <w:rPr>
          <w:rFonts w:ascii="Arial" w:hAnsi="Arial" w:cs="Arial"/>
        </w:rPr>
        <w:t xml:space="preserve"> </w:t>
      </w:r>
      <w:r w:rsidR="005B47B2" w:rsidRPr="006E0870">
        <w:rPr>
          <w:rFonts w:ascii="Arial" w:hAnsi="Arial" w:cs="Arial"/>
        </w:rPr>
        <w:t xml:space="preserve">including </w:t>
      </w:r>
      <w:r w:rsidR="00AE3CFD">
        <w:rPr>
          <w:rFonts w:ascii="Arial" w:hAnsi="Arial" w:cs="Arial"/>
        </w:rPr>
        <w:t xml:space="preserve"> </w:t>
      </w:r>
    </w:p>
    <w:p w14:paraId="4802108F" w14:textId="281B75E4" w:rsidR="00721360" w:rsidRPr="00721360" w:rsidRDefault="00AE3CFD" w:rsidP="00721360">
      <w:pPr>
        <w:pStyle w:val="ListParagraph"/>
        <w:ind w:left="426"/>
        <w:rPr>
          <w:rFonts w:ascii="Arial" w:hAnsi="Arial" w:cs="Arial"/>
        </w:rPr>
      </w:pPr>
      <w:r>
        <w:rPr>
          <w:rFonts w:ascii="Arial" w:hAnsi="Arial" w:cs="Arial"/>
        </w:rPr>
        <w:t xml:space="preserve">     </w:t>
      </w:r>
      <w:r w:rsidR="005B47B2" w:rsidRPr="006E0870">
        <w:rPr>
          <w:rFonts w:ascii="Arial" w:hAnsi="Arial" w:cs="Arial"/>
        </w:rPr>
        <w:t>excel.</w:t>
      </w:r>
    </w:p>
    <w:p w14:paraId="2AA6E05C" w14:textId="77777777" w:rsidR="00AE3CFD" w:rsidRDefault="004F52B3" w:rsidP="00AE3CFD">
      <w:pPr>
        <w:pStyle w:val="ListParagraph"/>
        <w:numPr>
          <w:ilvl w:val="0"/>
          <w:numId w:val="7"/>
        </w:numPr>
        <w:ind w:left="426" w:firstLine="0"/>
        <w:rPr>
          <w:rFonts w:ascii="Arial" w:hAnsi="Arial" w:cs="Arial"/>
          <w:bCs/>
        </w:rPr>
      </w:pPr>
      <w:r w:rsidRPr="006E0870">
        <w:rPr>
          <w:rFonts w:ascii="Arial" w:hAnsi="Arial" w:cs="Arial"/>
          <w:bCs/>
        </w:rPr>
        <w:t xml:space="preserve">Work flexibly to meet the needs of the service including </w:t>
      </w:r>
      <w:r w:rsidR="00201F4E" w:rsidRPr="006E0870">
        <w:rPr>
          <w:rFonts w:ascii="Arial" w:hAnsi="Arial" w:cs="Arial"/>
          <w:bCs/>
        </w:rPr>
        <w:t xml:space="preserve">helping with a number of </w:t>
      </w:r>
    </w:p>
    <w:p w14:paraId="5EF9ECDB" w14:textId="77777777" w:rsidR="004F52B3" w:rsidRPr="00AE3CFD" w:rsidRDefault="00AE3CFD" w:rsidP="00AE3CFD">
      <w:pPr>
        <w:ind w:left="426"/>
        <w:rPr>
          <w:rFonts w:ascii="Arial" w:hAnsi="Arial" w:cs="Arial"/>
          <w:bCs/>
        </w:rPr>
      </w:pPr>
      <w:r>
        <w:rPr>
          <w:rFonts w:ascii="Arial" w:hAnsi="Arial" w:cs="Arial"/>
          <w:bCs/>
        </w:rPr>
        <w:t xml:space="preserve">     </w:t>
      </w:r>
      <w:r w:rsidR="00201F4E" w:rsidRPr="00AE3CFD">
        <w:rPr>
          <w:rFonts w:ascii="Arial" w:hAnsi="Arial" w:cs="Arial"/>
          <w:bCs/>
        </w:rPr>
        <w:t xml:space="preserve">different tasks and potentially </w:t>
      </w:r>
      <w:r w:rsidR="004F52B3" w:rsidRPr="00AE3CFD">
        <w:rPr>
          <w:rFonts w:ascii="Arial" w:hAnsi="Arial" w:cs="Arial"/>
          <w:bCs/>
        </w:rPr>
        <w:t>at different locations.</w:t>
      </w:r>
    </w:p>
    <w:p w14:paraId="350079AE" w14:textId="1FEC4F38" w:rsidR="005B47B2" w:rsidRPr="006E0870" w:rsidRDefault="005B47B2" w:rsidP="00AE3CFD">
      <w:pPr>
        <w:pStyle w:val="ListParagraph"/>
        <w:numPr>
          <w:ilvl w:val="0"/>
          <w:numId w:val="7"/>
        </w:numPr>
        <w:ind w:left="426" w:firstLine="0"/>
        <w:rPr>
          <w:rFonts w:ascii="Arial" w:hAnsi="Arial" w:cs="Arial"/>
          <w:bCs/>
        </w:rPr>
      </w:pPr>
      <w:r w:rsidRPr="006E0870">
        <w:rPr>
          <w:rFonts w:ascii="Arial" w:hAnsi="Arial" w:cs="Arial"/>
          <w:bCs/>
        </w:rPr>
        <w:t>Good communication and interpersonal skills</w:t>
      </w:r>
      <w:r w:rsidR="00721360">
        <w:rPr>
          <w:rFonts w:ascii="Arial" w:hAnsi="Arial" w:cs="Arial"/>
          <w:bCs/>
        </w:rPr>
        <w:t xml:space="preserve"> especially over the telephone</w:t>
      </w:r>
    </w:p>
    <w:p w14:paraId="6E48E62B" w14:textId="77777777" w:rsidR="005B47B2" w:rsidRPr="006E0870" w:rsidRDefault="005B47B2" w:rsidP="00AE3CFD">
      <w:pPr>
        <w:pStyle w:val="ListParagraph"/>
        <w:numPr>
          <w:ilvl w:val="0"/>
          <w:numId w:val="7"/>
        </w:numPr>
        <w:ind w:left="426" w:firstLine="0"/>
        <w:rPr>
          <w:rFonts w:ascii="Arial" w:hAnsi="Arial" w:cs="Arial"/>
          <w:bCs/>
        </w:rPr>
      </w:pPr>
      <w:r w:rsidRPr="006E0870">
        <w:rPr>
          <w:rFonts w:ascii="Arial" w:hAnsi="Arial" w:cs="Arial"/>
          <w:bCs/>
        </w:rPr>
        <w:t>Well organised, reliable and punctual.</w:t>
      </w:r>
    </w:p>
    <w:p w14:paraId="7DB2F747" w14:textId="77777777" w:rsidR="005B47B2" w:rsidRPr="006E0870" w:rsidRDefault="005B47B2" w:rsidP="00AE3CFD">
      <w:pPr>
        <w:pStyle w:val="ListParagraph"/>
        <w:numPr>
          <w:ilvl w:val="0"/>
          <w:numId w:val="7"/>
        </w:numPr>
        <w:ind w:left="426" w:firstLine="0"/>
        <w:rPr>
          <w:rFonts w:ascii="Arial" w:hAnsi="Arial" w:cs="Arial"/>
          <w:bCs/>
        </w:rPr>
      </w:pPr>
      <w:r w:rsidRPr="006E0870">
        <w:rPr>
          <w:rFonts w:ascii="Arial" w:hAnsi="Arial" w:cs="Arial"/>
          <w:bCs/>
        </w:rPr>
        <w:t>Able to manage workload to meet deadlines.</w:t>
      </w:r>
    </w:p>
    <w:p w14:paraId="55C56224" w14:textId="77777777" w:rsidR="00201F4E" w:rsidRPr="006E0870" w:rsidRDefault="00201F4E" w:rsidP="00AE3CFD">
      <w:pPr>
        <w:pStyle w:val="ListParagraph"/>
        <w:numPr>
          <w:ilvl w:val="0"/>
          <w:numId w:val="7"/>
        </w:numPr>
        <w:ind w:left="426" w:firstLine="0"/>
        <w:rPr>
          <w:rFonts w:ascii="Arial" w:hAnsi="Arial" w:cs="Arial"/>
          <w:bCs/>
        </w:rPr>
      </w:pPr>
      <w:r w:rsidRPr="006E0870">
        <w:rPr>
          <w:rFonts w:ascii="Arial" w:hAnsi="Arial" w:cs="Arial"/>
          <w:bCs/>
        </w:rPr>
        <w:t>Willing to learn new skills</w:t>
      </w:r>
    </w:p>
    <w:p w14:paraId="1052E8F4" w14:textId="77777777" w:rsidR="005B47B2" w:rsidRPr="00BF68A0" w:rsidRDefault="005B47B2" w:rsidP="005B47B2">
      <w:pPr>
        <w:pStyle w:val="ListParagraph"/>
        <w:ind w:left="426"/>
        <w:rPr>
          <w:rFonts w:ascii="Arial" w:hAnsi="Arial" w:cs="Arial"/>
          <w:bCs/>
          <w:i/>
        </w:rPr>
      </w:pPr>
    </w:p>
    <w:tbl>
      <w:tblPr>
        <w:tblpPr w:leftFromText="180" w:rightFromText="180" w:vertAnchor="text" w:horzAnchor="margin" w:tblpXSpec="center" w:tblpY="40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AE3CFD" w:rsidRPr="004F52B3" w14:paraId="0E28F579" w14:textId="77777777" w:rsidTr="00AE3CFD">
        <w:tc>
          <w:tcPr>
            <w:tcW w:w="10440" w:type="dxa"/>
            <w:tcBorders>
              <w:bottom w:val="single" w:sz="4" w:space="0" w:color="auto"/>
            </w:tcBorders>
          </w:tcPr>
          <w:p w14:paraId="57BFA55E" w14:textId="77777777" w:rsidR="00AE3CFD" w:rsidRPr="004F52B3" w:rsidRDefault="00AE3CFD" w:rsidP="00AE3CFD">
            <w:pPr>
              <w:rPr>
                <w:rFonts w:ascii="Arial" w:eastAsia="Times New Roman" w:hAnsi="Arial" w:cs="Arial"/>
                <w:b/>
                <w:sz w:val="22"/>
                <w:szCs w:val="22"/>
                <w:lang w:eastAsia="en-US"/>
              </w:rPr>
            </w:pPr>
            <w:r w:rsidRPr="004F52B3">
              <w:rPr>
                <w:rFonts w:ascii="Arial" w:eastAsia="Times New Roman" w:hAnsi="Arial" w:cs="Arial"/>
                <w:b/>
                <w:sz w:val="22"/>
                <w:szCs w:val="22"/>
                <w:lang w:eastAsia="en-US"/>
              </w:rPr>
              <w:t xml:space="preserve">Relationship </w:t>
            </w:r>
            <w:proofErr w:type="gramStart"/>
            <w:r w:rsidRPr="004F52B3">
              <w:rPr>
                <w:rFonts w:ascii="Arial" w:eastAsia="Times New Roman" w:hAnsi="Arial" w:cs="Arial"/>
                <w:b/>
                <w:sz w:val="22"/>
                <w:szCs w:val="22"/>
                <w:lang w:eastAsia="en-US"/>
              </w:rPr>
              <w:t>To</w:t>
            </w:r>
            <w:proofErr w:type="gramEnd"/>
            <w:r w:rsidRPr="004F52B3">
              <w:rPr>
                <w:rFonts w:ascii="Arial" w:eastAsia="Times New Roman" w:hAnsi="Arial" w:cs="Arial"/>
                <w:b/>
                <w:sz w:val="22"/>
                <w:szCs w:val="22"/>
                <w:lang w:eastAsia="en-US"/>
              </w:rPr>
              <w:t xml:space="preserve"> Other Posts In The Directorate:</w:t>
            </w:r>
          </w:p>
          <w:p w14:paraId="6E37E0FC" w14:textId="77777777" w:rsidR="00AE3CFD" w:rsidRPr="004F52B3" w:rsidRDefault="00AE3CFD" w:rsidP="00AE3CFD">
            <w:pPr>
              <w:rPr>
                <w:rFonts w:ascii="Arial" w:eastAsia="Times New Roman" w:hAnsi="Arial" w:cs="Arial"/>
                <w:b/>
                <w:sz w:val="22"/>
                <w:szCs w:val="22"/>
                <w:lang w:eastAsia="en-US"/>
              </w:rPr>
            </w:pPr>
          </w:p>
          <w:p w14:paraId="70BF1B94" w14:textId="20C7C6F2" w:rsidR="00AE3CFD" w:rsidRPr="004F52B3" w:rsidRDefault="00AE3CFD" w:rsidP="00AE3CFD">
            <w:pPr>
              <w:rPr>
                <w:rFonts w:ascii="Arial" w:eastAsia="Times New Roman" w:hAnsi="Arial" w:cs="Arial"/>
                <w:sz w:val="22"/>
                <w:szCs w:val="22"/>
                <w:lang w:eastAsia="en-US"/>
              </w:rPr>
            </w:pPr>
            <w:r w:rsidRPr="004F52B3">
              <w:rPr>
                <w:rFonts w:ascii="Arial" w:eastAsia="Times New Roman" w:hAnsi="Arial" w:cs="Arial"/>
                <w:b/>
                <w:sz w:val="22"/>
                <w:szCs w:val="22"/>
                <w:lang w:eastAsia="en-US"/>
              </w:rPr>
              <w:t xml:space="preserve">Responsible to: </w:t>
            </w:r>
            <w:bookmarkStart w:id="3" w:name="Text17"/>
            <w:r w:rsidR="002C7AD3">
              <w:rPr>
                <w:rFonts w:ascii="Arial" w:eastAsia="Times New Roman" w:hAnsi="Arial" w:cs="Arial"/>
                <w:b/>
                <w:sz w:val="22"/>
                <w:szCs w:val="22"/>
                <w:lang w:eastAsia="en-US"/>
              </w:rPr>
              <w:t>Principal Housing Strategy Officers</w:t>
            </w:r>
          </w:p>
          <w:p w14:paraId="6E91FCAA" w14:textId="77777777" w:rsidR="00AE3CFD" w:rsidRPr="004F52B3" w:rsidRDefault="00AE3CFD" w:rsidP="00AE3CFD">
            <w:pPr>
              <w:rPr>
                <w:rFonts w:ascii="Arial" w:eastAsia="Times New Roman" w:hAnsi="Arial" w:cs="Arial"/>
                <w:sz w:val="22"/>
                <w:szCs w:val="22"/>
                <w:lang w:eastAsia="en-US"/>
              </w:rPr>
            </w:pPr>
          </w:p>
          <w:bookmarkEnd w:id="3"/>
          <w:p w14:paraId="7197085B" w14:textId="77777777" w:rsidR="00AE3CFD" w:rsidRPr="004F52B3" w:rsidRDefault="00AE3CFD" w:rsidP="00AE3CFD">
            <w:pPr>
              <w:rPr>
                <w:rFonts w:ascii="Arial" w:eastAsia="Times New Roman" w:hAnsi="Arial" w:cs="Arial"/>
                <w:b/>
                <w:sz w:val="22"/>
                <w:szCs w:val="22"/>
                <w:lang w:eastAsia="en-US"/>
              </w:rPr>
            </w:pPr>
            <w:r w:rsidRPr="004F52B3">
              <w:rPr>
                <w:rFonts w:ascii="Arial" w:eastAsia="Times New Roman" w:hAnsi="Arial" w:cs="Arial"/>
                <w:b/>
                <w:sz w:val="22"/>
                <w:szCs w:val="22"/>
                <w:lang w:eastAsia="en-US"/>
              </w:rPr>
              <w:t xml:space="preserve">Responsible </w:t>
            </w:r>
            <w:proofErr w:type="gramStart"/>
            <w:r w:rsidRPr="004F52B3">
              <w:rPr>
                <w:rFonts w:ascii="Arial" w:eastAsia="Times New Roman" w:hAnsi="Arial" w:cs="Arial"/>
                <w:b/>
                <w:sz w:val="22"/>
                <w:szCs w:val="22"/>
                <w:lang w:eastAsia="en-US"/>
              </w:rPr>
              <w:t>for :</w:t>
            </w:r>
            <w:proofErr w:type="gramEnd"/>
            <w:r w:rsidRPr="004F52B3">
              <w:rPr>
                <w:rFonts w:ascii="Arial" w:eastAsia="Times New Roman" w:hAnsi="Arial" w:cs="Arial"/>
                <w:b/>
                <w:sz w:val="22"/>
                <w:szCs w:val="22"/>
                <w:lang w:eastAsia="en-US"/>
              </w:rPr>
              <w:t xml:space="preserve"> </w:t>
            </w:r>
            <w:r w:rsidRPr="004F52B3">
              <w:rPr>
                <w:rFonts w:ascii="Arial" w:eastAsia="Times New Roman" w:hAnsi="Arial" w:cs="Arial"/>
                <w:bCs/>
                <w:sz w:val="22"/>
                <w:szCs w:val="22"/>
                <w:lang w:eastAsia="en-US"/>
              </w:rPr>
              <w:t>NONE</w:t>
            </w:r>
          </w:p>
          <w:p w14:paraId="4A287BFA" w14:textId="77777777" w:rsidR="00AE3CFD" w:rsidRPr="004F52B3" w:rsidRDefault="00AE3CFD" w:rsidP="00AE3CFD">
            <w:pPr>
              <w:rPr>
                <w:rFonts w:ascii="Arial" w:eastAsia="Times New Roman" w:hAnsi="Arial" w:cs="Arial"/>
                <w:sz w:val="22"/>
                <w:szCs w:val="22"/>
                <w:lang w:eastAsia="en-US"/>
              </w:rPr>
            </w:pPr>
          </w:p>
        </w:tc>
      </w:tr>
    </w:tbl>
    <w:p w14:paraId="545DD9A7" w14:textId="77777777" w:rsidR="004F52B3" w:rsidRPr="004F52B3" w:rsidRDefault="00F77952" w:rsidP="004F52B3">
      <w:pPr>
        <w:pStyle w:val="ListParagraph"/>
        <w:rPr>
          <w:rFonts w:ascii="Arial" w:hAnsi="Arial" w:cs="Arial"/>
          <w:bCs/>
        </w:rPr>
      </w:pPr>
      <w:r w:rsidRPr="004F52B3">
        <w:rPr>
          <w:rFonts w:ascii="Arial" w:hAnsi="Arial" w:cs="Arial"/>
        </w:rPr>
        <w:t xml:space="preserve"> </w:t>
      </w:r>
    </w:p>
    <w:p w14:paraId="2F73CC70" w14:textId="77777777" w:rsidR="004F52B3" w:rsidRPr="004F52B3" w:rsidRDefault="004F52B3" w:rsidP="004F52B3">
      <w:pPr>
        <w:rPr>
          <w:rFonts w:ascii="Arial" w:eastAsia="Times New Roman" w:hAnsi="Arial" w:cs="Arial"/>
          <w:sz w:val="22"/>
          <w:szCs w:val="22"/>
          <w:lang w:eastAsia="en-US"/>
        </w:rPr>
      </w:pPr>
    </w:p>
    <w:p w14:paraId="0876A654" w14:textId="77777777" w:rsidR="004F52B3" w:rsidRPr="004F52B3" w:rsidRDefault="004F52B3" w:rsidP="004F52B3">
      <w:pPr>
        <w:rPr>
          <w:rFonts w:ascii="Arial" w:eastAsia="Times New Roman" w:hAnsi="Arial" w:cs="Arial"/>
          <w:sz w:val="22"/>
          <w:szCs w:val="22"/>
          <w:lang w:eastAsia="en-US"/>
        </w:rPr>
      </w:pPr>
    </w:p>
    <w:tbl>
      <w:tblPr>
        <w:tblW w:w="104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1298"/>
        <w:gridCol w:w="2671"/>
        <w:gridCol w:w="4799"/>
      </w:tblGrid>
      <w:tr w:rsidR="004F52B3" w:rsidRPr="004F52B3" w14:paraId="54F11134" w14:textId="77777777" w:rsidTr="00AE3CFD">
        <w:trPr>
          <w:trHeight w:val="258"/>
        </w:trPr>
        <w:tc>
          <w:tcPr>
            <w:tcW w:w="1713" w:type="dxa"/>
          </w:tcPr>
          <w:p w14:paraId="4AD79C7D" w14:textId="77777777" w:rsidR="004F52B3" w:rsidRPr="004F52B3" w:rsidRDefault="004F52B3" w:rsidP="004F52B3">
            <w:pPr>
              <w:rPr>
                <w:rFonts w:ascii="Arial" w:eastAsia="Times New Roman" w:hAnsi="Arial" w:cs="Arial"/>
                <w:sz w:val="22"/>
                <w:szCs w:val="22"/>
                <w:lang w:eastAsia="en-US"/>
              </w:rPr>
            </w:pPr>
          </w:p>
        </w:tc>
        <w:tc>
          <w:tcPr>
            <w:tcW w:w="1298" w:type="dxa"/>
          </w:tcPr>
          <w:p w14:paraId="4C9B352F" w14:textId="77777777"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DATE</w:t>
            </w:r>
          </w:p>
        </w:tc>
        <w:tc>
          <w:tcPr>
            <w:tcW w:w="2671" w:type="dxa"/>
          </w:tcPr>
          <w:p w14:paraId="79543ABD" w14:textId="77777777"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NAME</w:t>
            </w:r>
          </w:p>
        </w:tc>
        <w:tc>
          <w:tcPr>
            <w:tcW w:w="4799" w:type="dxa"/>
          </w:tcPr>
          <w:p w14:paraId="2F5E6FBA" w14:textId="77777777" w:rsidR="004F52B3" w:rsidRPr="004F52B3" w:rsidRDefault="004F52B3" w:rsidP="004F52B3">
            <w:pPr>
              <w:jc w:val="center"/>
              <w:rPr>
                <w:rFonts w:ascii="Arial" w:eastAsia="Times New Roman" w:hAnsi="Arial" w:cs="Arial"/>
                <w:b/>
                <w:sz w:val="22"/>
                <w:szCs w:val="22"/>
                <w:lang w:eastAsia="en-US"/>
              </w:rPr>
            </w:pPr>
            <w:r w:rsidRPr="004F52B3">
              <w:rPr>
                <w:rFonts w:ascii="Arial" w:eastAsia="Times New Roman" w:hAnsi="Arial" w:cs="Arial"/>
                <w:b/>
                <w:sz w:val="22"/>
                <w:szCs w:val="22"/>
                <w:lang w:eastAsia="en-US"/>
              </w:rPr>
              <w:t>POST TITLE</w:t>
            </w:r>
          </w:p>
        </w:tc>
      </w:tr>
      <w:tr w:rsidR="004F52B3" w:rsidRPr="004F52B3" w14:paraId="3790483A" w14:textId="77777777" w:rsidTr="00AE3CFD">
        <w:trPr>
          <w:trHeight w:val="501"/>
        </w:trPr>
        <w:tc>
          <w:tcPr>
            <w:tcW w:w="1713" w:type="dxa"/>
          </w:tcPr>
          <w:p w14:paraId="3F2DE18A" w14:textId="77777777"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lastRenderedPageBreak/>
              <w:t>Prepared</w:t>
            </w:r>
          </w:p>
        </w:tc>
        <w:tc>
          <w:tcPr>
            <w:tcW w:w="1298" w:type="dxa"/>
          </w:tcPr>
          <w:p w14:paraId="5E324951" w14:textId="20F5C05A" w:rsidR="004F52B3" w:rsidRPr="004F52B3" w:rsidRDefault="004F52B3" w:rsidP="004F52B3">
            <w:pPr>
              <w:rPr>
                <w:rFonts w:ascii="Arial" w:eastAsia="Times New Roman" w:hAnsi="Arial" w:cs="Arial"/>
                <w:sz w:val="22"/>
                <w:szCs w:val="22"/>
                <w:lang w:eastAsia="en-US"/>
              </w:rPr>
            </w:pPr>
          </w:p>
        </w:tc>
        <w:tc>
          <w:tcPr>
            <w:tcW w:w="2671" w:type="dxa"/>
          </w:tcPr>
          <w:p w14:paraId="4A338EA1" w14:textId="4FEE19E6" w:rsidR="004F52B3" w:rsidRPr="004F52B3" w:rsidRDefault="004F52B3" w:rsidP="004F52B3">
            <w:pPr>
              <w:rPr>
                <w:rFonts w:ascii="Arial" w:eastAsia="Times New Roman" w:hAnsi="Arial" w:cs="Arial"/>
                <w:sz w:val="22"/>
                <w:szCs w:val="22"/>
                <w:lang w:eastAsia="en-US"/>
              </w:rPr>
            </w:pPr>
          </w:p>
        </w:tc>
        <w:tc>
          <w:tcPr>
            <w:tcW w:w="4799" w:type="dxa"/>
          </w:tcPr>
          <w:p w14:paraId="36F38709" w14:textId="476C8FFD" w:rsidR="004F52B3" w:rsidRPr="004F52B3" w:rsidRDefault="004F52B3" w:rsidP="004F52B3">
            <w:pPr>
              <w:rPr>
                <w:rFonts w:ascii="Arial" w:eastAsia="Times New Roman" w:hAnsi="Arial" w:cs="Arial"/>
                <w:sz w:val="22"/>
                <w:szCs w:val="22"/>
                <w:lang w:eastAsia="en-US"/>
              </w:rPr>
            </w:pPr>
          </w:p>
        </w:tc>
      </w:tr>
      <w:tr w:rsidR="004F52B3" w:rsidRPr="004F52B3" w14:paraId="3C7A2D2B" w14:textId="77777777" w:rsidTr="00AE3CFD">
        <w:trPr>
          <w:trHeight w:val="406"/>
        </w:trPr>
        <w:tc>
          <w:tcPr>
            <w:tcW w:w="1713" w:type="dxa"/>
          </w:tcPr>
          <w:p w14:paraId="352F9863" w14:textId="77777777" w:rsidR="004F52B3" w:rsidRPr="004F52B3" w:rsidRDefault="004F52B3" w:rsidP="004F52B3">
            <w:pPr>
              <w:rPr>
                <w:rFonts w:ascii="Arial" w:eastAsia="Times New Roman" w:hAnsi="Arial" w:cs="Arial"/>
                <w:b/>
                <w:sz w:val="22"/>
                <w:szCs w:val="22"/>
                <w:lang w:eastAsia="en-US"/>
              </w:rPr>
            </w:pPr>
            <w:r w:rsidRPr="004F52B3">
              <w:rPr>
                <w:rFonts w:ascii="Arial" w:eastAsia="Times New Roman" w:hAnsi="Arial" w:cs="Arial"/>
                <w:b/>
                <w:sz w:val="22"/>
                <w:szCs w:val="22"/>
                <w:lang w:eastAsia="en-US"/>
              </w:rPr>
              <w:t>Reviewed</w:t>
            </w:r>
          </w:p>
        </w:tc>
        <w:tc>
          <w:tcPr>
            <w:tcW w:w="1298" w:type="dxa"/>
          </w:tcPr>
          <w:p w14:paraId="7DF5D418" w14:textId="77777777" w:rsidR="004F52B3" w:rsidRPr="004F52B3" w:rsidRDefault="004F52B3" w:rsidP="004F52B3">
            <w:pPr>
              <w:rPr>
                <w:rFonts w:ascii="Arial" w:eastAsia="Times New Roman" w:hAnsi="Arial" w:cs="Arial"/>
                <w:sz w:val="22"/>
                <w:szCs w:val="22"/>
                <w:lang w:eastAsia="en-US"/>
              </w:rPr>
            </w:pPr>
          </w:p>
        </w:tc>
        <w:tc>
          <w:tcPr>
            <w:tcW w:w="2671" w:type="dxa"/>
          </w:tcPr>
          <w:p w14:paraId="5AD69D85" w14:textId="77777777" w:rsidR="004F52B3" w:rsidRPr="004F52B3" w:rsidRDefault="004F52B3" w:rsidP="004F52B3">
            <w:pPr>
              <w:rPr>
                <w:rFonts w:ascii="Arial" w:eastAsia="Times New Roman" w:hAnsi="Arial" w:cs="Arial"/>
                <w:sz w:val="22"/>
                <w:szCs w:val="22"/>
                <w:lang w:eastAsia="en-US"/>
              </w:rPr>
            </w:pPr>
          </w:p>
        </w:tc>
        <w:tc>
          <w:tcPr>
            <w:tcW w:w="4799" w:type="dxa"/>
          </w:tcPr>
          <w:p w14:paraId="7665DA72" w14:textId="77777777" w:rsidR="004F52B3" w:rsidRPr="004F52B3" w:rsidRDefault="004F52B3" w:rsidP="006E0870">
            <w:pPr>
              <w:rPr>
                <w:rFonts w:ascii="Arial" w:eastAsia="Times New Roman" w:hAnsi="Arial" w:cs="Arial"/>
                <w:sz w:val="22"/>
                <w:szCs w:val="22"/>
                <w:lang w:eastAsia="en-US"/>
              </w:rPr>
            </w:pPr>
          </w:p>
        </w:tc>
      </w:tr>
    </w:tbl>
    <w:p w14:paraId="362397E0" w14:textId="77777777" w:rsidR="004F52B3" w:rsidRPr="004F52B3" w:rsidRDefault="004F52B3" w:rsidP="00AE3CFD">
      <w:pPr>
        <w:rPr>
          <w:rFonts w:ascii="Arial" w:eastAsiaTheme="minorHAnsi" w:hAnsi="Arial" w:cs="Arial"/>
          <w:bCs/>
          <w:sz w:val="22"/>
          <w:szCs w:val="22"/>
          <w:lang w:eastAsia="en-US"/>
        </w:rPr>
      </w:pPr>
    </w:p>
    <w:p w14:paraId="0E862A45" w14:textId="77777777" w:rsidR="00F77952" w:rsidRPr="004F52B3" w:rsidRDefault="00F77952" w:rsidP="004F52B3">
      <w:pPr>
        <w:pStyle w:val="ListParagraph"/>
        <w:rPr>
          <w:rFonts w:ascii="Arial" w:hAnsi="Arial" w:cs="Arial"/>
        </w:rPr>
      </w:pPr>
    </w:p>
    <w:sectPr w:rsidR="00F77952" w:rsidRPr="004F52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DDDD3" w14:textId="77777777" w:rsidR="00802B7C" w:rsidRDefault="00802B7C" w:rsidP="00802B7C">
      <w:r>
        <w:separator/>
      </w:r>
    </w:p>
  </w:endnote>
  <w:endnote w:type="continuationSeparator" w:id="0">
    <w:p w14:paraId="0747F49B" w14:textId="77777777" w:rsidR="00802B7C" w:rsidRDefault="00802B7C" w:rsidP="0080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04DE4" w14:textId="77777777" w:rsidR="00802B7C" w:rsidRDefault="00802B7C" w:rsidP="00802B7C">
      <w:r>
        <w:separator/>
      </w:r>
    </w:p>
  </w:footnote>
  <w:footnote w:type="continuationSeparator" w:id="0">
    <w:p w14:paraId="2ACBB70B" w14:textId="77777777" w:rsidR="00802B7C" w:rsidRDefault="00802B7C" w:rsidP="00802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290"/>
    <w:multiLevelType w:val="hybridMultilevel"/>
    <w:tmpl w:val="9EBE7A96"/>
    <w:lvl w:ilvl="0" w:tplc="32C61B48">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773"/>
    <w:multiLevelType w:val="hybridMultilevel"/>
    <w:tmpl w:val="AA7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BA2"/>
    <w:multiLevelType w:val="hybridMultilevel"/>
    <w:tmpl w:val="2B8C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E1F23"/>
    <w:multiLevelType w:val="hybridMultilevel"/>
    <w:tmpl w:val="E124C230"/>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B6FFB"/>
    <w:multiLevelType w:val="hybridMultilevel"/>
    <w:tmpl w:val="A2F05716"/>
    <w:lvl w:ilvl="0" w:tplc="74C07BE4">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93220"/>
    <w:multiLevelType w:val="hybridMultilevel"/>
    <w:tmpl w:val="4514A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D41F2D"/>
    <w:multiLevelType w:val="hybridMultilevel"/>
    <w:tmpl w:val="9DE28B8C"/>
    <w:lvl w:ilvl="0" w:tplc="32C61B48">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D56E0"/>
    <w:multiLevelType w:val="hybridMultilevel"/>
    <w:tmpl w:val="18D0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24EFF"/>
    <w:multiLevelType w:val="hybridMultilevel"/>
    <w:tmpl w:val="DF125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DC727C"/>
    <w:multiLevelType w:val="hybridMultilevel"/>
    <w:tmpl w:val="530C6514"/>
    <w:lvl w:ilvl="0" w:tplc="32C61B48">
      <w:start w:val="1"/>
      <w:numFmt w:val="bullet"/>
      <w:lvlText w:val=""/>
      <w:lvlJc w:val="left"/>
      <w:pPr>
        <w:ind w:left="360" w:hanging="360"/>
      </w:pPr>
      <w:rPr>
        <w:rFonts w:ascii="Symbol" w:hAnsi="Symbol"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A317C2"/>
    <w:multiLevelType w:val="hybridMultilevel"/>
    <w:tmpl w:val="320094DE"/>
    <w:lvl w:ilvl="0" w:tplc="F5067E86">
      <w:start w:val="1"/>
      <w:numFmt w:val="bullet"/>
      <w:lvlText w:val=""/>
      <w:lvlJc w:val="left"/>
      <w:pPr>
        <w:tabs>
          <w:tab w:val="num" w:pos="360"/>
        </w:tabs>
        <w:ind w:left="360" w:hanging="360"/>
      </w:pPr>
      <w:rPr>
        <w:rFonts w:ascii="Symbol" w:hAnsi="Symbol" w:cs="Times New Roman" w:hint="default"/>
        <w:color w:val="00CCFF"/>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622C2"/>
    <w:multiLevelType w:val="hybridMultilevel"/>
    <w:tmpl w:val="67AC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C46408"/>
    <w:multiLevelType w:val="hybridMultilevel"/>
    <w:tmpl w:val="9D506BB2"/>
    <w:lvl w:ilvl="0" w:tplc="32C61B48">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726846"/>
    <w:multiLevelType w:val="hybridMultilevel"/>
    <w:tmpl w:val="60D2E194"/>
    <w:lvl w:ilvl="0" w:tplc="FF62135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97783B"/>
    <w:multiLevelType w:val="hybridMultilevel"/>
    <w:tmpl w:val="9152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BB331C"/>
    <w:multiLevelType w:val="hybridMultilevel"/>
    <w:tmpl w:val="0FD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37DA5"/>
    <w:multiLevelType w:val="hybridMultilevel"/>
    <w:tmpl w:val="EA14C9B4"/>
    <w:lvl w:ilvl="0" w:tplc="32C61B48">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4129A7"/>
    <w:multiLevelType w:val="hybridMultilevel"/>
    <w:tmpl w:val="36244CAE"/>
    <w:lvl w:ilvl="0" w:tplc="23D4D6A8">
      <w:start w:val="1"/>
      <w:numFmt w:val="bullet"/>
      <w:lvlText w:val="•"/>
      <w:lvlJc w:val="left"/>
      <w:pPr>
        <w:tabs>
          <w:tab w:val="num" w:pos="360"/>
        </w:tabs>
        <w:ind w:left="360" w:hanging="360"/>
      </w:pPr>
      <w:rPr>
        <w:rFonts w:ascii="Times New Roman" w:hAnsi="Times New Roman" w:cs="Times New Roman" w:hint="default"/>
        <w:color w:val="33CCCC"/>
        <w:sz w:val="3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3"/>
  </w:num>
  <w:num w:numId="4">
    <w:abstractNumId w:val="5"/>
  </w:num>
  <w:num w:numId="5">
    <w:abstractNumId w:val="8"/>
  </w:num>
  <w:num w:numId="6">
    <w:abstractNumId w:val="2"/>
  </w:num>
  <w:num w:numId="7">
    <w:abstractNumId w:val="9"/>
  </w:num>
  <w:num w:numId="8">
    <w:abstractNumId w:val="13"/>
  </w:num>
  <w:num w:numId="9">
    <w:abstractNumId w:val="4"/>
  </w:num>
  <w:num w:numId="10">
    <w:abstractNumId w:val="1"/>
  </w:num>
  <w:num w:numId="11">
    <w:abstractNumId w:val="7"/>
  </w:num>
  <w:num w:numId="12">
    <w:abstractNumId w:val="14"/>
  </w:num>
  <w:num w:numId="13">
    <w:abstractNumId w:val="12"/>
  </w:num>
  <w:num w:numId="14">
    <w:abstractNumId w:val="6"/>
  </w:num>
  <w:num w:numId="15">
    <w:abstractNumId w:val="11"/>
  </w:num>
  <w:num w:numId="16">
    <w:abstractNumId w:val="15"/>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2E"/>
    <w:rsid w:val="000A2C6C"/>
    <w:rsid w:val="000D27D9"/>
    <w:rsid w:val="000D59AC"/>
    <w:rsid w:val="001006EC"/>
    <w:rsid w:val="0012234C"/>
    <w:rsid w:val="00182F6D"/>
    <w:rsid w:val="00201F4E"/>
    <w:rsid w:val="0023290A"/>
    <w:rsid w:val="00295FCF"/>
    <w:rsid w:val="002C5EE9"/>
    <w:rsid w:val="002C7AD3"/>
    <w:rsid w:val="00330F30"/>
    <w:rsid w:val="003742B4"/>
    <w:rsid w:val="00447EEB"/>
    <w:rsid w:val="004C386C"/>
    <w:rsid w:val="004C5D04"/>
    <w:rsid w:val="004F52B3"/>
    <w:rsid w:val="00561C13"/>
    <w:rsid w:val="00572987"/>
    <w:rsid w:val="00593FE3"/>
    <w:rsid w:val="005942F1"/>
    <w:rsid w:val="005B179E"/>
    <w:rsid w:val="005B47B2"/>
    <w:rsid w:val="0068476C"/>
    <w:rsid w:val="006B5A3C"/>
    <w:rsid w:val="006E0870"/>
    <w:rsid w:val="00713DCB"/>
    <w:rsid w:val="00721360"/>
    <w:rsid w:val="00733F57"/>
    <w:rsid w:val="0075604E"/>
    <w:rsid w:val="007D26B0"/>
    <w:rsid w:val="007D2FAB"/>
    <w:rsid w:val="00802B7C"/>
    <w:rsid w:val="00810C7C"/>
    <w:rsid w:val="00813A07"/>
    <w:rsid w:val="00840D34"/>
    <w:rsid w:val="008A7EC3"/>
    <w:rsid w:val="008E1448"/>
    <w:rsid w:val="008F405E"/>
    <w:rsid w:val="009B0F9F"/>
    <w:rsid w:val="00A34836"/>
    <w:rsid w:val="00A9127B"/>
    <w:rsid w:val="00AB682E"/>
    <w:rsid w:val="00AD105E"/>
    <w:rsid w:val="00AE3CFD"/>
    <w:rsid w:val="00B118E2"/>
    <w:rsid w:val="00B31A53"/>
    <w:rsid w:val="00B35F97"/>
    <w:rsid w:val="00B82959"/>
    <w:rsid w:val="00BA15C2"/>
    <w:rsid w:val="00BC014C"/>
    <w:rsid w:val="00BE760A"/>
    <w:rsid w:val="00BF68A0"/>
    <w:rsid w:val="00D940E1"/>
    <w:rsid w:val="00DB32E1"/>
    <w:rsid w:val="00E25686"/>
    <w:rsid w:val="00E96CB7"/>
    <w:rsid w:val="00EC516B"/>
    <w:rsid w:val="00EF4DA1"/>
    <w:rsid w:val="00F00EC1"/>
    <w:rsid w:val="00F77952"/>
    <w:rsid w:val="00FA6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21C2D5"/>
  <w15:docId w15:val="{3F63E41F-E167-4E0F-931D-FACDAB7E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82E"/>
    <w:pPr>
      <w:spacing w:after="0" w:line="240" w:lineRule="auto"/>
    </w:pPr>
    <w:rPr>
      <w:rFonts w:ascii="Times New Roman" w:eastAsia="MS Mincho" w:hAnsi="Times New Roman" w:cs="Times New Roman"/>
      <w:sz w:val="24"/>
      <w:szCs w:val="24"/>
      <w:lang w:eastAsia="ja-JP"/>
    </w:rPr>
  </w:style>
  <w:style w:type="paragraph" w:styleId="Heading3">
    <w:name w:val="heading 3"/>
    <w:basedOn w:val="Normal"/>
    <w:next w:val="Normal"/>
    <w:link w:val="Heading3Char"/>
    <w:semiHidden/>
    <w:unhideWhenUsed/>
    <w:qFormat/>
    <w:rsid w:val="00AB682E"/>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B682E"/>
    <w:rPr>
      <w:rFonts w:ascii="Arial" w:eastAsia="Times New Roman" w:hAnsi="Arial" w:cs="Arial"/>
      <w:b/>
      <w:bCs/>
      <w:sz w:val="26"/>
      <w:szCs w:val="26"/>
      <w:lang w:eastAsia="ja-JP"/>
    </w:rPr>
  </w:style>
  <w:style w:type="paragraph" w:customStyle="1" w:styleId="Default">
    <w:name w:val="Default"/>
    <w:rsid w:val="00AB682E"/>
    <w:pPr>
      <w:widowControl w:val="0"/>
      <w:autoSpaceDE w:val="0"/>
      <w:autoSpaceDN w:val="0"/>
      <w:adjustRightInd w:val="0"/>
      <w:spacing w:after="0" w:line="240" w:lineRule="auto"/>
    </w:pPr>
    <w:rPr>
      <w:rFonts w:ascii="Helvetica" w:eastAsia="Times New Roman" w:hAnsi="Helvetica" w:cs="Helvetica"/>
      <w:color w:val="000000"/>
      <w:sz w:val="24"/>
      <w:szCs w:val="24"/>
      <w:lang w:eastAsia="en-GB"/>
    </w:rPr>
  </w:style>
  <w:style w:type="paragraph" w:styleId="ListParagraph">
    <w:name w:val="List Paragraph"/>
    <w:basedOn w:val="Normal"/>
    <w:uiPriority w:val="99"/>
    <w:qFormat/>
    <w:rsid w:val="0068476C"/>
    <w:pPr>
      <w:ind w:left="720"/>
    </w:pPr>
    <w:rPr>
      <w:rFonts w:ascii="Calibri" w:eastAsiaTheme="minorHAnsi" w:hAnsi="Calibri"/>
      <w:sz w:val="22"/>
      <w:szCs w:val="22"/>
      <w:lang w:eastAsia="en-US"/>
    </w:rPr>
  </w:style>
  <w:style w:type="paragraph" w:styleId="Header">
    <w:name w:val="header"/>
    <w:basedOn w:val="Normal"/>
    <w:link w:val="HeaderChar"/>
    <w:uiPriority w:val="99"/>
    <w:unhideWhenUsed/>
    <w:rsid w:val="00802B7C"/>
    <w:pPr>
      <w:tabs>
        <w:tab w:val="center" w:pos="4513"/>
        <w:tab w:val="right" w:pos="9026"/>
      </w:tabs>
    </w:pPr>
  </w:style>
  <w:style w:type="character" w:customStyle="1" w:styleId="HeaderChar">
    <w:name w:val="Header Char"/>
    <w:basedOn w:val="DefaultParagraphFont"/>
    <w:link w:val="Header"/>
    <w:uiPriority w:val="99"/>
    <w:rsid w:val="00802B7C"/>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02B7C"/>
    <w:pPr>
      <w:tabs>
        <w:tab w:val="center" w:pos="4513"/>
        <w:tab w:val="right" w:pos="9026"/>
      </w:tabs>
    </w:pPr>
  </w:style>
  <w:style w:type="character" w:customStyle="1" w:styleId="FooterChar">
    <w:name w:val="Footer Char"/>
    <w:basedOn w:val="DefaultParagraphFont"/>
    <w:link w:val="Footer"/>
    <w:uiPriority w:val="99"/>
    <w:rsid w:val="00802B7C"/>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802B7C"/>
    <w:rPr>
      <w:rFonts w:ascii="Tahoma" w:hAnsi="Tahoma" w:cs="Tahoma"/>
      <w:sz w:val="16"/>
      <w:szCs w:val="16"/>
    </w:rPr>
  </w:style>
  <w:style w:type="character" w:customStyle="1" w:styleId="BalloonTextChar">
    <w:name w:val="Balloon Text Char"/>
    <w:basedOn w:val="DefaultParagraphFont"/>
    <w:link w:val="BalloonText"/>
    <w:uiPriority w:val="99"/>
    <w:semiHidden/>
    <w:rsid w:val="00802B7C"/>
    <w:rPr>
      <w:rFonts w:ascii="Tahoma" w:eastAsia="MS Mincho" w:hAnsi="Tahoma" w:cs="Tahoma"/>
      <w:sz w:val="16"/>
      <w:szCs w:val="16"/>
      <w:lang w:eastAsia="ja-JP"/>
    </w:rPr>
  </w:style>
  <w:style w:type="paragraph" w:styleId="NoSpacing">
    <w:name w:val="No Spacing"/>
    <w:uiPriority w:val="1"/>
    <w:qFormat/>
    <w:rsid w:val="00D940E1"/>
    <w:pPr>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736510">
      <w:bodyDiv w:val="1"/>
      <w:marLeft w:val="0"/>
      <w:marRight w:val="0"/>
      <w:marTop w:val="0"/>
      <w:marBottom w:val="0"/>
      <w:divBdr>
        <w:top w:val="none" w:sz="0" w:space="0" w:color="auto"/>
        <w:left w:val="none" w:sz="0" w:space="0" w:color="auto"/>
        <w:bottom w:val="none" w:sz="0" w:space="0" w:color="auto"/>
        <w:right w:val="none" w:sz="0" w:space="0" w:color="auto"/>
      </w:divBdr>
    </w:div>
    <w:div w:id="863133821">
      <w:bodyDiv w:val="1"/>
      <w:marLeft w:val="0"/>
      <w:marRight w:val="0"/>
      <w:marTop w:val="0"/>
      <w:marBottom w:val="0"/>
      <w:divBdr>
        <w:top w:val="none" w:sz="0" w:space="0" w:color="auto"/>
        <w:left w:val="none" w:sz="0" w:space="0" w:color="auto"/>
        <w:bottom w:val="none" w:sz="0" w:space="0" w:color="auto"/>
        <w:right w:val="none" w:sz="0" w:space="0" w:color="auto"/>
      </w:divBdr>
    </w:div>
    <w:div w:id="197062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671</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Ian Robinson (HR)</cp:lastModifiedBy>
  <cp:revision>2</cp:revision>
  <cp:lastPrinted>2018-01-18T14:54:00Z</cp:lastPrinted>
  <dcterms:created xsi:type="dcterms:W3CDTF">2020-05-28T11:41:00Z</dcterms:created>
  <dcterms:modified xsi:type="dcterms:W3CDTF">2020-05-28T11:41:00Z</dcterms:modified>
</cp:coreProperties>
</file>