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AB" w:rsidRPr="00B30D82" w:rsidRDefault="00E675AB" w:rsidP="00E675AB">
      <w:pPr>
        <w:pStyle w:val="Body"/>
        <w:ind w:right="-761" w:hanging="709"/>
        <w:jc w:val="center"/>
        <w:rPr>
          <w:rFonts w:eastAsia="Calibri"/>
          <w:b/>
          <w:bCs/>
          <w:iCs/>
        </w:rPr>
      </w:pPr>
      <w:bookmarkStart w:id="0" w:name="_GoBack"/>
      <w:bookmarkEnd w:id="0"/>
      <w:r w:rsidRPr="00B30D82">
        <w:rPr>
          <w:noProof/>
          <w:lang w:eastAsia="en-GB"/>
        </w:rPr>
        <w:drawing>
          <wp:inline distT="0" distB="0" distL="0" distR="0" wp14:anchorId="1642A035" wp14:editId="1508C94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rsidR="00E675AB" w:rsidRPr="00B30D82" w:rsidRDefault="00E675AB" w:rsidP="004E0ED8">
      <w:pPr>
        <w:pStyle w:val="Body"/>
        <w:ind w:right="261"/>
        <w:jc w:val="center"/>
        <w:rPr>
          <w:rFonts w:eastAsia="Calibri"/>
          <w:b/>
          <w:bCs/>
          <w:iCs/>
        </w:rPr>
      </w:pPr>
    </w:p>
    <w:p w:rsidR="007A2EEB" w:rsidRPr="00B30D82" w:rsidRDefault="007A2EEB" w:rsidP="007A2EEB">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B30D82" w:rsidTr="00293533">
        <w:tc>
          <w:tcPr>
            <w:tcW w:w="2127" w:type="dxa"/>
            <w:vAlign w:val="center"/>
          </w:tcPr>
          <w:p w:rsidR="007A2EEB" w:rsidRPr="00B30D8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Job Title:</w:t>
            </w:r>
          </w:p>
        </w:tc>
        <w:tc>
          <w:tcPr>
            <w:tcW w:w="3092" w:type="dxa"/>
            <w:vAlign w:val="center"/>
          </w:tcPr>
          <w:p w:rsidR="007A2EEB" w:rsidRPr="00B30D82" w:rsidRDefault="00C1179C" w:rsidP="004755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6F09E5">
              <w:rPr>
                <w:rFonts w:ascii="Trebuchet MS" w:hAnsi="Trebuchet MS"/>
              </w:rPr>
              <w:t>Performance and Data Analyst</w:t>
            </w:r>
          </w:p>
        </w:tc>
        <w:tc>
          <w:tcPr>
            <w:tcW w:w="2309" w:type="dxa"/>
            <w:vAlign w:val="center"/>
          </w:tcPr>
          <w:p w:rsidR="007A2EEB" w:rsidRPr="00B30D8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Date:</w:t>
            </w:r>
          </w:p>
        </w:tc>
        <w:tc>
          <w:tcPr>
            <w:tcW w:w="2820" w:type="dxa"/>
            <w:vAlign w:val="center"/>
          </w:tcPr>
          <w:p w:rsidR="007A2EEB" w:rsidRPr="00B30D82" w:rsidRDefault="00C1179C"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C1179C">
              <w:rPr>
                <w:rFonts w:eastAsia="Calibri"/>
                <w:bCs/>
                <w:iCs/>
                <w:color w:val="auto"/>
              </w:rPr>
              <w:t>21/05/2020</w:t>
            </w:r>
          </w:p>
        </w:tc>
      </w:tr>
      <w:tr w:rsidR="007A2EEB" w:rsidRPr="00B30D82" w:rsidTr="00293533">
        <w:tc>
          <w:tcPr>
            <w:tcW w:w="2127" w:type="dxa"/>
            <w:vAlign w:val="center"/>
          </w:tcPr>
          <w:p w:rsidR="007A2EEB" w:rsidRPr="00B30D8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Reporting Line:</w:t>
            </w:r>
          </w:p>
        </w:tc>
        <w:tc>
          <w:tcPr>
            <w:tcW w:w="3092" w:type="dxa"/>
            <w:vAlign w:val="center"/>
          </w:tcPr>
          <w:p w:rsidR="007A2EEB" w:rsidRPr="00C1179C" w:rsidRDefault="00C1179C"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C1179C">
              <w:rPr>
                <w:rFonts w:eastAsia="Calibri"/>
                <w:bCs/>
                <w:iCs/>
                <w:color w:val="auto"/>
              </w:rPr>
              <w:t>Richard Booth</w:t>
            </w:r>
          </w:p>
        </w:tc>
        <w:tc>
          <w:tcPr>
            <w:tcW w:w="2309" w:type="dxa"/>
            <w:vAlign w:val="center"/>
          </w:tcPr>
          <w:p w:rsidR="007A2EEB" w:rsidRPr="00B30D82"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Salary:</w:t>
            </w:r>
          </w:p>
        </w:tc>
        <w:tc>
          <w:tcPr>
            <w:tcW w:w="2820" w:type="dxa"/>
            <w:vAlign w:val="center"/>
          </w:tcPr>
          <w:p w:rsidR="007A2EEB" w:rsidRPr="00B30D82" w:rsidRDefault="00C1179C"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C1179C">
              <w:rPr>
                <w:rFonts w:eastAsia="Calibri"/>
                <w:bCs/>
                <w:iCs/>
                <w:color w:val="auto"/>
              </w:rPr>
              <w:t>Grade 7</w:t>
            </w:r>
            <w:r w:rsidR="009E2EC9" w:rsidRPr="00C1179C">
              <w:rPr>
                <w:rFonts w:eastAsia="Calibri"/>
                <w:bCs/>
                <w:iCs/>
                <w:color w:val="auto"/>
              </w:rPr>
              <w:t xml:space="preserve"> </w:t>
            </w:r>
          </w:p>
        </w:tc>
      </w:tr>
      <w:tr w:rsidR="007A2EEB" w:rsidRPr="00B30D82" w:rsidTr="00293533">
        <w:tc>
          <w:tcPr>
            <w:tcW w:w="2127" w:type="dxa"/>
            <w:vAlign w:val="center"/>
          </w:tcPr>
          <w:p w:rsidR="007A2EEB" w:rsidRPr="00B30D82"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Team</w:t>
            </w:r>
            <w:r w:rsidR="007A2EEB" w:rsidRPr="00B30D82">
              <w:rPr>
                <w:rFonts w:eastAsia="Calibri"/>
                <w:b/>
                <w:bCs/>
                <w:iCs/>
              </w:rPr>
              <w:t>:</w:t>
            </w:r>
          </w:p>
        </w:tc>
        <w:tc>
          <w:tcPr>
            <w:tcW w:w="3092" w:type="dxa"/>
            <w:vAlign w:val="center"/>
          </w:tcPr>
          <w:p w:rsidR="007A2EEB" w:rsidRPr="00C1179C" w:rsidRDefault="00C1179C"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C1179C">
              <w:rPr>
                <w:rFonts w:eastAsia="Calibri"/>
                <w:bCs/>
                <w:iCs/>
                <w:color w:val="auto"/>
              </w:rPr>
              <w:t>Contract Management Team</w:t>
            </w:r>
          </w:p>
        </w:tc>
        <w:tc>
          <w:tcPr>
            <w:tcW w:w="2309" w:type="dxa"/>
            <w:vAlign w:val="center"/>
          </w:tcPr>
          <w:p w:rsidR="007A2EEB" w:rsidRPr="00B30D8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Business Area:</w:t>
            </w:r>
          </w:p>
        </w:tc>
        <w:tc>
          <w:tcPr>
            <w:tcW w:w="2820" w:type="dxa"/>
            <w:vAlign w:val="center"/>
          </w:tcPr>
          <w:p w:rsidR="007A2EEB" w:rsidRPr="00B30D82" w:rsidRDefault="00C1179C"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C1179C">
              <w:rPr>
                <w:rFonts w:eastAsia="Calibri"/>
                <w:bCs/>
                <w:iCs/>
                <w:color w:val="auto"/>
              </w:rPr>
              <w:t>Waste and Resources</w:t>
            </w:r>
          </w:p>
        </w:tc>
      </w:tr>
      <w:tr w:rsidR="0058655A" w:rsidRPr="00B30D82" w:rsidTr="00293533">
        <w:tc>
          <w:tcPr>
            <w:tcW w:w="2127" w:type="dxa"/>
            <w:vAlign w:val="center"/>
          </w:tcPr>
          <w:p w:rsidR="0058655A" w:rsidRPr="00B30D82"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p>
        </w:tc>
        <w:tc>
          <w:tcPr>
            <w:tcW w:w="3092" w:type="dxa"/>
            <w:vAlign w:val="center"/>
          </w:tcPr>
          <w:p w:rsidR="0058655A" w:rsidRPr="00B30D82" w:rsidRDefault="0058655A"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FF0000"/>
              </w:rPr>
            </w:pPr>
          </w:p>
        </w:tc>
        <w:tc>
          <w:tcPr>
            <w:tcW w:w="2309" w:type="dxa"/>
            <w:vAlign w:val="center"/>
          </w:tcPr>
          <w:p w:rsidR="0058655A" w:rsidRPr="00B30D82"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p>
        </w:tc>
        <w:tc>
          <w:tcPr>
            <w:tcW w:w="2820" w:type="dxa"/>
            <w:vAlign w:val="center"/>
          </w:tcPr>
          <w:p w:rsidR="0058655A" w:rsidRPr="00B30D82"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FF0000"/>
              </w:rPr>
            </w:pPr>
          </w:p>
        </w:tc>
      </w:tr>
    </w:tbl>
    <w:p w:rsidR="007A2EEB" w:rsidRPr="00B30D82"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B30D82"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rsidR="00A6609A" w:rsidRPr="00B30D82" w:rsidRDefault="00A6609A" w:rsidP="007A2EEB">
            <w:pPr>
              <w:pStyle w:val="Heading3"/>
              <w:ind w:right="261"/>
              <w:rPr>
                <w:sz w:val="22"/>
                <w:szCs w:val="22"/>
                <w:lang w:val="en-GB"/>
              </w:rPr>
            </w:pPr>
            <w:r w:rsidRPr="00B30D82">
              <w:rPr>
                <w:rFonts w:eastAsia="Calibri"/>
                <w:sz w:val="22"/>
                <w:szCs w:val="22"/>
                <w:lang w:val="en-GB"/>
              </w:rPr>
              <w:t>JOB PURPOSE</w:t>
            </w:r>
          </w:p>
        </w:tc>
      </w:tr>
      <w:tr w:rsidR="00A6609A" w:rsidRPr="00B30D82"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D467BE" w:rsidRPr="00B30D82" w:rsidRDefault="00C1179C"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6F09E5">
              <w:rPr>
                <w:rFonts w:ascii="Trebuchet MS" w:hAnsi="Trebuchet MS" w:cs="Arial"/>
                <w:szCs w:val="22"/>
              </w:rPr>
              <w:t xml:space="preserve">To provide performance and data management services including the maintenance of the Authority’s principal information systems </w:t>
            </w:r>
            <w:r>
              <w:rPr>
                <w:rFonts w:ascii="Trebuchet MS" w:hAnsi="Trebuchet MS" w:cs="Arial"/>
                <w:szCs w:val="22"/>
              </w:rPr>
              <w:t>for</w:t>
            </w:r>
            <w:r w:rsidRPr="006F09E5">
              <w:rPr>
                <w:rFonts w:ascii="Trebuchet MS" w:hAnsi="Trebuchet MS" w:cs="Arial"/>
                <w:szCs w:val="22"/>
              </w:rPr>
              <w:t xml:space="preserve"> </w:t>
            </w:r>
            <w:r>
              <w:rPr>
                <w:rFonts w:ascii="Trebuchet MS" w:hAnsi="Trebuchet MS" w:cs="Arial"/>
                <w:szCs w:val="22"/>
              </w:rPr>
              <w:t xml:space="preserve">performance tracking, reporting and verification of contract data. </w:t>
            </w:r>
          </w:p>
        </w:tc>
      </w:tr>
    </w:tbl>
    <w:p w:rsidR="00A6609A" w:rsidRPr="00B30D82" w:rsidRDefault="00A6609A" w:rsidP="00F77DB9">
      <w:pPr>
        <w:pStyle w:val="Body"/>
        <w:ind w:left="-567" w:right="261"/>
        <w:rPr>
          <w:rFonts w:eastAsia="Calibri"/>
          <w:b/>
          <w:bCs/>
          <w:iCs/>
        </w:rPr>
      </w:pPr>
    </w:p>
    <w:p w:rsidR="00FA4C23" w:rsidRPr="00B30D82" w:rsidRDefault="00FA4C23" w:rsidP="00F77DB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B30D82" w:rsidTr="00E4166D">
        <w:trPr>
          <w:trHeight w:val="180"/>
          <w:jc w:val="center"/>
        </w:trPr>
        <w:tc>
          <w:tcPr>
            <w:tcW w:w="10356" w:type="dxa"/>
            <w:shd w:val="clear" w:color="auto" w:fill="000000"/>
            <w:tcMar>
              <w:top w:w="80" w:type="dxa"/>
              <w:left w:w="80" w:type="dxa"/>
              <w:bottom w:w="80" w:type="dxa"/>
              <w:right w:w="80" w:type="dxa"/>
            </w:tcMar>
            <w:vAlign w:val="center"/>
          </w:tcPr>
          <w:p w:rsidR="00FA4C23" w:rsidRPr="00B30D82" w:rsidRDefault="00FA4C23" w:rsidP="00A841E7">
            <w:pPr>
              <w:pStyle w:val="Body"/>
              <w:pBdr>
                <w:top w:val="none" w:sz="0" w:space="0" w:color="auto"/>
                <w:left w:val="none" w:sz="0" w:space="0" w:color="auto"/>
                <w:bottom w:val="none" w:sz="0" w:space="0" w:color="auto"/>
                <w:right w:val="none" w:sz="0" w:space="0" w:color="auto"/>
              </w:pBdr>
              <w:ind w:right="261"/>
            </w:pPr>
            <w:r w:rsidRPr="00B30D82">
              <w:rPr>
                <w:b/>
                <w:bCs/>
                <w:i/>
                <w:iCs/>
              </w:rPr>
              <w:br w:type="page"/>
            </w:r>
            <w:r w:rsidR="00A841E7" w:rsidRPr="00B30D82">
              <w:rPr>
                <w:b/>
                <w:bCs/>
                <w:color w:val="FFFFFF"/>
                <w:u w:color="FFFFFF"/>
              </w:rPr>
              <w:t>KEY RELATIONSHIPS</w:t>
            </w:r>
          </w:p>
        </w:tc>
      </w:tr>
      <w:tr w:rsidR="00FA4C23" w:rsidRPr="00B30D82" w:rsidTr="00E4166D">
        <w:trPr>
          <w:trHeight w:val="1201"/>
          <w:jc w:val="center"/>
        </w:trPr>
        <w:tc>
          <w:tcPr>
            <w:tcW w:w="10356" w:type="dxa"/>
            <w:tcMar>
              <w:top w:w="80" w:type="dxa"/>
              <w:left w:w="363" w:type="dxa"/>
              <w:bottom w:w="80" w:type="dxa"/>
              <w:right w:w="80" w:type="dxa"/>
            </w:tcMar>
            <w:vAlign w:val="center"/>
          </w:tcPr>
          <w:p w:rsidR="00C1179C" w:rsidRPr="006F09E5" w:rsidRDefault="00C1179C" w:rsidP="00DA7F0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Arial"/>
                <w:szCs w:val="22"/>
              </w:rPr>
            </w:pPr>
            <w:r w:rsidRPr="006F09E5">
              <w:rPr>
                <w:rFonts w:ascii="Trebuchet MS" w:hAnsi="Trebuchet MS" w:cs="Arial"/>
                <w:szCs w:val="22"/>
              </w:rPr>
              <w:t xml:space="preserve">Elected Members; </w:t>
            </w:r>
          </w:p>
          <w:p w:rsidR="00C1179C" w:rsidRPr="006F09E5" w:rsidRDefault="00C1179C" w:rsidP="00DA7F0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Arial"/>
                <w:szCs w:val="22"/>
              </w:rPr>
            </w:pPr>
            <w:r w:rsidRPr="006F09E5">
              <w:rPr>
                <w:rFonts w:ascii="Trebuchet MS" w:hAnsi="Trebuchet MS" w:cs="Arial"/>
                <w:szCs w:val="22"/>
              </w:rPr>
              <w:t xml:space="preserve">Officers and staff of the Authority; </w:t>
            </w:r>
          </w:p>
          <w:p w:rsidR="00C1179C" w:rsidRPr="006F09E5" w:rsidRDefault="00C1179C" w:rsidP="00DA7F0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Arial"/>
                <w:szCs w:val="22"/>
              </w:rPr>
            </w:pPr>
            <w:r w:rsidRPr="006F09E5">
              <w:rPr>
                <w:rFonts w:ascii="Trebuchet MS" w:hAnsi="Trebuchet MS" w:cs="Arial"/>
                <w:szCs w:val="22"/>
              </w:rPr>
              <w:t>Representatives of local authorities</w:t>
            </w:r>
            <w:r>
              <w:rPr>
                <w:rFonts w:ascii="Trebuchet MS" w:hAnsi="Trebuchet MS" w:cs="Arial"/>
                <w:szCs w:val="22"/>
              </w:rPr>
              <w:t xml:space="preserve"> (Districts)</w:t>
            </w:r>
            <w:r w:rsidRPr="006F09E5">
              <w:rPr>
                <w:rFonts w:ascii="Trebuchet MS" w:hAnsi="Trebuchet MS" w:cs="Arial"/>
                <w:szCs w:val="22"/>
              </w:rPr>
              <w:t xml:space="preserve">; </w:t>
            </w:r>
          </w:p>
          <w:p w:rsidR="00C1179C" w:rsidRPr="006F09E5" w:rsidRDefault="00C1179C" w:rsidP="00DA7F0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Arial"/>
                <w:szCs w:val="22"/>
              </w:rPr>
            </w:pPr>
            <w:r w:rsidRPr="006F09E5">
              <w:rPr>
                <w:rFonts w:ascii="Trebuchet MS" w:hAnsi="Trebuchet MS" w:cs="Arial"/>
                <w:szCs w:val="22"/>
              </w:rPr>
              <w:t xml:space="preserve">Waste management service providers; </w:t>
            </w:r>
          </w:p>
          <w:p w:rsidR="00C1179C" w:rsidRPr="006F09E5" w:rsidRDefault="00C1179C" w:rsidP="00DA7F0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Arial"/>
                <w:szCs w:val="22"/>
              </w:rPr>
            </w:pPr>
            <w:r w:rsidRPr="006F09E5">
              <w:rPr>
                <w:rFonts w:ascii="Trebuchet MS" w:hAnsi="Trebuchet MS" w:cs="Arial"/>
                <w:szCs w:val="22"/>
              </w:rPr>
              <w:t xml:space="preserve">External bodies and agencies; </w:t>
            </w:r>
          </w:p>
          <w:p w:rsidR="00C1179C" w:rsidRPr="006F09E5" w:rsidRDefault="00C1179C" w:rsidP="00DA7F0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Arial"/>
                <w:szCs w:val="22"/>
              </w:rPr>
            </w:pPr>
            <w:r w:rsidRPr="006F09E5">
              <w:rPr>
                <w:rFonts w:ascii="Trebuchet MS" w:hAnsi="Trebuchet MS" w:cs="Arial"/>
                <w:szCs w:val="22"/>
              </w:rPr>
              <w:t xml:space="preserve">Voluntary agencies; </w:t>
            </w:r>
          </w:p>
          <w:p w:rsidR="00DE2150" w:rsidRPr="00B30D82" w:rsidRDefault="00C1179C" w:rsidP="00DA7F0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sidRPr="006F09E5">
              <w:rPr>
                <w:rFonts w:ascii="Trebuchet MS" w:hAnsi="Trebuchet MS"/>
              </w:rPr>
              <w:t>Members of the public.</w:t>
            </w:r>
          </w:p>
        </w:tc>
      </w:tr>
    </w:tbl>
    <w:p w:rsidR="00FA4C23" w:rsidRPr="00B30D82" w:rsidRDefault="00FA4C23" w:rsidP="00F77DB9">
      <w:pPr>
        <w:pStyle w:val="Body"/>
        <w:ind w:left="-567" w:right="261"/>
        <w:rPr>
          <w:rFonts w:eastAsia="Calibri"/>
          <w:b/>
          <w:bCs/>
          <w:iCs/>
        </w:rPr>
      </w:pPr>
    </w:p>
    <w:p w:rsidR="00FA4C23" w:rsidRPr="00B30D82" w:rsidRDefault="00FA4C23" w:rsidP="00F77DB9">
      <w:pPr>
        <w:pStyle w:val="Body"/>
        <w:ind w:left="-567" w:right="261"/>
        <w:rPr>
          <w:rFonts w:eastAsia="Calibr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B30D82"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rsidR="00A6609A" w:rsidRPr="00B30D82" w:rsidRDefault="00A6609A" w:rsidP="001D13CF">
            <w:pPr>
              <w:pStyle w:val="Body"/>
              <w:ind w:right="261"/>
            </w:pPr>
            <w:r w:rsidRPr="00B30D82">
              <w:rPr>
                <w:rFonts w:eastAsia="Calibri"/>
                <w:b/>
                <w:bCs/>
                <w:color w:val="FFFFFF"/>
                <w:u w:color="FFFFFF"/>
              </w:rPr>
              <w:t xml:space="preserve">KEY RESPONSIBILITIES </w:t>
            </w:r>
          </w:p>
        </w:tc>
      </w:tr>
      <w:tr w:rsidR="00A6609A" w:rsidRPr="00B30D82" w:rsidTr="00E1738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rsidR="00234016" w:rsidRPr="00B30D82" w:rsidRDefault="00234016" w:rsidP="00234016">
            <w:pPr>
              <w:ind w:left="360"/>
              <w:rPr>
                <w:rFonts w:ascii="Arial" w:hAnsi="Arial" w:cs="Arial"/>
                <w:color w:val="FF0000"/>
                <w:sz w:val="22"/>
                <w:szCs w:val="22"/>
                <w:lang w:val="en-GB"/>
              </w:rPr>
            </w:pPr>
          </w:p>
          <w:p w:rsidR="00CA343A" w:rsidRPr="00B30D82" w:rsidRDefault="00CA343A" w:rsidP="006A62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FF0000"/>
                <w:sz w:val="22"/>
                <w:szCs w:val="22"/>
                <w:lang w:val="en-GB"/>
              </w:rPr>
            </w:pPr>
          </w:p>
          <w:p w:rsidR="006A6200" w:rsidRPr="00B30D82" w:rsidRDefault="006A6200" w:rsidP="005655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FF0000"/>
                <w:sz w:val="22"/>
                <w:szCs w:val="22"/>
                <w:lang w:val="en-GB"/>
              </w:rPr>
            </w:pPr>
          </w:p>
          <w:p w:rsidR="00B5600D" w:rsidRPr="00DB61EE" w:rsidRDefault="00B5600D" w:rsidP="00DA7F0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60"/>
              </w:tabs>
              <w:ind w:left="460" w:hanging="426"/>
              <w:rPr>
                <w:rFonts w:ascii="Trebuchet MS" w:hAnsi="Trebuchet MS" w:cs="Arial"/>
                <w:szCs w:val="22"/>
              </w:rPr>
            </w:pPr>
            <w:r w:rsidRPr="006F09E5">
              <w:rPr>
                <w:rFonts w:ascii="Trebuchet MS" w:hAnsi="Trebuchet MS" w:cs="Arial"/>
                <w:szCs w:val="22"/>
              </w:rPr>
              <w:t>Providing performance information and data management, including:</w:t>
            </w:r>
          </w:p>
          <w:p w:rsidR="00B5600D" w:rsidRDefault="00B5600D" w:rsidP="00DA7F0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311"/>
              </w:tabs>
              <w:ind w:left="1311" w:hanging="567"/>
              <w:rPr>
                <w:rFonts w:ascii="Trebuchet MS" w:hAnsi="Trebuchet MS" w:cs="Arial"/>
                <w:szCs w:val="22"/>
              </w:rPr>
            </w:pPr>
            <w:r w:rsidRPr="006F09E5">
              <w:rPr>
                <w:rFonts w:ascii="Trebuchet MS" w:hAnsi="Trebuchet MS" w:cs="Arial"/>
                <w:szCs w:val="22"/>
              </w:rPr>
              <w:t>Collating</w:t>
            </w:r>
            <w:r>
              <w:rPr>
                <w:rFonts w:ascii="Trebuchet MS" w:hAnsi="Trebuchet MS" w:cs="Arial"/>
                <w:szCs w:val="22"/>
              </w:rPr>
              <w:t>,</w:t>
            </w:r>
            <w:r w:rsidRPr="006F09E5">
              <w:rPr>
                <w:rFonts w:ascii="Trebuchet MS" w:hAnsi="Trebuchet MS" w:cs="Arial"/>
                <w:szCs w:val="22"/>
              </w:rPr>
              <w:t xml:space="preserve"> interpreting and analysing performance data</w:t>
            </w:r>
          </w:p>
          <w:p w:rsidR="00B5600D" w:rsidRPr="006F09E5" w:rsidRDefault="00B5600D" w:rsidP="00DA7F0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311"/>
              </w:tabs>
              <w:ind w:left="1311" w:hanging="567"/>
              <w:rPr>
                <w:rFonts w:ascii="Trebuchet MS" w:hAnsi="Trebuchet MS" w:cs="Arial"/>
                <w:szCs w:val="22"/>
              </w:rPr>
            </w:pPr>
            <w:r>
              <w:rPr>
                <w:rFonts w:ascii="Trebuchet MS" w:hAnsi="Trebuchet MS" w:cs="Arial"/>
                <w:szCs w:val="22"/>
              </w:rPr>
              <w:t xml:space="preserve">Validating tonnage data for invoice verification </w:t>
            </w:r>
          </w:p>
          <w:p w:rsidR="00B5600D" w:rsidRPr="006F09E5" w:rsidRDefault="00B5600D" w:rsidP="00DA7F0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311"/>
              </w:tabs>
              <w:ind w:left="1311" w:hanging="567"/>
              <w:rPr>
                <w:rFonts w:ascii="Trebuchet MS" w:hAnsi="Trebuchet MS" w:cs="Arial"/>
                <w:szCs w:val="22"/>
              </w:rPr>
            </w:pPr>
            <w:r w:rsidRPr="006F09E5">
              <w:rPr>
                <w:rFonts w:ascii="Trebuchet MS" w:hAnsi="Trebuchet MS" w:cs="Arial"/>
                <w:szCs w:val="22"/>
              </w:rPr>
              <w:t xml:space="preserve">Monitoring of contractual and other waste </w:t>
            </w:r>
            <w:r>
              <w:rPr>
                <w:rFonts w:ascii="Trebuchet MS" w:hAnsi="Trebuchet MS" w:cs="Arial"/>
                <w:szCs w:val="22"/>
              </w:rPr>
              <w:t xml:space="preserve">management </w:t>
            </w:r>
            <w:r w:rsidRPr="006F09E5">
              <w:rPr>
                <w:rFonts w:ascii="Trebuchet MS" w:hAnsi="Trebuchet MS" w:cs="Arial"/>
                <w:szCs w:val="22"/>
              </w:rPr>
              <w:t>related data</w:t>
            </w:r>
          </w:p>
          <w:p w:rsidR="00B5600D" w:rsidRPr="006F09E5" w:rsidRDefault="00B5600D" w:rsidP="00DA7F0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311"/>
              </w:tabs>
              <w:ind w:left="1311" w:hanging="567"/>
              <w:rPr>
                <w:rFonts w:ascii="Trebuchet MS" w:hAnsi="Trebuchet MS" w:cs="Arial"/>
                <w:szCs w:val="22"/>
              </w:rPr>
            </w:pPr>
            <w:r w:rsidRPr="006F09E5">
              <w:rPr>
                <w:rFonts w:ascii="Trebuchet MS" w:hAnsi="Trebuchet MS" w:cs="Arial"/>
                <w:szCs w:val="22"/>
              </w:rPr>
              <w:t>Maintenance of Waste Management Information System</w:t>
            </w:r>
            <w:r>
              <w:rPr>
                <w:rFonts w:ascii="Trebuchet MS" w:hAnsi="Trebuchet MS" w:cs="Arial"/>
                <w:szCs w:val="22"/>
              </w:rPr>
              <w:t>s</w:t>
            </w:r>
            <w:r w:rsidRPr="006F09E5">
              <w:rPr>
                <w:rFonts w:ascii="Trebuchet MS" w:hAnsi="Trebuchet MS" w:cs="Arial"/>
                <w:szCs w:val="22"/>
              </w:rPr>
              <w:t xml:space="preserve"> (</w:t>
            </w:r>
            <w:r>
              <w:rPr>
                <w:rFonts w:ascii="Trebuchet MS" w:hAnsi="Trebuchet MS" w:cs="Arial"/>
                <w:szCs w:val="22"/>
              </w:rPr>
              <w:t xml:space="preserve">including </w:t>
            </w:r>
            <w:r w:rsidRPr="006F09E5">
              <w:rPr>
                <w:rFonts w:ascii="Trebuchet MS" w:hAnsi="Trebuchet MS" w:cs="Arial"/>
                <w:szCs w:val="22"/>
              </w:rPr>
              <w:t>Waste Data Flow)</w:t>
            </w:r>
          </w:p>
          <w:p w:rsidR="00B5600D" w:rsidRPr="00B5600D" w:rsidRDefault="00B5600D" w:rsidP="00DA7F0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color w:val="FF0000"/>
              </w:rPr>
            </w:pPr>
            <w:r w:rsidRPr="006F09E5">
              <w:rPr>
                <w:rFonts w:ascii="Trebuchet MS" w:hAnsi="Trebuchet MS"/>
              </w:rPr>
              <w:t>Preparation of performance information and reports for internal management, the Authority</w:t>
            </w:r>
            <w:r>
              <w:rPr>
                <w:rFonts w:ascii="Trebuchet MS" w:hAnsi="Trebuchet MS"/>
              </w:rPr>
              <w:t>,</w:t>
            </w:r>
            <w:r w:rsidRPr="006F09E5">
              <w:rPr>
                <w:rFonts w:ascii="Trebuchet MS" w:hAnsi="Trebuchet MS"/>
              </w:rPr>
              <w:t xml:space="preserve"> Waste </w:t>
            </w:r>
            <w:r>
              <w:rPr>
                <w:rFonts w:ascii="Trebuchet MS" w:hAnsi="Trebuchet MS"/>
              </w:rPr>
              <w:t>Collection Authorities</w:t>
            </w:r>
            <w:r w:rsidRPr="006F09E5">
              <w:rPr>
                <w:rFonts w:ascii="Trebuchet MS" w:hAnsi="Trebuchet MS"/>
              </w:rPr>
              <w:t xml:space="preserve"> and external agencies.</w:t>
            </w:r>
          </w:p>
          <w:p w:rsidR="00B5600D" w:rsidRPr="00B5600D" w:rsidRDefault="00B5600D" w:rsidP="00B5600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color w:val="FF0000"/>
              </w:rPr>
            </w:pPr>
          </w:p>
          <w:p w:rsidR="00661D82" w:rsidRDefault="00B5600D" w:rsidP="00B5600D">
            <w:pPr>
              <w:pStyle w:val="Default"/>
              <w:rPr>
                <w:rFonts w:ascii="Trebuchet MS" w:hAnsi="Trebuchet MS" w:cs="Arial"/>
                <w:szCs w:val="22"/>
              </w:rPr>
            </w:pPr>
            <w:r w:rsidRPr="00B5600D">
              <w:rPr>
                <w:rFonts w:ascii="Trebuchet MS" w:hAnsi="Trebuchet MS" w:cs="Arial"/>
                <w:szCs w:val="22"/>
              </w:rPr>
              <w:t>2.</w:t>
            </w:r>
            <w:r>
              <w:rPr>
                <w:rFonts w:ascii="Trebuchet MS" w:hAnsi="Trebuchet MS" w:cs="Arial"/>
                <w:szCs w:val="22"/>
              </w:rPr>
              <w:t xml:space="preserve"> </w:t>
            </w:r>
            <w:r w:rsidRPr="006F09E5">
              <w:rPr>
                <w:rFonts w:ascii="Trebuchet MS" w:hAnsi="Trebuchet MS" w:cs="Arial"/>
                <w:szCs w:val="22"/>
              </w:rPr>
              <w:t>Ensure that all performance data is accurate, up to date and timely (including meeting all deadlines).</w:t>
            </w:r>
          </w:p>
          <w:p w:rsidR="00B5600D" w:rsidRDefault="00B5600D" w:rsidP="00B5600D">
            <w:pPr>
              <w:pStyle w:val="Default"/>
              <w:rPr>
                <w:rFonts w:ascii="Trebuchet MS" w:hAnsi="Trebuchet MS" w:cs="Arial"/>
                <w:szCs w:val="22"/>
              </w:rPr>
            </w:pPr>
          </w:p>
          <w:p w:rsidR="00B5600D" w:rsidRDefault="00B5600D" w:rsidP="00B5600D">
            <w:pPr>
              <w:pStyle w:val="Default"/>
              <w:rPr>
                <w:rFonts w:ascii="Trebuchet MS" w:hAnsi="Trebuchet MS" w:cs="Arial"/>
                <w:szCs w:val="22"/>
              </w:rPr>
            </w:pPr>
            <w:r>
              <w:rPr>
                <w:rFonts w:ascii="Trebuchet MS" w:hAnsi="Trebuchet MS" w:cs="Arial"/>
                <w:szCs w:val="22"/>
              </w:rPr>
              <w:t xml:space="preserve">3. </w:t>
            </w:r>
            <w:r w:rsidRPr="006F09E5">
              <w:rPr>
                <w:rFonts w:ascii="Trebuchet MS" w:hAnsi="Trebuchet MS" w:cs="Arial"/>
                <w:szCs w:val="22"/>
              </w:rPr>
              <w:t>Set up and maintain the appropriate controls and management information systems</w:t>
            </w:r>
          </w:p>
          <w:p w:rsidR="00B5600D" w:rsidRDefault="00B5600D" w:rsidP="00B5600D">
            <w:pPr>
              <w:pStyle w:val="Default"/>
              <w:rPr>
                <w:rFonts w:ascii="Trebuchet MS" w:hAnsi="Trebuchet MS" w:cs="Arial"/>
                <w:szCs w:val="22"/>
              </w:rPr>
            </w:pPr>
          </w:p>
          <w:p w:rsidR="00B5600D" w:rsidRDefault="00B5600D" w:rsidP="00B5600D">
            <w:pPr>
              <w:pStyle w:val="Default"/>
              <w:rPr>
                <w:rFonts w:ascii="Trebuchet MS" w:hAnsi="Trebuchet MS" w:cs="Arial"/>
                <w:szCs w:val="22"/>
              </w:rPr>
            </w:pPr>
            <w:r>
              <w:rPr>
                <w:rFonts w:ascii="Trebuchet MS" w:hAnsi="Trebuchet MS" w:cs="Arial"/>
                <w:szCs w:val="22"/>
              </w:rPr>
              <w:lastRenderedPageBreak/>
              <w:t xml:space="preserve">4. </w:t>
            </w:r>
            <w:r w:rsidRPr="006F09E5">
              <w:rPr>
                <w:rFonts w:ascii="Trebuchet MS" w:hAnsi="Trebuchet MS" w:cs="Arial"/>
                <w:szCs w:val="22"/>
              </w:rPr>
              <w:t xml:space="preserve">Integrate data and information management into the overall </w:t>
            </w:r>
            <w:r>
              <w:rPr>
                <w:rFonts w:ascii="Trebuchet MS" w:hAnsi="Trebuchet MS" w:cs="Arial"/>
                <w:szCs w:val="22"/>
              </w:rPr>
              <w:t>Waste and Resources Team</w:t>
            </w:r>
            <w:r w:rsidRPr="006F09E5">
              <w:rPr>
                <w:rFonts w:ascii="Trebuchet MS" w:hAnsi="Trebuchet MS" w:cs="Arial"/>
                <w:szCs w:val="22"/>
              </w:rPr>
              <w:t xml:space="preserve"> performance management framework.</w:t>
            </w:r>
          </w:p>
          <w:p w:rsidR="00B5600D" w:rsidRDefault="00B5600D" w:rsidP="00B5600D">
            <w:pPr>
              <w:pStyle w:val="Default"/>
              <w:rPr>
                <w:rFonts w:ascii="Trebuchet MS" w:hAnsi="Trebuchet MS" w:cs="Arial"/>
                <w:szCs w:val="22"/>
              </w:rPr>
            </w:pPr>
          </w:p>
          <w:p w:rsidR="00B5600D" w:rsidRDefault="00B5600D" w:rsidP="00B5600D">
            <w:pPr>
              <w:pStyle w:val="Default"/>
              <w:rPr>
                <w:rFonts w:ascii="Trebuchet MS" w:hAnsi="Trebuchet MS" w:cs="Arial"/>
                <w:szCs w:val="22"/>
              </w:rPr>
            </w:pPr>
            <w:r>
              <w:rPr>
                <w:rFonts w:ascii="Trebuchet MS" w:hAnsi="Trebuchet MS" w:cs="Arial"/>
                <w:szCs w:val="22"/>
              </w:rPr>
              <w:t xml:space="preserve">5. </w:t>
            </w:r>
            <w:r w:rsidRPr="006F09E5">
              <w:rPr>
                <w:rFonts w:ascii="Trebuchet MS" w:hAnsi="Trebuchet MS" w:cs="Arial"/>
                <w:szCs w:val="22"/>
              </w:rPr>
              <w:t>Interpret, analyse and compare data (including benchmarking) to provide key management information.</w:t>
            </w:r>
          </w:p>
          <w:p w:rsidR="00B5600D" w:rsidRDefault="00B5600D" w:rsidP="00B5600D">
            <w:pPr>
              <w:pStyle w:val="Default"/>
              <w:rPr>
                <w:rFonts w:ascii="Trebuchet MS" w:hAnsi="Trebuchet MS" w:cs="Arial"/>
                <w:szCs w:val="22"/>
              </w:rPr>
            </w:pPr>
          </w:p>
          <w:p w:rsidR="00B5600D" w:rsidRDefault="00B5600D" w:rsidP="00B5600D">
            <w:pPr>
              <w:pStyle w:val="Default"/>
              <w:rPr>
                <w:rFonts w:ascii="Trebuchet MS" w:hAnsi="Trebuchet MS" w:cs="Arial"/>
                <w:szCs w:val="22"/>
              </w:rPr>
            </w:pPr>
            <w:r>
              <w:rPr>
                <w:rFonts w:ascii="Trebuchet MS" w:hAnsi="Trebuchet MS" w:cs="Arial"/>
                <w:szCs w:val="22"/>
              </w:rPr>
              <w:t xml:space="preserve">6. </w:t>
            </w:r>
            <w:r w:rsidRPr="006F09E5">
              <w:rPr>
                <w:rFonts w:ascii="Trebuchet MS" w:hAnsi="Trebuchet MS" w:cs="Arial"/>
                <w:szCs w:val="22"/>
              </w:rPr>
              <w:t>Develop appropriate performance measures</w:t>
            </w:r>
          </w:p>
          <w:p w:rsidR="00B5600D" w:rsidRDefault="00B5600D" w:rsidP="00B5600D">
            <w:pPr>
              <w:pStyle w:val="Default"/>
              <w:rPr>
                <w:rFonts w:ascii="Trebuchet MS" w:hAnsi="Trebuchet MS" w:cs="Arial"/>
                <w:szCs w:val="22"/>
              </w:rPr>
            </w:pPr>
          </w:p>
          <w:p w:rsidR="00B5600D" w:rsidRDefault="00B5600D" w:rsidP="00B5600D">
            <w:pPr>
              <w:pStyle w:val="Default"/>
              <w:rPr>
                <w:rFonts w:ascii="Trebuchet MS" w:hAnsi="Trebuchet MS" w:cs="Arial"/>
                <w:szCs w:val="22"/>
              </w:rPr>
            </w:pPr>
            <w:r w:rsidRPr="00B5600D">
              <w:rPr>
                <w:rFonts w:ascii="Trebuchet MS" w:hAnsi="Trebuchet MS" w:cs="Arial"/>
                <w:szCs w:val="22"/>
              </w:rPr>
              <w:t>7.</w:t>
            </w:r>
            <w:r>
              <w:rPr>
                <w:rFonts w:ascii="Trebuchet MS" w:hAnsi="Trebuchet MS" w:cs="Arial"/>
                <w:szCs w:val="22"/>
              </w:rPr>
              <w:t xml:space="preserve"> </w:t>
            </w:r>
            <w:r w:rsidRPr="006F09E5">
              <w:rPr>
                <w:rFonts w:ascii="Trebuchet MS" w:hAnsi="Trebuchet MS" w:cs="Arial"/>
                <w:szCs w:val="22"/>
              </w:rPr>
              <w:t>Fully document the management information systems and procedures so that all information is controlled and fully understood between all stakeholders</w:t>
            </w:r>
          </w:p>
          <w:p w:rsidR="00B5600D" w:rsidRDefault="00B5600D" w:rsidP="00B5600D">
            <w:pPr>
              <w:pStyle w:val="Default"/>
              <w:rPr>
                <w:rFonts w:ascii="Arial" w:hAnsi="Arial" w:cs="Arial"/>
                <w:sz w:val="22"/>
                <w:szCs w:val="22"/>
              </w:rPr>
            </w:pPr>
          </w:p>
          <w:p w:rsidR="00B5600D" w:rsidRDefault="00B5600D" w:rsidP="00B5600D">
            <w:pPr>
              <w:pStyle w:val="Default"/>
              <w:rPr>
                <w:rFonts w:ascii="Arial" w:hAnsi="Arial" w:cs="Arial"/>
                <w:sz w:val="22"/>
                <w:szCs w:val="22"/>
              </w:rPr>
            </w:pPr>
          </w:p>
          <w:p w:rsidR="00B5600D" w:rsidRDefault="00B5600D" w:rsidP="00B5600D">
            <w:pPr>
              <w:pStyle w:val="Default"/>
              <w:rPr>
                <w:rFonts w:ascii="Trebuchet MS" w:hAnsi="Trebuchet MS" w:cs="Arial"/>
                <w:szCs w:val="22"/>
              </w:rPr>
            </w:pPr>
            <w:r w:rsidRPr="00B5600D">
              <w:rPr>
                <w:rFonts w:ascii="Arial" w:hAnsi="Arial" w:cs="Arial"/>
                <w:sz w:val="22"/>
                <w:szCs w:val="22"/>
              </w:rPr>
              <w:t>8.</w:t>
            </w:r>
            <w:r>
              <w:rPr>
                <w:rFonts w:ascii="Arial" w:hAnsi="Arial" w:cs="Arial"/>
                <w:sz w:val="22"/>
                <w:szCs w:val="22"/>
              </w:rPr>
              <w:t xml:space="preserve"> </w:t>
            </w:r>
            <w:r w:rsidRPr="0024734F">
              <w:rPr>
                <w:rFonts w:ascii="Trebuchet MS" w:hAnsi="Trebuchet MS" w:cs="Arial"/>
                <w:szCs w:val="22"/>
              </w:rPr>
              <w:t>To prepare performance information and assist in the preparation of performance reports and data verification</w:t>
            </w:r>
          </w:p>
          <w:p w:rsidR="00B5600D" w:rsidRDefault="00B5600D" w:rsidP="00B5600D">
            <w:pPr>
              <w:pStyle w:val="Default"/>
              <w:rPr>
                <w:rFonts w:ascii="Trebuchet MS" w:hAnsi="Trebuchet MS" w:cs="Arial"/>
                <w:szCs w:val="22"/>
              </w:rPr>
            </w:pPr>
          </w:p>
          <w:p w:rsidR="00B5600D" w:rsidRDefault="00B5600D" w:rsidP="00B5600D">
            <w:pPr>
              <w:pStyle w:val="Default"/>
              <w:rPr>
                <w:rFonts w:ascii="Trebuchet MS" w:hAnsi="Trebuchet MS" w:cs="Arial"/>
                <w:szCs w:val="22"/>
              </w:rPr>
            </w:pPr>
            <w:r w:rsidRPr="00B5600D">
              <w:rPr>
                <w:rFonts w:ascii="Trebuchet MS" w:hAnsi="Trebuchet MS" w:cs="Arial"/>
                <w:sz w:val="22"/>
                <w:szCs w:val="22"/>
              </w:rPr>
              <w:t>9.</w:t>
            </w:r>
            <w:r>
              <w:rPr>
                <w:rFonts w:ascii="Arial" w:hAnsi="Arial" w:cs="Arial"/>
                <w:sz w:val="22"/>
                <w:szCs w:val="22"/>
              </w:rPr>
              <w:t xml:space="preserve"> </w:t>
            </w:r>
            <w:r>
              <w:rPr>
                <w:rFonts w:ascii="Trebuchet MS" w:hAnsi="Trebuchet MS" w:cs="Arial"/>
                <w:szCs w:val="22"/>
              </w:rPr>
              <w:t>To develop and maintain electronic administration systems for the contracts to ensure all records are organised and up to date</w:t>
            </w:r>
          </w:p>
          <w:p w:rsidR="00B5600D" w:rsidRDefault="00B5600D" w:rsidP="00B5600D">
            <w:pPr>
              <w:pStyle w:val="Default"/>
              <w:rPr>
                <w:rFonts w:ascii="Trebuchet MS" w:hAnsi="Trebuchet MS" w:cs="Arial"/>
                <w:szCs w:val="22"/>
              </w:rPr>
            </w:pPr>
          </w:p>
          <w:p w:rsidR="00B5600D" w:rsidRDefault="00B5600D" w:rsidP="00B5600D">
            <w:pPr>
              <w:pStyle w:val="Default"/>
              <w:rPr>
                <w:rFonts w:ascii="Trebuchet MS" w:hAnsi="Trebuchet MS" w:cs="Arial"/>
                <w:szCs w:val="22"/>
              </w:rPr>
            </w:pPr>
            <w:r>
              <w:rPr>
                <w:rFonts w:ascii="Trebuchet MS" w:hAnsi="Trebuchet MS" w:cs="Arial"/>
                <w:szCs w:val="22"/>
              </w:rPr>
              <w:t>10. To monitor tonnage data for all contracts and waste streams, tracking and interpreting trends and advising the Contracts Manager of the implications</w:t>
            </w:r>
          </w:p>
          <w:p w:rsidR="00B5600D" w:rsidRDefault="00B5600D" w:rsidP="00B5600D">
            <w:pPr>
              <w:pStyle w:val="Default"/>
              <w:rPr>
                <w:rFonts w:ascii="Trebuchet MS" w:hAnsi="Trebuchet MS" w:cs="Arial"/>
                <w:szCs w:val="22"/>
              </w:rPr>
            </w:pPr>
          </w:p>
          <w:p w:rsidR="00B5600D" w:rsidRPr="00B30D82" w:rsidRDefault="00B5600D" w:rsidP="00B5600D">
            <w:pPr>
              <w:pStyle w:val="Default"/>
              <w:rPr>
                <w:rFonts w:ascii="Arial" w:hAnsi="Arial" w:cs="Arial"/>
                <w:sz w:val="22"/>
                <w:szCs w:val="22"/>
              </w:rPr>
            </w:pPr>
            <w:r>
              <w:rPr>
                <w:rFonts w:ascii="Trebuchet MS" w:hAnsi="Trebuchet MS" w:cs="Arial"/>
                <w:szCs w:val="22"/>
              </w:rPr>
              <w:t xml:space="preserve">11. </w:t>
            </w:r>
            <w:r w:rsidRPr="006F09E5">
              <w:rPr>
                <w:rFonts w:ascii="Trebuchet MS" w:hAnsi="Trebuchet MS" w:cs="Arial"/>
                <w:szCs w:val="22"/>
              </w:rPr>
              <w:t>Act as lead officer in setting up appropriate</w:t>
            </w:r>
            <w:r>
              <w:rPr>
                <w:rFonts w:ascii="Trebuchet MS" w:hAnsi="Trebuchet MS" w:cs="Arial"/>
                <w:szCs w:val="22"/>
              </w:rPr>
              <w:t xml:space="preserve"> Contract Management Teams’</w:t>
            </w:r>
            <w:r w:rsidRPr="006F09E5">
              <w:rPr>
                <w:rFonts w:ascii="Trebuchet MS" w:hAnsi="Trebuchet MS" w:cs="Arial"/>
                <w:szCs w:val="22"/>
              </w:rPr>
              <w:t xml:space="preserve"> governance arrangements (meetin</w:t>
            </w:r>
            <w:r>
              <w:rPr>
                <w:rFonts w:ascii="Trebuchet MS" w:hAnsi="Trebuchet MS" w:cs="Arial"/>
                <w:szCs w:val="22"/>
              </w:rPr>
              <w:t>gs, protocols, reporting) with D</w:t>
            </w:r>
            <w:r w:rsidRPr="006F09E5">
              <w:rPr>
                <w:rFonts w:ascii="Trebuchet MS" w:hAnsi="Trebuchet MS" w:cs="Arial"/>
                <w:szCs w:val="22"/>
              </w:rPr>
              <w:t>istrict</w:t>
            </w:r>
            <w:r>
              <w:rPr>
                <w:rFonts w:ascii="Trebuchet MS" w:hAnsi="Trebuchet MS" w:cs="Arial"/>
                <w:szCs w:val="22"/>
              </w:rPr>
              <w:t xml:space="preserve">; </w:t>
            </w:r>
            <w:r w:rsidRPr="006F09E5">
              <w:rPr>
                <w:rFonts w:ascii="Trebuchet MS" w:hAnsi="Trebuchet MS" w:cs="Arial"/>
                <w:szCs w:val="22"/>
              </w:rPr>
              <w:t>external bodies and other partners.</w:t>
            </w:r>
          </w:p>
          <w:p w:rsidR="00B5600D" w:rsidRDefault="00B5600D" w:rsidP="00661D82">
            <w:pPr>
              <w:rPr>
                <w:rFonts w:ascii="Arial" w:hAnsi="Arial" w:cs="Arial"/>
                <w:b/>
                <w:bCs/>
                <w:color w:val="FF0000"/>
                <w:sz w:val="22"/>
                <w:szCs w:val="22"/>
              </w:rPr>
            </w:pPr>
          </w:p>
          <w:p w:rsidR="00B5600D" w:rsidRDefault="00B5600D" w:rsidP="00661D82">
            <w:pPr>
              <w:rPr>
                <w:rFonts w:ascii="Trebuchet MS" w:hAnsi="Trebuchet MS" w:cs="Arial"/>
                <w:szCs w:val="22"/>
              </w:rPr>
            </w:pPr>
            <w:r>
              <w:rPr>
                <w:rFonts w:ascii="Arial" w:hAnsi="Arial" w:cs="Arial"/>
                <w:bCs/>
                <w:sz w:val="22"/>
                <w:szCs w:val="22"/>
              </w:rPr>
              <w:t xml:space="preserve">12. </w:t>
            </w:r>
            <w:r w:rsidR="00D73C3F">
              <w:rPr>
                <w:rFonts w:ascii="Trebuchet MS" w:hAnsi="Trebuchet MS" w:cs="Arial"/>
                <w:szCs w:val="22"/>
              </w:rPr>
              <w:t>To assist the Contracts Manager in co-ordinating the activities of the Authority, its partners, service providers and District authorities towards the achievement of improved waste/resource management through identification of best practice</w:t>
            </w:r>
          </w:p>
          <w:p w:rsidR="00D73C3F" w:rsidRDefault="00D73C3F" w:rsidP="00661D82">
            <w:pPr>
              <w:rPr>
                <w:rFonts w:ascii="Trebuchet MS" w:hAnsi="Trebuchet MS" w:cs="Arial"/>
                <w:szCs w:val="22"/>
              </w:rPr>
            </w:pPr>
          </w:p>
          <w:p w:rsidR="00D73C3F" w:rsidRDefault="00D73C3F" w:rsidP="00661D82">
            <w:pPr>
              <w:rPr>
                <w:rFonts w:ascii="Trebuchet MS" w:hAnsi="Trebuchet MS" w:cs="Arial"/>
                <w:szCs w:val="22"/>
              </w:rPr>
            </w:pPr>
            <w:r>
              <w:rPr>
                <w:rFonts w:ascii="Trebuchet MS" w:hAnsi="Trebuchet MS" w:cs="Arial"/>
                <w:szCs w:val="22"/>
              </w:rPr>
              <w:t>13.</w:t>
            </w:r>
            <w:r>
              <w:t xml:space="preserve"> </w:t>
            </w:r>
            <w:r w:rsidRPr="00D73C3F">
              <w:rPr>
                <w:rFonts w:ascii="Trebuchet MS" w:hAnsi="Trebuchet MS" w:cs="Arial"/>
                <w:szCs w:val="22"/>
              </w:rPr>
              <w:t>To facilitate the sharing and transferal of best practice in waste/resource management, to contribute to the delivery of the objectives of the Waste Strategy and Corporate Plan and the Contracts</w:t>
            </w:r>
            <w:r>
              <w:rPr>
                <w:rFonts w:ascii="Trebuchet MS" w:hAnsi="Trebuchet MS" w:cs="Arial"/>
                <w:szCs w:val="22"/>
              </w:rPr>
              <w:t xml:space="preserve"> </w:t>
            </w:r>
          </w:p>
          <w:p w:rsidR="00D73C3F" w:rsidRDefault="00D73C3F" w:rsidP="00661D82">
            <w:pPr>
              <w:rPr>
                <w:rFonts w:ascii="Trebuchet MS" w:hAnsi="Trebuchet MS" w:cs="Arial"/>
                <w:szCs w:val="22"/>
              </w:rPr>
            </w:pPr>
          </w:p>
          <w:p w:rsidR="00D73C3F" w:rsidRDefault="00D73C3F" w:rsidP="00661D82">
            <w:pPr>
              <w:rPr>
                <w:rFonts w:ascii="Trebuchet MS" w:hAnsi="Trebuchet MS" w:cs="Arial"/>
                <w:szCs w:val="22"/>
              </w:rPr>
            </w:pPr>
            <w:r>
              <w:rPr>
                <w:rFonts w:ascii="Trebuchet MS" w:hAnsi="Trebuchet MS" w:cs="Arial"/>
                <w:szCs w:val="22"/>
              </w:rPr>
              <w:t xml:space="preserve">14. </w:t>
            </w:r>
            <w:r w:rsidRPr="006F09E5">
              <w:rPr>
                <w:rFonts w:ascii="Trebuchet MS" w:hAnsi="Trebuchet MS" w:cs="Arial"/>
                <w:szCs w:val="22"/>
              </w:rPr>
              <w:t>Establish close</w:t>
            </w:r>
            <w:r>
              <w:rPr>
                <w:rFonts w:ascii="Trebuchet MS" w:hAnsi="Trebuchet MS" w:cs="Arial"/>
                <w:szCs w:val="22"/>
              </w:rPr>
              <w:t xml:space="preserve"> working contacts and relationships with C</w:t>
            </w:r>
            <w:r w:rsidRPr="006F09E5">
              <w:rPr>
                <w:rFonts w:ascii="Trebuchet MS" w:hAnsi="Trebuchet MS" w:cs="Arial"/>
                <w:szCs w:val="22"/>
              </w:rPr>
              <w:t>ontractor</w:t>
            </w:r>
            <w:r>
              <w:rPr>
                <w:rFonts w:ascii="Trebuchet MS" w:hAnsi="Trebuchet MS" w:cs="Arial"/>
                <w:szCs w:val="22"/>
              </w:rPr>
              <w:t>s</w:t>
            </w:r>
            <w:r w:rsidRPr="006F09E5">
              <w:rPr>
                <w:rFonts w:ascii="Trebuchet MS" w:hAnsi="Trebuchet MS" w:cs="Arial"/>
                <w:szCs w:val="22"/>
              </w:rPr>
              <w:t xml:space="preserve"> and Districts, both at a personal level and for data sharing</w:t>
            </w:r>
          </w:p>
          <w:p w:rsidR="00D73C3F" w:rsidRDefault="00D73C3F" w:rsidP="00661D82">
            <w:pPr>
              <w:rPr>
                <w:rFonts w:ascii="Trebuchet MS" w:hAnsi="Trebuchet MS" w:cs="Arial"/>
                <w:szCs w:val="22"/>
              </w:rPr>
            </w:pPr>
          </w:p>
          <w:p w:rsidR="00D73C3F" w:rsidRDefault="00D73C3F" w:rsidP="00661D82">
            <w:pPr>
              <w:rPr>
                <w:rFonts w:ascii="Trebuchet MS" w:hAnsi="Trebuchet MS" w:cs="Arial"/>
                <w:szCs w:val="22"/>
              </w:rPr>
            </w:pPr>
            <w:r>
              <w:rPr>
                <w:rFonts w:ascii="Trebuchet MS" w:hAnsi="Trebuchet MS" w:cs="Arial"/>
                <w:szCs w:val="22"/>
              </w:rPr>
              <w:t xml:space="preserve">15. </w:t>
            </w:r>
            <w:r w:rsidRPr="00D73C3F">
              <w:rPr>
                <w:rFonts w:ascii="Trebuchet MS" w:hAnsi="Trebuchet MS" w:cs="Arial"/>
                <w:szCs w:val="22"/>
              </w:rPr>
              <w:t>Progress chase the provision of management information from Contractors and stakeholders</w:t>
            </w:r>
          </w:p>
          <w:p w:rsidR="00D73C3F" w:rsidRDefault="00D73C3F" w:rsidP="00661D82">
            <w:pPr>
              <w:rPr>
                <w:rFonts w:ascii="Trebuchet MS" w:hAnsi="Trebuchet MS" w:cs="Arial"/>
                <w:szCs w:val="22"/>
              </w:rPr>
            </w:pPr>
          </w:p>
          <w:p w:rsidR="00D73C3F" w:rsidRDefault="00D73C3F" w:rsidP="00661D82">
            <w:pPr>
              <w:rPr>
                <w:rFonts w:ascii="Trebuchet MS" w:hAnsi="Trebuchet MS" w:cs="Arial"/>
                <w:szCs w:val="22"/>
              </w:rPr>
            </w:pPr>
            <w:r>
              <w:rPr>
                <w:rFonts w:ascii="Trebuchet MS" w:hAnsi="Trebuchet MS" w:cs="Arial"/>
                <w:szCs w:val="22"/>
              </w:rPr>
              <w:t>16.</w:t>
            </w:r>
            <w:r w:rsidRPr="00D73C3F">
              <w:rPr>
                <w:rFonts w:ascii="Trebuchet MS" w:hAnsi="Trebuchet MS" w:cs="Arial"/>
                <w:szCs w:val="22"/>
              </w:rPr>
              <w:t>Ensure that all data is fully auditable, indexed, stored and retrievable</w:t>
            </w:r>
          </w:p>
          <w:p w:rsidR="00D73C3F" w:rsidRDefault="00D73C3F" w:rsidP="00661D82">
            <w:pPr>
              <w:rPr>
                <w:rFonts w:ascii="Trebuchet MS" w:hAnsi="Trebuchet MS" w:cs="Arial"/>
                <w:szCs w:val="22"/>
              </w:rPr>
            </w:pPr>
          </w:p>
          <w:p w:rsidR="00D73C3F" w:rsidRDefault="00D73C3F" w:rsidP="00661D82">
            <w:pPr>
              <w:rPr>
                <w:rFonts w:ascii="Trebuchet MS" w:hAnsi="Trebuchet MS" w:cs="Arial"/>
                <w:szCs w:val="22"/>
              </w:rPr>
            </w:pPr>
            <w:r>
              <w:rPr>
                <w:rFonts w:ascii="Trebuchet MS" w:hAnsi="Trebuchet MS" w:cs="Arial"/>
                <w:szCs w:val="22"/>
              </w:rPr>
              <w:t xml:space="preserve">17. </w:t>
            </w:r>
            <w:r w:rsidRPr="006F09E5">
              <w:rPr>
                <w:rFonts w:ascii="Trebuchet MS" w:hAnsi="Trebuchet MS" w:cs="Arial"/>
                <w:szCs w:val="22"/>
              </w:rPr>
              <w:t xml:space="preserve">Write clear </w:t>
            </w:r>
            <w:r>
              <w:rPr>
                <w:rFonts w:ascii="Trebuchet MS" w:hAnsi="Trebuchet MS" w:cs="Arial"/>
                <w:szCs w:val="22"/>
              </w:rPr>
              <w:t xml:space="preserve">and </w:t>
            </w:r>
            <w:r w:rsidRPr="006F09E5">
              <w:rPr>
                <w:rFonts w:ascii="Trebuchet MS" w:hAnsi="Trebuchet MS" w:cs="Arial"/>
                <w:szCs w:val="22"/>
              </w:rPr>
              <w:t>concise reports for internal management and external stakeholders</w:t>
            </w:r>
          </w:p>
          <w:p w:rsidR="00D73C3F" w:rsidRDefault="00D73C3F" w:rsidP="00661D82">
            <w:pPr>
              <w:rPr>
                <w:rFonts w:ascii="Trebuchet MS" w:hAnsi="Trebuchet MS" w:cs="Arial"/>
                <w:szCs w:val="22"/>
              </w:rPr>
            </w:pPr>
          </w:p>
          <w:p w:rsidR="00D73C3F" w:rsidRDefault="00D73C3F" w:rsidP="00661D82">
            <w:pPr>
              <w:rPr>
                <w:rFonts w:ascii="Trebuchet MS" w:hAnsi="Trebuchet MS" w:cs="Arial"/>
                <w:szCs w:val="22"/>
              </w:rPr>
            </w:pPr>
            <w:r>
              <w:rPr>
                <w:rFonts w:ascii="Trebuchet MS" w:hAnsi="Trebuchet MS" w:cs="Arial"/>
                <w:szCs w:val="22"/>
              </w:rPr>
              <w:t>18.</w:t>
            </w:r>
            <w:r w:rsidRPr="006F09E5">
              <w:rPr>
                <w:rFonts w:ascii="Trebuchet MS" w:hAnsi="Trebuchet MS" w:cs="Arial"/>
                <w:szCs w:val="22"/>
              </w:rPr>
              <w:t xml:space="preserve"> Set up the appropriate systems and feedback mechanisms to share information with </w:t>
            </w:r>
            <w:r>
              <w:rPr>
                <w:rFonts w:ascii="Trebuchet MS" w:hAnsi="Trebuchet MS" w:cs="Arial"/>
                <w:szCs w:val="22"/>
              </w:rPr>
              <w:t>C</w:t>
            </w:r>
            <w:r w:rsidRPr="006F09E5">
              <w:rPr>
                <w:rFonts w:ascii="Trebuchet MS" w:hAnsi="Trebuchet MS" w:cs="Arial"/>
                <w:szCs w:val="22"/>
              </w:rPr>
              <w:t>ontractors and Districts, including the use of electronic media</w:t>
            </w:r>
          </w:p>
          <w:p w:rsidR="00D73C3F" w:rsidRDefault="00D73C3F" w:rsidP="00661D82">
            <w:pPr>
              <w:rPr>
                <w:rFonts w:ascii="Trebuchet MS" w:hAnsi="Trebuchet MS" w:cs="Arial"/>
                <w:szCs w:val="22"/>
              </w:rPr>
            </w:pPr>
          </w:p>
          <w:p w:rsidR="00D73C3F" w:rsidRDefault="00D73C3F" w:rsidP="00661D82">
            <w:pPr>
              <w:rPr>
                <w:rFonts w:ascii="Trebuchet MS" w:hAnsi="Trebuchet MS" w:cs="Arial"/>
                <w:szCs w:val="22"/>
              </w:rPr>
            </w:pPr>
            <w:r>
              <w:rPr>
                <w:rFonts w:ascii="Trebuchet MS" w:hAnsi="Trebuchet MS" w:cs="Arial"/>
                <w:szCs w:val="22"/>
              </w:rPr>
              <w:t xml:space="preserve">19. </w:t>
            </w:r>
            <w:r w:rsidRPr="006F09E5">
              <w:rPr>
                <w:rFonts w:ascii="Trebuchet MS" w:hAnsi="Trebuchet MS" w:cs="Arial"/>
                <w:szCs w:val="22"/>
              </w:rPr>
              <w:t>Represent the Authority at appropriate meetings, both internal and external</w:t>
            </w:r>
          </w:p>
          <w:p w:rsidR="00D73C3F" w:rsidRDefault="00D73C3F" w:rsidP="00661D82">
            <w:pPr>
              <w:rPr>
                <w:rFonts w:ascii="Trebuchet MS" w:hAnsi="Trebuchet MS" w:cs="Arial"/>
                <w:szCs w:val="22"/>
              </w:rPr>
            </w:pPr>
          </w:p>
          <w:p w:rsidR="00D73C3F" w:rsidRDefault="00D73C3F" w:rsidP="00661D82">
            <w:pPr>
              <w:rPr>
                <w:rFonts w:ascii="Trebuchet MS" w:hAnsi="Trebuchet MS" w:cs="Arial"/>
                <w:szCs w:val="22"/>
              </w:rPr>
            </w:pPr>
            <w:r>
              <w:rPr>
                <w:rFonts w:ascii="Trebuchet MS" w:hAnsi="Trebuchet MS" w:cs="Arial"/>
                <w:szCs w:val="22"/>
              </w:rPr>
              <w:t xml:space="preserve">20. </w:t>
            </w:r>
            <w:r w:rsidRPr="006F09E5">
              <w:rPr>
                <w:rFonts w:ascii="Trebuchet MS" w:hAnsi="Trebuchet MS" w:cs="Arial"/>
                <w:szCs w:val="22"/>
              </w:rPr>
              <w:t>Provide the appropriate training, advice and guidance to all stakeholders involved in the flow and provision of data</w:t>
            </w:r>
          </w:p>
          <w:p w:rsidR="00D73C3F" w:rsidRDefault="00D73C3F" w:rsidP="00661D82">
            <w:pPr>
              <w:rPr>
                <w:rFonts w:ascii="Trebuchet MS" w:hAnsi="Trebuchet MS" w:cs="Arial"/>
                <w:szCs w:val="22"/>
              </w:rPr>
            </w:pPr>
          </w:p>
          <w:p w:rsidR="00D73C3F" w:rsidRDefault="00D73C3F" w:rsidP="00661D82">
            <w:pPr>
              <w:rPr>
                <w:rFonts w:ascii="Trebuchet MS" w:hAnsi="Trebuchet MS" w:cs="Arial"/>
                <w:szCs w:val="22"/>
              </w:rPr>
            </w:pPr>
            <w:r>
              <w:rPr>
                <w:rFonts w:ascii="Trebuchet MS" w:hAnsi="Trebuchet MS" w:cs="Arial"/>
                <w:szCs w:val="22"/>
              </w:rPr>
              <w:t xml:space="preserve">21. </w:t>
            </w:r>
            <w:r w:rsidRPr="006F09E5">
              <w:rPr>
                <w:rFonts w:ascii="Trebuchet MS" w:hAnsi="Trebuchet MS" w:cs="Arial"/>
                <w:szCs w:val="22"/>
              </w:rPr>
              <w:t>Undertake any other duties of a similar nature which may be assigned from time to time and commensurate with the level of the post</w:t>
            </w:r>
          </w:p>
          <w:p w:rsidR="002E2B3F" w:rsidRPr="00D73C3F" w:rsidRDefault="00D73C3F" w:rsidP="00D73C3F">
            <w:pPr>
              <w:rPr>
                <w:rFonts w:ascii="Arial" w:hAnsi="Arial" w:cs="Arial"/>
                <w:bCs/>
                <w:sz w:val="22"/>
                <w:szCs w:val="22"/>
              </w:rPr>
            </w:pPr>
            <w:r>
              <w:rPr>
                <w:rFonts w:ascii="Trebuchet MS" w:hAnsi="Trebuchet MS" w:cs="Arial"/>
                <w:szCs w:val="22"/>
              </w:rPr>
              <w:lastRenderedPageBreak/>
              <w:t xml:space="preserve">22. </w:t>
            </w:r>
            <w:r w:rsidRPr="006F09E5">
              <w:rPr>
                <w:rFonts w:ascii="Trebuchet MS" w:hAnsi="Trebuchet MS"/>
                <w:color w:val="000000"/>
                <w:szCs w:val="22"/>
              </w:rPr>
              <w:t>Accountable for ensuring the H&amp;S responsibilities against the role are met</w:t>
            </w:r>
          </w:p>
        </w:tc>
      </w:tr>
      <w:tr w:rsidR="001C7DB1" w:rsidRPr="00B30D82" w:rsidTr="00E1738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rsidR="001C7DB1" w:rsidRPr="00B30D82"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rsidR="00A6609A" w:rsidRPr="00B30D82" w:rsidRDefault="00A6609A" w:rsidP="00F77DB9">
      <w:pPr>
        <w:pStyle w:val="Body"/>
        <w:ind w:left="-567" w:right="261"/>
        <w:rPr>
          <w:rFonts w:eastAsia="Calibri"/>
          <w:b/>
          <w:bCs/>
          <w:iCs/>
        </w:rPr>
      </w:pPr>
    </w:p>
    <w:p w:rsidR="00A86650" w:rsidRPr="00B30D82" w:rsidRDefault="00A86650" w:rsidP="00F77DB9">
      <w:pPr>
        <w:pStyle w:val="Body"/>
        <w:ind w:left="-567"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B30D82" w:rsidTr="001D13CF">
        <w:trPr>
          <w:trHeight w:val="180"/>
          <w:jc w:val="center"/>
        </w:trPr>
        <w:tc>
          <w:tcPr>
            <w:tcW w:w="10349" w:type="dxa"/>
            <w:shd w:val="clear" w:color="auto" w:fill="000000"/>
            <w:tcMar>
              <w:top w:w="80" w:type="dxa"/>
              <w:left w:w="80" w:type="dxa"/>
              <w:bottom w:w="80" w:type="dxa"/>
              <w:right w:w="80" w:type="dxa"/>
            </w:tcMar>
            <w:vAlign w:val="center"/>
          </w:tcPr>
          <w:p w:rsidR="00562626" w:rsidRPr="00B30D82" w:rsidRDefault="00A6609A" w:rsidP="001D13CF">
            <w:pPr>
              <w:pStyle w:val="Body"/>
              <w:ind w:left="18" w:right="261"/>
              <w:rPr>
                <w:lang w:val="en-US"/>
              </w:rPr>
            </w:pPr>
            <w:r w:rsidRPr="00B30D82">
              <w:rPr>
                <w:rFonts w:eastAsia="Calibri"/>
                <w:b/>
                <w:bCs/>
                <w:color w:val="FFFFFF"/>
                <w:u w:color="FFFFFF"/>
              </w:rPr>
              <w:t>KNOWLEDGE, SKILLS AND EXPERIENCE</w:t>
            </w:r>
          </w:p>
        </w:tc>
      </w:tr>
      <w:tr w:rsidR="00A6609A" w:rsidRPr="00B30D82" w:rsidTr="00293533">
        <w:trPr>
          <w:trHeight w:val="3467"/>
          <w:jc w:val="center"/>
        </w:trPr>
        <w:tc>
          <w:tcPr>
            <w:tcW w:w="10349" w:type="dxa"/>
            <w:shd w:val="clear" w:color="auto" w:fill="auto"/>
            <w:tcMar>
              <w:top w:w="80" w:type="dxa"/>
              <w:left w:w="363" w:type="dxa"/>
              <w:bottom w:w="80" w:type="dxa"/>
              <w:right w:w="80" w:type="dxa"/>
            </w:tcMar>
            <w:vAlign w:val="center"/>
          </w:tcPr>
          <w:p w:rsidR="005F4403" w:rsidRPr="00B30D82" w:rsidRDefault="005F4403"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sidRPr="00B30D82">
              <w:rPr>
                <w:rFonts w:ascii="Arial" w:hAnsi="Arial" w:cs="Arial"/>
                <w:b/>
                <w:sz w:val="22"/>
                <w:szCs w:val="22"/>
              </w:rPr>
              <w:t xml:space="preserve">Knowledge </w:t>
            </w:r>
            <w:r w:rsidR="00792382" w:rsidRPr="00B30D82">
              <w:rPr>
                <w:rFonts w:ascii="Arial" w:hAnsi="Arial" w:cs="Arial"/>
                <w:b/>
                <w:sz w:val="22"/>
                <w:szCs w:val="22"/>
              </w:rPr>
              <w:t xml:space="preserve">&amp; Experience </w:t>
            </w:r>
          </w:p>
          <w:p w:rsidR="00D467BE" w:rsidRPr="00DA7F08" w:rsidRDefault="00DA7F08" w:rsidP="00DA7F0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FF0000"/>
              </w:rPr>
            </w:pPr>
            <w:r w:rsidRPr="00DA7F08">
              <w:rPr>
                <w:rFonts w:ascii="Trebuchet MS" w:hAnsi="Trebuchet MS"/>
              </w:rPr>
              <w:t>Significant computer skills, including proficiency in the use of spreadsheets and databases and developing appropriate management reports</w:t>
            </w:r>
            <w:r w:rsidRPr="00DA7F08">
              <w:rPr>
                <w:color w:val="FF0000"/>
              </w:rPr>
              <w:t xml:space="preserve"> </w:t>
            </w:r>
          </w:p>
          <w:p w:rsidR="002730F5" w:rsidRPr="00DA7F08" w:rsidRDefault="00DA7F08" w:rsidP="00DA7F0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FF0000"/>
              </w:rPr>
            </w:pPr>
            <w:r>
              <w:rPr>
                <w:rFonts w:ascii="Trebuchet MS" w:hAnsi="Trebuchet MS"/>
              </w:rPr>
              <w:t>Educated to Degree</w:t>
            </w:r>
            <w:r w:rsidRPr="00C329B1">
              <w:rPr>
                <w:rFonts w:ascii="Trebuchet MS" w:hAnsi="Trebuchet MS"/>
              </w:rPr>
              <w:t xml:space="preserve"> or equivalent professional qualificati</w:t>
            </w:r>
            <w:r>
              <w:rPr>
                <w:rFonts w:ascii="Trebuchet MS" w:hAnsi="Trebuchet MS"/>
              </w:rPr>
              <w:t>on</w:t>
            </w:r>
          </w:p>
          <w:p w:rsidR="00DA7F08" w:rsidRPr="00B30D82" w:rsidRDefault="00DA7F08" w:rsidP="00DA7F0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FF0000"/>
              </w:rPr>
            </w:pPr>
            <w:r w:rsidRPr="00C329B1">
              <w:rPr>
                <w:rFonts w:ascii="Trebuchet MS" w:hAnsi="Trebuchet MS"/>
              </w:rPr>
              <w:t>Appropriate information management  qualification</w:t>
            </w:r>
          </w:p>
          <w:p w:rsidR="00234016" w:rsidRPr="00B30D82" w:rsidRDefault="00234016" w:rsidP="0023401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p>
          <w:p w:rsidR="005F4403" w:rsidRPr="00B30D82" w:rsidRDefault="005F4403" w:rsidP="00D467BE">
            <w:pPr>
              <w:pStyle w:val="Body"/>
            </w:pPr>
            <w:r w:rsidRPr="00B30D82">
              <w:rPr>
                <w:b/>
                <w:lang w:val="en-US"/>
              </w:rPr>
              <w:t>Skills</w:t>
            </w:r>
            <w:r w:rsidR="00234016" w:rsidRPr="00B30D82">
              <w:rPr>
                <w:b/>
                <w:lang w:val="en-US"/>
              </w:rPr>
              <w:t xml:space="preserve"> &amp; B</w:t>
            </w:r>
            <w:r w:rsidR="00792382" w:rsidRPr="00B30D82">
              <w:rPr>
                <w:b/>
                <w:lang w:val="en-US"/>
              </w:rPr>
              <w:t xml:space="preserve">ehaviours </w:t>
            </w:r>
          </w:p>
          <w:p w:rsidR="00DA7F08" w:rsidRDefault="00DA7F08" w:rsidP="00DA7F08">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b/>
                <w:color w:val="FF0000"/>
              </w:rPr>
            </w:pPr>
            <w:r w:rsidRPr="00C329B1">
              <w:rPr>
                <w:rFonts w:ascii="Trebuchet MS" w:hAnsi="Trebuchet MS"/>
              </w:rPr>
              <w:t>Significant computer skills, including proficiency in the use of spreadsheets and databases and developing appropriate management reports</w:t>
            </w:r>
            <w:r w:rsidRPr="00B30D82">
              <w:rPr>
                <w:b/>
                <w:color w:val="FF0000"/>
              </w:rPr>
              <w:t xml:space="preserve"> </w:t>
            </w:r>
          </w:p>
          <w:p w:rsidR="00DA7F08" w:rsidRDefault="00DA7F08" w:rsidP="00DA7F08">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sidRPr="00C329B1">
              <w:rPr>
                <w:rFonts w:ascii="Trebuchet MS" w:hAnsi="Trebuchet MS"/>
              </w:rPr>
              <w:t>Methodical with an attention to detail and accuracy</w:t>
            </w:r>
          </w:p>
          <w:p w:rsidR="00DA7F08" w:rsidRDefault="00DA7F08" w:rsidP="00DA7F08">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sidRPr="00C329B1">
              <w:rPr>
                <w:rFonts w:ascii="Trebuchet MS" w:hAnsi="Trebuchet MS"/>
              </w:rPr>
              <w:t>Excellent communication, both written (proficient in writing reports) and verbal</w:t>
            </w:r>
          </w:p>
          <w:p w:rsidR="00DA7F08" w:rsidRDefault="00DA7F08" w:rsidP="00DA7F08">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sidRPr="00C329B1">
              <w:rPr>
                <w:rFonts w:ascii="Trebuchet MS" w:hAnsi="Trebuchet MS"/>
              </w:rPr>
              <w:t>Excellent administrative and organisational skills</w:t>
            </w:r>
          </w:p>
          <w:p w:rsidR="00DA7F08" w:rsidRDefault="00DA7F08" w:rsidP="00DA7F08">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sidRPr="00C329B1">
              <w:rPr>
                <w:rFonts w:ascii="Trebuchet MS" w:hAnsi="Trebuchet MS"/>
              </w:rPr>
              <w:t>Flexible, innovative and persuasive approach</w:t>
            </w:r>
          </w:p>
          <w:p w:rsidR="00DA7F08" w:rsidRDefault="00DA7F08" w:rsidP="00DA7F08">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sidRPr="00C329B1">
              <w:rPr>
                <w:rFonts w:ascii="Trebuchet MS" w:hAnsi="Trebuchet MS"/>
              </w:rPr>
              <w:t>Ability to work under pressure and to tight deadlines</w:t>
            </w:r>
          </w:p>
          <w:p w:rsidR="00DA7F08" w:rsidRDefault="00DA7F08" w:rsidP="00DA7F08">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sidRPr="00C329B1">
              <w:rPr>
                <w:rFonts w:ascii="Trebuchet MS" w:hAnsi="Trebuchet MS"/>
              </w:rPr>
              <w:t>Ability to liaise effectively with staff at all levels and with contacts outside the Authority</w:t>
            </w:r>
          </w:p>
          <w:p w:rsidR="00DA7F08" w:rsidRDefault="00DA7F08" w:rsidP="00DA7F08">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sidRPr="00C329B1">
              <w:rPr>
                <w:rFonts w:ascii="Trebuchet MS" w:hAnsi="Trebuchet MS"/>
              </w:rPr>
              <w:t>Ability to manage and prioritise workloads, projects and resources</w:t>
            </w:r>
          </w:p>
          <w:p w:rsidR="00DA7F08" w:rsidRDefault="00DA7F08" w:rsidP="00DA7F08">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sidRPr="00C329B1">
              <w:rPr>
                <w:rFonts w:ascii="Trebuchet MS" w:hAnsi="Trebuchet MS"/>
              </w:rPr>
              <w:t>Ability to work on own initiative</w:t>
            </w:r>
          </w:p>
          <w:p w:rsidR="00DA7F08" w:rsidRDefault="00DA7F08" w:rsidP="00DA7F08">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rebuchet MS" w:hAnsi="Trebuchet MS"/>
              </w:rPr>
            </w:pPr>
            <w:r w:rsidRPr="00C329B1">
              <w:rPr>
                <w:rFonts w:ascii="Trebuchet MS" w:hAnsi="Trebuchet MS"/>
              </w:rPr>
              <w:t>Confidence to challenge existing practices</w:t>
            </w:r>
          </w:p>
          <w:p w:rsidR="00DA7F08" w:rsidRPr="00DA7F08" w:rsidRDefault="00DA7F08" w:rsidP="00DA7F08">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b/>
                <w:color w:val="FF0000"/>
              </w:rPr>
            </w:pPr>
            <w:r w:rsidRPr="00C329B1">
              <w:rPr>
                <w:rFonts w:ascii="Trebuchet MS" w:hAnsi="Trebuchet MS"/>
              </w:rPr>
              <w:t>Responds to opportunities in a manner that is enthusiastic and demonstrates interest</w:t>
            </w:r>
          </w:p>
          <w:p w:rsidR="005F4403" w:rsidRPr="00B30D82" w:rsidRDefault="005F4403" w:rsidP="00A841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p>
          <w:p w:rsidR="00A841E7" w:rsidRPr="00B30D82" w:rsidRDefault="00A841E7" w:rsidP="006B0043">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tc>
      </w:tr>
    </w:tbl>
    <w:p w:rsidR="0058655A" w:rsidRPr="00B30D82" w:rsidRDefault="0058655A" w:rsidP="0058655A">
      <w:pPr>
        <w:shd w:val="clear" w:color="auto" w:fill="FFFFFF"/>
        <w:jc w:val="both"/>
        <w:rPr>
          <w:rFonts w:ascii="Arial" w:hAnsi="Arial" w:cs="Arial"/>
          <w:b/>
          <w:color w:val="595959"/>
          <w:sz w:val="22"/>
          <w:szCs w:val="22"/>
        </w:rPr>
      </w:pPr>
    </w:p>
    <w:p w:rsidR="0058655A" w:rsidRPr="00B30D82" w:rsidRDefault="0058655A" w:rsidP="0058655A">
      <w:pPr>
        <w:shd w:val="clear" w:color="auto" w:fill="FFFFFF"/>
        <w:jc w:val="both"/>
        <w:rPr>
          <w:rFonts w:ascii="Arial" w:hAnsi="Arial" w:cs="Arial"/>
          <w:color w:val="595959"/>
          <w:sz w:val="22"/>
          <w:szCs w:val="22"/>
        </w:rPr>
      </w:pPr>
      <w:r w:rsidRPr="00B30D82">
        <w:rPr>
          <w:rFonts w:ascii="Arial" w:hAnsi="Arial" w:cs="Arial"/>
          <w:b/>
          <w:color w:val="595959"/>
          <w:sz w:val="22"/>
          <w:szCs w:val="22"/>
        </w:rPr>
        <w:t>Corporate Duties</w:t>
      </w:r>
    </w:p>
    <w:p w:rsidR="0058655A" w:rsidRPr="00B30D82" w:rsidRDefault="0058655A" w:rsidP="0058655A">
      <w:pPr>
        <w:pStyle w:val="BodyText"/>
        <w:widowControl w:val="0"/>
        <w:tabs>
          <w:tab w:val="left" w:pos="-720"/>
        </w:tabs>
        <w:suppressAutoHyphens/>
        <w:rPr>
          <w:rFonts w:cs="Arial"/>
          <w:color w:val="595959"/>
          <w:sz w:val="22"/>
          <w:szCs w:val="22"/>
        </w:rPr>
      </w:pPr>
    </w:p>
    <w:p w:rsidR="0058655A" w:rsidRPr="00B30D82" w:rsidRDefault="0058655A" w:rsidP="0058655A">
      <w:pPr>
        <w:pStyle w:val="BodyText"/>
        <w:widowControl w:val="0"/>
        <w:tabs>
          <w:tab w:val="left" w:pos="-720"/>
        </w:tabs>
        <w:suppressAutoHyphens/>
        <w:rPr>
          <w:rFonts w:cs="Arial"/>
          <w:color w:val="595959"/>
          <w:sz w:val="22"/>
          <w:szCs w:val="22"/>
        </w:rPr>
      </w:pPr>
      <w:r w:rsidRPr="00B30D82">
        <w:rPr>
          <w:rFonts w:cs="Arial"/>
          <w:color w:val="595959"/>
          <w:sz w:val="22"/>
          <w:szCs w:val="22"/>
        </w:rPr>
        <w:t>Avoid any behaviour which discriminates against your fellow employees, or potential employees on the grounds of their sex, sexual orientation, marital status, race, religion, creed, colour, nationality, ethnic origin or disability.</w:t>
      </w:r>
    </w:p>
    <w:p w:rsidR="0058655A" w:rsidRPr="00B30D82" w:rsidRDefault="0058655A" w:rsidP="0058655A">
      <w:pPr>
        <w:pStyle w:val="BodyText"/>
        <w:widowControl w:val="0"/>
        <w:tabs>
          <w:tab w:val="left" w:pos="-720"/>
        </w:tabs>
        <w:suppressAutoHyphens/>
        <w:rPr>
          <w:rFonts w:cs="Arial"/>
          <w:color w:val="595959"/>
          <w:sz w:val="22"/>
          <w:szCs w:val="22"/>
        </w:rPr>
      </w:pPr>
    </w:p>
    <w:p w:rsidR="0058655A" w:rsidRPr="00B30D82" w:rsidRDefault="0058655A" w:rsidP="0058655A">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Safeguard at all times confidentiality of information relating to staff and pensioners.</w:t>
      </w:r>
    </w:p>
    <w:p w:rsidR="0058655A" w:rsidRPr="00B30D82" w:rsidRDefault="0058655A" w:rsidP="0058655A">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Refrain from smoking in any areas of Service premises.</w:t>
      </w:r>
    </w:p>
    <w:p w:rsidR="0058655A" w:rsidRPr="00B30D82" w:rsidRDefault="0058655A" w:rsidP="0058655A">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Behave in a manner that ensures the security of property and resources.</w:t>
      </w:r>
    </w:p>
    <w:p w:rsidR="0058655A" w:rsidRPr="00B30D82" w:rsidRDefault="0058655A" w:rsidP="0058655A">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Abide by all relevant Service Policies and Procedures.</w:t>
      </w:r>
    </w:p>
    <w:p w:rsidR="0058655A" w:rsidRPr="00B30D82" w:rsidRDefault="0058655A" w:rsidP="0058655A">
      <w:pPr>
        <w:pStyle w:val="ListParagraph"/>
        <w:ind w:left="0"/>
        <w:jc w:val="both"/>
        <w:rPr>
          <w:color w:val="595959"/>
        </w:rPr>
      </w:pPr>
    </w:p>
    <w:p w:rsidR="0058655A" w:rsidRPr="00B30D82" w:rsidRDefault="0058655A" w:rsidP="0058655A">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Records Management/ Data Protection - </w:t>
      </w:r>
      <w:r w:rsidRPr="00B30D82">
        <w:rPr>
          <w:rFonts w:ascii="Arial" w:hAnsi="Arial" w:cs="Arial"/>
          <w:color w:val="595959"/>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rsidR="0058655A" w:rsidRPr="00B30D82" w:rsidRDefault="0058655A" w:rsidP="0058655A">
      <w:pPr>
        <w:pStyle w:val="BodyTextIndent3"/>
        <w:tabs>
          <w:tab w:val="left" w:pos="1134"/>
        </w:tabs>
        <w:spacing w:after="0"/>
        <w:ind w:left="0"/>
        <w:contextualSpacing/>
        <w:jc w:val="both"/>
        <w:rPr>
          <w:rFonts w:ascii="Arial" w:hAnsi="Arial" w:cs="Arial"/>
          <w:color w:val="595959"/>
          <w:sz w:val="22"/>
          <w:szCs w:val="22"/>
        </w:rPr>
      </w:pPr>
    </w:p>
    <w:p w:rsidR="0058655A" w:rsidRPr="00B30D82" w:rsidRDefault="0058655A" w:rsidP="0058655A">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Confidentiality and Information Security - </w:t>
      </w:r>
      <w:r w:rsidRPr="00B30D82">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rsidR="0058655A" w:rsidRPr="00B30D82" w:rsidRDefault="0058655A" w:rsidP="0058655A">
      <w:pPr>
        <w:contextualSpacing/>
        <w:jc w:val="both"/>
        <w:rPr>
          <w:rFonts w:ascii="Arial" w:hAnsi="Arial" w:cs="Arial"/>
          <w:color w:val="595959"/>
          <w:sz w:val="22"/>
          <w:szCs w:val="22"/>
        </w:rPr>
      </w:pPr>
      <w:r w:rsidRPr="00B30D82">
        <w:rPr>
          <w:rFonts w:ascii="Arial" w:hAnsi="Arial" w:cs="Arial"/>
          <w:color w:val="595959"/>
          <w:sz w:val="22"/>
          <w:szCs w:val="22"/>
        </w:rPr>
        <w:t xml:space="preserve"> </w:t>
      </w:r>
    </w:p>
    <w:p w:rsidR="0058655A" w:rsidRPr="00B30D82" w:rsidRDefault="0058655A" w:rsidP="0058655A">
      <w:pPr>
        <w:contextualSpacing/>
        <w:jc w:val="both"/>
        <w:rPr>
          <w:rFonts w:ascii="Arial" w:hAnsi="Arial" w:cs="Arial"/>
          <w:color w:val="595959"/>
          <w:sz w:val="22"/>
          <w:szCs w:val="22"/>
        </w:rPr>
      </w:pPr>
      <w:r w:rsidRPr="00B30D82">
        <w:rPr>
          <w:rFonts w:ascii="Arial" w:hAnsi="Arial" w:cs="Arial"/>
          <w:b/>
          <w:color w:val="595959"/>
          <w:sz w:val="22"/>
          <w:szCs w:val="22"/>
        </w:rPr>
        <w:t xml:space="preserve">Data Quality - </w:t>
      </w:r>
      <w:r w:rsidRPr="00B30D82">
        <w:rPr>
          <w:rFonts w:ascii="Arial" w:hAnsi="Arial" w:cs="Arial"/>
          <w:color w:val="595959"/>
          <w:sz w:val="22"/>
          <w:szCs w:val="22"/>
        </w:rPr>
        <w:t>All staff are personally responsible</w:t>
      </w:r>
      <w:r w:rsidRPr="00B30D82">
        <w:rPr>
          <w:rFonts w:ascii="Arial" w:hAnsi="Arial" w:cs="Arial"/>
          <w:b/>
          <w:bCs/>
          <w:color w:val="595959"/>
          <w:sz w:val="22"/>
          <w:szCs w:val="22"/>
        </w:rPr>
        <w:t xml:space="preserve"> </w:t>
      </w:r>
      <w:r w:rsidRPr="00B30D82">
        <w:rPr>
          <w:rFonts w:ascii="Arial" w:hAnsi="Arial" w:cs="Arial"/>
          <w:color w:val="595959"/>
          <w:sz w:val="22"/>
          <w:szCs w:val="22"/>
        </w:rPr>
        <w:t>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w:t>
      </w:r>
    </w:p>
    <w:p w:rsidR="0058655A" w:rsidRPr="00B30D82" w:rsidRDefault="0058655A" w:rsidP="0058655A">
      <w:pPr>
        <w:jc w:val="both"/>
        <w:rPr>
          <w:rFonts w:ascii="Arial" w:hAnsi="Arial" w:cs="Arial"/>
          <w:color w:val="595959"/>
          <w:sz w:val="22"/>
          <w:szCs w:val="22"/>
        </w:rPr>
      </w:pPr>
      <w:r w:rsidRPr="00B30D82">
        <w:rPr>
          <w:rFonts w:ascii="Arial" w:hAnsi="Arial" w:cs="Arial"/>
          <w:color w:val="595959"/>
          <w:sz w:val="22"/>
          <w:szCs w:val="22"/>
        </w:rPr>
        <w:t>  </w:t>
      </w:r>
    </w:p>
    <w:p w:rsidR="0058655A" w:rsidRPr="00B30D82" w:rsidRDefault="0058655A" w:rsidP="0058655A">
      <w:pPr>
        <w:jc w:val="both"/>
        <w:rPr>
          <w:rFonts w:ascii="Arial" w:hAnsi="Arial" w:cs="Arial"/>
          <w:color w:val="595959"/>
          <w:sz w:val="22"/>
          <w:szCs w:val="22"/>
        </w:rPr>
      </w:pPr>
      <w:r w:rsidRPr="00B30D82">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rsidR="0058655A" w:rsidRPr="00B30D82" w:rsidRDefault="0058655A" w:rsidP="0058655A">
      <w:pPr>
        <w:tabs>
          <w:tab w:val="left" w:pos="1134"/>
        </w:tabs>
        <w:contextualSpacing/>
        <w:jc w:val="both"/>
        <w:rPr>
          <w:rFonts w:ascii="Arial" w:hAnsi="Arial" w:cs="Arial"/>
          <w:color w:val="595959"/>
          <w:sz w:val="22"/>
          <w:szCs w:val="22"/>
        </w:rPr>
      </w:pPr>
    </w:p>
    <w:p w:rsidR="0058655A" w:rsidRPr="00B30D82" w:rsidRDefault="0058655A" w:rsidP="0058655A">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Health and Safety - </w:t>
      </w:r>
      <w:r w:rsidRPr="00B30D82">
        <w:rPr>
          <w:rFonts w:ascii="Arial" w:hAnsi="Arial" w:cs="Arial"/>
          <w:color w:val="595959"/>
          <w:sz w:val="22"/>
          <w:szCs w:val="22"/>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rsidR="0058655A" w:rsidRPr="00B30D82" w:rsidRDefault="0058655A" w:rsidP="0058655A">
      <w:pPr>
        <w:tabs>
          <w:tab w:val="left" w:pos="1134"/>
        </w:tabs>
        <w:contextualSpacing/>
        <w:jc w:val="both"/>
        <w:rPr>
          <w:rFonts w:ascii="Arial" w:hAnsi="Arial" w:cs="Arial"/>
          <w:color w:val="595959"/>
          <w:sz w:val="22"/>
          <w:szCs w:val="22"/>
        </w:rPr>
      </w:pPr>
    </w:p>
    <w:p w:rsidR="0058655A" w:rsidRPr="00B30D82" w:rsidRDefault="0058655A" w:rsidP="0058655A">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Service Policies - </w:t>
      </w:r>
      <w:r w:rsidRPr="00B30D82">
        <w:rPr>
          <w:rFonts w:ascii="Arial" w:hAnsi="Arial" w:cs="Arial"/>
          <w:color w:val="595959"/>
          <w:sz w:val="22"/>
          <w:szCs w:val="22"/>
        </w:rPr>
        <w:t>All GMCA employees must observe and adhere to the provisions outlined in these policies.</w:t>
      </w:r>
    </w:p>
    <w:p w:rsidR="0058655A" w:rsidRPr="00B30D82" w:rsidRDefault="0058655A" w:rsidP="0058655A">
      <w:pPr>
        <w:contextualSpacing/>
        <w:jc w:val="both"/>
        <w:rPr>
          <w:rFonts w:ascii="Arial" w:hAnsi="Arial" w:cs="Arial"/>
          <w:color w:val="595959"/>
          <w:sz w:val="22"/>
          <w:szCs w:val="22"/>
        </w:rPr>
      </w:pPr>
    </w:p>
    <w:p w:rsidR="00A6609A" w:rsidRPr="00B30D82" w:rsidRDefault="0058655A" w:rsidP="0058655A">
      <w:pPr>
        <w:pStyle w:val="Body"/>
        <w:ind w:right="261"/>
        <w:rPr>
          <w:rFonts w:eastAsia="Calibri"/>
          <w:b/>
          <w:bCs/>
          <w:iCs/>
        </w:rPr>
      </w:pPr>
      <w:r w:rsidRPr="00B30D82">
        <w:rPr>
          <w:b/>
          <w:color w:val="595959"/>
        </w:rPr>
        <w:t xml:space="preserve">Equal Opportunities - </w:t>
      </w:r>
      <w:r w:rsidRPr="00B30D82">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B30D82"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57" w:rsidRDefault="00394457">
      <w:r>
        <w:separator/>
      </w:r>
    </w:p>
  </w:endnote>
  <w:endnote w:type="continuationSeparator" w:id="0">
    <w:p w:rsidR="00394457" w:rsidRDefault="0039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77329"/>
      <w:docPartObj>
        <w:docPartGallery w:val="Page Numbers (Bottom of Page)"/>
        <w:docPartUnique/>
      </w:docPartObj>
    </w:sdtPr>
    <w:sdtEndPr/>
    <w:sdtContent>
      <w:p w:rsidR="00B60A6E" w:rsidRDefault="00B60A6E" w:rsidP="00E4166D">
        <w:pPr>
          <w:pStyle w:val="Footer"/>
          <w:jc w:val="center"/>
        </w:pPr>
        <w:r>
          <w:fldChar w:fldCharType="begin"/>
        </w:r>
        <w:r>
          <w:instrText xml:space="preserve"> PAGE   \* MERGEFORMAT </w:instrText>
        </w:r>
        <w:r>
          <w:fldChar w:fldCharType="separate"/>
        </w:r>
        <w:r w:rsidR="00615B6B">
          <w:rPr>
            <w:noProof/>
          </w:rPr>
          <w:t>2</w:t>
        </w:r>
        <w:r>
          <w:rPr>
            <w:noProof/>
          </w:rPr>
          <w:fldChar w:fldCharType="end"/>
        </w:r>
      </w:p>
    </w:sdtContent>
  </w:sdt>
  <w:p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57" w:rsidRDefault="00394457">
      <w:r>
        <w:separator/>
      </w:r>
    </w:p>
  </w:footnote>
  <w:footnote w:type="continuationSeparator" w:id="0">
    <w:p w:rsidR="00394457" w:rsidRDefault="00394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588"/>
    <w:multiLevelType w:val="hybridMultilevel"/>
    <w:tmpl w:val="90FEDD40"/>
    <w:lvl w:ilvl="0" w:tplc="682A7C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04576"/>
    <w:multiLevelType w:val="hybridMultilevel"/>
    <w:tmpl w:val="E30623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E3562D4"/>
    <w:multiLevelType w:val="hybridMultilevel"/>
    <w:tmpl w:val="20F8346C"/>
    <w:lvl w:ilvl="0" w:tplc="B322B39E">
      <w:start w:val="1"/>
      <w:numFmt w:val="bullet"/>
      <w:lvlText w:val=""/>
      <w:lvlJc w:val="left"/>
      <w:pPr>
        <w:tabs>
          <w:tab w:val="num" w:pos="720"/>
        </w:tabs>
        <w:ind w:left="720" w:hanging="40"/>
      </w:pPr>
      <w:rPr>
        <w:rFonts w:ascii="Symbol" w:hAnsi="Symbol" w:hint="default"/>
        <w:color w:val="auto"/>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A63E44"/>
    <w:multiLevelType w:val="hybridMultilevel"/>
    <w:tmpl w:val="5EFEBD86"/>
    <w:lvl w:ilvl="0" w:tplc="30F21F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90F12"/>
    <w:multiLevelType w:val="hybridMultilevel"/>
    <w:tmpl w:val="25AA45B0"/>
    <w:lvl w:ilvl="0" w:tplc="01960F16">
      <w:start w:val="1"/>
      <w:numFmt w:val="bullet"/>
      <w:lvlText w:val=""/>
      <w:lvlJc w:val="left"/>
      <w:pPr>
        <w:ind w:left="720" w:hanging="436"/>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7ED05E5"/>
    <w:multiLevelType w:val="hybridMultilevel"/>
    <w:tmpl w:val="8328F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A"/>
    <w:rsid w:val="00000E2C"/>
    <w:rsid w:val="00010248"/>
    <w:rsid w:val="00017695"/>
    <w:rsid w:val="0003106B"/>
    <w:rsid w:val="00032107"/>
    <w:rsid w:val="00053F00"/>
    <w:rsid w:val="00057C2E"/>
    <w:rsid w:val="00067DB9"/>
    <w:rsid w:val="000702B5"/>
    <w:rsid w:val="0008246E"/>
    <w:rsid w:val="00090154"/>
    <w:rsid w:val="000A5644"/>
    <w:rsid w:val="000B3A4F"/>
    <w:rsid w:val="000B5B95"/>
    <w:rsid w:val="000B78A9"/>
    <w:rsid w:val="000C04D7"/>
    <w:rsid w:val="000D2624"/>
    <w:rsid w:val="000F4F2D"/>
    <w:rsid w:val="00113EC4"/>
    <w:rsid w:val="00133F17"/>
    <w:rsid w:val="00140286"/>
    <w:rsid w:val="00141700"/>
    <w:rsid w:val="00150DE8"/>
    <w:rsid w:val="00166295"/>
    <w:rsid w:val="001773AA"/>
    <w:rsid w:val="00183D7D"/>
    <w:rsid w:val="00187FF4"/>
    <w:rsid w:val="001922C9"/>
    <w:rsid w:val="001B32BA"/>
    <w:rsid w:val="001B7244"/>
    <w:rsid w:val="001C23E1"/>
    <w:rsid w:val="001C7DB1"/>
    <w:rsid w:val="001D0DD9"/>
    <w:rsid w:val="001D13CF"/>
    <w:rsid w:val="001F2E68"/>
    <w:rsid w:val="00203B18"/>
    <w:rsid w:val="00207877"/>
    <w:rsid w:val="00212EEC"/>
    <w:rsid w:val="002146D6"/>
    <w:rsid w:val="00227B22"/>
    <w:rsid w:val="002309B1"/>
    <w:rsid w:val="00232D63"/>
    <w:rsid w:val="00234016"/>
    <w:rsid w:val="00247F34"/>
    <w:rsid w:val="002553D0"/>
    <w:rsid w:val="00270280"/>
    <w:rsid w:val="002730F5"/>
    <w:rsid w:val="002809CC"/>
    <w:rsid w:val="00287276"/>
    <w:rsid w:val="002910CB"/>
    <w:rsid w:val="00293533"/>
    <w:rsid w:val="002A14A8"/>
    <w:rsid w:val="002A214F"/>
    <w:rsid w:val="002B32EC"/>
    <w:rsid w:val="002B53A0"/>
    <w:rsid w:val="002C0B6F"/>
    <w:rsid w:val="002E2B3F"/>
    <w:rsid w:val="0030701F"/>
    <w:rsid w:val="00315011"/>
    <w:rsid w:val="0036088E"/>
    <w:rsid w:val="003668CF"/>
    <w:rsid w:val="00375448"/>
    <w:rsid w:val="00394457"/>
    <w:rsid w:val="003F6695"/>
    <w:rsid w:val="00422D4E"/>
    <w:rsid w:val="004258D2"/>
    <w:rsid w:val="004320AF"/>
    <w:rsid w:val="00441105"/>
    <w:rsid w:val="00452032"/>
    <w:rsid w:val="00453C7B"/>
    <w:rsid w:val="0046716A"/>
    <w:rsid w:val="00475558"/>
    <w:rsid w:val="00475A3D"/>
    <w:rsid w:val="00485760"/>
    <w:rsid w:val="004A6198"/>
    <w:rsid w:val="004C4244"/>
    <w:rsid w:val="004C42ED"/>
    <w:rsid w:val="004C6356"/>
    <w:rsid w:val="004C7B8A"/>
    <w:rsid w:val="004E0ED8"/>
    <w:rsid w:val="004F1B44"/>
    <w:rsid w:val="004F62A4"/>
    <w:rsid w:val="00501AC3"/>
    <w:rsid w:val="005021FF"/>
    <w:rsid w:val="00502FA2"/>
    <w:rsid w:val="0051145E"/>
    <w:rsid w:val="00544712"/>
    <w:rsid w:val="00555ACA"/>
    <w:rsid w:val="0055672D"/>
    <w:rsid w:val="00557E8E"/>
    <w:rsid w:val="005621C0"/>
    <w:rsid w:val="00562626"/>
    <w:rsid w:val="005655BE"/>
    <w:rsid w:val="0058655A"/>
    <w:rsid w:val="005D13F0"/>
    <w:rsid w:val="005E50A2"/>
    <w:rsid w:val="005F14E7"/>
    <w:rsid w:val="005F2188"/>
    <w:rsid w:val="005F4403"/>
    <w:rsid w:val="00600A7D"/>
    <w:rsid w:val="006126C0"/>
    <w:rsid w:val="00615B6B"/>
    <w:rsid w:val="00621B1A"/>
    <w:rsid w:val="00624E48"/>
    <w:rsid w:val="006303BC"/>
    <w:rsid w:val="006355B2"/>
    <w:rsid w:val="00636B26"/>
    <w:rsid w:val="00661D82"/>
    <w:rsid w:val="00671141"/>
    <w:rsid w:val="00695D4E"/>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4CCC"/>
    <w:rsid w:val="007467DA"/>
    <w:rsid w:val="00756017"/>
    <w:rsid w:val="0078256C"/>
    <w:rsid w:val="00787672"/>
    <w:rsid w:val="00792382"/>
    <w:rsid w:val="0079569A"/>
    <w:rsid w:val="007A2EEB"/>
    <w:rsid w:val="007A41F4"/>
    <w:rsid w:val="007B6D17"/>
    <w:rsid w:val="007C0E7B"/>
    <w:rsid w:val="008101E9"/>
    <w:rsid w:val="00820FBB"/>
    <w:rsid w:val="00827048"/>
    <w:rsid w:val="00833C71"/>
    <w:rsid w:val="00845A53"/>
    <w:rsid w:val="0085006C"/>
    <w:rsid w:val="00855701"/>
    <w:rsid w:val="008674DC"/>
    <w:rsid w:val="00884C7D"/>
    <w:rsid w:val="0088517E"/>
    <w:rsid w:val="00887367"/>
    <w:rsid w:val="008A3EA7"/>
    <w:rsid w:val="008A611D"/>
    <w:rsid w:val="008B0AC2"/>
    <w:rsid w:val="008B0BDA"/>
    <w:rsid w:val="008B4F04"/>
    <w:rsid w:val="008C71EE"/>
    <w:rsid w:val="008C7DD7"/>
    <w:rsid w:val="008E0C41"/>
    <w:rsid w:val="008E76A8"/>
    <w:rsid w:val="008F16A7"/>
    <w:rsid w:val="008F58C6"/>
    <w:rsid w:val="0091338A"/>
    <w:rsid w:val="009220B8"/>
    <w:rsid w:val="009330D4"/>
    <w:rsid w:val="00941574"/>
    <w:rsid w:val="00945CAF"/>
    <w:rsid w:val="00946B02"/>
    <w:rsid w:val="00951A3A"/>
    <w:rsid w:val="0097049C"/>
    <w:rsid w:val="009705E1"/>
    <w:rsid w:val="00974CD7"/>
    <w:rsid w:val="009907F9"/>
    <w:rsid w:val="009A10B8"/>
    <w:rsid w:val="009B3D37"/>
    <w:rsid w:val="009D55AE"/>
    <w:rsid w:val="009D6BCF"/>
    <w:rsid w:val="009E2EC9"/>
    <w:rsid w:val="00A10570"/>
    <w:rsid w:val="00A209D0"/>
    <w:rsid w:val="00A23ACE"/>
    <w:rsid w:val="00A248E8"/>
    <w:rsid w:val="00A301A9"/>
    <w:rsid w:val="00A41C91"/>
    <w:rsid w:val="00A43B4E"/>
    <w:rsid w:val="00A5029B"/>
    <w:rsid w:val="00A52412"/>
    <w:rsid w:val="00A6609A"/>
    <w:rsid w:val="00A8000E"/>
    <w:rsid w:val="00A841E7"/>
    <w:rsid w:val="00A86650"/>
    <w:rsid w:val="00AC25CE"/>
    <w:rsid w:val="00AF6982"/>
    <w:rsid w:val="00AF77C2"/>
    <w:rsid w:val="00B04004"/>
    <w:rsid w:val="00B2152F"/>
    <w:rsid w:val="00B25931"/>
    <w:rsid w:val="00B27F20"/>
    <w:rsid w:val="00B30D82"/>
    <w:rsid w:val="00B31FEE"/>
    <w:rsid w:val="00B43EF8"/>
    <w:rsid w:val="00B55B23"/>
    <w:rsid w:val="00B5600D"/>
    <w:rsid w:val="00B56EDB"/>
    <w:rsid w:val="00B57A0D"/>
    <w:rsid w:val="00B60A6E"/>
    <w:rsid w:val="00B60EE7"/>
    <w:rsid w:val="00B631AD"/>
    <w:rsid w:val="00B673BA"/>
    <w:rsid w:val="00B70125"/>
    <w:rsid w:val="00B71E26"/>
    <w:rsid w:val="00B8255C"/>
    <w:rsid w:val="00B8522B"/>
    <w:rsid w:val="00BA1D57"/>
    <w:rsid w:val="00BB734A"/>
    <w:rsid w:val="00BD15DA"/>
    <w:rsid w:val="00BD4D71"/>
    <w:rsid w:val="00BD4F24"/>
    <w:rsid w:val="00BE4293"/>
    <w:rsid w:val="00BF37A1"/>
    <w:rsid w:val="00BF4777"/>
    <w:rsid w:val="00BF5CE1"/>
    <w:rsid w:val="00BF6447"/>
    <w:rsid w:val="00C07151"/>
    <w:rsid w:val="00C1179C"/>
    <w:rsid w:val="00C442CF"/>
    <w:rsid w:val="00C51E82"/>
    <w:rsid w:val="00C84660"/>
    <w:rsid w:val="00C96964"/>
    <w:rsid w:val="00CA343A"/>
    <w:rsid w:val="00CA3507"/>
    <w:rsid w:val="00CA6C6E"/>
    <w:rsid w:val="00CD0F75"/>
    <w:rsid w:val="00CD5FA2"/>
    <w:rsid w:val="00CE224F"/>
    <w:rsid w:val="00D043B0"/>
    <w:rsid w:val="00D1036E"/>
    <w:rsid w:val="00D12895"/>
    <w:rsid w:val="00D12DD4"/>
    <w:rsid w:val="00D25734"/>
    <w:rsid w:val="00D3105A"/>
    <w:rsid w:val="00D467BE"/>
    <w:rsid w:val="00D50C31"/>
    <w:rsid w:val="00D524F5"/>
    <w:rsid w:val="00D6744D"/>
    <w:rsid w:val="00D70774"/>
    <w:rsid w:val="00D73C3F"/>
    <w:rsid w:val="00D74595"/>
    <w:rsid w:val="00D75581"/>
    <w:rsid w:val="00D76F42"/>
    <w:rsid w:val="00D902C3"/>
    <w:rsid w:val="00DA7F08"/>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A156E"/>
    <w:rsid w:val="00EA23F1"/>
    <w:rsid w:val="00EB024B"/>
    <w:rsid w:val="00EB6622"/>
    <w:rsid w:val="00EE0B9E"/>
    <w:rsid w:val="00EE1744"/>
    <w:rsid w:val="00EF0D8E"/>
    <w:rsid w:val="00F1001C"/>
    <w:rsid w:val="00F25E26"/>
    <w:rsid w:val="00F60D8A"/>
    <w:rsid w:val="00F773CF"/>
    <w:rsid w:val="00F77DB9"/>
    <w:rsid w:val="00F84436"/>
    <w:rsid w:val="00F871AF"/>
    <w:rsid w:val="00F951F1"/>
    <w:rsid w:val="00FA1DE4"/>
    <w:rsid w:val="00FA4C23"/>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nhideWhenUsed/>
    <w:rsid w:val="00704441"/>
    <w:rPr>
      <w:rFonts w:ascii="Tahoma" w:hAnsi="Tahoma" w:cs="Tahoma"/>
      <w:sz w:val="16"/>
      <w:szCs w:val="16"/>
    </w:rPr>
  </w:style>
  <w:style w:type="character" w:customStyle="1" w:styleId="BalloonTextChar">
    <w:name w:val="Balloon Text Char"/>
    <w:basedOn w:val="DefaultParagraphFont"/>
    <w:link w:val="BalloonText"/>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2.xml><?xml version="1.0" encoding="utf-8"?>
<ds:datastoreItem xmlns:ds="http://schemas.openxmlformats.org/officeDocument/2006/customXml" ds:itemID="{2CE7E348-7AC6-4560-A1EE-CD0739AD584A}">
  <ds:schemaRefs>
    <ds:schemaRef ds:uri="http://purl.org/dc/terms/"/>
    <ds:schemaRef ds:uri="http://schemas.openxmlformats.org/package/2006/metadata/core-properties"/>
    <ds:schemaRef ds:uri="http://purl.org/dc/dcmitype/"/>
    <ds:schemaRef ds:uri="http://schemas.microsoft.com/office/2006/documentManagement/types"/>
    <ds:schemaRef ds:uri="2d5f03b8-567e-422e-9659-d7f275e19b87"/>
    <ds:schemaRef ds:uri="http://purl.org/dc/elements/1.1/"/>
    <ds:schemaRef ds:uri="http://schemas.microsoft.com/office/2006/metadata/properties"/>
    <ds:schemaRef ds:uri="82087396-89ab-4b3e-889a-65b579ca4ef3"/>
    <ds:schemaRef ds:uri="http://www.w3.org/XML/1998/namespace"/>
  </ds:schemaRefs>
</ds:datastoreItem>
</file>

<file path=customXml/itemProps3.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888A1A-7E60-4B5D-9217-361EB5E3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1107</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Coverley, Courtney</cp:lastModifiedBy>
  <cp:revision>2</cp:revision>
  <cp:lastPrinted>2018-07-30T14:39:00Z</cp:lastPrinted>
  <dcterms:created xsi:type="dcterms:W3CDTF">2020-05-21T14:15:00Z</dcterms:created>
  <dcterms:modified xsi:type="dcterms:W3CDTF">2020-05-21T14:15:00Z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