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72EEAB1D">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72EEAB1D">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72EEAB1D">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026B49B3" w:rsidR="00E770B6" w:rsidRPr="00280ADD" w:rsidRDefault="0043129A" w:rsidP="00E770B6">
                  <w:pPr>
                    <w:jc w:val="center"/>
                    <w:rPr>
                      <w:rFonts w:ascii="Verdana" w:eastAsia="Calibri" w:hAnsi="Verdana"/>
                      <w:b/>
                      <w:sz w:val="56"/>
                      <w:szCs w:val="22"/>
                    </w:rPr>
                  </w:pPr>
                  <w:r>
                    <w:rPr>
                      <w:rFonts w:ascii="Verdana" w:eastAsia="Calibri" w:hAnsi="Verdana"/>
                      <w:b/>
                      <w:sz w:val="56"/>
                      <w:szCs w:val="22"/>
                    </w:rPr>
                    <w:t>Vocal Ensemble Leader/Vocal teacher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72EEAB1D">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72EEAB1D">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Pr>
                      <w:noProof/>
                    </w:rPr>
                    <w:drawing>
                      <wp:inline distT="0" distB="0" distL="0" distR="0" wp14:anchorId="21607127" wp14:editId="45015865">
                        <wp:extent cx="5348984"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348984" cy="992068"/>
                                </a:xfrm>
                                <a:prstGeom prst="rect">
                                  <a:avLst/>
                                </a:prstGeom>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1E3029"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noProof/>
              </w:rPr>
              <w:lastRenderedPageBreak/>
              <w:drawing>
                <wp:inline distT="0" distB="0" distL="0" distR="0" wp14:anchorId="3A793581" wp14:editId="7944751B">
                  <wp:extent cx="7181848"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181848" cy="1028700"/>
                          </a:xfrm>
                          <a:prstGeom prst="rect">
                            <a:avLst/>
                          </a:prstGeom>
                        </pic:spPr>
                      </pic:pic>
                    </a:graphicData>
                  </a:graphic>
                </wp:inline>
              </w:drawing>
            </w:r>
            <w:r w:rsidR="00B71ECB" w:rsidRPr="72EEAB1D">
              <w:rPr>
                <w:rFonts w:ascii="Verdana" w:hAnsi="Verdana"/>
                <w:u w:val="none"/>
              </w:rPr>
              <w:t>St</w:t>
            </w:r>
            <w:r w:rsidR="006C0665" w:rsidRPr="72EEAB1D">
              <w:rPr>
                <w:rFonts w:ascii="Verdana" w:hAnsi="Verdana"/>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72EEAB1D">
        <w:tc>
          <w:tcPr>
            <w:tcW w:w="6072" w:type="dxa"/>
            <w:shd w:val="clear" w:color="auto" w:fill="auto"/>
          </w:tcPr>
          <w:p w14:paraId="3A7934EC" w14:textId="77777777" w:rsidR="006C0665" w:rsidRPr="00CD39FF" w:rsidRDefault="006C0665">
            <w:pPr>
              <w:rPr>
                <w:rFonts w:ascii="Verdana" w:hAnsi="Verdana"/>
              </w:rPr>
            </w:pPr>
          </w:p>
          <w:p w14:paraId="3A7934ED" w14:textId="54FE452C"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D0483F">
              <w:rPr>
                <w:rFonts w:ascii="Verdana" w:hAnsi="Verdana"/>
                <w:sz w:val="20"/>
                <w:u w:val="none"/>
              </w:rPr>
              <w:t xml:space="preserve"> </w:t>
            </w:r>
            <w:r w:rsidR="003D7D54">
              <w:rPr>
                <w:rFonts w:ascii="Verdana" w:hAnsi="Verdana"/>
                <w:sz w:val="20"/>
                <w:u w:val="none"/>
              </w:rPr>
              <w:t>Vocal Ensemble Leader</w:t>
            </w:r>
            <w:r w:rsidR="006C0665" w:rsidRPr="00CD39FF">
              <w:rPr>
                <w:rFonts w:ascii="Verdana" w:hAnsi="Verdana"/>
                <w:sz w:val="20"/>
                <w:u w:val="none"/>
              </w:rPr>
              <w:tab/>
            </w:r>
            <w:r w:rsidR="006C0665" w:rsidRPr="00CD39FF">
              <w:rPr>
                <w:rFonts w:ascii="Verdana" w:hAnsi="Verdana"/>
                <w:sz w:val="20"/>
                <w:u w:val="none"/>
              </w:rPr>
              <w:tab/>
            </w:r>
          </w:p>
          <w:p w14:paraId="3A7934EE" w14:textId="5D553B1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0483F">
              <w:rPr>
                <w:rFonts w:ascii="Verdana" w:hAnsi="Verdana"/>
                <w:b/>
              </w:rPr>
              <w:t xml:space="preserve"> Stockport Music Service</w:t>
            </w:r>
            <w:r w:rsidR="006C0665" w:rsidRPr="00CD39FF">
              <w:rPr>
                <w:rFonts w:ascii="Verdana" w:hAnsi="Verdana"/>
                <w:b/>
              </w:rPr>
              <w:tab/>
            </w:r>
            <w:r w:rsidR="00CD39FF">
              <w:rPr>
                <w:rFonts w:ascii="Verdana" w:hAnsi="Verdana"/>
                <w:b/>
              </w:rPr>
              <w:t xml:space="preserve"> </w:t>
            </w:r>
          </w:p>
          <w:p w14:paraId="3A7934EF" w14:textId="3D1FA9F7" w:rsidR="006C0665" w:rsidRDefault="006C0665">
            <w:pPr>
              <w:rPr>
                <w:rFonts w:ascii="Verdana" w:hAnsi="Verdana"/>
                <w:b/>
              </w:rPr>
            </w:pPr>
            <w:r w:rsidRPr="00CD39FF">
              <w:rPr>
                <w:rFonts w:ascii="Verdana" w:hAnsi="Verdana"/>
                <w:b/>
              </w:rPr>
              <w:t xml:space="preserve">Directorate: </w:t>
            </w:r>
            <w:r w:rsidR="00D0483F">
              <w:rPr>
                <w:rFonts w:ascii="Verdana" w:hAnsi="Verdana"/>
                <w:b/>
              </w:rPr>
              <w:t>Services to People (Education)</w:t>
            </w:r>
          </w:p>
          <w:p w14:paraId="3A7934F0" w14:textId="29BFCF3B" w:rsidR="00A6067A" w:rsidRPr="00CD39FF" w:rsidRDefault="00A6067A">
            <w:pPr>
              <w:rPr>
                <w:rFonts w:ascii="Verdana" w:hAnsi="Verdana"/>
                <w:spacing w:val="2"/>
                <w:position w:val="-2"/>
              </w:rPr>
            </w:pPr>
            <w:r>
              <w:rPr>
                <w:rFonts w:ascii="Verdana" w:hAnsi="Verdana"/>
                <w:b/>
              </w:rPr>
              <w:t>Team:</w:t>
            </w:r>
            <w:r w:rsidR="00D0483F">
              <w:rPr>
                <w:rFonts w:ascii="Verdana" w:hAnsi="Verdana"/>
                <w:b/>
              </w:rPr>
              <w:t xml:space="preserve"> Music Service</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64D306A5" w:rsidR="006C0665" w:rsidRPr="00CD39FF" w:rsidRDefault="006C0665" w:rsidP="72EEAB1D">
            <w:pPr>
              <w:pStyle w:val="Title"/>
              <w:jc w:val="left"/>
              <w:rPr>
                <w:rFonts w:ascii="Verdana" w:hAnsi="Verdana"/>
                <w:sz w:val="20"/>
                <w:u w:val="none"/>
              </w:rPr>
            </w:pPr>
            <w:r w:rsidRPr="72EEAB1D">
              <w:rPr>
                <w:rFonts w:ascii="Verdana" w:hAnsi="Verdana"/>
                <w:sz w:val="20"/>
                <w:u w:val="none"/>
              </w:rPr>
              <w:t xml:space="preserve">Salary Grade: </w:t>
            </w:r>
            <w:r w:rsidR="00D0483F" w:rsidRPr="72EEAB1D">
              <w:rPr>
                <w:rFonts w:ascii="Verdana" w:hAnsi="Verdana"/>
                <w:sz w:val="20"/>
                <w:u w:val="none"/>
              </w:rPr>
              <w:t>Unqualified Te</w:t>
            </w:r>
            <w:r w:rsidR="4228F85C" w:rsidRPr="72EEAB1D">
              <w:rPr>
                <w:rFonts w:ascii="Verdana" w:hAnsi="Verdana"/>
                <w:sz w:val="20"/>
                <w:u w:val="none"/>
              </w:rPr>
              <w:t>a</w:t>
            </w:r>
            <w:r w:rsidR="00D0483F" w:rsidRPr="72EEAB1D">
              <w:rPr>
                <w:rFonts w:ascii="Verdana" w:hAnsi="Verdana"/>
                <w:sz w:val="20"/>
                <w:u w:val="none"/>
              </w:rPr>
              <w:t>chers’ Pay Scale 3-6, depending on experience</w:t>
            </w:r>
          </w:p>
          <w:p w14:paraId="3A7934F4" w14:textId="77777777" w:rsidR="006C0665" w:rsidRPr="00CD39FF" w:rsidRDefault="006C0665">
            <w:pPr>
              <w:rPr>
                <w:rFonts w:ascii="Verdana" w:hAnsi="Verdana"/>
              </w:rPr>
            </w:pPr>
          </w:p>
        </w:tc>
      </w:tr>
      <w:tr w:rsidR="006C0665" w:rsidRPr="00CD39FF" w14:paraId="3A7934F8" w14:textId="77777777" w:rsidTr="72EEAB1D">
        <w:tc>
          <w:tcPr>
            <w:tcW w:w="11199" w:type="dxa"/>
            <w:gridSpan w:val="2"/>
            <w:shd w:val="clear" w:color="auto" w:fill="auto"/>
          </w:tcPr>
          <w:p w14:paraId="3A7934F6" w14:textId="784A7245" w:rsidR="006C0665" w:rsidRPr="00CD39FF" w:rsidRDefault="006C0665">
            <w:pPr>
              <w:rPr>
                <w:rFonts w:ascii="Verdana" w:hAnsi="Verdana"/>
                <w:b/>
              </w:rPr>
            </w:pPr>
            <w:r w:rsidRPr="00CD39FF">
              <w:rPr>
                <w:rFonts w:ascii="Verdana" w:hAnsi="Verdana"/>
                <w:b/>
              </w:rPr>
              <w:t xml:space="preserve">Post Reports to: </w:t>
            </w:r>
            <w:r w:rsidR="00D0483F">
              <w:rPr>
                <w:rFonts w:ascii="Verdana" w:hAnsi="Verdana"/>
                <w:b/>
              </w:rPr>
              <w:t>Head of Music Service</w:t>
            </w:r>
          </w:p>
          <w:p w14:paraId="3A7934F7" w14:textId="66246513" w:rsidR="006C0665" w:rsidRPr="00CD39FF" w:rsidRDefault="006C0665" w:rsidP="00A6067A">
            <w:pPr>
              <w:rPr>
                <w:rFonts w:ascii="Verdana" w:hAnsi="Verdana"/>
                <w:b/>
              </w:rPr>
            </w:pPr>
            <w:r w:rsidRPr="00CD39FF">
              <w:rPr>
                <w:rFonts w:ascii="Verdana" w:hAnsi="Verdana"/>
                <w:b/>
              </w:rPr>
              <w:t xml:space="preserve">Post Responsible for: </w:t>
            </w:r>
            <w:r w:rsidR="00D0483F">
              <w:rPr>
                <w:rFonts w:ascii="Verdana" w:hAnsi="Verdana"/>
                <w:noProof/>
              </w:rPr>
              <w:t>Instrumental/vocal tutors work as part of a team responsible for offering high quality music education by motivating and inspiring pupils to learn and perform music.</w:t>
            </w:r>
          </w:p>
        </w:tc>
      </w:tr>
      <w:tr w:rsidR="006C0665" w:rsidRPr="00CD39FF" w14:paraId="3A7934FC" w14:textId="77777777" w:rsidTr="72EEAB1D">
        <w:tc>
          <w:tcPr>
            <w:tcW w:w="11199" w:type="dxa"/>
            <w:gridSpan w:val="2"/>
            <w:shd w:val="clear" w:color="auto" w:fill="auto"/>
          </w:tcPr>
          <w:p w14:paraId="599E0414" w14:textId="77777777" w:rsidR="00D0483F" w:rsidRPr="005C5044" w:rsidRDefault="00A6617B"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sidRPr="00CD39FF">
              <w:rPr>
                <w:rFonts w:ascii="Verdana" w:hAnsi="Verdana" w:cs="Arial"/>
                <w:b/>
              </w:rPr>
              <w:t>Main Purpose of the Job:</w:t>
            </w:r>
            <w:r w:rsidR="00D0483F">
              <w:rPr>
                <w:rFonts w:ascii="Verdana" w:hAnsi="Verdana" w:cs="Arial"/>
                <w:b/>
              </w:rPr>
              <w:t xml:space="preserve"> </w:t>
            </w:r>
            <w:r w:rsidR="00D0483F" w:rsidRPr="005C5044">
              <w:rPr>
                <w:rFonts w:ascii="Verdana" w:hAnsi="Verdana"/>
                <w:noProof/>
                <w:lang w:val="en-US"/>
              </w:rPr>
              <w:t xml:space="preserve">To provide musical instrument/vocal instruction to pupils in groups and individually in schools and Music Centres. </w:t>
            </w:r>
          </w:p>
          <w:p w14:paraId="1E0F5367" w14:textId="7722897B" w:rsidR="00D0483F" w:rsidRDefault="00D0483F"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sidRPr="005C5044">
              <w:rPr>
                <w:rFonts w:ascii="Verdana" w:hAnsi="Verdana"/>
                <w:noProof/>
                <w:lang w:val="en-US"/>
              </w:rPr>
              <w:t>To tutor and direct ensembles as required.</w:t>
            </w:r>
          </w:p>
          <w:p w14:paraId="03012FEB" w14:textId="23035F82" w:rsidR="003E6993" w:rsidRDefault="003E6993"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Pr>
                <w:rFonts w:ascii="Verdana" w:hAnsi="Verdana"/>
                <w:noProof/>
                <w:lang w:val="en-US"/>
              </w:rPr>
              <w:t>To promote membership</w:t>
            </w:r>
            <w:r w:rsidR="00EA1110">
              <w:rPr>
                <w:rFonts w:ascii="Verdana" w:hAnsi="Verdana"/>
                <w:noProof/>
                <w:lang w:val="en-US"/>
              </w:rPr>
              <w:t xml:space="preserve"> of vocal ensembles and lead rehearsal</w:t>
            </w:r>
            <w:r w:rsidR="009D1833">
              <w:rPr>
                <w:rFonts w:ascii="Verdana" w:hAnsi="Verdana"/>
                <w:noProof/>
                <w:lang w:val="en-US"/>
              </w:rPr>
              <w:t>s</w:t>
            </w:r>
            <w:r w:rsidR="00023867">
              <w:rPr>
                <w:rFonts w:ascii="Verdana" w:hAnsi="Verdana"/>
                <w:noProof/>
                <w:lang w:val="en-US"/>
              </w:rPr>
              <w:t>.</w:t>
            </w:r>
          </w:p>
          <w:p w14:paraId="5A3BAAD9" w14:textId="310B8BEA" w:rsidR="009D1833" w:rsidRPr="005C5044" w:rsidRDefault="009D1833"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Pr>
                <w:rFonts w:ascii="Verdana" w:hAnsi="Verdana"/>
                <w:noProof/>
                <w:lang w:val="en-US"/>
              </w:rPr>
              <w:t>Work alongside the vocal animateur to provide strategic direction for singing in Stockport</w:t>
            </w:r>
            <w:r w:rsidR="00023867">
              <w:rPr>
                <w:rFonts w:ascii="Verdana" w:hAnsi="Verdana"/>
                <w:noProof/>
                <w:lang w:val="en-US"/>
              </w:rPr>
              <w:t>.</w:t>
            </w:r>
          </w:p>
          <w:p w14:paraId="4CFF4B9E" w14:textId="77777777" w:rsidR="00D0483F" w:rsidRPr="005C5044" w:rsidRDefault="00D0483F"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sidRPr="005C5044">
              <w:rPr>
                <w:rFonts w:ascii="Verdana" w:hAnsi="Verdana"/>
                <w:noProof/>
                <w:lang w:val="en-US"/>
              </w:rPr>
              <w:t>To work as part of a professional team dedicated to offering high quality music education.</w:t>
            </w:r>
          </w:p>
          <w:p w14:paraId="3A7934FB" w14:textId="77777777" w:rsidR="00A6067A" w:rsidRPr="00CD39FF" w:rsidRDefault="00A6067A" w:rsidP="00D26901">
            <w:pPr>
              <w:jc w:val="both"/>
              <w:rPr>
                <w:rFonts w:ascii="Verdana" w:hAnsi="Verdana" w:cs="Arial"/>
              </w:rPr>
            </w:pPr>
          </w:p>
        </w:tc>
      </w:tr>
      <w:tr w:rsidR="00D0483F" w:rsidRPr="00CD39FF" w14:paraId="3A793501" w14:textId="77777777" w:rsidTr="72EEAB1D">
        <w:tc>
          <w:tcPr>
            <w:tcW w:w="11199" w:type="dxa"/>
            <w:gridSpan w:val="2"/>
            <w:shd w:val="clear" w:color="auto" w:fill="auto"/>
          </w:tcPr>
          <w:p w14:paraId="03350490" w14:textId="77777777" w:rsidR="00D0483F" w:rsidRPr="00A6067A"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23FCC994" w14:textId="6DB6191F" w:rsidR="00D0483F" w:rsidRDefault="00D0483F" w:rsidP="00D0483F">
            <w:pPr>
              <w:pStyle w:val="PlainText"/>
              <w:jc w:val="both"/>
              <w:rPr>
                <w:rFonts w:ascii="Verdana" w:hAnsi="Verdana"/>
                <w:noProof/>
              </w:rPr>
            </w:pPr>
            <w:r>
              <w:rPr>
                <w:rFonts w:ascii="Verdana" w:hAnsi="Verdana"/>
                <w:noProof/>
              </w:rPr>
              <w:t>Instrumental</w:t>
            </w:r>
            <w:r w:rsidR="00023867">
              <w:rPr>
                <w:rFonts w:ascii="Verdana" w:hAnsi="Verdana"/>
                <w:noProof/>
              </w:rPr>
              <w:t>/vocal</w:t>
            </w:r>
            <w:r>
              <w:rPr>
                <w:rFonts w:ascii="Verdana" w:hAnsi="Verdana"/>
                <w:noProof/>
              </w:rPr>
              <w:t xml:space="preserve"> tutors are required to act in accordance with the policies of the  Stockport Music Service / Stockport Council Services to People Directorate. Specific duties and responsibilities may include, but are not necessarily restricted to :</w:t>
            </w:r>
          </w:p>
          <w:p w14:paraId="33CDEE43" w14:textId="77777777" w:rsidR="00D0483F" w:rsidRDefault="00D0483F" w:rsidP="00D0483F">
            <w:pPr>
              <w:pStyle w:val="PlainText"/>
              <w:jc w:val="both"/>
              <w:rPr>
                <w:rFonts w:ascii="Verdana" w:hAnsi="Verdana"/>
                <w:noProof/>
              </w:rPr>
            </w:pPr>
          </w:p>
          <w:p w14:paraId="7E3A535B"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Selecting and auditioning pupils for tuition and membership of ensembles</w:t>
            </w:r>
          </w:p>
          <w:p w14:paraId="1E9CD427"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Teaching pupils in groups and individually according to their instrumental/vocal needs both in schools and Music Centres</w:t>
            </w:r>
          </w:p>
          <w:p w14:paraId="0183AD05"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Contributing to music courses in order to assist the progress and development of pupils</w:t>
            </w:r>
          </w:p>
          <w:p w14:paraId="33914BEB"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Undertaking suitable planning and preparation of lessons and materials to ensure pupil progress</w:t>
            </w:r>
          </w:p>
          <w:p w14:paraId="681A4B90"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Ensuring pupil progress is properly monitored and recorded, and providing written reports at least once a year</w:t>
            </w:r>
          </w:p>
          <w:p w14:paraId="53D1CCCF"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Contributing to the system of maintaining written records of instruments issued to pupils</w:t>
            </w:r>
          </w:p>
          <w:p w14:paraId="32AAFC2A"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Performing in and contributing to various groups and ensembles as part of the  Stockport  Music Service's programme of concerts and workshops to schools</w:t>
            </w:r>
          </w:p>
          <w:p w14:paraId="64989E5D"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Offering appropriate advice and guidance to pupils and parents</w:t>
            </w:r>
          </w:p>
          <w:p w14:paraId="4E003E16"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Being familiar with new repertoire and teaching methods</w:t>
            </w:r>
          </w:p>
          <w:p w14:paraId="7A5AA5D5"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Participating in arrangements for further training and professional development</w:t>
            </w:r>
          </w:p>
          <w:p w14:paraId="0298E667"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Participating in any arrangements for the appraisal of instrumental tutors</w:t>
            </w:r>
          </w:p>
          <w:p w14:paraId="3ECBA102"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Liaising with Headteachers, Heads of Music Department and school staff</w:t>
            </w:r>
          </w:p>
          <w:p w14:paraId="24ECAE49"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Attending staff, parents' meetings and concerts as required</w:t>
            </w:r>
          </w:p>
          <w:p w14:paraId="26E6E7DC"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Assisting with the preparation and tutoring of pupils, ensembles and groups for concerts and public examinations</w:t>
            </w:r>
          </w:p>
          <w:p w14:paraId="0359A563"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Maintaining good order and discipline among pupils and safeguarding their health and safety</w:t>
            </w:r>
            <w:r>
              <w:rPr>
                <w:rFonts w:ascii="Verdana" w:hAnsi="Verdana"/>
                <w:noProof/>
              </w:rPr>
              <w:tab/>
            </w:r>
          </w:p>
          <w:p w14:paraId="212A7EDD"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Ensuring that all premises in which activities take place receive due care and respect</w:t>
            </w:r>
          </w:p>
          <w:p w14:paraId="7651AB17"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Undertaking any other reasonable duties as requested by the Head of Music Service or person with delegated responsibility</w:t>
            </w:r>
          </w:p>
          <w:p w14:paraId="361D8426" w14:textId="30A33842" w:rsidR="00D0483F" w:rsidRDefault="00D0483F" w:rsidP="00D0483F">
            <w:pPr>
              <w:pStyle w:val="PlainText"/>
              <w:jc w:val="both"/>
              <w:rPr>
                <w:rFonts w:ascii="Verdana" w:hAnsi="Verdana"/>
                <w:noProof/>
              </w:rPr>
            </w:pPr>
            <w:r>
              <w:rPr>
                <w:rFonts w:ascii="Verdana" w:hAnsi="Verdana"/>
                <w:noProof/>
              </w:rPr>
              <w:t>Some of these duties and responsibilities may invo</w:t>
            </w:r>
            <w:r w:rsidR="003D139C">
              <w:rPr>
                <w:rFonts w:ascii="Verdana" w:hAnsi="Verdana"/>
                <w:noProof/>
              </w:rPr>
              <w:t>l</w:t>
            </w:r>
            <w:r>
              <w:rPr>
                <w:rFonts w:ascii="Verdana" w:hAnsi="Verdana"/>
                <w:noProof/>
              </w:rPr>
              <w:t>ve working after school and / or at weekends</w:t>
            </w:r>
            <w:r w:rsidR="003D139C">
              <w:rPr>
                <w:rFonts w:ascii="Verdana" w:hAnsi="Verdana"/>
                <w:noProof/>
              </w:rPr>
              <w:t xml:space="preserve"> so a flexible approach is required.</w:t>
            </w:r>
          </w:p>
          <w:p w14:paraId="3A793500" w14:textId="77777777" w:rsidR="00D0483F" w:rsidRPr="00CD39FF" w:rsidRDefault="00D0483F" w:rsidP="00D0483F">
            <w:pPr>
              <w:rPr>
                <w:rFonts w:ascii="Verdana" w:hAnsi="Verdana"/>
              </w:rPr>
            </w:pPr>
          </w:p>
        </w:tc>
      </w:tr>
      <w:tr w:rsidR="00D0483F" w:rsidRPr="00CD39FF" w14:paraId="3A793506" w14:textId="77777777" w:rsidTr="72EEAB1D">
        <w:tc>
          <w:tcPr>
            <w:tcW w:w="11199" w:type="dxa"/>
            <w:gridSpan w:val="2"/>
            <w:shd w:val="clear" w:color="auto" w:fill="auto"/>
          </w:tcPr>
          <w:p w14:paraId="3A793502" w14:textId="52D72111"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34911354" w14:textId="77777777"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C5044">
              <w:rPr>
                <w:rFonts w:ascii="Verdana" w:hAnsi="Verdana"/>
              </w:rPr>
              <w:t xml:space="preserve">Instrumental/vocal tutors are required to teach </w:t>
            </w:r>
            <w:r>
              <w:rPr>
                <w:rFonts w:ascii="Verdana" w:hAnsi="Verdana"/>
              </w:rPr>
              <w:t xml:space="preserve">pupils </w:t>
            </w:r>
            <w:r w:rsidRPr="005C5044">
              <w:rPr>
                <w:rFonts w:ascii="Verdana" w:hAnsi="Verdana"/>
              </w:rPr>
              <w:t>in small group and whole c</w:t>
            </w:r>
            <w:r>
              <w:rPr>
                <w:rFonts w:ascii="Verdana" w:hAnsi="Verdana"/>
              </w:rPr>
              <w:t>l</w:t>
            </w:r>
            <w:r w:rsidRPr="005C5044">
              <w:rPr>
                <w:rFonts w:ascii="Verdana" w:hAnsi="Verdana"/>
              </w:rPr>
              <w:t>ass settings in schools and music centres as required by the needs of the service.</w:t>
            </w:r>
            <w:r>
              <w:rPr>
                <w:rFonts w:ascii="Verdana" w:hAnsi="Verdana"/>
              </w:rPr>
              <w:t xml:space="preserve"> The role involves moving between schools so it is essential that candidates can do this in a timely manner.  Hours can be during the school day or </w:t>
            </w:r>
            <w:proofErr w:type="gramStart"/>
            <w:r>
              <w:rPr>
                <w:rFonts w:ascii="Verdana" w:hAnsi="Verdana"/>
              </w:rPr>
              <w:t>evenings</w:t>
            </w:r>
            <w:proofErr w:type="gramEnd"/>
            <w:r>
              <w:rPr>
                <w:rFonts w:ascii="Verdana" w:hAnsi="Verdana"/>
              </w:rPr>
              <w:t xml:space="preserve"> so it is essential that tutors are flexible in this regard.</w:t>
            </w:r>
          </w:p>
          <w:p w14:paraId="3C9F3B8F" w14:textId="77777777"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5" w14:textId="77BFD265" w:rsidR="00D0483F" w:rsidRPr="00A6067A"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rPr>
              <w:t>All tutors must be technically competent on their chosen instrument(s)/voice as applicable and able to demonstrate this to a good standard.  It is also essential that tutors are able to read standard music notation and any other forms of notation appropriate to their chosen field.</w:t>
            </w:r>
          </w:p>
        </w:tc>
      </w:tr>
      <w:tr w:rsidR="00D0483F" w:rsidRPr="00CD39FF" w14:paraId="3A79350F" w14:textId="77777777" w:rsidTr="72EEAB1D">
        <w:tc>
          <w:tcPr>
            <w:tcW w:w="11199" w:type="dxa"/>
            <w:gridSpan w:val="2"/>
            <w:shd w:val="clear" w:color="auto" w:fill="auto"/>
          </w:tcPr>
          <w:p w14:paraId="3A793507" w14:textId="6512FE69" w:rsidR="00D0483F" w:rsidRPr="00A6067A" w:rsidRDefault="00D0483F" w:rsidP="00D0483F">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D0483F" w:rsidRPr="00CD39FF" w:rsidRDefault="00D0483F" w:rsidP="00D0483F">
            <w:pPr>
              <w:pStyle w:val="Level1"/>
              <w:jc w:val="both"/>
              <w:rPr>
                <w:rFonts w:ascii="Verdana" w:hAnsi="Verdana"/>
                <w:snapToGrid w:val="0"/>
                <w:sz w:val="20"/>
              </w:rPr>
            </w:pPr>
          </w:p>
          <w:p w14:paraId="3A793509" w14:textId="77777777" w:rsidR="00D0483F" w:rsidRPr="00CD39FF" w:rsidRDefault="00D0483F" w:rsidP="00D0483F">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3A79350A" w14:textId="77777777" w:rsidR="00D0483F" w:rsidRPr="00CD39FF" w:rsidRDefault="00D0483F" w:rsidP="00D0483F">
            <w:pPr>
              <w:pStyle w:val="Level1"/>
              <w:jc w:val="both"/>
              <w:rPr>
                <w:rFonts w:ascii="Verdana" w:hAnsi="Verdana" w:cs="Arial"/>
                <w:snapToGrid w:val="0"/>
                <w:sz w:val="20"/>
              </w:rPr>
            </w:pPr>
          </w:p>
          <w:p w14:paraId="3A79350B" w14:textId="50E4CE74" w:rsidR="00D0483F" w:rsidRPr="00CD39FF" w:rsidRDefault="00D0483F" w:rsidP="00D0483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3A79350C" w14:textId="77777777" w:rsidR="00D0483F" w:rsidRPr="00CD39FF" w:rsidRDefault="00D0483F" w:rsidP="00D0483F">
            <w:pPr>
              <w:pStyle w:val="Level1"/>
              <w:jc w:val="both"/>
              <w:rPr>
                <w:rFonts w:ascii="Verdana" w:hAnsi="Verdana" w:cs="Arial"/>
                <w:snapToGrid w:val="0"/>
                <w:sz w:val="20"/>
              </w:rPr>
            </w:pPr>
          </w:p>
          <w:p w14:paraId="3A79350D" w14:textId="77777777" w:rsidR="00D0483F" w:rsidRDefault="00D0483F" w:rsidP="00D0483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provided that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3A79350E" w14:textId="77777777" w:rsidR="00D0483F" w:rsidRPr="00CD39FF" w:rsidRDefault="00D0483F" w:rsidP="00D0483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sidRPr="72EEAB1D">
        <w:rPr>
          <w:rFonts w:ascii="Verdana" w:hAnsi="Verdana"/>
        </w:rPr>
        <w:br w:type="page"/>
      </w:r>
      <w:r w:rsidR="005B378E">
        <w:rPr>
          <w:noProof/>
        </w:rPr>
        <w:lastRenderedPageBreak/>
        <w:drawing>
          <wp:inline distT="0" distB="0" distL="0" distR="0" wp14:anchorId="3A793583" wp14:editId="65DBC14B">
            <wp:extent cx="6934202"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934202" cy="990600"/>
                    </a:xfrm>
                    <a:prstGeom prst="rect">
                      <a:avLst/>
                    </a:prstGeom>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3D139C"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40F859F1" w:rsidR="003D139C" w:rsidRPr="00280ADD" w:rsidRDefault="003D139C" w:rsidP="003D139C">
            <w:pPr>
              <w:rPr>
                <w:rFonts w:ascii="Verdana" w:hAnsi="Verdana"/>
              </w:rPr>
            </w:pPr>
            <w:r w:rsidRPr="00863350">
              <w:rPr>
                <w:rFonts w:ascii="Verdana" w:hAnsi="Verdana"/>
              </w:rPr>
              <w:t>Able to perform to a high standard on the designated instrument/voice</w:t>
            </w:r>
          </w:p>
        </w:tc>
        <w:tc>
          <w:tcPr>
            <w:tcW w:w="1701" w:type="dxa"/>
            <w:tcBorders>
              <w:top w:val="single" w:sz="4" w:space="0" w:color="auto"/>
              <w:left w:val="single" w:sz="4" w:space="0" w:color="auto"/>
              <w:bottom w:val="single" w:sz="4" w:space="0" w:color="auto"/>
              <w:right w:val="single" w:sz="4" w:space="0" w:color="auto"/>
            </w:tcBorders>
          </w:tcPr>
          <w:p w14:paraId="3A793537" w14:textId="3E21AD85" w:rsidR="003D139C" w:rsidRPr="00280ADD" w:rsidRDefault="003D139C" w:rsidP="003D139C">
            <w:pPr>
              <w:rPr>
                <w:rFonts w:ascii="Verdana" w:hAnsi="Verdana"/>
              </w:rPr>
            </w:pPr>
            <w:r w:rsidRPr="00280ADD">
              <w:rPr>
                <w:rFonts w:ascii="Verdana" w:hAnsi="Verdana"/>
              </w:rPr>
              <w:t>Essential</w:t>
            </w:r>
          </w:p>
        </w:tc>
      </w:tr>
      <w:tr w:rsidR="003D139C"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57A1B08E" w:rsidR="003D139C" w:rsidRPr="00280ADD" w:rsidRDefault="003D139C" w:rsidP="003D139C">
            <w:pPr>
              <w:rPr>
                <w:rFonts w:ascii="Verdana" w:hAnsi="Verdana"/>
              </w:rPr>
            </w:pPr>
            <w:r>
              <w:rPr>
                <w:rFonts w:ascii="Verdana" w:hAnsi="Verdana"/>
              </w:rPr>
              <w:t xml:space="preserve">Able to communicate </w:t>
            </w:r>
            <w:r w:rsidRPr="00863350">
              <w:rPr>
                <w:rFonts w:ascii="Verdana" w:hAnsi="Verdana"/>
              </w:rPr>
              <w:t>effectively with pupils, parents</w:t>
            </w:r>
            <w:r>
              <w:rPr>
                <w:rFonts w:ascii="Verdana" w:hAnsi="Verdana"/>
              </w:rPr>
              <w:t>, schools</w:t>
            </w:r>
            <w:r w:rsidRPr="00863350">
              <w:rPr>
                <w:rFonts w:ascii="Verdana" w:hAnsi="Verdana"/>
              </w:rPr>
              <w:t xml:space="preserve"> and colleagues</w:t>
            </w:r>
          </w:p>
        </w:tc>
        <w:tc>
          <w:tcPr>
            <w:tcW w:w="1701" w:type="dxa"/>
            <w:tcBorders>
              <w:top w:val="single" w:sz="4" w:space="0" w:color="auto"/>
              <w:left w:val="single" w:sz="4" w:space="0" w:color="auto"/>
              <w:bottom w:val="single" w:sz="4" w:space="0" w:color="auto"/>
              <w:right w:val="single" w:sz="4" w:space="0" w:color="auto"/>
            </w:tcBorders>
          </w:tcPr>
          <w:p w14:paraId="3A79353F" w14:textId="2D0A8AD4" w:rsidR="003D139C" w:rsidRPr="00280ADD" w:rsidRDefault="003D139C" w:rsidP="003D139C">
            <w:pPr>
              <w:rPr>
                <w:rFonts w:ascii="Verdana" w:hAnsi="Verdana"/>
              </w:rPr>
            </w:pPr>
            <w:r w:rsidRPr="00280ADD">
              <w:rPr>
                <w:rFonts w:ascii="Verdana" w:hAnsi="Verdana"/>
              </w:rPr>
              <w:t>Essential</w:t>
            </w:r>
          </w:p>
        </w:tc>
      </w:tr>
      <w:tr w:rsidR="003D139C"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70FF10D3" w:rsidR="003D139C" w:rsidRPr="00280ADD" w:rsidRDefault="003D139C" w:rsidP="003D139C">
            <w:pPr>
              <w:rPr>
                <w:rFonts w:ascii="Verdana" w:hAnsi="Verdana"/>
              </w:rPr>
            </w:pPr>
            <w:r w:rsidRPr="00863350">
              <w:rPr>
                <w:rFonts w:ascii="Verdana" w:hAnsi="Verdana"/>
              </w:rPr>
              <w:t>Have good ICT skills to facilitate use of music software and pupil reporting software (training will be provided)</w:t>
            </w:r>
          </w:p>
        </w:tc>
        <w:tc>
          <w:tcPr>
            <w:tcW w:w="1701" w:type="dxa"/>
            <w:tcBorders>
              <w:top w:val="single" w:sz="4" w:space="0" w:color="auto"/>
              <w:left w:val="single" w:sz="4" w:space="0" w:color="auto"/>
              <w:bottom w:val="single" w:sz="4" w:space="0" w:color="auto"/>
              <w:right w:val="single" w:sz="4" w:space="0" w:color="auto"/>
            </w:tcBorders>
          </w:tcPr>
          <w:p w14:paraId="3A793547" w14:textId="333775A4" w:rsidR="003D139C" w:rsidRPr="00280ADD" w:rsidRDefault="003D139C" w:rsidP="003D139C">
            <w:pPr>
              <w:rPr>
                <w:rFonts w:ascii="Verdana" w:hAnsi="Verdana"/>
              </w:rPr>
            </w:pPr>
            <w:r>
              <w:rPr>
                <w:rFonts w:ascii="Verdana" w:hAnsi="Verdana"/>
              </w:rPr>
              <w:t>Desirable</w:t>
            </w:r>
          </w:p>
        </w:tc>
      </w:tr>
      <w:tr w:rsidR="003D139C"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0435554F" w:rsidR="003D139C" w:rsidRPr="00280ADD" w:rsidRDefault="003D139C" w:rsidP="003D139C">
            <w:pPr>
              <w:rPr>
                <w:rFonts w:ascii="Verdana" w:hAnsi="Verdana"/>
              </w:rPr>
            </w:pPr>
            <w:r w:rsidRPr="00863350">
              <w:rPr>
                <w:rFonts w:ascii="Verdana" w:hAnsi="Verdana"/>
              </w:rPr>
              <w:t>Able to read and perform from standard music notation and other forms of notation that are appropriate to your chosen instrument/voice</w:t>
            </w:r>
          </w:p>
        </w:tc>
        <w:tc>
          <w:tcPr>
            <w:tcW w:w="1701" w:type="dxa"/>
            <w:tcBorders>
              <w:top w:val="single" w:sz="4" w:space="0" w:color="auto"/>
              <w:left w:val="single" w:sz="4" w:space="0" w:color="auto"/>
              <w:bottom w:val="single" w:sz="4" w:space="0" w:color="auto"/>
              <w:right w:val="single" w:sz="4" w:space="0" w:color="auto"/>
            </w:tcBorders>
          </w:tcPr>
          <w:p w14:paraId="3A79354F" w14:textId="087CB3BF" w:rsidR="003D139C" w:rsidRPr="00280ADD" w:rsidRDefault="003D139C" w:rsidP="003D139C">
            <w:pPr>
              <w:rPr>
                <w:rFonts w:ascii="Verdana" w:hAnsi="Verdana"/>
              </w:rPr>
            </w:pPr>
            <w:r w:rsidRPr="00280ADD">
              <w:rPr>
                <w:rFonts w:ascii="Verdana" w:hAnsi="Verdana"/>
              </w:rPr>
              <w:t>Essential</w:t>
            </w:r>
          </w:p>
        </w:tc>
      </w:tr>
      <w:tr w:rsidR="003D139C" w14:paraId="14DE54DA"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4F8920BA" w14:textId="0D16657C" w:rsidR="003D139C" w:rsidRPr="00280ADD" w:rsidRDefault="003D139C" w:rsidP="003D139C">
            <w:pPr>
              <w:rPr>
                <w:rFonts w:ascii="Verdana" w:hAnsi="Verdana"/>
              </w:rPr>
            </w:pPr>
            <w:r w:rsidRPr="00863350">
              <w:rPr>
                <w:rFonts w:ascii="Verdana" w:hAnsi="Verdana"/>
              </w:rPr>
              <w:t>Hold a musical qualification at a high standard</w:t>
            </w:r>
          </w:p>
        </w:tc>
        <w:tc>
          <w:tcPr>
            <w:tcW w:w="1701" w:type="dxa"/>
            <w:tcBorders>
              <w:top w:val="single" w:sz="4" w:space="0" w:color="auto"/>
              <w:left w:val="single" w:sz="4" w:space="0" w:color="auto"/>
              <w:bottom w:val="single" w:sz="4" w:space="0" w:color="auto"/>
              <w:right w:val="single" w:sz="4" w:space="0" w:color="auto"/>
            </w:tcBorders>
          </w:tcPr>
          <w:p w14:paraId="5AB96180" w14:textId="330859DD" w:rsidR="003D139C" w:rsidRPr="00280ADD" w:rsidRDefault="003D139C" w:rsidP="003D139C">
            <w:pPr>
              <w:rPr>
                <w:rFonts w:ascii="Verdana" w:hAnsi="Verdana"/>
              </w:rPr>
            </w:pPr>
            <w:r w:rsidRPr="00280ADD">
              <w:rPr>
                <w:rFonts w:ascii="Verdana" w:hAnsi="Verdana"/>
              </w:rPr>
              <w:t>Essential</w:t>
            </w:r>
          </w:p>
        </w:tc>
      </w:tr>
      <w:tr w:rsidR="003D139C" w14:paraId="4A1A6846"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069F182" w14:textId="2F3FF8DA" w:rsidR="003D139C" w:rsidRPr="00280ADD" w:rsidRDefault="003D139C" w:rsidP="003D139C">
            <w:pPr>
              <w:rPr>
                <w:rFonts w:ascii="Verdana" w:hAnsi="Verdana"/>
              </w:rPr>
            </w:pPr>
            <w:r w:rsidRPr="00863350">
              <w:rPr>
                <w:rFonts w:ascii="Verdana" w:hAnsi="Verdana"/>
              </w:rPr>
              <w:t>Hold a teaching qualification (</w:t>
            </w:r>
            <w:proofErr w:type="gramStart"/>
            <w:r w:rsidRPr="00863350">
              <w:rPr>
                <w:rFonts w:ascii="Verdana" w:hAnsi="Verdana"/>
              </w:rPr>
              <w:t>e.g.</w:t>
            </w:r>
            <w:proofErr w:type="gramEnd"/>
            <w:r w:rsidRPr="00863350">
              <w:rPr>
                <w:rFonts w:ascii="Verdana" w:hAnsi="Verdana"/>
              </w:rPr>
              <w:t xml:space="preserve"> QTS, CTABRSM or similar)</w:t>
            </w:r>
          </w:p>
        </w:tc>
        <w:tc>
          <w:tcPr>
            <w:tcW w:w="1701" w:type="dxa"/>
            <w:tcBorders>
              <w:top w:val="single" w:sz="4" w:space="0" w:color="auto"/>
              <w:left w:val="single" w:sz="4" w:space="0" w:color="auto"/>
              <w:bottom w:val="single" w:sz="4" w:space="0" w:color="auto"/>
              <w:right w:val="single" w:sz="4" w:space="0" w:color="auto"/>
            </w:tcBorders>
          </w:tcPr>
          <w:p w14:paraId="6B62D88C" w14:textId="7C611389" w:rsidR="003D139C" w:rsidRPr="00280ADD" w:rsidRDefault="003D139C" w:rsidP="003D139C">
            <w:pPr>
              <w:rPr>
                <w:rFonts w:ascii="Verdana" w:hAnsi="Verdana"/>
              </w:rPr>
            </w:pPr>
            <w:r>
              <w:rPr>
                <w:rFonts w:ascii="Verdana" w:hAnsi="Verdana"/>
              </w:rPr>
              <w:t>Desirable</w:t>
            </w:r>
          </w:p>
        </w:tc>
      </w:tr>
      <w:tr w:rsidR="003D139C" w14:paraId="1C1F47C2"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21F112E" w14:textId="443A7C84" w:rsidR="003D139C" w:rsidRPr="00280ADD" w:rsidRDefault="003D139C" w:rsidP="003D139C">
            <w:pPr>
              <w:rPr>
                <w:rFonts w:ascii="Verdana" w:hAnsi="Verdana"/>
              </w:rPr>
            </w:pPr>
            <w:r w:rsidRPr="00863350">
              <w:rPr>
                <w:rFonts w:ascii="Verdana" w:hAnsi="Verdana"/>
              </w:rPr>
              <w:t>Have prior experience of small group/whole class instrumental/vocal teaching</w:t>
            </w:r>
          </w:p>
        </w:tc>
        <w:tc>
          <w:tcPr>
            <w:tcW w:w="1701" w:type="dxa"/>
            <w:tcBorders>
              <w:top w:val="single" w:sz="4" w:space="0" w:color="auto"/>
              <w:left w:val="single" w:sz="4" w:space="0" w:color="auto"/>
              <w:bottom w:val="single" w:sz="4" w:space="0" w:color="auto"/>
              <w:right w:val="single" w:sz="4" w:space="0" w:color="auto"/>
            </w:tcBorders>
          </w:tcPr>
          <w:p w14:paraId="2CE3040E" w14:textId="4D2E1825" w:rsidR="003D139C" w:rsidRPr="00280ADD" w:rsidRDefault="003D139C" w:rsidP="003D139C">
            <w:pPr>
              <w:rPr>
                <w:rFonts w:ascii="Verdana" w:hAnsi="Verdana"/>
              </w:rPr>
            </w:pPr>
            <w:r>
              <w:rPr>
                <w:rFonts w:ascii="Verdana" w:hAnsi="Verdana"/>
              </w:rPr>
              <w:t>Desirable</w:t>
            </w:r>
          </w:p>
        </w:tc>
      </w:tr>
      <w:tr w:rsidR="003D139C" w14:paraId="008811F5"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7109991" w14:textId="12C7AC12" w:rsidR="003D139C" w:rsidRPr="00280ADD" w:rsidRDefault="003D139C" w:rsidP="003D139C">
            <w:pPr>
              <w:rPr>
                <w:rFonts w:ascii="Verdana" w:hAnsi="Verdana"/>
              </w:rPr>
            </w:pPr>
            <w:r w:rsidRPr="00863350">
              <w:rPr>
                <w:rFonts w:ascii="Verdana" w:hAnsi="Verdana"/>
              </w:rPr>
              <w:t>Able to teach a range of instruments within a specific discipline</w:t>
            </w:r>
          </w:p>
        </w:tc>
        <w:tc>
          <w:tcPr>
            <w:tcW w:w="1701" w:type="dxa"/>
            <w:tcBorders>
              <w:top w:val="single" w:sz="4" w:space="0" w:color="auto"/>
              <w:left w:val="single" w:sz="4" w:space="0" w:color="auto"/>
              <w:bottom w:val="single" w:sz="4" w:space="0" w:color="auto"/>
              <w:right w:val="single" w:sz="4" w:space="0" w:color="auto"/>
            </w:tcBorders>
          </w:tcPr>
          <w:p w14:paraId="52E04370" w14:textId="626C44F5" w:rsidR="003D139C" w:rsidRPr="00280ADD" w:rsidRDefault="003D139C" w:rsidP="003D139C">
            <w:pPr>
              <w:rPr>
                <w:rFonts w:ascii="Verdana" w:hAnsi="Verdana"/>
              </w:rPr>
            </w:pPr>
            <w:r w:rsidRPr="00280ADD">
              <w:rPr>
                <w:rFonts w:ascii="Verdana" w:hAnsi="Verdana"/>
              </w:rPr>
              <w:t>Essential</w:t>
            </w:r>
          </w:p>
        </w:tc>
      </w:tr>
      <w:tr w:rsidR="003D139C"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1120F965" w:rsidR="003D139C" w:rsidRPr="00280ADD" w:rsidRDefault="003D139C" w:rsidP="003D139C">
            <w:pPr>
              <w:rPr>
                <w:rFonts w:ascii="Verdana" w:hAnsi="Verdana"/>
              </w:rPr>
            </w:pPr>
            <w:r w:rsidRPr="00863350">
              <w:rPr>
                <w:rFonts w:ascii="Verdana" w:hAnsi="Verdana"/>
              </w:rPr>
              <w:t>Able to teach across different instrumental disciplines</w:t>
            </w:r>
          </w:p>
        </w:tc>
        <w:tc>
          <w:tcPr>
            <w:tcW w:w="1701" w:type="dxa"/>
            <w:tcBorders>
              <w:top w:val="single" w:sz="4" w:space="0" w:color="auto"/>
              <w:left w:val="single" w:sz="4" w:space="0" w:color="auto"/>
              <w:bottom w:val="single" w:sz="4" w:space="0" w:color="auto"/>
              <w:right w:val="single" w:sz="4" w:space="0" w:color="auto"/>
            </w:tcBorders>
          </w:tcPr>
          <w:p w14:paraId="3A793557" w14:textId="56B7330B" w:rsidR="003D139C" w:rsidRPr="00280ADD" w:rsidRDefault="003D139C" w:rsidP="003D139C">
            <w:pPr>
              <w:rPr>
                <w:rFonts w:ascii="Verdana" w:hAnsi="Verdana"/>
              </w:rPr>
            </w:pPr>
            <w:r>
              <w:rPr>
                <w:rFonts w:ascii="Verdana" w:hAnsi="Verdana"/>
              </w:rPr>
              <w:t>Desirable</w:t>
            </w:r>
          </w:p>
        </w:tc>
      </w:tr>
      <w:tr w:rsidR="003D139C"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390C5CC7" w:rsidR="003D139C" w:rsidRPr="00280ADD" w:rsidRDefault="003D139C" w:rsidP="003D139C">
            <w:pPr>
              <w:rPr>
                <w:rFonts w:ascii="Verdana" w:hAnsi="Verdana"/>
              </w:rPr>
            </w:pPr>
            <w:r w:rsidRPr="00863350">
              <w:rPr>
                <w:rFonts w:ascii="Verdana" w:hAnsi="Verdana"/>
              </w:rPr>
              <w:t xml:space="preserve">Able to plan for pupil progress over time and </w:t>
            </w:r>
            <w:r>
              <w:rPr>
                <w:rFonts w:ascii="Verdana" w:hAnsi="Verdana"/>
              </w:rPr>
              <w:t>use assessment as a means of measuring this</w:t>
            </w:r>
          </w:p>
        </w:tc>
        <w:tc>
          <w:tcPr>
            <w:tcW w:w="1701" w:type="dxa"/>
            <w:tcBorders>
              <w:top w:val="single" w:sz="4" w:space="0" w:color="auto"/>
              <w:left w:val="single" w:sz="4" w:space="0" w:color="auto"/>
              <w:bottom w:val="single" w:sz="4" w:space="0" w:color="auto"/>
              <w:right w:val="single" w:sz="4" w:space="0" w:color="auto"/>
            </w:tcBorders>
          </w:tcPr>
          <w:p w14:paraId="3A79355F" w14:textId="6E9E4464" w:rsidR="003D139C" w:rsidRPr="00280ADD" w:rsidRDefault="003D139C" w:rsidP="003D139C">
            <w:pPr>
              <w:rPr>
                <w:rFonts w:ascii="Verdana" w:hAnsi="Verdana"/>
              </w:rPr>
            </w:pPr>
            <w:r w:rsidRPr="00280ADD">
              <w:rPr>
                <w:rFonts w:ascii="Verdana" w:hAnsi="Verdana"/>
              </w:rPr>
              <w:t>Essential</w:t>
            </w:r>
          </w:p>
        </w:tc>
      </w:tr>
      <w:tr w:rsidR="003D139C"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2A5003E7" w:rsidR="003D139C" w:rsidRPr="00280ADD" w:rsidRDefault="003D139C" w:rsidP="003D139C">
            <w:pPr>
              <w:rPr>
                <w:rFonts w:ascii="Verdana" w:hAnsi="Verdana"/>
              </w:rPr>
            </w:pPr>
            <w:r w:rsidRPr="00863350">
              <w:rPr>
                <w:rFonts w:ascii="Verdana" w:hAnsi="Verdana"/>
              </w:rPr>
              <w:t>Able to work flexibly as part of a team and under own initiative</w:t>
            </w:r>
          </w:p>
        </w:tc>
        <w:tc>
          <w:tcPr>
            <w:tcW w:w="1701" w:type="dxa"/>
            <w:tcBorders>
              <w:top w:val="single" w:sz="4" w:space="0" w:color="auto"/>
              <w:left w:val="single" w:sz="4" w:space="0" w:color="auto"/>
              <w:bottom w:val="single" w:sz="4" w:space="0" w:color="auto"/>
              <w:right w:val="single" w:sz="4" w:space="0" w:color="auto"/>
            </w:tcBorders>
          </w:tcPr>
          <w:p w14:paraId="1B929D3D" w14:textId="48B2A4EB" w:rsidR="003D139C" w:rsidRPr="00280ADD" w:rsidRDefault="003D139C" w:rsidP="003D139C">
            <w:pPr>
              <w:rPr>
                <w:rFonts w:ascii="Verdana" w:hAnsi="Verdana"/>
              </w:rPr>
            </w:pPr>
            <w:r w:rsidRPr="00280ADD">
              <w:rPr>
                <w:rFonts w:ascii="Verdana" w:hAnsi="Verdana"/>
              </w:rPr>
              <w:t>Essential</w:t>
            </w:r>
          </w:p>
        </w:tc>
      </w:tr>
      <w:tr w:rsidR="003D139C"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5AB284F1" w:rsidR="003D139C" w:rsidRPr="00280ADD" w:rsidRDefault="003D139C" w:rsidP="003D139C">
            <w:pPr>
              <w:rPr>
                <w:rFonts w:ascii="Verdana" w:hAnsi="Verdana"/>
              </w:rPr>
            </w:pPr>
            <w:r>
              <w:rPr>
                <w:rFonts w:ascii="Verdana" w:hAnsi="Verdana"/>
              </w:rPr>
              <w:t>Ability to play the piano to a high standard</w:t>
            </w:r>
          </w:p>
        </w:tc>
        <w:tc>
          <w:tcPr>
            <w:tcW w:w="1701" w:type="dxa"/>
            <w:tcBorders>
              <w:top w:val="single" w:sz="4" w:space="0" w:color="auto"/>
              <w:left w:val="single" w:sz="4" w:space="0" w:color="auto"/>
              <w:bottom w:val="single" w:sz="4" w:space="0" w:color="auto"/>
              <w:right w:val="single" w:sz="4" w:space="0" w:color="auto"/>
            </w:tcBorders>
          </w:tcPr>
          <w:p w14:paraId="273935AB" w14:textId="1C5E7C0B" w:rsidR="003D139C" w:rsidRPr="00280ADD" w:rsidRDefault="003D139C" w:rsidP="003D139C">
            <w:pPr>
              <w:rPr>
                <w:rFonts w:ascii="Verdana" w:hAnsi="Verdana"/>
              </w:rPr>
            </w:pPr>
            <w:r>
              <w:rPr>
                <w:rFonts w:ascii="Verdana" w:hAnsi="Verdana"/>
              </w:rPr>
              <w:t>Desirable</w:t>
            </w:r>
          </w:p>
        </w:tc>
      </w:tr>
      <w:tr w:rsidR="003D139C"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3D139C" w:rsidRPr="00280ADD" w:rsidRDefault="003D139C" w:rsidP="003D139C">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3CCFA1B" w14:textId="77777777" w:rsidR="003D139C" w:rsidRPr="00280ADD" w:rsidRDefault="003D139C" w:rsidP="003D139C">
            <w:pPr>
              <w:spacing w:before="60" w:after="60" w:line="189" w:lineRule="auto"/>
              <w:rPr>
                <w:rFonts w:ascii="Verdana" w:hAnsi="Verdana"/>
              </w:rPr>
            </w:pPr>
          </w:p>
          <w:p w14:paraId="7804946E" w14:textId="29A3B7CD" w:rsidR="003D139C" w:rsidRPr="00280ADD" w:rsidRDefault="003D139C" w:rsidP="003D139C">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3D139C" w:rsidRPr="00280ADD" w:rsidRDefault="003D139C" w:rsidP="003D139C">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C8291" w14:textId="77777777" w:rsidR="001E3029" w:rsidRDefault="001E3029" w:rsidP="006C0665">
      <w:r>
        <w:separator/>
      </w:r>
    </w:p>
  </w:endnote>
  <w:endnote w:type="continuationSeparator" w:id="0">
    <w:p w14:paraId="18E40821" w14:textId="77777777" w:rsidR="001E3029" w:rsidRDefault="001E3029"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用̢"/>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9358B" w14:textId="48A25A2D"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63556">
      <w:rPr>
        <w:rStyle w:val="PageNumber"/>
        <w:noProof/>
      </w:rPr>
      <w:t>1</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DD9DA" w14:textId="77777777" w:rsidR="001E3029" w:rsidRDefault="001E3029" w:rsidP="006C0665">
      <w:r>
        <w:separator/>
      </w:r>
    </w:p>
  </w:footnote>
  <w:footnote w:type="continuationSeparator" w:id="0">
    <w:p w14:paraId="6A320A93" w14:textId="77777777" w:rsidR="001E3029" w:rsidRDefault="001E3029"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23867"/>
    <w:rsid w:val="00047722"/>
    <w:rsid w:val="00054EC5"/>
    <w:rsid w:val="000715FB"/>
    <w:rsid w:val="0009203B"/>
    <w:rsid w:val="000B7519"/>
    <w:rsid w:val="000C4DEC"/>
    <w:rsid w:val="000C7109"/>
    <w:rsid w:val="00101194"/>
    <w:rsid w:val="001032F3"/>
    <w:rsid w:val="001220B7"/>
    <w:rsid w:val="001B77E8"/>
    <w:rsid w:val="001C2FFD"/>
    <w:rsid w:val="001E12E4"/>
    <w:rsid w:val="001E3029"/>
    <w:rsid w:val="001F39D8"/>
    <w:rsid w:val="002214C4"/>
    <w:rsid w:val="0023438E"/>
    <w:rsid w:val="00280ADD"/>
    <w:rsid w:val="0029777F"/>
    <w:rsid w:val="0037684C"/>
    <w:rsid w:val="003D139C"/>
    <w:rsid w:val="003D7D54"/>
    <w:rsid w:val="003E6993"/>
    <w:rsid w:val="0043129A"/>
    <w:rsid w:val="00440510"/>
    <w:rsid w:val="0047199B"/>
    <w:rsid w:val="004B4D22"/>
    <w:rsid w:val="004C25F9"/>
    <w:rsid w:val="004D3C14"/>
    <w:rsid w:val="004F165F"/>
    <w:rsid w:val="00517A4D"/>
    <w:rsid w:val="005B378E"/>
    <w:rsid w:val="00600F34"/>
    <w:rsid w:val="00603011"/>
    <w:rsid w:val="00616B03"/>
    <w:rsid w:val="0064516D"/>
    <w:rsid w:val="00677456"/>
    <w:rsid w:val="006C0665"/>
    <w:rsid w:val="007106B7"/>
    <w:rsid w:val="00763556"/>
    <w:rsid w:val="007A3BA1"/>
    <w:rsid w:val="007D2318"/>
    <w:rsid w:val="008022E7"/>
    <w:rsid w:val="00803672"/>
    <w:rsid w:val="008147DC"/>
    <w:rsid w:val="00843C49"/>
    <w:rsid w:val="00897540"/>
    <w:rsid w:val="008B4255"/>
    <w:rsid w:val="008C326F"/>
    <w:rsid w:val="008C5940"/>
    <w:rsid w:val="009517D5"/>
    <w:rsid w:val="00967A3F"/>
    <w:rsid w:val="00997A1D"/>
    <w:rsid w:val="009D1833"/>
    <w:rsid w:val="009D23A8"/>
    <w:rsid w:val="009F5150"/>
    <w:rsid w:val="00A1112C"/>
    <w:rsid w:val="00A279B3"/>
    <w:rsid w:val="00A6067A"/>
    <w:rsid w:val="00A6617B"/>
    <w:rsid w:val="00AD0277"/>
    <w:rsid w:val="00AE2DF2"/>
    <w:rsid w:val="00B17195"/>
    <w:rsid w:val="00B23494"/>
    <w:rsid w:val="00B71ECB"/>
    <w:rsid w:val="00B95051"/>
    <w:rsid w:val="00BD55AE"/>
    <w:rsid w:val="00BE0FAF"/>
    <w:rsid w:val="00BF2EEA"/>
    <w:rsid w:val="00BF7AB4"/>
    <w:rsid w:val="00CA3A0A"/>
    <w:rsid w:val="00CC1EFD"/>
    <w:rsid w:val="00CD39FF"/>
    <w:rsid w:val="00D0483F"/>
    <w:rsid w:val="00D11189"/>
    <w:rsid w:val="00D26901"/>
    <w:rsid w:val="00D3643F"/>
    <w:rsid w:val="00D84CB8"/>
    <w:rsid w:val="00DC6EA1"/>
    <w:rsid w:val="00DD763B"/>
    <w:rsid w:val="00DE45EA"/>
    <w:rsid w:val="00E222B7"/>
    <w:rsid w:val="00E341B6"/>
    <w:rsid w:val="00E770B6"/>
    <w:rsid w:val="00EA1110"/>
    <w:rsid w:val="00EA1E7E"/>
    <w:rsid w:val="00F179BB"/>
    <w:rsid w:val="00F54C84"/>
    <w:rsid w:val="00FC6917"/>
    <w:rsid w:val="00FC6E29"/>
    <w:rsid w:val="4228F85C"/>
    <w:rsid w:val="72EEA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uiPriority w:val="99"/>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uiPriority w:val="99"/>
    <w:locked/>
    <w:rsid w:val="00D0483F"/>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B91CDE548808478C6AEBBB36CBB040" ma:contentTypeVersion="14" ma:contentTypeDescription="Create a new document." ma:contentTypeScope="" ma:versionID="667ea05abcf9ce08975a03a625b5325a">
  <xsd:schema xmlns:xsd="http://www.w3.org/2001/XMLSchema" xmlns:xs="http://www.w3.org/2001/XMLSchema" xmlns:p="http://schemas.microsoft.com/office/2006/metadata/properties" xmlns:ns1="http://schemas.microsoft.com/sharepoint/v3" xmlns:ns2="6674ebc1-de23-4514-90b4-f08cd9788cc0" xmlns:ns3="7d89c2cb-7370-4b14-ba45-62c0763ace0b" targetNamespace="http://schemas.microsoft.com/office/2006/metadata/properties" ma:root="true" ma:fieldsID="036eaaaf828210c14280c1dd95e44944" ns1:_="" ns2:_="" ns3:_="">
    <xsd:import namespace="http://schemas.microsoft.com/sharepoint/v3"/>
    <xsd:import namespace="6674ebc1-de23-4514-90b4-f08cd9788cc0"/>
    <xsd:import namespace="7d89c2cb-7370-4b14-ba45-62c0763ace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74ebc1-de23-4514-90b4-f08cd9788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9c2cb-7370-4b14-ba45-62c0763ace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0BDDF2B-9BDD-CB41-B080-E4EA8DAB3E44}">
  <ds:schemaRefs>
    <ds:schemaRef ds:uri="http://schemas.openxmlformats.org/officeDocument/2006/bibliography"/>
  </ds:schemaRefs>
</ds:datastoreItem>
</file>

<file path=customXml/itemProps2.xml><?xml version="1.0" encoding="utf-8"?>
<ds:datastoreItem xmlns:ds="http://schemas.openxmlformats.org/officeDocument/2006/customXml" ds:itemID="{CBF465A9-3DEA-4EA4-8AD9-89E5E0E06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74ebc1-de23-4514-90b4-f08cd9788cc0"/>
    <ds:schemaRef ds:uri="7d89c2cb-7370-4b14-ba45-62c0763ac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1170</Words>
  <Characters>6669</Characters>
  <Application>Microsoft Office Word</Application>
  <DocSecurity>0</DocSecurity>
  <Lines>55</Lines>
  <Paragraphs>15</Paragraphs>
  <ScaleCrop>false</ScaleCrop>
  <Company>Stockport Council</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Craig Eastwood</cp:lastModifiedBy>
  <cp:revision>9</cp:revision>
  <cp:lastPrinted>2007-12-27T09:19:00Z</cp:lastPrinted>
  <dcterms:created xsi:type="dcterms:W3CDTF">2021-04-23T12:24:00Z</dcterms:created>
  <dcterms:modified xsi:type="dcterms:W3CDTF">2021-05-26T09:38:00Z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0x0101005EB91CDE548808478C6AEBBB36CBB040</vt:lpwstr>
  </property>
  <property fmtid="{D5CDD505-2E9C-101B-9397-08002B2CF9AE}" pid="3" name="KBSection">
    <vt:lpwstr>15;#Recruitment and New Starters|cb9cf38d-2715-4cce-9016-ffa7b593c3fa</vt:lpwstr>
  </property>
</Properties>
</file>