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lastRenderedPageBreak/>
        <w:t xml:space="preserve">PLEASE MAKE SURE THAT YOU ARE USING THE LATEST VERSION OF THIS APPLICATION FORM WHICH CAN BE DOWNLOADED FROM THE CATHOLIC EDUCATION SERVICE WEBSITE: </w:t>
      </w:r>
    </w:p>
    <w:p w14:paraId="6FE33020" w14:textId="77777777" w:rsidR="00A16C0F" w:rsidRDefault="0093091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6AB68E0"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93091B">
        <w:rPr>
          <w:noProof/>
        </w:rPr>
        <w:t>Saint Ambrose College</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C46DA7C" w:rsidR="00B45A58" w:rsidRDefault="00BF3AC1" w:rsidP="00BF3AC1">
      <w:pPr>
        <w:jc w:val="both"/>
      </w:pPr>
      <w:r>
        <w:t xml:space="preserve">Academy Trust Company </w:t>
      </w:r>
      <w:sdt>
        <w:sdtPr>
          <w:id w:val="-2056927695"/>
          <w14:checkbox>
            <w14:checked w14:val="1"/>
            <w14:checkedState w14:val="2612" w14:font="MS Gothic"/>
            <w14:uncheckedState w14:val="2610" w14:font="MS Gothic"/>
          </w14:checkbox>
        </w:sdtPr>
        <w:sdtEndPr/>
        <w:sdtContent>
          <w:r w:rsidR="0093091B">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2ED885B" w:rsidR="00BF3AC1" w:rsidRDefault="00BF3AC1" w:rsidP="00BF3AC1">
      <w:pPr>
        <w:jc w:val="both"/>
      </w:pPr>
      <w:r>
        <w:lastRenderedPageBreak/>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93091B">
        <w:rPr>
          <w:noProof/>
        </w:rPr>
        <w:t>Trafford</w:t>
      </w:r>
      <w:r w:rsidR="00B45A58">
        <w:fldChar w:fldCharType="end"/>
      </w:r>
      <w:bookmarkEnd w:id="3"/>
    </w:p>
    <w:p w14:paraId="30D5815E" w14:textId="77777777" w:rsidR="006219F3" w:rsidRDefault="006219F3" w:rsidP="00BF3AC1">
      <w:pPr>
        <w:jc w:val="both"/>
      </w:pPr>
    </w:p>
    <w:p w14:paraId="09D0CD24" w14:textId="697BD6BD"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93091B">
        <w:rPr>
          <w:noProof/>
        </w:rPr>
        <w:t>Shrewsbury</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6B7A77C0"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sidR="0093091B">
        <w:rPr>
          <w:noProof/>
        </w:rPr>
        <w:t>N/A</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B6F53C5"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sidR="0093091B">
        <w:rPr>
          <w:noProof/>
        </w:rPr>
        <w:t>N/A</w:t>
      </w:r>
      <w:bookmarkStart w:id="17" w:name="_GoBack"/>
      <w:bookmarkEnd w:id="17"/>
      <w:r>
        <w:fldChar w:fldCharType="end"/>
      </w:r>
      <w:bookmarkEnd w:id="16"/>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93091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9538B5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CC6B0D">
        <w:rPr>
          <w:noProof/>
        </w:rPr>
        <w:t xml:space="preserve">Saint Ambrose College Edmund Rice Academy Trust and are </w:t>
      </w:r>
      <w:r w:rsidR="001A741A" w:rsidRPr="001A741A">
        <w:rPr>
          <w:noProof/>
        </w:rPr>
        <w:t>the data controller</w:t>
      </w:r>
      <w:r w:rsidR="001A741A">
        <w:fldChar w:fldCharType="end"/>
      </w:r>
      <w:bookmarkEnd w:id="98"/>
      <w:r w:rsidR="00643D67">
        <w:t>.</w:t>
      </w:r>
    </w:p>
    <w:p w14:paraId="783B8483" w14:textId="77777777" w:rsidR="0017243E" w:rsidRDefault="0017243E" w:rsidP="0017243E">
      <w:pPr>
        <w:pStyle w:val="ListParagraph"/>
        <w:jc w:val="both"/>
      </w:pPr>
    </w:p>
    <w:p w14:paraId="1E577B6B" w14:textId="137BA44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CC6B0D">
        <w:t>the Edmund Rice network</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5B4F862"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CC6B0D">
        <w:rPr>
          <w:noProof/>
        </w:rPr>
        <w:t>Mrs Nicola Burke</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CC6B0D">
        <w:t>emailing office@st-ambrosecollege.org.uk or telephoning 0161 980 2711</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846F0F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CC6B0D">
        <w:t>referring to the complaints policy found at www.st-ambrosecollege.org.uk</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9C092F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873C8C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3091B" w:rsidRPr="0093091B">
          <w:rPr>
            <w:b/>
            <w:bCs/>
            <w:noProof/>
          </w:rPr>
          <w:t>3</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5D6565"/>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3091B"/>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C6B0D"/>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DAE3F-5E51-467F-8C1E-6F5AF41D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K Done (St Ambrose College)</cp:lastModifiedBy>
  <cp:revision>4</cp:revision>
  <cp:lastPrinted>2019-04-01T10:14:00Z</cp:lastPrinted>
  <dcterms:created xsi:type="dcterms:W3CDTF">2020-02-20T09:36:00Z</dcterms:created>
  <dcterms:modified xsi:type="dcterms:W3CDTF">2021-04-16T11:27:00Z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