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B0671" w14:textId="519220A1" w:rsidR="007D5E95" w:rsidRPr="006409A0" w:rsidRDefault="00A145C3">
      <w:bookmarkStart w:id="0" w:name="_GoBack"/>
      <w:bookmarkEnd w:id="0"/>
      <w:r w:rsidRPr="006409A0">
        <w:rPr>
          <w:rFonts w:ascii="Tahoma" w:hAnsi="Tahoma" w:cs="Tahoma"/>
          <w:noProof/>
          <w:sz w:val="32"/>
          <w:lang w:eastAsia="en-GB"/>
        </w:rPr>
        <w:drawing>
          <wp:anchor distT="0" distB="0" distL="114300" distR="114300" simplePos="0" relativeHeight="251655168" behindDoc="0" locked="0" layoutInCell="1" allowOverlap="1" wp14:anchorId="20BB0760" wp14:editId="4C7D6C8D">
            <wp:simplePos x="0" y="0"/>
            <wp:positionH relativeFrom="column">
              <wp:posOffset>4061460</wp:posOffset>
            </wp:positionH>
            <wp:positionV relativeFrom="paragraph">
              <wp:posOffset>-389255</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rsidR="008C5818" w:rsidRPr="006409A0">
        <w:rPr>
          <w:noProof/>
          <w:lang w:eastAsia="en-GB"/>
        </w:rPr>
        <mc:AlternateContent>
          <mc:Choice Requires="wps">
            <w:drawing>
              <wp:anchor distT="0" distB="0" distL="114300" distR="114300" simplePos="0" relativeHeight="251656192" behindDoc="0" locked="0" layoutInCell="1" allowOverlap="1" wp14:anchorId="20BB075E" wp14:editId="14883E6B">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20BB076C" w14:textId="77777777" w:rsidR="008C5818" w:rsidRDefault="008C5818">
                            <w:r>
                              <w:rPr>
                                <w:rFonts w:cs="Arial"/>
                                <w:noProof/>
                                <w:lang w:eastAsia="en-GB"/>
                              </w:rPr>
                              <w:drawing>
                                <wp:inline distT="0" distB="0" distL="0" distR="0" wp14:anchorId="20BB0775" wp14:editId="7CC17D79">
                                  <wp:extent cx="2638425" cy="509905"/>
                                  <wp:effectExtent l="0" t="0" r="9525"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6321" cy="5114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BB075E"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20BB076C" w14:textId="77777777" w:rsidR="008C5818" w:rsidRDefault="008C5818">
                      <w:r>
                        <w:rPr>
                          <w:rFonts w:cs="Arial"/>
                          <w:noProof/>
                          <w:lang w:eastAsia="en-GB"/>
                        </w:rPr>
                        <w:drawing>
                          <wp:inline distT="0" distB="0" distL="0" distR="0" wp14:anchorId="20BB0775" wp14:editId="7CC17D79">
                            <wp:extent cx="2638425" cy="509905"/>
                            <wp:effectExtent l="0" t="0" r="9525"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6321" cy="511431"/>
                                    </a:xfrm>
                                    <a:prstGeom prst="rect">
                                      <a:avLst/>
                                    </a:prstGeom>
                                    <a:noFill/>
                                    <a:ln>
                                      <a:noFill/>
                                    </a:ln>
                                  </pic:spPr>
                                </pic:pic>
                              </a:graphicData>
                            </a:graphic>
                          </wp:inline>
                        </w:drawing>
                      </w:r>
                    </w:p>
                  </w:txbxContent>
                </v:textbox>
              </v:shape>
            </w:pict>
          </mc:Fallback>
        </mc:AlternateContent>
      </w:r>
      <w:r w:rsidR="008C5818" w:rsidRPr="006409A0">
        <w:t xml:space="preserve"> </w:t>
      </w:r>
    </w:p>
    <w:p w14:paraId="20BB0672" w14:textId="77777777" w:rsidR="008C5818" w:rsidRPr="006409A0" w:rsidRDefault="008C5818"/>
    <w:p w14:paraId="20BB0678" w14:textId="77777777" w:rsidR="008C5818" w:rsidRPr="006409A0" w:rsidRDefault="008C5818"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2"/>
        <w:gridCol w:w="7006"/>
      </w:tblGrid>
      <w:tr w:rsidR="006409A0" w:rsidRPr="006409A0" w14:paraId="20BB067B" w14:textId="77777777" w:rsidTr="0048794F">
        <w:trPr>
          <w:trHeight w:val="506"/>
        </w:trPr>
        <w:tc>
          <w:tcPr>
            <w:tcW w:w="2660" w:type="dxa"/>
          </w:tcPr>
          <w:p w14:paraId="20BB0679" w14:textId="77777777" w:rsidR="008C5818" w:rsidRPr="006409A0" w:rsidRDefault="008C5818">
            <w:pPr>
              <w:rPr>
                <w:rFonts w:ascii="Arial" w:hAnsi="Arial" w:cs="Arial"/>
                <w:b/>
              </w:rPr>
            </w:pPr>
            <w:r w:rsidRPr="006409A0">
              <w:rPr>
                <w:rFonts w:ascii="Arial" w:hAnsi="Arial" w:cs="Arial"/>
                <w:b/>
              </w:rPr>
              <w:t>Department</w:t>
            </w:r>
          </w:p>
        </w:tc>
        <w:tc>
          <w:tcPr>
            <w:tcW w:w="7194" w:type="dxa"/>
          </w:tcPr>
          <w:p w14:paraId="20BB067A" w14:textId="6A4FD52D" w:rsidR="008C5818" w:rsidRPr="006409A0" w:rsidRDefault="003B6F23">
            <w:pPr>
              <w:rPr>
                <w:rFonts w:ascii="Arial" w:hAnsi="Arial" w:cs="Arial"/>
                <w:b/>
              </w:rPr>
            </w:pPr>
            <w:r w:rsidRPr="006409A0">
              <w:rPr>
                <w:rFonts w:ascii="Arial" w:hAnsi="Arial" w:cs="Arial"/>
                <w:b/>
              </w:rPr>
              <w:t>PEOPLE</w:t>
            </w:r>
          </w:p>
        </w:tc>
      </w:tr>
      <w:tr w:rsidR="006409A0" w:rsidRPr="006409A0" w14:paraId="20BB067E" w14:textId="77777777" w:rsidTr="0048794F">
        <w:trPr>
          <w:trHeight w:val="506"/>
        </w:trPr>
        <w:tc>
          <w:tcPr>
            <w:tcW w:w="2660" w:type="dxa"/>
          </w:tcPr>
          <w:p w14:paraId="20BB067C" w14:textId="77777777" w:rsidR="008C5818" w:rsidRPr="006409A0" w:rsidRDefault="008C5818">
            <w:pPr>
              <w:rPr>
                <w:rFonts w:ascii="Arial" w:hAnsi="Arial" w:cs="Arial"/>
                <w:b/>
              </w:rPr>
            </w:pPr>
            <w:r w:rsidRPr="006409A0">
              <w:rPr>
                <w:rFonts w:ascii="Arial" w:hAnsi="Arial" w:cs="Arial"/>
                <w:b/>
              </w:rPr>
              <w:t>Job Title</w:t>
            </w:r>
          </w:p>
        </w:tc>
        <w:tc>
          <w:tcPr>
            <w:tcW w:w="7194" w:type="dxa"/>
          </w:tcPr>
          <w:p w14:paraId="4F6E4E9B" w14:textId="4269BE7C" w:rsidR="003B6F23" w:rsidRPr="006409A0" w:rsidRDefault="00C90522" w:rsidP="003B6F23">
            <w:pPr>
              <w:spacing w:line="264" w:lineRule="auto"/>
              <w:rPr>
                <w:rFonts w:ascii="Arial" w:eastAsia="Times New Roman" w:hAnsi="Arial" w:cs="Arial"/>
                <w:b/>
                <w:caps/>
              </w:rPr>
            </w:pPr>
            <w:r w:rsidRPr="006409A0">
              <w:rPr>
                <w:rFonts w:ascii="Arial" w:eastAsia="Times New Roman" w:hAnsi="Arial" w:cs="Arial"/>
                <w:b/>
                <w:caps/>
              </w:rPr>
              <w:t>placements north</w:t>
            </w:r>
            <w:r w:rsidR="006B7101" w:rsidRPr="006409A0">
              <w:rPr>
                <w:rFonts w:ascii="Arial" w:eastAsia="Times New Roman" w:hAnsi="Arial" w:cs="Arial"/>
                <w:b/>
                <w:caps/>
              </w:rPr>
              <w:t xml:space="preserve">west </w:t>
            </w:r>
            <w:r w:rsidR="003B6F23" w:rsidRPr="006409A0">
              <w:rPr>
                <w:rFonts w:ascii="Arial" w:eastAsia="Times New Roman" w:hAnsi="Arial" w:cs="Arial"/>
                <w:b/>
                <w:caps/>
              </w:rPr>
              <w:t>Commissioning officer</w:t>
            </w:r>
          </w:p>
          <w:p w14:paraId="20BB067D" w14:textId="77777777" w:rsidR="008C5818" w:rsidRPr="006409A0" w:rsidRDefault="008C5818">
            <w:pPr>
              <w:rPr>
                <w:rFonts w:ascii="Arial" w:hAnsi="Arial" w:cs="Arial"/>
              </w:rPr>
            </w:pPr>
          </w:p>
        </w:tc>
      </w:tr>
      <w:tr w:rsidR="006409A0" w:rsidRPr="006409A0" w14:paraId="20BB0681" w14:textId="77777777" w:rsidTr="0048794F">
        <w:trPr>
          <w:trHeight w:val="506"/>
        </w:trPr>
        <w:tc>
          <w:tcPr>
            <w:tcW w:w="2660" w:type="dxa"/>
          </w:tcPr>
          <w:p w14:paraId="20BB067F" w14:textId="77777777" w:rsidR="008C5818" w:rsidRPr="006409A0" w:rsidRDefault="008C5818">
            <w:pPr>
              <w:rPr>
                <w:rFonts w:ascii="Arial" w:hAnsi="Arial" w:cs="Arial"/>
                <w:b/>
              </w:rPr>
            </w:pPr>
            <w:r w:rsidRPr="006409A0">
              <w:rPr>
                <w:rFonts w:ascii="Arial" w:hAnsi="Arial" w:cs="Arial"/>
                <w:b/>
              </w:rPr>
              <w:t>Grade</w:t>
            </w:r>
          </w:p>
        </w:tc>
        <w:tc>
          <w:tcPr>
            <w:tcW w:w="7194" w:type="dxa"/>
          </w:tcPr>
          <w:p w14:paraId="546AA20A" w14:textId="77777777" w:rsidR="003B6F23" w:rsidRPr="006409A0" w:rsidRDefault="003B6F23" w:rsidP="003B6F23">
            <w:pPr>
              <w:spacing w:line="264" w:lineRule="auto"/>
              <w:rPr>
                <w:rFonts w:ascii="Arial" w:eastAsia="Times New Roman" w:hAnsi="Arial" w:cs="Arial"/>
                <w:b/>
                <w:caps/>
              </w:rPr>
            </w:pPr>
            <w:r w:rsidRPr="006409A0">
              <w:rPr>
                <w:rFonts w:ascii="Arial" w:eastAsia="Times New Roman" w:hAnsi="Arial" w:cs="Arial"/>
                <w:b/>
                <w:caps/>
              </w:rPr>
              <w:t>Grade 8</w:t>
            </w:r>
          </w:p>
          <w:p w14:paraId="20BB0680" w14:textId="77777777" w:rsidR="008C5818" w:rsidRPr="006409A0" w:rsidRDefault="008C5818">
            <w:pPr>
              <w:rPr>
                <w:rFonts w:ascii="Arial" w:hAnsi="Arial" w:cs="Arial"/>
              </w:rPr>
            </w:pPr>
          </w:p>
        </w:tc>
      </w:tr>
      <w:tr w:rsidR="006409A0" w:rsidRPr="006409A0" w14:paraId="20BB0684" w14:textId="77777777" w:rsidTr="006409A0">
        <w:trPr>
          <w:trHeight w:val="1070"/>
        </w:trPr>
        <w:tc>
          <w:tcPr>
            <w:tcW w:w="2660" w:type="dxa"/>
          </w:tcPr>
          <w:p w14:paraId="20BB0682" w14:textId="77777777" w:rsidR="003B6F23" w:rsidRPr="006409A0" w:rsidRDefault="003B6F23">
            <w:pPr>
              <w:rPr>
                <w:rFonts w:ascii="Arial" w:hAnsi="Arial" w:cs="Arial"/>
                <w:b/>
              </w:rPr>
            </w:pPr>
            <w:r w:rsidRPr="006409A0">
              <w:rPr>
                <w:rFonts w:ascii="Arial" w:hAnsi="Arial" w:cs="Arial"/>
                <w:b/>
              </w:rPr>
              <w:t>Primary Purpose of Job</w:t>
            </w:r>
          </w:p>
        </w:tc>
        <w:tc>
          <w:tcPr>
            <w:tcW w:w="7194" w:type="dxa"/>
          </w:tcPr>
          <w:p w14:paraId="20BB0683" w14:textId="4561DE41" w:rsidR="006F451D" w:rsidRPr="006409A0" w:rsidRDefault="006F451D">
            <w:pPr>
              <w:rPr>
                <w:rFonts w:ascii="Arial" w:hAnsi="Arial" w:cs="Arial"/>
                <w:bCs/>
              </w:rPr>
            </w:pPr>
            <w:r w:rsidRPr="006409A0">
              <w:rPr>
                <w:rFonts w:ascii="Arial" w:hAnsi="Arial" w:cs="Arial"/>
                <w:bCs/>
              </w:rPr>
              <w:t>To assist</w:t>
            </w:r>
            <w:r w:rsidR="003B6F23" w:rsidRPr="006409A0">
              <w:rPr>
                <w:rFonts w:ascii="Arial" w:hAnsi="Arial" w:cs="Arial"/>
                <w:bCs/>
              </w:rPr>
              <w:t xml:space="preserve"> the</w:t>
            </w:r>
            <w:r w:rsidRPr="006409A0">
              <w:rPr>
                <w:rFonts w:ascii="Arial" w:hAnsi="Arial" w:cs="Arial"/>
                <w:bCs/>
              </w:rPr>
              <w:t xml:space="preserve"> </w:t>
            </w:r>
            <w:r w:rsidR="00C90522" w:rsidRPr="006409A0">
              <w:rPr>
                <w:rFonts w:ascii="Arial" w:hAnsi="Arial" w:cs="Arial"/>
                <w:bCs/>
              </w:rPr>
              <w:t>Placements Northw</w:t>
            </w:r>
            <w:r w:rsidRPr="006409A0">
              <w:rPr>
                <w:rFonts w:ascii="Arial" w:hAnsi="Arial" w:cs="Arial"/>
                <w:bCs/>
              </w:rPr>
              <w:t xml:space="preserve">est Manager </w:t>
            </w:r>
            <w:r w:rsidRPr="006409A0">
              <w:rPr>
                <w:rFonts w:ascii="Arial" w:hAnsi="Arial" w:cs="Arial"/>
              </w:rPr>
              <w:t xml:space="preserve">in ensuring </w:t>
            </w:r>
            <w:proofErr w:type="gramStart"/>
            <w:r w:rsidRPr="006409A0">
              <w:rPr>
                <w:rFonts w:ascii="Arial" w:hAnsi="Arial" w:cs="Arial"/>
              </w:rPr>
              <w:t>that  Placements</w:t>
            </w:r>
            <w:proofErr w:type="gramEnd"/>
            <w:r w:rsidRPr="006409A0">
              <w:rPr>
                <w:rFonts w:ascii="Arial" w:hAnsi="Arial" w:cs="Arial"/>
              </w:rPr>
              <w:t xml:space="preserve"> Northwest acts as a strategic commissioning service to support the development of sufficient placements for Looked After Children and Care Leavers across the North West Region</w:t>
            </w:r>
          </w:p>
        </w:tc>
      </w:tr>
      <w:tr w:rsidR="006409A0" w:rsidRPr="006409A0" w14:paraId="20BB0688" w14:textId="77777777" w:rsidTr="0048794F">
        <w:trPr>
          <w:trHeight w:val="506"/>
        </w:trPr>
        <w:tc>
          <w:tcPr>
            <w:tcW w:w="2660" w:type="dxa"/>
          </w:tcPr>
          <w:p w14:paraId="20BB0686" w14:textId="2A41DF8D" w:rsidR="003B6F23" w:rsidRPr="006409A0" w:rsidRDefault="003B6F23">
            <w:pPr>
              <w:rPr>
                <w:rFonts w:ascii="Arial" w:hAnsi="Arial" w:cs="Arial"/>
                <w:b/>
              </w:rPr>
            </w:pPr>
            <w:r w:rsidRPr="006409A0">
              <w:rPr>
                <w:rFonts w:ascii="Arial" w:hAnsi="Arial" w:cs="Arial"/>
                <w:b/>
              </w:rPr>
              <w:t>Reporting To</w:t>
            </w:r>
          </w:p>
        </w:tc>
        <w:tc>
          <w:tcPr>
            <w:tcW w:w="7194" w:type="dxa"/>
          </w:tcPr>
          <w:p w14:paraId="20BB0687" w14:textId="01DA3ADC" w:rsidR="003B6F23" w:rsidRPr="006409A0" w:rsidRDefault="00C90522">
            <w:pPr>
              <w:rPr>
                <w:rFonts w:ascii="Arial" w:hAnsi="Arial" w:cs="Arial"/>
              </w:rPr>
            </w:pPr>
            <w:r w:rsidRPr="006409A0">
              <w:rPr>
                <w:rFonts w:ascii="Arial" w:hAnsi="Arial" w:cs="Arial"/>
              </w:rPr>
              <w:t>Placements Northw</w:t>
            </w:r>
            <w:r w:rsidR="008644AE" w:rsidRPr="006409A0">
              <w:rPr>
                <w:rFonts w:ascii="Arial" w:hAnsi="Arial" w:cs="Arial"/>
              </w:rPr>
              <w:t xml:space="preserve">est </w:t>
            </w:r>
            <w:r w:rsidR="006F451D" w:rsidRPr="006409A0">
              <w:rPr>
                <w:rFonts w:ascii="Arial" w:hAnsi="Arial" w:cs="Arial"/>
              </w:rPr>
              <w:t>Manager</w:t>
            </w:r>
          </w:p>
        </w:tc>
      </w:tr>
      <w:tr w:rsidR="006409A0" w:rsidRPr="006409A0" w14:paraId="20BB068D" w14:textId="77777777" w:rsidTr="006409A0">
        <w:trPr>
          <w:trHeight w:val="626"/>
        </w:trPr>
        <w:tc>
          <w:tcPr>
            <w:tcW w:w="2660" w:type="dxa"/>
          </w:tcPr>
          <w:p w14:paraId="20BB0689" w14:textId="00AFCB03" w:rsidR="003B6F23" w:rsidRPr="006409A0" w:rsidRDefault="003B6F23">
            <w:pPr>
              <w:rPr>
                <w:rFonts w:ascii="Arial" w:hAnsi="Arial" w:cs="Arial"/>
                <w:b/>
              </w:rPr>
            </w:pPr>
            <w:r w:rsidRPr="006409A0">
              <w:rPr>
                <w:rFonts w:ascii="Arial" w:hAnsi="Arial" w:cs="Arial"/>
                <w:b/>
              </w:rPr>
              <w:t xml:space="preserve">Staffing </w:t>
            </w:r>
          </w:p>
          <w:p w14:paraId="20BB068B" w14:textId="11C38BD8" w:rsidR="003B6F23" w:rsidRPr="006409A0" w:rsidRDefault="003B6F23">
            <w:pPr>
              <w:rPr>
                <w:rFonts w:ascii="Arial" w:hAnsi="Arial" w:cs="Arial"/>
                <w:b/>
              </w:rPr>
            </w:pPr>
            <w:r w:rsidRPr="006409A0">
              <w:rPr>
                <w:rFonts w:ascii="Arial" w:hAnsi="Arial" w:cs="Arial"/>
                <w:b/>
              </w:rPr>
              <w:t>Responsibilities</w:t>
            </w:r>
          </w:p>
        </w:tc>
        <w:tc>
          <w:tcPr>
            <w:tcW w:w="7194" w:type="dxa"/>
          </w:tcPr>
          <w:p w14:paraId="4ABB870F" w14:textId="77777777" w:rsidR="006F451D" w:rsidRPr="006409A0" w:rsidRDefault="006F451D" w:rsidP="003B6F23">
            <w:pPr>
              <w:rPr>
                <w:rFonts w:ascii="Arial" w:hAnsi="Arial" w:cs="Arial"/>
                <w:bCs/>
              </w:rPr>
            </w:pPr>
          </w:p>
          <w:p w14:paraId="20BB068C" w14:textId="41E9AAA4" w:rsidR="003B6F23" w:rsidRPr="006409A0" w:rsidRDefault="006F451D" w:rsidP="006F451D">
            <w:pPr>
              <w:rPr>
                <w:rFonts w:ascii="Arial" w:hAnsi="Arial" w:cs="Arial"/>
                <w:bCs/>
              </w:rPr>
            </w:pPr>
            <w:r w:rsidRPr="006409A0">
              <w:rPr>
                <w:rFonts w:ascii="Arial" w:hAnsi="Arial" w:cs="Arial"/>
                <w:bCs/>
              </w:rPr>
              <w:t>N/A</w:t>
            </w:r>
          </w:p>
        </w:tc>
      </w:tr>
    </w:tbl>
    <w:p w14:paraId="20BB068E" w14:textId="77777777" w:rsidR="00FE3B41" w:rsidRPr="006409A0" w:rsidRDefault="00FE3B41" w:rsidP="0018028D">
      <w:pPr>
        <w:spacing w:after="120" w:line="240" w:lineRule="auto"/>
        <w:rPr>
          <w:rFonts w:ascii="Arial" w:hAnsi="Arial" w:cs="Arial"/>
          <w:sz w:val="16"/>
          <w:szCs w:val="16"/>
        </w:rPr>
      </w:pPr>
    </w:p>
    <w:p w14:paraId="14DD58C8" w14:textId="7CB89134" w:rsidR="00101067" w:rsidRPr="006409A0" w:rsidRDefault="0018028D" w:rsidP="0018028D">
      <w:pPr>
        <w:spacing w:after="120" w:line="240" w:lineRule="auto"/>
        <w:rPr>
          <w:rFonts w:ascii="Arial" w:hAnsi="Arial" w:cs="Arial"/>
          <w:b/>
        </w:rPr>
      </w:pPr>
      <w:r w:rsidRPr="006409A0">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8835"/>
      </w:tblGrid>
      <w:tr w:rsidR="006409A0" w:rsidRPr="006409A0" w14:paraId="20BB0692" w14:textId="77777777" w:rsidTr="006409A0">
        <w:trPr>
          <w:trHeight w:val="506"/>
        </w:trPr>
        <w:tc>
          <w:tcPr>
            <w:tcW w:w="817" w:type="dxa"/>
          </w:tcPr>
          <w:p w14:paraId="20BB0690" w14:textId="77777777" w:rsidR="0018028D" w:rsidRPr="006409A0" w:rsidRDefault="0018028D" w:rsidP="00365A40">
            <w:pPr>
              <w:rPr>
                <w:rFonts w:ascii="Arial" w:hAnsi="Arial" w:cs="Arial"/>
                <w:b/>
              </w:rPr>
            </w:pPr>
            <w:r w:rsidRPr="006409A0">
              <w:rPr>
                <w:rFonts w:ascii="Arial" w:hAnsi="Arial" w:cs="Arial"/>
                <w:b/>
              </w:rPr>
              <w:t>1</w:t>
            </w:r>
          </w:p>
        </w:tc>
        <w:tc>
          <w:tcPr>
            <w:tcW w:w="9037" w:type="dxa"/>
          </w:tcPr>
          <w:p w14:paraId="5E9D8CB1" w14:textId="5C9EE931" w:rsidR="003B6F23" w:rsidRPr="006409A0" w:rsidRDefault="003B6F23" w:rsidP="003B6F23">
            <w:pPr>
              <w:rPr>
                <w:rFonts w:ascii="Arial" w:eastAsia="Times New Roman" w:hAnsi="Arial" w:cs="Arial"/>
                <w:bCs/>
                <w:lang w:eastAsia="en-GB"/>
              </w:rPr>
            </w:pPr>
            <w:r w:rsidRPr="006409A0">
              <w:rPr>
                <w:rFonts w:ascii="Arial" w:eastAsia="Times New Roman" w:hAnsi="Arial" w:cs="Arial"/>
                <w:bCs/>
                <w:lang w:eastAsia="en-GB"/>
              </w:rPr>
              <w:t>To support the</w:t>
            </w:r>
            <w:r w:rsidR="00C90522" w:rsidRPr="006409A0">
              <w:rPr>
                <w:rFonts w:ascii="Arial" w:eastAsia="Times New Roman" w:hAnsi="Arial" w:cs="Arial"/>
                <w:bCs/>
                <w:lang w:eastAsia="en-GB"/>
              </w:rPr>
              <w:t xml:space="preserve"> Placements Northw</w:t>
            </w:r>
            <w:r w:rsidR="006B7101" w:rsidRPr="006409A0">
              <w:rPr>
                <w:rFonts w:ascii="Arial" w:eastAsia="Times New Roman" w:hAnsi="Arial" w:cs="Arial"/>
                <w:bCs/>
                <w:lang w:eastAsia="en-GB"/>
              </w:rPr>
              <w:t xml:space="preserve">est </w:t>
            </w:r>
            <w:r w:rsidRPr="006409A0">
              <w:rPr>
                <w:rFonts w:ascii="Arial" w:eastAsia="Times New Roman" w:hAnsi="Arial" w:cs="Arial"/>
                <w:bCs/>
                <w:lang w:eastAsia="en-GB"/>
              </w:rPr>
              <w:t xml:space="preserve">Manager in </w:t>
            </w:r>
            <w:r w:rsidR="006F451D" w:rsidRPr="006409A0">
              <w:rPr>
                <w:rFonts w:ascii="Arial" w:eastAsia="Times New Roman" w:hAnsi="Arial" w:cs="Arial"/>
                <w:bCs/>
                <w:lang w:eastAsia="en-GB"/>
              </w:rPr>
              <w:t xml:space="preserve">putting in place </w:t>
            </w:r>
            <w:r w:rsidR="006F451D" w:rsidRPr="006409A0">
              <w:rPr>
                <w:rFonts w:ascii="Arial" w:hAnsi="Arial" w:cs="Arial"/>
              </w:rPr>
              <w:t>appropriate commissioning arrangements aimed at securing sufficient volume and quality of fostering, residential, specialist education and Supported and Independent Living Services placements</w:t>
            </w:r>
          </w:p>
          <w:p w14:paraId="20BB0691" w14:textId="77777777" w:rsidR="0018028D" w:rsidRPr="006409A0" w:rsidRDefault="0018028D" w:rsidP="00365A40">
            <w:pPr>
              <w:rPr>
                <w:rFonts w:ascii="Arial" w:hAnsi="Arial" w:cs="Arial"/>
                <w:b/>
              </w:rPr>
            </w:pPr>
          </w:p>
        </w:tc>
      </w:tr>
      <w:tr w:rsidR="006409A0" w:rsidRPr="006409A0" w14:paraId="20BB0695" w14:textId="77777777" w:rsidTr="0048794F">
        <w:trPr>
          <w:trHeight w:val="506"/>
        </w:trPr>
        <w:tc>
          <w:tcPr>
            <w:tcW w:w="817" w:type="dxa"/>
          </w:tcPr>
          <w:p w14:paraId="20BB0693" w14:textId="77777777" w:rsidR="0018028D" w:rsidRPr="006409A0" w:rsidRDefault="0018028D" w:rsidP="00365A40">
            <w:pPr>
              <w:rPr>
                <w:rFonts w:ascii="Arial" w:hAnsi="Arial" w:cs="Arial"/>
                <w:b/>
              </w:rPr>
            </w:pPr>
            <w:r w:rsidRPr="006409A0">
              <w:rPr>
                <w:rFonts w:ascii="Arial" w:hAnsi="Arial" w:cs="Arial"/>
                <w:b/>
              </w:rPr>
              <w:t>2</w:t>
            </w:r>
          </w:p>
        </w:tc>
        <w:tc>
          <w:tcPr>
            <w:tcW w:w="9037" w:type="dxa"/>
          </w:tcPr>
          <w:p w14:paraId="6F05DD2F" w14:textId="730F2C73" w:rsidR="000E39C1" w:rsidRPr="006409A0" w:rsidRDefault="000E39C1" w:rsidP="003B6F23">
            <w:pPr>
              <w:tabs>
                <w:tab w:val="left" w:pos="720"/>
                <w:tab w:val="left" w:pos="3600"/>
              </w:tabs>
              <w:spacing w:line="264" w:lineRule="auto"/>
              <w:rPr>
                <w:rFonts w:ascii="Arial" w:eastAsia="Times New Roman" w:hAnsi="Arial" w:cs="Arial"/>
              </w:rPr>
            </w:pPr>
            <w:r w:rsidRPr="006409A0">
              <w:rPr>
                <w:rFonts w:ascii="Arial" w:hAnsi="Arial" w:cs="Arial"/>
              </w:rPr>
              <w:t xml:space="preserve">To contribute to the </w:t>
            </w:r>
            <w:r w:rsidR="0021643E" w:rsidRPr="006409A0">
              <w:rPr>
                <w:rFonts w:ascii="Arial" w:hAnsi="Arial" w:cs="Arial"/>
              </w:rPr>
              <w:t>develop</w:t>
            </w:r>
            <w:r w:rsidRPr="006409A0">
              <w:rPr>
                <w:rFonts w:ascii="Arial" w:hAnsi="Arial" w:cs="Arial"/>
              </w:rPr>
              <w:t xml:space="preserve">ment and coordination of an agreed strategic regional approach to managing the </w:t>
            </w:r>
            <w:r w:rsidR="00C90522" w:rsidRPr="006409A0">
              <w:rPr>
                <w:rFonts w:ascii="Arial" w:hAnsi="Arial" w:cs="Arial"/>
              </w:rPr>
              <w:t>Northw</w:t>
            </w:r>
            <w:r w:rsidRPr="006409A0">
              <w:rPr>
                <w:rFonts w:ascii="Arial" w:hAnsi="Arial" w:cs="Arial"/>
              </w:rPr>
              <w:t>est placements market to meet current and anticipated need.</w:t>
            </w:r>
          </w:p>
          <w:p w14:paraId="20BB0694" w14:textId="77777777" w:rsidR="0018028D" w:rsidRPr="006409A0" w:rsidRDefault="0018028D" w:rsidP="000E39C1">
            <w:pPr>
              <w:tabs>
                <w:tab w:val="left" w:pos="720"/>
                <w:tab w:val="left" w:pos="3600"/>
              </w:tabs>
              <w:spacing w:line="264" w:lineRule="auto"/>
              <w:rPr>
                <w:rFonts w:ascii="Arial" w:hAnsi="Arial" w:cs="Arial"/>
              </w:rPr>
            </w:pPr>
          </w:p>
        </w:tc>
      </w:tr>
      <w:tr w:rsidR="006409A0" w:rsidRPr="006409A0" w14:paraId="20BB0698" w14:textId="77777777" w:rsidTr="0048794F">
        <w:trPr>
          <w:trHeight w:val="506"/>
        </w:trPr>
        <w:tc>
          <w:tcPr>
            <w:tcW w:w="817" w:type="dxa"/>
          </w:tcPr>
          <w:p w14:paraId="6A148871" w14:textId="77777777" w:rsidR="0018028D" w:rsidRPr="006409A0" w:rsidRDefault="0018028D" w:rsidP="00365A40">
            <w:pPr>
              <w:rPr>
                <w:rFonts w:ascii="Arial" w:hAnsi="Arial" w:cs="Arial"/>
                <w:b/>
              </w:rPr>
            </w:pPr>
            <w:r w:rsidRPr="006409A0">
              <w:rPr>
                <w:rFonts w:ascii="Arial" w:hAnsi="Arial" w:cs="Arial"/>
                <w:b/>
              </w:rPr>
              <w:t>3</w:t>
            </w:r>
          </w:p>
          <w:p w14:paraId="30C3535C" w14:textId="77777777" w:rsidR="00101067" w:rsidRPr="006409A0" w:rsidRDefault="00101067" w:rsidP="00365A40">
            <w:pPr>
              <w:rPr>
                <w:rFonts w:ascii="Arial" w:hAnsi="Arial" w:cs="Arial"/>
                <w:b/>
              </w:rPr>
            </w:pPr>
          </w:p>
          <w:p w14:paraId="055E2D79" w14:textId="77777777" w:rsidR="00101067" w:rsidRPr="006409A0" w:rsidRDefault="00101067" w:rsidP="00365A40">
            <w:pPr>
              <w:rPr>
                <w:rFonts w:ascii="Arial" w:hAnsi="Arial" w:cs="Arial"/>
                <w:b/>
              </w:rPr>
            </w:pPr>
          </w:p>
          <w:p w14:paraId="09032AEA" w14:textId="77777777" w:rsidR="00101067" w:rsidRPr="006409A0" w:rsidRDefault="00101067" w:rsidP="00365A40">
            <w:pPr>
              <w:rPr>
                <w:rFonts w:ascii="Arial" w:hAnsi="Arial" w:cs="Arial"/>
                <w:b/>
              </w:rPr>
            </w:pPr>
          </w:p>
          <w:p w14:paraId="20BB0696" w14:textId="5061B102" w:rsidR="00101067" w:rsidRPr="006409A0" w:rsidRDefault="00101067" w:rsidP="00365A40">
            <w:pPr>
              <w:rPr>
                <w:rFonts w:ascii="Arial" w:hAnsi="Arial" w:cs="Arial"/>
                <w:b/>
              </w:rPr>
            </w:pPr>
            <w:r w:rsidRPr="006409A0">
              <w:rPr>
                <w:rFonts w:ascii="Arial" w:hAnsi="Arial" w:cs="Arial"/>
                <w:b/>
              </w:rPr>
              <w:t>4</w:t>
            </w:r>
          </w:p>
        </w:tc>
        <w:tc>
          <w:tcPr>
            <w:tcW w:w="9037" w:type="dxa"/>
          </w:tcPr>
          <w:p w14:paraId="6A176D88" w14:textId="7B791238" w:rsidR="00021C03" w:rsidRPr="006409A0" w:rsidRDefault="00021C03" w:rsidP="00101067">
            <w:pPr>
              <w:rPr>
                <w:rFonts w:ascii="Arial" w:eastAsia="Times New Roman" w:hAnsi="Arial" w:cs="Arial"/>
                <w:lang w:eastAsia="en-GB"/>
              </w:rPr>
            </w:pPr>
            <w:r w:rsidRPr="006409A0">
              <w:rPr>
                <w:rFonts w:ascii="Arial" w:eastAsia="Times New Roman" w:hAnsi="Arial" w:cs="Arial"/>
                <w:lang w:eastAsia="en-GB"/>
              </w:rPr>
              <w:t xml:space="preserve">To collate and analyse data </w:t>
            </w:r>
            <w:r w:rsidR="00101067" w:rsidRPr="006409A0">
              <w:rPr>
                <w:rFonts w:ascii="Arial" w:eastAsia="Times New Roman" w:hAnsi="Arial" w:cs="Arial"/>
                <w:lang w:eastAsia="en-GB"/>
              </w:rPr>
              <w:t xml:space="preserve">from multiple sources relating to need, demand, market performance and market quality, translating this evidence base into options appraisals and commissioning recommendations </w:t>
            </w:r>
          </w:p>
          <w:p w14:paraId="7C522EA7" w14:textId="77777777" w:rsidR="00021C03" w:rsidRPr="006409A0" w:rsidRDefault="00021C03" w:rsidP="003B6F23">
            <w:pPr>
              <w:rPr>
                <w:rFonts w:ascii="Arial" w:eastAsia="Times New Roman" w:hAnsi="Arial" w:cs="Arial"/>
                <w:lang w:eastAsia="en-GB"/>
              </w:rPr>
            </w:pPr>
          </w:p>
          <w:p w14:paraId="5CF4FD64" w14:textId="2BA4C2E0" w:rsidR="000E39C1" w:rsidRPr="006409A0" w:rsidRDefault="000E39C1" w:rsidP="003B6F23">
            <w:pPr>
              <w:rPr>
                <w:rFonts w:ascii="Arial" w:eastAsia="Times New Roman" w:hAnsi="Arial" w:cs="Arial"/>
                <w:lang w:eastAsia="en-GB"/>
              </w:rPr>
            </w:pPr>
            <w:r w:rsidRPr="006409A0">
              <w:rPr>
                <w:rFonts w:ascii="Arial" w:eastAsia="Times New Roman" w:hAnsi="Arial" w:cs="Arial"/>
                <w:lang w:eastAsia="en-GB"/>
              </w:rPr>
              <w:t>To contribute to the ongoing development and redesign of commissioning mechanisms including Dynamic and Flexible Purchasing Systems, ensuring that collaborative priorities of quality and value for money are met.</w:t>
            </w:r>
          </w:p>
          <w:p w14:paraId="20BB0697" w14:textId="48B8D78B" w:rsidR="0018028D" w:rsidRPr="006409A0" w:rsidRDefault="0018028D" w:rsidP="000E39C1">
            <w:pPr>
              <w:rPr>
                <w:rFonts w:ascii="Arial" w:hAnsi="Arial" w:cs="Arial"/>
              </w:rPr>
            </w:pPr>
          </w:p>
        </w:tc>
      </w:tr>
      <w:tr w:rsidR="006409A0" w:rsidRPr="006409A0" w14:paraId="20BB069B" w14:textId="77777777" w:rsidTr="0048794F">
        <w:trPr>
          <w:trHeight w:val="506"/>
        </w:trPr>
        <w:tc>
          <w:tcPr>
            <w:tcW w:w="817" w:type="dxa"/>
          </w:tcPr>
          <w:p w14:paraId="0A1D20BF" w14:textId="313B6D54" w:rsidR="003B6F23" w:rsidRPr="006409A0" w:rsidRDefault="00101067" w:rsidP="00365A40">
            <w:pPr>
              <w:rPr>
                <w:rFonts w:ascii="Arial" w:hAnsi="Arial" w:cs="Arial"/>
                <w:b/>
              </w:rPr>
            </w:pPr>
            <w:r w:rsidRPr="006409A0">
              <w:rPr>
                <w:rFonts w:ascii="Arial" w:hAnsi="Arial" w:cs="Arial"/>
                <w:b/>
              </w:rPr>
              <w:t>5</w:t>
            </w:r>
          </w:p>
          <w:p w14:paraId="4FBF7A61" w14:textId="6D90A9DD" w:rsidR="00163D1E" w:rsidRPr="006409A0" w:rsidRDefault="00163D1E" w:rsidP="00365A40">
            <w:pPr>
              <w:rPr>
                <w:rFonts w:ascii="Arial" w:hAnsi="Arial" w:cs="Arial"/>
                <w:b/>
              </w:rPr>
            </w:pPr>
          </w:p>
          <w:p w14:paraId="0673A28D" w14:textId="77777777" w:rsidR="00163D1E" w:rsidRPr="006409A0" w:rsidRDefault="00163D1E" w:rsidP="00365A40">
            <w:pPr>
              <w:rPr>
                <w:rFonts w:ascii="Arial" w:hAnsi="Arial" w:cs="Arial"/>
                <w:b/>
              </w:rPr>
            </w:pPr>
          </w:p>
          <w:p w14:paraId="4A7E8CFE" w14:textId="77777777" w:rsidR="00163D1E" w:rsidRPr="006409A0" w:rsidRDefault="00163D1E" w:rsidP="00365A40">
            <w:pPr>
              <w:rPr>
                <w:rFonts w:ascii="Arial" w:hAnsi="Arial" w:cs="Arial"/>
                <w:b/>
              </w:rPr>
            </w:pPr>
          </w:p>
          <w:p w14:paraId="3E09343B" w14:textId="10AFE10C" w:rsidR="00163D1E" w:rsidRPr="006409A0" w:rsidRDefault="00101067" w:rsidP="00365A40">
            <w:pPr>
              <w:rPr>
                <w:rFonts w:ascii="Arial" w:hAnsi="Arial" w:cs="Arial"/>
                <w:b/>
              </w:rPr>
            </w:pPr>
            <w:r w:rsidRPr="006409A0">
              <w:rPr>
                <w:rFonts w:ascii="Arial" w:hAnsi="Arial" w:cs="Arial"/>
                <w:b/>
              </w:rPr>
              <w:t>6</w:t>
            </w:r>
          </w:p>
          <w:p w14:paraId="74AEC930" w14:textId="77777777" w:rsidR="00163D1E" w:rsidRPr="006409A0" w:rsidRDefault="00163D1E" w:rsidP="00365A40">
            <w:pPr>
              <w:rPr>
                <w:rFonts w:ascii="Arial" w:hAnsi="Arial" w:cs="Arial"/>
                <w:b/>
              </w:rPr>
            </w:pPr>
          </w:p>
          <w:p w14:paraId="0E6525A3" w14:textId="77777777" w:rsidR="00163D1E" w:rsidRPr="006409A0" w:rsidRDefault="00163D1E" w:rsidP="00365A40">
            <w:pPr>
              <w:rPr>
                <w:rFonts w:ascii="Arial" w:hAnsi="Arial" w:cs="Arial"/>
                <w:b/>
              </w:rPr>
            </w:pPr>
          </w:p>
          <w:p w14:paraId="104FB744" w14:textId="77777777" w:rsidR="00163D1E" w:rsidRPr="006409A0" w:rsidRDefault="00163D1E" w:rsidP="00365A40">
            <w:pPr>
              <w:rPr>
                <w:rFonts w:ascii="Arial" w:hAnsi="Arial" w:cs="Arial"/>
                <w:b/>
              </w:rPr>
            </w:pPr>
          </w:p>
          <w:p w14:paraId="3E64DCF2" w14:textId="6C3444BC" w:rsidR="00163D1E" w:rsidRPr="006409A0" w:rsidRDefault="00101067" w:rsidP="00365A40">
            <w:pPr>
              <w:rPr>
                <w:rFonts w:ascii="Arial" w:hAnsi="Arial" w:cs="Arial"/>
                <w:b/>
              </w:rPr>
            </w:pPr>
            <w:r w:rsidRPr="006409A0">
              <w:rPr>
                <w:rFonts w:ascii="Arial" w:hAnsi="Arial" w:cs="Arial"/>
                <w:b/>
              </w:rPr>
              <w:t>7</w:t>
            </w:r>
          </w:p>
          <w:p w14:paraId="5F0B75DA" w14:textId="77777777" w:rsidR="004727EB" w:rsidRPr="006409A0" w:rsidRDefault="004727EB" w:rsidP="00365A40">
            <w:pPr>
              <w:rPr>
                <w:rFonts w:ascii="Arial" w:hAnsi="Arial" w:cs="Arial"/>
                <w:b/>
              </w:rPr>
            </w:pPr>
          </w:p>
          <w:p w14:paraId="1E1F88A6" w14:textId="77777777" w:rsidR="004727EB" w:rsidRPr="006409A0" w:rsidRDefault="004727EB" w:rsidP="00365A40">
            <w:pPr>
              <w:rPr>
                <w:rFonts w:ascii="Arial" w:hAnsi="Arial" w:cs="Arial"/>
                <w:b/>
              </w:rPr>
            </w:pPr>
          </w:p>
          <w:p w14:paraId="72B1DA39" w14:textId="77777777" w:rsidR="00101067" w:rsidRPr="006409A0" w:rsidRDefault="00101067" w:rsidP="00365A40">
            <w:pPr>
              <w:rPr>
                <w:rFonts w:ascii="Arial" w:hAnsi="Arial" w:cs="Arial"/>
                <w:b/>
              </w:rPr>
            </w:pPr>
          </w:p>
          <w:p w14:paraId="34DC9E23" w14:textId="5A33FEC4" w:rsidR="004727EB" w:rsidRPr="006409A0" w:rsidRDefault="00101067" w:rsidP="00365A40">
            <w:pPr>
              <w:rPr>
                <w:rFonts w:ascii="Arial" w:hAnsi="Arial" w:cs="Arial"/>
                <w:b/>
              </w:rPr>
            </w:pPr>
            <w:r w:rsidRPr="006409A0">
              <w:rPr>
                <w:rFonts w:ascii="Arial" w:hAnsi="Arial" w:cs="Arial"/>
                <w:b/>
              </w:rPr>
              <w:t>8</w:t>
            </w:r>
          </w:p>
          <w:p w14:paraId="60D00589" w14:textId="77777777" w:rsidR="0021643E" w:rsidRPr="006409A0" w:rsidRDefault="0021643E" w:rsidP="00365A40">
            <w:pPr>
              <w:rPr>
                <w:rFonts w:ascii="Arial" w:hAnsi="Arial" w:cs="Arial"/>
                <w:b/>
              </w:rPr>
            </w:pPr>
          </w:p>
          <w:p w14:paraId="4132E85B" w14:textId="77777777" w:rsidR="0021643E" w:rsidRPr="006409A0" w:rsidRDefault="0021643E" w:rsidP="00365A40">
            <w:pPr>
              <w:rPr>
                <w:rFonts w:ascii="Arial" w:hAnsi="Arial" w:cs="Arial"/>
                <w:b/>
              </w:rPr>
            </w:pPr>
          </w:p>
          <w:p w14:paraId="3F570A29" w14:textId="77777777" w:rsidR="0021643E" w:rsidRPr="006409A0" w:rsidRDefault="0021643E" w:rsidP="00365A40">
            <w:pPr>
              <w:rPr>
                <w:rFonts w:ascii="Arial" w:hAnsi="Arial" w:cs="Arial"/>
                <w:b/>
              </w:rPr>
            </w:pPr>
          </w:p>
          <w:p w14:paraId="2DEC7EEE" w14:textId="77777777" w:rsidR="00101067" w:rsidRPr="006409A0" w:rsidRDefault="00101067" w:rsidP="00365A40">
            <w:pPr>
              <w:rPr>
                <w:rFonts w:ascii="Arial" w:hAnsi="Arial" w:cs="Arial"/>
                <w:b/>
              </w:rPr>
            </w:pPr>
          </w:p>
          <w:p w14:paraId="1DA9D2EA" w14:textId="78331823" w:rsidR="0021643E" w:rsidRPr="006409A0" w:rsidRDefault="00101067" w:rsidP="00365A40">
            <w:pPr>
              <w:rPr>
                <w:rFonts w:ascii="Arial" w:hAnsi="Arial" w:cs="Arial"/>
                <w:b/>
              </w:rPr>
            </w:pPr>
            <w:r w:rsidRPr="006409A0">
              <w:rPr>
                <w:rFonts w:ascii="Arial" w:hAnsi="Arial" w:cs="Arial"/>
                <w:b/>
              </w:rPr>
              <w:t>9</w:t>
            </w:r>
          </w:p>
          <w:p w14:paraId="6F7AC878" w14:textId="77777777" w:rsidR="0021643E" w:rsidRPr="006409A0" w:rsidRDefault="0021643E" w:rsidP="00365A40">
            <w:pPr>
              <w:rPr>
                <w:rFonts w:ascii="Arial" w:hAnsi="Arial" w:cs="Arial"/>
                <w:b/>
              </w:rPr>
            </w:pPr>
          </w:p>
          <w:p w14:paraId="1E55C0F6" w14:textId="22DDF4F5" w:rsidR="0021643E" w:rsidRPr="006409A0" w:rsidRDefault="00101067" w:rsidP="00365A40">
            <w:pPr>
              <w:rPr>
                <w:rFonts w:ascii="Arial" w:hAnsi="Arial" w:cs="Arial"/>
                <w:b/>
              </w:rPr>
            </w:pPr>
            <w:r w:rsidRPr="006409A0">
              <w:rPr>
                <w:rFonts w:ascii="Arial" w:hAnsi="Arial" w:cs="Arial"/>
                <w:b/>
              </w:rPr>
              <w:t>10</w:t>
            </w:r>
          </w:p>
          <w:p w14:paraId="399669A3" w14:textId="77777777" w:rsidR="0021643E" w:rsidRPr="006409A0" w:rsidRDefault="0021643E" w:rsidP="00365A40">
            <w:pPr>
              <w:rPr>
                <w:rFonts w:ascii="Arial" w:hAnsi="Arial" w:cs="Arial"/>
                <w:b/>
              </w:rPr>
            </w:pPr>
          </w:p>
          <w:p w14:paraId="20BB0699" w14:textId="584CC98F" w:rsidR="0021643E" w:rsidRPr="006409A0" w:rsidRDefault="00101067" w:rsidP="00365A40">
            <w:pPr>
              <w:rPr>
                <w:rFonts w:ascii="Arial" w:hAnsi="Arial" w:cs="Arial"/>
                <w:b/>
              </w:rPr>
            </w:pPr>
            <w:r w:rsidRPr="006409A0">
              <w:rPr>
                <w:rFonts w:ascii="Arial" w:hAnsi="Arial" w:cs="Arial"/>
                <w:b/>
              </w:rPr>
              <w:t>11</w:t>
            </w:r>
          </w:p>
        </w:tc>
        <w:tc>
          <w:tcPr>
            <w:tcW w:w="9037" w:type="dxa"/>
          </w:tcPr>
          <w:p w14:paraId="3375D9BB" w14:textId="651EE6FF" w:rsidR="0021643E" w:rsidRPr="006409A0" w:rsidRDefault="0021643E" w:rsidP="008708C0">
            <w:pPr>
              <w:autoSpaceDE w:val="0"/>
              <w:autoSpaceDN w:val="0"/>
              <w:adjustRightInd w:val="0"/>
              <w:rPr>
                <w:rFonts w:ascii="ArialMT" w:hAnsi="ArialMT" w:cs="ArialMT"/>
              </w:rPr>
            </w:pPr>
            <w:r w:rsidRPr="006409A0">
              <w:rPr>
                <w:rFonts w:ascii="ArialMT" w:hAnsi="ArialMT" w:cs="ArialMT"/>
              </w:rPr>
              <w:lastRenderedPageBreak/>
              <w:t xml:space="preserve">To </w:t>
            </w:r>
            <w:proofErr w:type="spellStart"/>
            <w:r w:rsidRPr="006409A0">
              <w:rPr>
                <w:rFonts w:ascii="ArialMT" w:hAnsi="ArialMT" w:cs="ArialMT"/>
              </w:rPr>
              <w:t>analse</w:t>
            </w:r>
            <w:proofErr w:type="spellEnd"/>
            <w:r w:rsidRPr="006409A0">
              <w:rPr>
                <w:rFonts w:ascii="ArialMT" w:hAnsi="ArialMT" w:cs="ArialMT"/>
              </w:rPr>
              <w:t xml:space="preserve"> the impact of collaborative commissioning activity on performance and develop systems to better capture service user outcomes delivered.</w:t>
            </w:r>
          </w:p>
          <w:p w14:paraId="59E56115" w14:textId="77777777" w:rsidR="0021643E" w:rsidRPr="006409A0" w:rsidRDefault="0021643E" w:rsidP="008708C0">
            <w:pPr>
              <w:autoSpaceDE w:val="0"/>
              <w:autoSpaceDN w:val="0"/>
              <w:adjustRightInd w:val="0"/>
              <w:rPr>
                <w:rFonts w:ascii="ArialMT" w:hAnsi="ArialMT" w:cs="ArialMT"/>
              </w:rPr>
            </w:pPr>
          </w:p>
          <w:p w14:paraId="1FB4B448" w14:textId="77777777" w:rsidR="0021643E" w:rsidRPr="006409A0" w:rsidRDefault="0021643E" w:rsidP="008708C0">
            <w:pPr>
              <w:autoSpaceDE w:val="0"/>
              <w:autoSpaceDN w:val="0"/>
              <w:adjustRightInd w:val="0"/>
              <w:rPr>
                <w:rFonts w:ascii="ArialMT" w:hAnsi="ArialMT" w:cs="ArialMT"/>
              </w:rPr>
            </w:pPr>
          </w:p>
          <w:p w14:paraId="71C31A5B" w14:textId="61D16C55" w:rsidR="000E39C1" w:rsidRPr="006409A0" w:rsidRDefault="0021643E" w:rsidP="008708C0">
            <w:pPr>
              <w:autoSpaceDE w:val="0"/>
              <w:autoSpaceDN w:val="0"/>
              <w:adjustRightInd w:val="0"/>
              <w:rPr>
                <w:rFonts w:ascii="ArialMT" w:hAnsi="ArialMT" w:cs="ArialMT"/>
              </w:rPr>
            </w:pPr>
            <w:r w:rsidRPr="006409A0">
              <w:rPr>
                <w:rFonts w:ascii="ArialMT" w:hAnsi="ArialMT" w:cs="ArialMT"/>
              </w:rPr>
              <w:t xml:space="preserve">To consult with </w:t>
            </w:r>
            <w:r w:rsidR="000E39C1" w:rsidRPr="006409A0">
              <w:rPr>
                <w:rFonts w:ascii="ArialMT" w:hAnsi="ArialMT" w:cs="ArialMT"/>
              </w:rPr>
              <w:t>regional partners to ensure that stakeholder and provider engagement produces key evidence for commissioning</w:t>
            </w:r>
            <w:r w:rsidR="008708C0" w:rsidRPr="006409A0">
              <w:rPr>
                <w:rFonts w:ascii="ArialMT" w:hAnsi="ArialMT" w:cs="ArialMT"/>
              </w:rPr>
              <w:t xml:space="preserve"> </w:t>
            </w:r>
            <w:r w:rsidR="000E39C1" w:rsidRPr="006409A0">
              <w:rPr>
                <w:rFonts w:ascii="ArialMT" w:hAnsi="ArialMT" w:cs="ArialMT"/>
              </w:rPr>
              <w:t>strategies/plans and the improvement of service provision.</w:t>
            </w:r>
          </w:p>
          <w:p w14:paraId="2849DF41" w14:textId="35068865" w:rsidR="00163D1E" w:rsidRPr="006409A0" w:rsidRDefault="00163D1E" w:rsidP="008708C0">
            <w:pPr>
              <w:autoSpaceDE w:val="0"/>
              <w:autoSpaceDN w:val="0"/>
              <w:adjustRightInd w:val="0"/>
              <w:rPr>
                <w:rFonts w:ascii="ArialMT" w:hAnsi="ArialMT" w:cs="ArialMT"/>
              </w:rPr>
            </w:pPr>
          </w:p>
          <w:p w14:paraId="084DC64E" w14:textId="7A835EC9" w:rsidR="00163D1E" w:rsidRPr="006409A0" w:rsidRDefault="00163D1E" w:rsidP="00163D1E">
            <w:pPr>
              <w:autoSpaceDE w:val="0"/>
              <w:autoSpaceDN w:val="0"/>
              <w:adjustRightInd w:val="0"/>
              <w:rPr>
                <w:rFonts w:ascii="Arial" w:eastAsia="Times New Roman" w:hAnsi="Arial" w:cs="Arial"/>
                <w:lang w:eastAsia="en-GB"/>
              </w:rPr>
            </w:pPr>
            <w:r w:rsidRPr="006409A0">
              <w:rPr>
                <w:rFonts w:ascii="Arial" w:eastAsia="Times New Roman" w:hAnsi="Arial" w:cs="Arial"/>
                <w:lang w:eastAsia="en-GB"/>
              </w:rPr>
              <w:t xml:space="preserve">To undertake market analysis and develop activities/services/partnerships/multi-agency initiatives in line with </w:t>
            </w:r>
            <w:r w:rsidR="00C90522" w:rsidRPr="006409A0">
              <w:rPr>
                <w:rFonts w:ascii="Arial" w:eastAsia="Times New Roman" w:hAnsi="Arial" w:cs="Arial"/>
                <w:lang w:eastAsia="en-GB"/>
              </w:rPr>
              <w:t xml:space="preserve">Placements Northwest </w:t>
            </w:r>
            <w:r w:rsidRPr="006409A0">
              <w:rPr>
                <w:rFonts w:ascii="Arial" w:eastAsia="Times New Roman" w:hAnsi="Arial" w:cs="Arial"/>
                <w:lang w:eastAsia="en-GB"/>
              </w:rPr>
              <w:t>priorities.</w:t>
            </w:r>
          </w:p>
          <w:p w14:paraId="327FB208" w14:textId="503E70FF" w:rsidR="00163D1E" w:rsidRPr="006409A0" w:rsidRDefault="00163D1E" w:rsidP="00163D1E">
            <w:pPr>
              <w:autoSpaceDE w:val="0"/>
              <w:autoSpaceDN w:val="0"/>
              <w:adjustRightInd w:val="0"/>
              <w:rPr>
                <w:rFonts w:ascii="Arial" w:eastAsia="Times New Roman" w:hAnsi="Arial" w:cs="Arial"/>
                <w:lang w:eastAsia="en-GB"/>
              </w:rPr>
            </w:pPr>
          </w:p>
          <w:p w14:paraId="43CB8B75" w14:textId="77777777" w:rsidR="00101067" w:rsidRPr="006409A0" w:rsidRDefault="00101067" w:rsidP="00163D1E">
            <w:pPr>
              <w:autoSpaceDE w:val="0"/>
              <w:autoSpaceDN w:val="0"/>
              <w:adjustRightInd w:val="0"/>
              <w:rPr>
                <w:rFonts w:ascii="Arial" w:eastAsia="Times New Roman" w:hAnsi="Arial" w:cs="Arial"/>
                <w:lang w:eastAsia="en-GB"/>
              </w:rPr>
            </w:pPr>
          </w:p>
          <w:p w14:paraId="04730719" w14:textId="1C99D26C" w:rsidR="00163D1E" w:rsidRPr="006409A0" w:rsidRDefault="00163D1E" w:rsidP="00163D1E">
            <w:pPr>
              <w:tabs>
                <w:tab w:val="left" w:pos="720"/>
                <w:tab w:val="left" w:pos="3600"/>
              </w:tabs>
              <w:spacing w:line="264" w:lineRule="auto"/>
              <w:rPr>
                <w:rFonts w:ascii="Arial" w:eastAsia="Times New Roman" w:hAnsi="Arial" w:cs="Arial"/>
              </w:rPr>
            </w:pPr>
            <w:r w:rsidRPr="006409A0">
              <w:rPr>
                <w:rFonts w:ascii="Arial" w:eastAsia="Times New Roman" w:hAnsi="Arial" w:cs="Arial"/>
              </w:rPr>
              <w:t xml:space="preserve">To work with the </w:t>
            </w:r>
            <w:r w:rsidR="00C90522" w:rsidRPr="006409A0">
              <w:rPr>
                <w:rFonts w:ascii="Arial" w:eastAsia="Times New Roman" w:hAnsi="Arial" w:cs="Arial"/>
              </w:rPr>
              <w:t xml:space="preserve">Placements Northwest </w:t>
            </w:r>
            <w:r w:rsidRPr="006409A0">
              <w:rPr>
                <w:rFonts w:ascii="Arial" w:eastAsia="Times New Roman" w:hAnsi="Arial" w:cs="Arial"/>
              </w:rPr>
              <w:t>M</w:t>
            </w:r>
            <w:r w:rsidR="0021643E" w:rsidRPr="006409A0">
              <w:rPr>
                <w:rFonts w:ascii="Arial" w:eastAsia="Times New Roman" w:hAnsi="Arial" w:cs="Arial"/>
              </w:rPr>
              <w:t>anag</w:t>
            </w:r>
            <w:r w:rsidRPr="006409A0">
              <w:rPr>
                <w:rFonts w:ascii="Arial" w:eastAsia="Times New Roman" w:hAnsi="Arial" w:cs="Arial"/>
              </w:rPr>
              <w:t xml:space="preserve">er to develop policies, protocols and practices which ensure the delivery of contracts/service level agreements/funding agreement requirements.  </w:t>
            </w:r>
          </w:p>
          <w:p w14:paraId="34260056" w14:textId="77777777" w:rsidR="00BD123F" w:rsidRPr="006409A0" w:rsidRDefault="00BD123F" w:rsidP="00163D1E">
            <w:pPr>
              <w:tabs>
                <w:tab w:val="left" w:pos="720"/>
                <w:tab w:val="left" w:pos="3600"/>
              </w:tabs>
              <w:spacing w:line="264" w:lineRule="auto"/>
              <w:rPr>
                <w:rFonts w:ascii="Arial" w:eastAsia="Times New Roman" w:hAnsi="Arial" w:cs="Arial"/>
              </w:rPr>
            </w:pPr>
          </w:p>
          <w:p w14:paraId="0EF38E00" w14:textId="32D52971" w:rsidR="00163D1E" w:rsidRPr="006409A0" w:rsidRDefault="00163D1E" w:rsidP="00163D1E">
            <w:pPr>
              <w:jc w:val="both"/>
              <w:rPr>
                <w:rFonts w:ascii="Arial" w:eastAsia="Times New Roman" w:hAnsi="Arial" w:cs="Arial"/>
                <w:lang w:eastAsia="en-GB"/>
              </w:rPr>
            </w:pPr>
            <w:r w:rsidRPr="006409A0">
              <w:rPr>
                <w:rFonts w:ascii="Arial" w:eastAsia="Times New Roman" w:hAnsi="Arial" w:cs="Arial"/>
                <w:lang w:eastAsia="en-GB"/>
              </w:rPr>
              <w:lastRenderedPageBreak/>
              <w:t xml:space="preserve">To work closely with contracts staff </w:t>
            </w:r>
            <w:r w:rsidR="004727EB" w:rsidRPr="006409A0">
              <w:rPr>
                <w:rFonts w:ascii="Arial" w:eastAsia="Times New Roman" w:hAnsi="Arial" w:cs="Arial"/>
                <w:lang w:eastAsia="en-GB"/>
              </w:rPr>
              <w:t>in the local auth</w:t>
            </w:r>
            <w:r w:rsidRPr="006409A0">
              <w:rPr>
                <w:rFonts w:ascii="Arial" w:eastAsia="Times New Roman" w:hAnsi="Arial" w:cs="Arial"/>
                <w:lang w:eastAsia="en-GB"/>
              </w:rPr>
              <w:t>oritie</w:t>
            </w:r>
            <w:r w:rsidR="004727EB" w:rsidRPr="006409A0">
              <w:rPr>
                <w:rFonts w:ascii="Arial" w:eastAsia="Times New Roman" w:hAnsi="Arial" w:cs="Arial"/>
                <w:lang w:eastAsia="en-GB"/>
              </w:rPr>
              <w:t xml:space="preserve">s </w:t>
            </w:r>
            <w:r w:rsidRPr="006409A0">
              <w:rPr>
                <w:rFonts w:ascii="Arial" w:eastAsia="Times New Roman" w:hAnsi="Arial" w:cs="Arial"/>
                <w:lang w:eastAsia="en-GB"/>
              </w:rPr>
              <w:t xml:space="preserve">to report and understand the contract performance of services. </w:t>
            </w:r>
          </w:p>
          <w:p w14:paraId="36A39A8F" w14:textId="77777777" w:rsidR="0021643E" w:rsidRPr="006409A0" w:rsidRDefault="0021643E" w:rsidP="00163D1E">
            <w:pPr>
              <w:jc w:val="both"/>
              <w:rPr>
                <w:rFonts w:ascii="Arial" w:eastAsia="Times New Roman" w:hAnsi="Arial" w:cs="Arial"/>
                <w:lang w:eastAsia="en-GB"/>
              </w:rPr>
            </w:pPr>
          </w:p>
          <w:p w14:paraId="3CE33083" w14:textId="77777777" w:rsidR="0021643E" w:rsidRPr="006409A0" w:rsidRDefault="0021643E" w:rsidP="0021643E">
            <w:pPr>
              <w:autoSpaceDE w:val="0"/>
              <w:autoSpaceDN w:val="0"/>
              <w:adjustRightInd w:val="0"/>
              <w:rPr>
                <w:rFonts w:ascii="Arial" w:eastAsia="Times New Roman" w:hAnsi="Arial" w:cs="Arial"/>
                <w:lang w:eastAsia="en-GB"/>
              </w:rPr>
            </w:pPr>
            <w:r w:rsidRPr="006409A0">
              <w:rPr>
                <w:rFonts w:ascii="Arial" w:eastAsia="Times New Roman" w:hAnsi="Arial" w:cs="Arial"/>
                <w:lang w:eastAsia="en-GB"/>
              </w:rPr>
              <w:t xml:space="preserve">To project manage specific projects as required. </w:t>
            </w:r>
          </w:p>
          <w:p w14:paraId="261E20C3" w14:textId="7D8FEBE0" w:rsidR="003B6F23" w:rsidRPr="006409A0" w:rsidRDefault="003B6F23" w:rsidP="00B13012">
            <w:pPr>
              <w:tabs>
                <w:tab w:val="left" w:pos="720"/>
                <w:tab w:val="left" w:pos="3600"/>
              </w:tabs>
              <w:rPr>
                <w:rFonts w:ascii="Arial" w:hAnsi="Arial" w:cs="Arial"/>
              </w:rPr>
            </w:pPr>
          </w:p>
          <w:p w14:paraId="4FB76DCF" w14:textId="6482DD1F" w:rsidR="0021643E" w:rsidRPr="006409A0" w:rsidRDefault="0021643E" w:rsidP="0021643E">
            <w:pPr>
              <w:tabs>
                <w:tab w:val="left" w:pos="720"/>
                <w:tab w:val="left" w:pos="3600"/>
              </w:tabs>
              <w:spacing w:line="264" w:lineRule="auto"/>
              <w:rPr>
                <w:rFonts w:ascii="Arial" w:eastAsia="Times New Roman" w:hAnsi="Arial" w:cs="Arial"/>
              </w:rPr>
            </w:pPr>
            <w:r w:rsidRPr="006409A0">
              <w:rPr>
                <w:rFonts w:ascii="Arial" w:eastAsia="Times New Roman" w:hAnsi="Arial" w:cs="Arial"/>
              </w:rPr>
              <w:t xml:space="preserve">To undertake any other reasonable duty as directed by the </w:t>
            </w:r>
            <w:r w:rsidR="00C90522" w:rsidRPr="006409A0">
              <w:rPr>
                <w:rFonts w:ascii="Arial" w:eastAsia="Times New Roman" w:hAnsi="Arial" w:cs="Arial"/>
              </w:rPr>
              <w:t>Placements Northw</w:t>
            </w:r>
            <w:r w:rsidRPr="006409A0">
              <w:rPr>
                <w:rFonts w:ascii="Arial" w:eastAsia="Times New Roman" w:hAnsi="Arial" w:cs="Arial"/>
              </w:rPr>
              <w:t>est Manager</w:t>
            </w:r>
          </w:p>
          <w:p w14:paraId="20BB069A" w14:textId="77777777" w:rsidR="003B6F23" w:rsidRPr="006409A0" w:rsidRDefault="003B6F23" w:rsidP="00365A40">
            <w:pPr>
              <w:rPr>
                <w:rFonts w:ascii="Arial" w:hAnsi="Arial" w:cs="Arial"/>
              </w:rPr>
            </w:pPr>
          </w:p>
        </w:tc>
      </w:tr>
    </w:tbl>
    <w:p w14:paraId="20BB06AE" w14:textId="77777777" w:rsidR="0018028D" w:rsidRPr="006409A0" w:rsidRDefault="0018028D">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550"/>
        <w:gridCol w:w="5088"/>
      </w:tblGrid>
      <w:tr w:rsidR="006409A0" w:rsidRPr="006409A0" w14:paraId="20BB06B1" w14:textId="77777777" w:rsidTr="0018028D">
        <w:tc>
          <w:tcPr>
            <w:tcW w:w="4644" w:type="dxa"/>
          </w:tcPr>
          <w:p w14:paraId="20BB06AF" w14:textId="7711B24F" w:rsidR="0018028D" w:rsidRPr="006409A0" w:rsidRDefault="0018028D" w:rsidP="0018028D">
            <w:pPr>
              <w:rPr>
                <w:rFonts w:ascii="Arial" w:hAnsi="Arial" w:cs="Arial"/>
                <w:b/>
              </w:rPr>
            </w:pPr>
            <w:r w:rsidRPr="006409A0">
              <w:rPr>
                <w:rFonts w:ascii="Arial" w:hAnsi="Arial" w:cs="Arial"/>
                <w:b/>
              </w:rPr>
              <w:t>Date Job Description prepared</w:t>
            </w:r>
          </w:p>
        </w:tc>
        <w:tc>
          <w:tcPr>
            <w:tcW w:w="5210" w:type="dxa"/>
          </w:tcPr>
          <w:p w14:paraId="20BB06B0" w14:textId="2D50C0E9" w:rsidR="0018028D" w:rsidRPr="006409A0" w:rsidRDefault="000C36CA" w:rsidP="003B6F23">
            <w:pPr>
              <w:rPr>
                <w:rFonts w:ascii="Arial" w:hAnsi="Arial" w:cs="Arial"/>
                <w:b/>
              </w:rPr>
            </w:pPr>
            <w:r w:rsidRPr="006409A0">
              <w:rPr>
                <w:rFonts w:ascii="Arial" w:hAnsi="Arial" w:cs="Arial"/>
                <w:b/>
              </w:rPr>
              <w:t>12.09</w:t>
            </w:r>
            <w:r w:rsidR="006F451D" w:rsidRPr="006409A0">
              <w:rPr>
                <w:rFonts w:ascii="Arial" w:hAnsi="Arial" w:cs="Arial"/>
                <w:b/>
              </w:rPr>
              <w:t>.18</w:t>
            </w:r>
          </w:p>
        </w:tc>
      </w:tr>
      <w:tr w:rsidR="0018028D" w:rsidRPr="006409A0" w14:paraId="20BB06B4" w14:textId="77777777" w:rsidTr="0018028D">
        <w:tc>
          <w:tcPr>
            <w:tcW w:w="4644" w:type="dxa"/>
          </w:tcPr>
          <w:p w14:paraId="20BB06B2" w14:textId="77777777" w:rsidR="0018028D" w:rsidRPr="006409A0" w:rsidRDefault="0018028D" w:rsidP="0018028D">
            <w:pPr>
              <w:rPr>
                <w:rFonts w:ascii="Arial" w:hAnsi="Arial" w:cs="Arial"/>
                <w:b/>
              </w:rPr>
            </w:pPr>
            <w:r w:rsidRPr="006409A0">
              <w:rPr>
                <w:rFonts w:ascii="Arial" w:hAnsi="Arial" w:cs="Arial"/>
                <w:b/>
              </w:rPr>
              <w:t>Job Description prepared by</w:t>
            </w:r>
            <w:r w:rsidR="0066265F" w:rsidRPr="006409A0">
              <w:rPr>
                <w:rFonts w:ascii="Arial" w:hAnsi="Arial" w:cs="Arial"/>
                <w:b/>
              </w:rPr>
              <w:t>:</w:t>
            </w:r>
          </w:p>
        </w:tc>
        <w:tc>
          <w:tcPr>
            <w:tcW w:w="5210" w:type="dxa"/>
          </w:tcPr>
          <w:p w14:paraId="20BB06B3" w14:textId="23F2EE9B" w:rsidR="0018028D" w:rsidRPr="006409A0" w:rsidRDefault="000C36CA">
            <w:pPr>
              <w:rPr>
                <w:rFonts w:ascii="Arial" w:hAnsi="Arial" w:cs="Arial"/>
                <w:b/>
              </w:rPr>
            </w:pPr>
            <w:r w:rsidRPr="006409A0">
              <w:rPr>
                <w:rFonts w:ascii="Arial" w:hAnsi="Arial" w:cs="Arial"/>
                <w:b/>
              </w:rPr>
              <w:t>Bernie Brown</w:t>
            </w:r>
          </w:p>
        </w:tc>
      </w:tr>
    </w:tbl>
    <w:p w14:paraId="269F7C57" w14:textId="77777777" w:rsidR="003B6F23" w:rsidRPr="006409A0" w:rsidRDefault="003B6F23">
      <w:pPr>
        <w:rPr>
          <w:rFonts w:ascii="Arial" w:hAnsi="Arial" w:cs="Arial"/>
        </w:rPr>
      </w:pPr>
    </w:p>
    <w:p w14:paraId="4F71E7F3" w14:textId="77777777" w:rsidR="003B6F23" w:rsidRPr="006409A0" w:rsidRDefault="003B6F23">
      <w:pPr>
        <w:rPr>
          <w:rFonts w:ascii="Arial" w:hAnsi="Arial" w:cs="Arial"/>
        </w:rPr>
      </w:pPr>
    </w:p>
    <w:p w14:paraId="5FDC4704" w14:textId="77777777" w:rsidR="003B6F23" w:rsidRPr="006409A0" w:rsidRDefault="003B6F23">
      <w:pPr>
        <w:rPr>
          <w:rFonts w:ascii="Arial" w:hAnsi="Arial" w:cs="Arial"/>
        </w:rPr>
      </w:pPr>
    </w:p>
    <w:p w14:paraId="209D5A51" w14:textId="77777777" w:rsidR="003B6F23" w:rsidRPr="006409A0" w:rsidRDefault="003B6F23">
      <w:pPr>
        <w:rPr>
          <w:rFonts w:ascii="Arial" w:hAnsi="Arial" w:cs="Arial"/>
        </w:rPr>
      </w:pPr>
    </w:p>
    <w:p w14:paraId="4F9EA48D" w14:textId="77777777" w:rsidR="003B6F23" w:rsidRPr="006409A0" w:rsidRDefault="003B6F23">
      <w:pPr>
        <w:rPr>
          <w:rFonts w:ascii="Arial" w:hAnsi="Arial" w:cs="Arial"/>
        </w:rPr>
      </w:pPr>
    </w:p>
    <w:p w14:paraId="141B87DF" w14:textId="77777777" w:rsidR="003B6F23" w:rsidRPr="006409A0" w:rsidRDefault="003B6F23">
      <w:pPr>
        <w:rPr>
          <w:rFonts w:ascii="Arial" w:hAnsi="Arial" w:cs="Arial"/>
        </w:rPr>
      </w:pPr>
    </w:p>
    <w:p w14:paraId="7F3836E5" w14:textId="77777777" w:rsidR="003B6F23" w:rsidRPr="006409A0" w:rsidRDefault="003B6F23">
      <w:pPr>
        <w:rPr>
          <w:rFonts w:ascii="Arial" w:hAnsi="Arial" w:cs="Arial"/>
        </w:rPr>
      </w:pPr>
    </w:p>
    <w:p w14:paraId="2A9EFAEF" w14:textId="77777777" w:rsidR="003B6F23" w:rsidRPr="006409A0" w:rsidRDefault="003B6F23">
      <w:pPr>
        <w:rPr>
          <w:rFonts w:ascii="Arial" w:hAnsi="Arial" w:cs="Arial"/>
        </w:rPr>
      </w:pPr>
    </w:p>
    <w:p w14:paraId="300D7386" w14:textId="77777777" w:rsidR="003B6F23" w:rsidRPr="006409A0" w:rsidRDefault="003B6F23">
      <w:pPr>
        <w:rPr>
          <w:rFonts w:ascii="Arial" w:hAnsi="Arial" w:cs="Arial"/>
        </w:rPr>
      </w:pPr>
    </w:p>
    <w:p w14:paraId="0F15A736" w14:textId="77777777" w:rsidR="003B6F23" w:rsidRPr="006409A0" w:rsidRDefault="003B6F23">
      <w:pPr>
        <w:rPr>
          <w:rFonts w:ascii="Arial" w:hAnsi="Arial" w:cs="Arial"/>
        </w:rPr>
      </w:pPr>
    </w:p>
    <w:p w14:paraId="19C17544" w14:textId="5AD7C8AF" w:rsidR="00F5351E" w:rsidRPr="006409A0" w:rsidRDefault="00F5351E">
      <w:pPr>
        <w:rPr>
          <w:rFonts w:ascii="Arial" w:hAnsi="Arial" w:cs="Arial"/>
        </w:rPr>
      </w:pPr>
    </w:p>
    <w:p w14:paraId="233AC3A8" w14:textId="77777777" w:rsidR="000C36CA" w:rsidRPr="006409A0" w:rsidRDefault="000C36CA">
      <w:pPr>
        <w:rPr>
          <w:rFonts w:ascii="Arial" w:hAnsi="Arial" w:cs="Arial"/>
        </w:rPr>
      </w:pPr>
    </w:p>
    <w:p w14:paraId="4FDA07CB" w14:textId="77777777" w:rsidR="006409A0" w:rsidRDefault="006409A0">
      <w:pPr>
        <w:rPr>
          <w:rFonts w:ascii="Arial" w:hAnsi="Arial" w:cs="Arial"/>
        </w:rPr>
      </w:pPr>
      <w:r>
        <w:rPr>
          <w:rFonts w:ascii="Arial" w:hAnsi="Arial" w:cs="Arial"/>
        </w:rPr>
        <w:br w:type="page"/>
      </w:r>
    </w:p>
    <w:p w14:paraId="20BB06B6" w14:textId="1191C08B" w:rsidR="008C5818" w:rsidRPr="006409A0" w:rsidRDefault="00A145C3">
      <w:pPr>
        <w:rPr>
          <w:rFonts w:ascii="Arial" w:hAnsi="Arial" w:cs="Arial"/>
        </w:rPr>
      </w:pPr>
      <w:r w:rsidRPr="006409A0">
        <w:rPr>
          <w:rFonts w:ascii="Arial" w:hAnsi="Arial" w:cs="Arial"/>
          <w:noProof/>
          <w:sz w:val="32"/>
          <w:lang w:eastAsia="en-GB"/>
        </w:rPr>
        <w:lastRenderedPageBreak/>
        <w:drawing>
          <wp:anchor distT="0" distB="0" distL="114300" distR="114300" simplePos="0" relativeHeight="251657216" behindDoc="0" locked="0" layoutInCell="1" allowOverlap="1" wp14:anchorId="20BB0764" wp14:editId="18EB2FB4">
            <wp:simplePos x="0" y="0"/>
            <wp:positionH relativeFrom="column">
              <wp:posOffset>4566285</wp:posOffset>
            </wp:positionH>
            <wp:positionV relativeFrom="paragraph">
              <wp:posOffset>-534670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rsidR="0048794F" w:rsidRPr="006409A0">
        <w:rPr>
          <w:rFonts w:ascii="Arial" w:hAnsi="Arial" w:cs="Arial"/>
          <w:b/>
          <w:noProof/>
          <w:lang w:eastAsia="en-GB"/>
        </w:rPr>
        <w:drawing>
          <wp:inline distT="0" distB="0" distL="0" distR="0" wp14:anchorId="20BB0768" wp14:editId="200DA00E">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5244"/>
        <w:gridCol w:w="2796"/>
      </w:tblGrid>
      <w:tr w:rsidR="006409A0" w:rsidRPr="006409A0" w14:paraId="20BB06BF" w14:textId="77777777" w:rsidTr="0066265F">
        <w:tc>
          <w:tcPr>
            <w:tcW w:w="1668" w:type="dxa"/>
            <w:gridSpan w:val="4"/>
          </w:tcPr>
          <w:p w14:paraId="20BB06BD" w14:textId="77777777" w:rsidR="0066265F" w:rsidRPr="006409A0" w:rsidRDefault="0066265F" w:rsidP="00365A40">
            <w:pPr>
              <w:spacing w:before="60" w:after="60"/>
              <w:rPr>
                <w:rFonts w:ascii="Arial" w:hAnsi="Arial" w:cs="Arial"/>
                <w:b/>
              </w:rPr>
            </w:pPr>
            <w:r w:rsidRPr="006409A0">
              <w:rPr>
                <w:rFonts w:ascii="Arial" w:hAnsi="Arial" w:cs="Arial"/>
                <w:b/>
              </w:rPr>
              <w:t>Department</w:t>
            </w:r>
          </w:p>
        </w:tc>
        <w:tc>
          <w:tcPr>
            <w:tcW w:w="8040" w:type="dxa"/>
            <w:gridSpan w:val="2"/>
          </w:tcPr>
          <w:p w14:paraId="20BB06BE" w14:textId="3E80CEED" w:rsidR="0066265F" w:rsidRPr="006409A0" w:rsidRDefault="003B6F23" w:rsidP="00365A40">
            <w:pPr>
              <w:spacing w:before="60" w:after="60"/>
              <w:rPr>
                <w:rFonts w:ascii="Arial" w:hAnsi="Arial" w:cs="Arial"/>
                <w:b/>
                <w:caps/>
              </w:rPr>
            </w:pPr>
            <w:r w:rsidRPr="006409A0">
              <w:rPr>
                <w:rFonts w:ascii="Arial" w:hAnsi="Arial" w:cs="Arial"/>
                <w:b/>
                <w:caps/>
              </w:rPr>
              <w:t>PEOPLE</w:t>
            </w:r>
          </w:p>
        </w:tc>
      </w:tr>
      <w:tr w:rsidR="006409A0" w:rsidRPr="006409A0" w14:paraId="20BB06C2" w14:textId="77777777" w:rsidTr="0066265F">
        <w:tc>
          <w:tcPr>
            <w:tcW w:w="1668" w:type="dxa"/>
            <w:gridSpan w:val="4"/>
          </w:tcPr>
          <w:p w14:paraId="20BB06C0" w14:textId="77777777" w:rsidR="003B6F23" w:rsidRPr="006409A0" w:rsidRDefault="003B6F23" w:rsidP="0066265F">
            <w:pPr>
              <w:spacing w:before="60" w:after="240"/>
              <w:rPr>
                <w:rFonts w:ascii="Arial" w:hAnsi="Arial" w:cs="Arial"/>
                <w:b/>
              </w:rPr>
            </w:pPr>
            <w:r w:rsidRPr="006409A0">
              <w:rPr>
                <w:rFonts w:ascii="Arial" w:hAnsi="Arial" w:cs="Arial"/>
                <w:b/>
              </w:rPr>
              <w:t>Job Title</w:t>
            </w:r>
          </w:p>
        </w:tc>
        <w:tc>
          <w:tcPr>
            <w:tcW w:w="8040" w:type="dxa"/>
            <w:gridSpan w:val="2"/>
          </w:tcPr>
          <w:p w14:paraId="20BB06C1" w14:textId="20F92514" w:rsidR="003B6F23" w:rsidRPr="006409A0" w:rsidRDefault="00C90522" w:rsidP="00365A40">
            <w:pPr>
              <w:spacing w:before="60" w:after="60"/>
              <w:rPr>
                <w:rFonts w:ascii="Arial" w:hAnsi="Arial" w:cs="Arial"/>
                <w:b/>
                <w:caps/>
              </w:rPr>
            </w:pPr>
            <w:r w:rsidRPr="006409A0">
              <w:rPr>
                <w:rFonts w:ascii="Arial" w:hAnsi="Arial" w:cs="Arial"/>
                <w:b/>
              </w:rPr>
              <w:t>PLACEMENTS NORTH</w:t>
            </w:r>
            <w:r w:rsidR="00A145C3" w:rsidRPr="006409A0">
              <w:rPr>
                <w:rFonts w:ascii="Arial" w:hAnsi="Arial" w:cs="Arial"/>
                <w:b/>
              </w:rPr>
              <w:t xml:space="preserve">WEST </w:t>
            </w:r>
            <w:r w:rsidR="003B6F23" w:rsidRPr="006409A0">
              <w:rPr>
                <w:rFonts w:ascii="Arial" w:hAnsi="Arial" w:cs="Arial"/>
                <w:b/>
                <w:caps/>
              </w:rPr>
              <w:t>Commissioning Officer</w:t>
            </w:r>
          </w:p>
        </w:tc>
      </w:tr>
      <w:tr w:rsidR="006409A0" w:rsidRPr="006409A0" w14:paraId="20BB06C5" w14:textId="77777777" w:rsidTr="00365A40">
        <w:tc>
          <w:tcPr>
            <w:tcW w:w="1384" w:type="dxa"/>
            <w:gridSpan w:val="3"/>
            <w:tcBorders>
              <w:top w:val="single" w:sz="4" w:space="0" w:color="auto"/>
              <w:left w:val="single" w:sz="4" w:space="0" w:color="auto"/>
              <w:bottom w:val="single" w:sz="4" w:space="0" w:color="auto"/>
              <w:right w:val="single" w:sz="4" w:space="0" w:color="auto"/>
            </w:tcBorders>
          </w:tcPr>
          <w:p w14:paraId="20BB06C3" w14:textId="77777777" w:rsidR="003B6F23" w:rsidRPr="006409A0" w:rsidRDefault="003B6F23" w:rsidP="00365A40">
            <w:pPr>
              <w:spacing w:before="60" w:after="60"/>
              <w:rPr>
                <w:rFonts w:ascii="Arial" w:hAnsi="Arial" w:cs="Arial"/>
                <w:b/>
              </w:rPr>
            </w:pPr>
            <w:r w:rsidRPr="006409A0">
              <w:rPr>
                <w:rFonts w:ascii="Arial" w:hAnsi="Arial" w:cs="Arial"/>
                <w:b/>
              </w:rPr>
              <w:t>Stage One</w:t>
            </w:r>
          </w:p>
        </w:tc>
        <w:tc>
          <w:tcPr>
            <w:tcW w:w="8324" w:type="dxa"/>
            <w:gridSpan w:val="3"/>
            <w:tcBorders>
              <w:top w:val="single" w:sz="4" w:space="0" w:color="auto"/>
              <w:left w:val="single" w:sz="4" w:space="0" w:color="auto"/>
              <w:bottom w:val="single" w:sz="4" w:space="0" w:color="auto"/>
              <w:right w:val="single" w:sz="4" w:space="0" w:color="auto"/>
            </w:tcBorders>
          </w:tcPr>
          <w:p w14:paraId="20BB06C4" w14:textId="77777777" w:rsidR="003B6F23" w:rsidRPr="006409A0" w:rsidRDefault="003B6F23" w:rsidP="00365A40">
            <w:pPr>
              <w:spacing w:before="60" w:after="60"/>
              <w:rPr>
                <w:rFonts w:ascii="Arial" w:hAnsi="Arial" w:cs="Arial"/>
              </w:rPr>
            </w:pPr>
            <w:r w:rsidRPr="006409A0">
              <w:rPr>
                <w:rFonts w:ascii="Arial" w:hAnsi="Arial" w:cs="Arial"/>
              </w:rPr>
              <w:t>Disabled Candidates are guaranteed an interview if they meet the essential criteria</w:t>
            </w:r>
          </w:p>
        </w:tc>
      </w:tr>
      <w:tr w:rsidR="006409A0" w:rsidRPr="006409A0" w14:paraId="20BB06C8" w14:textId="77777777" w:rsidTr="00640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912" w:type="dxa"/>
            <w:gridSpan w:val="5"/>
            <w:tcBorders>
              <w:top w:val="single" w:sz="4" w:space="0" w:color="auto"/>
              <w:left w:val="single" w:sz="4" w:space="0" w:color="auto"/>
              <w:bottom w:val="nil"/>
              <w:right w:val="single" w:sz="4" w:space="0" w:color="auto"/>
            </w:tcBorders>
            <w:shd w:val="pct15" w:color="auto" w:fill="000000"/>
          </w:tcPr>
          <w:p w14:paraId="20BB06C6" w14:textId="77777777" w:rsidR="003B6F23" w:rsidRPr="006409A0" w:rsidRDefault="003B6F23" w:rsidP="00365A40">
            <w:pPr>
              <w:spacing w:before="60" w:after="60"/>
              <w:rPr>
                <w:rFonts w:ascii="Arial" w:hAnsi="Arial" w:cs="Arial"/>
                <w:b/>
              </w:rPr>
            </w:pPr>
            <w:r w:rsidRPr="006409A0">
              <w:rPr>
                <w:rFonts w:ascii="Arial" w:hAnsi="Arial" w:cs="Arial"/>
                <w:b/>
              </w:rPr>
              <w:t>The Minimum Essential Requirements for the above Post are as Follows:</w:t>
            </w:r>
          </w:p>
        </w:tc>
        <w:tc>
          <w:tcPr>
            <w:tcW w:w="2796" w:type="dxa"/>
            <w:tcBorders>
              <w:top w:val="single" w:sz="4" w:space="0" w:color="auto"/>
              <w:left w:val="single" w:sz="4" w:space="0" w:color="auto"/>
              <w:bottom w:val="nil"/>
              <w:right w:val="single" w:sz="4" w:space="0" w:color="auto"/>
            </w:tcBorders>
            <w:shd w:val="pct15" w:color="auto" w:fill="000000"/>
          </w:tcPr>
          <w:p w14:paraId="20BB06C7" w14:textId="77777777" w:rsidR="003B6F23" w:rsidRPr="006409A0" w:rsidRDefault="003B6F23" w:rsidP="00365A40">
            <w:pPr>
              <w:spacing w:before="60" w:after="60"/>
              <w:rPr>
                <w:rFonts w:ascii="Arial" w:hAnsi="Arial" w:cs="Arial"/>
                <w:b/>
              </w:rPr>
            </w:pPr>
            <w:r w:rsidRPr="006409A0">
              <w:rPr>
                <w:rFonts w:ascii="Arial" w:hAnsi="Arial" w:cs="Arial"/>
                <w:b/>
              </w:rPr>
              <w:t>Method of Assessment</w:t>
            </w:r>
          </w:p>
        </w:tc>
      </w:tr>
      <w:tr w:rsidR="006409A0" w:rsidRPr="006409A0" w14:paraId="20BB06C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20BB06C9" w14:textId="77777777" w:rsidR="003B6F23" w:rsidRPr="006409A0" w:rsidRDefault="003B6F23" w:rsidP="00365A40">
            <w:pPr>
              <w:spacing w:before="60" w:after="60"/>
              <w:rPr>
                <w:rFonts w:ascii="Arial" w:hAnsi="Arial" w:cs="Arial"/>
                <w:b/>
              </w:rPr>
            </w:pPr>
            <w:r w:rsidRPr="006409A0">
              <w:rPr>
                <w:rFonts w:ascii="Arial" w:hAnsi="Arial" w:cs="Arial"/>
                <w:b/>
              </w:rPr>
              <w:t>1.</w:t>
            </w:r>
          </w:p>
        </w:tc>
        <w:tc>
          <w:tcPr>
            <w:tcW w:w="9033" w:type="dxa"/>
            <w:gridSpan w:val="5"/>
            <w:tcBorders>
              <w:top w:val="nil"/>
              <w:left w:val="nil"/>
              <w:bottom w:val="single" w:sz="4" w:space="0" w:color="auto"/>
            </w:tcBorders>
            <w:shd w:val="clear" w:color="auto" w:fill="D9D9D9"/>
          </w:tcPr>
          <w:p w14:paraId="20BB06CA" w14:textId="77777777" w:rsidR="003B6F23" w:rsidRPr="006409A0" w:rsidRDefault="003B6F23" w:rsidP="00365A40">
            <w:pPr>
              <w:spacing w:before="60" w:after="60"/>
              <w:rPr>
                <w:rFonts w:ascii="Arial" w:hAnsi="Arial" w:cs="Arial"/>
              </w:rPr>
            </w:pPr>
            <w:r w:rsidRPr="006409A0">
              <w:rPr>
                <w:rFonts w:ascii="Arial" w:hAnsi="Arial" w:cs="Arial"/>
                <w:b/>
              </w:rPr>
              <w:t>Skills and Knowledge</w:t>
            </w:r>
          </w:p>
        </w:tc>
      </w:tr>
      <w:tr w:rsidR="006409A0" w:rsidRPr="006409A0" w14:paraId="20BB06CF" w14:textId="77777777" w:rsidTr="00640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0BB06CC" w14:textId="77777777" w:rsidR="005763CC" w:rsidRPr="006409A0" w:rsidRDefault="005763CC" w:rsidP="00365A40">
            <w:pPr>
              <w:spacing w:before="120" w:after="120"/>
              <w:rPr>
                <w:rFonts w:ascii="Arial" w:hAnsi="Arial" w:cs="Arial"/>
              </w:rPr>
            </w:pPr>
            <w:r w:rsidRPr="006409A0">
              <w:rPr>
                <w:rFonts w:ascii="Arial" w:hAnsi="Arial" w:cs="Arial"/>
              </w:rPr>
              <w:t>1.</w:t>
            </w:r>
          </w:p>
        </w:tc>
        <w:tc>
          <w:tcPr>
            <w:tcW w:w="6237" w:type="dxa"/>
            <w:gridSpan w:val="4"/>
            <w:tcBorders>
              <w:top w:val="single" w:sz="4" w:space="0" w:color="auto"/>
              <w:left w:val="nil"/>
              <w:bottom w:val="single" w:sz="4" w:space="0" w:color="auto"/>
            </w:tcBorders>
          </w:tcPr>
          <w:p w14:paraId="20BB06CD" w14:textId="10C279CE" w:rsidR="005763CC" w:rsidRPr="006409A0" w:rsidRDefault="00A145C3" w:rsidP="00A145C3">
            <w:pPr>
              <w:spacing w:after="0" w:line="240" w:lineRule="auto"/>
              <w:rPr>
                <w:rFonts w:ascii="Arial" w:hAnsi="Arial" w:cs="Arial"/>
              </w:rPr>
            </w:pPr>
            <w:r w:rsidRPr="006409A0">
              <w:rPr>
                <w:rFonts w:ascii="Arial" w:hAnsi="Arial" w:cs="Arial"/>
              </w:rPr>
              <w:t>Demonstrate an understanding of legislation, regulations and statutory guidance relating to Children's Placement Services</w:t>
            </w:r>
          </w:p>
        </w:tc>
        <w:tc>
          <w:tcPr>
            <w:tcW w:w="2796" w:type="dxa"/>
            <w:tcBorders>
              <w:top w:val="single" w:sz="4" w:space="0" w:color="auto"/>
              <w:bottom w:val="single" w:sz="4" w:space="0" w:color="auto"/>
            </w:tcBorders>
          </w:tcPr>
          <w:p w14:paraId="49E41DE4" w14:textId="77777777" w:rsidR="005763CC" w:rsidRPr="006409A0" w:rsidRDefault="005763CC" w:rsidP="00B13012">
            <w:pPr>
              <w:spacing w:line="240" w:lineRule="auto"/>
              <w:jc w:val="both"/>
              <w:rPr>
                <w:rFonts w:ascii="Arial" w:hAnsi="Arial" w:cs="Arial"/>
                <w:lang w:eastAsia="en-GB"/>
              </w:rPr>
            </w:pPr>
            <w:r w:rsidRPr="006409A0">
              <w:rPr>
                <w:rFonts w:ascii="Arial" w:hAnsi="Arial" w:cs="Arial"/>
                <w:lang w:eastAsia="en-GB"/>
              </w:rPr>
              <w:t>Application/interview</w:t>
            </w:r>
          </w:p>
          <w:p w14:paraId="20BB06CE" w14:textId="77777777" w:rsidR="005763CC" w:rsidRPr="006409A0" w:rsidRDefault="005763CC" w:rsidP="00365A40">
            <w:pPr>
              <w:spacing w:before="120" w:after="120"/>
              <w:rPr>
                <w:rFonts w:ascii="Arial" w:hAnsi="Arial" w:cs="Arial"/>
              </w:rPr>
            </w:pPr>
          </w:p>
        </w:tc>
      </w:tr>
      <w:tr w:rsidR="006409A0" w:rsidRPr="006409A0" w14:paraId="20BB06D3" w14:textId="77777777" w:rsidTr="00640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0BB06D0" w14:textId="77777777" w:rsidR="005763CC" w:rsidRPr="006409A0" w:rsidRDefault="005763CC" w:rsidP="00365A40">
            <w:pPr>
              <w:spacing w:before="120" w:after="120"/>
              <w:rPr>
                <w:rFonts w:ascii="Arial" w:hAnsi="Arial" w:cs="Arial"/>
              </w:rPr>
            </w:pPr>
            <w:r w:rsidRPr="006409A0">
              <w:rPr>
                <w:rFonts w:ascii="Arial" w:hAnsi="Arial" w:cs="Arial"/>
              </w:rPr>
              <w:t>2.</w:t>
            </w:r>
          </w:p>
        </w:tc>
        <w:tc>
          <w:tcPr>
            <w:tcW w:w="6237" w:type="dxa"/>
            <w:gridSpan w:val="4"/>
            <w:tcBorders>
              <w:top w:val="single" w:sz="4" w:space="0" w:color="auto"/>
              <w:left w:val="nil"/>
              <w:bottom w:val="single" w:sz="4" w:space="0" w:color="auto"/>
            </w:tcBorders>
          </w:tcPr>
          <w:p w14:paraId="20BB06D1" w14:textId="63BDF58E" w:rsidR="005763CC" w:rsidRPr="006409A0" w:rsidRDefault="00250C23" w:rsidP="00250C23">
            <w:pPr>
              <w:spacing w:after="0" w:line="240" w:lineRule="auto"/>
              <w:rPr>
                <w:rFonts w:ascii="Arial" w:eastAsia="Times New Roman" w:hAnsi="Arial" w:cs="Arial"/>
                <w:lang w:eastAsia="en-GB"/>
              </w:rPr>
            </w:pPr>
            <w:r w:rsidRPr="006409A0">
              <w:rPr>
                <w:rFonts w:ascii="Arial" w:eastAsia="Times New Roman" w:hAnsi="Arial" w:cs="Arial"/>
                <w:lang w:eastAsia="en-GB"/>
              </w:rPr>
              <w:t>Demonstrate an understanding of outcome-based commissioning and service-user outcome frameworks and an understanding of strategic outcome frameworks</w:t>
            </w:r>
          </w:p>
        </w:tc>
        <w:tc>
          <w:tcPr>
            <w:tcW w:w="2796" w:type="dxa"/>
            <w:tcBorders>
              <w:top w:val="single" w:sz="4" w:space="0" w:color="auto"/>
              <w:bottom w:val="single" w:sz="4" w:space="0" w:color="auto"/>
            </w:tcBorders>
          </w:tcPr>
          <w:p w14:paraId="293A108B" w14:textId="77777777" w:rsidR="005763CC" w:rsidRPr="006409A0" w:rsidRDefault="005763CC" w:rsidP="00B13012">
            <w:pPr>
              <w:spacing w:line="240" w:lineRule="auto"/>
              <w:jc w:val="both"/>
              <w:rPr>
                <w:rFonts w:ascii="Arial" w:hAnsi="Arial" w:cs="Arial"/>
                <w:lang w:eastAsia="en-GB"/>
              </w:rPr>
            </w:pPr>
            <w:r w:rsidRPr="006409A0">
              <w:rPr>
                <w:rFonts w:ascii="Arial" w:hAnsi="Arial" w:cs="Arial"/>
                <w:lang w:eastAsia="en-GB"/>
              </w:rPr>
              <w:t>Application/interview</w:t>
            </w:r>
          </w:p>
          <w:p w14:paraId="20BB06D2" w14:textId="77777777" w:rsidR="005763CC" w:rsidRPr="006409A0" w:rsidRDefault="005763CC" w:rsidP="00365A40">
            <w:pPr>
              <w:spacing w:before="120" w:after="120"/>
              <w:rPr>
                <w:rFonts w:ascii="Arial" w:hAnsi="Arial" w:cs="Arial"/>
              </w:rPr>
            </w:pPr>
          </w:p>
        </w:tc>
      </w:tr>
      <w:tr w:rsidR="006409A0" w:rsidRPr="006409A0" w14:paraId="20BB06D7" w14:textId="77777777" w:rsidTr="00640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0BB06D4" w14:textId="77777777" w:rsidR="005763CC" w:rsidRPr="006409A0" w:rsidRDefault="005763CC" w:rsidP="00365A40">
            <w:pPr>
              <w:spacing w:before="120" w:after="120"/>
              <w:rPr>
                <w:rFonts w:ascii="Arial" w:hAnsi="Arial" w:cs="Arial"/>
              </w:rPr>
            </w:pPr>
            <w:r w:rsidRPr="006409A0">
              <w:rPr>
                <w:rFonts w:ascii="Arial" w:hAnsi="Arial" w:cs="Arial"/>
              </w:rPr>
              <w:t>3.</w:t>
            </w:r>
          </w:p>
        </w:tc>
        <w:tc>
          <w:tcPr>
            <w:tcW w:w="6237" w:type="dxa"/>
            <w:gridSpan w:val="4"/>
            <w:tcBorders>
              <w:top w:val="single" w:sz="4" w:space="0" w:color="auto"/>
              <w:left w:val="nil"/>
              <w:bottom w:val="single" w:sz="4" w:space="0" w:color="auto"/>
            </w:tcBorders>
          </w:tcPr>
          <w:p w14:paraId="20BB06D5" w14:textId="4DB0486E" w:rsidR="005763CC" w:rsidRPr="006409A0" w:rsidRDefault="008708C0" w:rsidP="00250C23">
            <w:pPr>
              <w:spacing w:line="240" w:lineRule="auto"/>
              <w:rPr>
                <w:rFonts w:ascii="Arial" w:hAnsi="Arial" w:cs="Arial"/>
                <w:lang w:eastAsia="en-GB"/>
              </w:rPr>
            </w:pPr>
            <w:r w:rsidRPr="006409A0">
              <w:rPr>
                <w:rFonts w:ascii="Arial" w:hAnsi="Arial" w:cs="Arial"/>
                <w:lang w:eastAsia="en-GB"/>
              </w:rPr>
              <w:t xml:space="preserve">Demonstrate an </w:t>
            </w:r>
            <w:r w:rsidR="00250C23" w:rsidRPr="006409A0">
              <w:rPr>
                <w:rFonts w:ascii="Arial" w:hAnsi="Arial" w:cs="Arial"/>
                <w:lang w:eastAsia="en-GB"/>
              </w:rPr>
              <w:t>understanding of the legal and regulatory frameworks relating to the commissioning of services by public bodies</w:t>
            </w:r>
          </w:p>
        </w:tc>
        <w:tc>
          <w:tcPr>
            <w:tcW w:w="2796" w:type="dxa"/>
            <w:tcBorders>
              <w:top w:val="single" w:sz="4" w:space="0" w:color="auto"/>
              <w:bottom w:val="single" w:sz="4" w:space="0" w:color="auto"/>
            </w:tcBorders>
          </w:tcPr>
          <w:p w14:paraId="4D85FF72" w14:textId="77777777" w:rsidR="005763CC" w:rsidRPr="006409A0" w:rsidRDefault="005763CC" w:rsidP="005763CC">
            <w:pPr>
              <w:spacing w:after="0" w:line="240" w:lineRule="auto"/>
              <w:jc w:val="both"/>
              <w:rPr>
                <w:rFonts w:ascii="Arial" w:eastAsia="Times New Roman" w:hAnsi="Arial" w:cs="Arial"/>
                <w:lang w:eastAsia="en-GB"/>
              </w:rPr>
            </w:pPr>
            <w:r w:rsidRPr="006409A0">
              <w:rPr>
                <w:rFonts w:ascii="Arial" w:eastAsia="Times New Roman" w:hAnsi="Arial" w:cs="Arial"/>
                <w:lang w:eastAsia="en-GB"/>
              </w:rPr>
              <w:t>Application/interview</w:t>
            </w:r>
          </w:p>
          <w:p w14:paraId="20BB06D6" w14:textId="77777777" w:rsidR="005763CC" w:rsidRPr="006409A0" w:rsidRDefault="005763CC" w:rsidP="00365A40">
            <w:pPr>
              <w:spacing w:before="120" w:after="120"/>
              <w:rPr>
                <w:rFonts w:ascii="Arial" w:hAnsi="Arial" w:cs="Arial"/>
              </w:rPr>
            </w:pPr>
          </w:p>
        </w:tc>
      </w:tr>
      <w:tr w:rsidR="006409A0" w:rsidRPr="006409A0" w14:paraId="20BB06DB" w14:textId="77777777" w:rsidTr="00640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0BB06D8" w14:textId="77777777" w:rsidR="005763CC" w:rsidRPr="006409A0" w:rsidRDefault="005763CC" w:rsidP="00365A40">
            <w:pPr>
              <w:spacing w:before="120" w:after="120"/>
              <w:rPr>
                <w:rFonts w:ascii="Arial" w:hAnsi="Arial" w:cs="Arial"/>
              </w:rPr>
            </w:pPr>
            <w:r w:rsidRPr="006409A0">
              <w:rPr>
                <w:rFonts w:ascii="Arial" w:hAnsi="Arial" w:cs="Arial"/>
              </w:rPr>
              <w:t>4.</w:t>
            </w:r>
          </w:p>
        </w:tc>
        <w:tc>
          <w:tcPr>
            <w:tcW w:w="6237" w:type="dxa"/>
            <w:gridSpan w:val="4"/>
            <w:tcBorders>
              <w:top w:val="nil"/>
              <w:left w:val="nil"/>
              <w:bottom w:val="single" w:sz="4" w:space="0" w:color="auto"/>
            </w:tcBorders>
          </w:tcPr>
          <w:p w14:paraId="72D62778" w14:textId="16B2C3E7" w:rsidR="00250C23" w:rsidRPr="006409A0" w:rsidRDefault="00250C23" w:rsidP="00250C23">
            <w:pPr>
              <w:spacing w:after="0" w:line="240" w:lineRule="auto"/>
              <w:rPr>
                <w:rFonts w:ascii="Arial" w:eastAsia="Times New Roman" w:hAnsi="Arial" w:cs="Arial"/>
                <w:lang w:eastAsia="en-GB"/>
              </w:rPr>
            </w:pPr>
            <w:r w:rsidRPr="006409A0">
              <w:rPr>
                <w:rFonts w:ascii="Arial" w:eastAsia="Times New Roman" w:hAnsi="Arial" w:cs="Arial"/>
                <w:lang w:eastAsia="en-GB"/>
              </w:rPr>
              <w:t>Demonstrate an understanding of the potential impact and risk management on stakeholders of commissioning, staffing and contracting decisions</w:t>
            </w:r>
          </w:p>
          <w:p w14:paraId="20BB06D9" w14:textId="77777777" w:rsidR="005763CC" w:rsidRPr="006409A0" w:rsidRDefault="005763CC" w:rsidP="00250C23">
            <w:pPr>
              <w:spacing w:after="0" w:line="240" w:lineRule="auto"/>
              <w:rPr>
                <w:rFonts w:ascii="Arial" w:hAnsi="Arial" w:cs="Arial"/>
              </w:rPr>
            </w:pPr>
          </w:p>
        </w:tc>
        <w:tc>
          <w:tcPr>
            <w:tcW w:w="2796" w:type="dxa"/>
            <w:tcBorders>
              <w:top w:val="nil"/>
              <w:bottom w:val="single" w:sz="4" w:space="0" w:color="auto"/>
            </w:tcBorders>
          </w:tcPr>
          <w:p w14:paraId="400F8E03" w14:textId="77777777" w:rsidR="005763CC" w:rsidRPr="006409A0" w:rsidRDefault="005763CC" w:rsidP="005763CC">
            <w:pPr>
              <w:spacing w:after="0" w:line="240" w:lineRule="auto"/>
              <w:jc w:val="both"/>
              <w:rPr>
                <w:rFonts w:ascii="Arial" w:eastAsia="Times New Roman" w:hAnsi="Arial" w:cs="Arial"/>
                <w:lang w:eastAsia="en-GB"/>
              </w:rPr>
            </w:pPr>
            <w:r w:rsidRPr="006409A0">
              <w:rPr>
                <w:rFonts w:ascii="Arial" w:eastAsia="Times New Roman" w:hAnsi="Arial" w:cs="Arial"/>
                <w:lang w:eastAsia="en-GB"/>
              </w:rPr>
              <w:t>Application/interview/test</w:t>
            </w:r>
          </w:p>
          <w:p w14:paraId="20BB06DA" w14:textId="77777777" w:rsidR="005763CC" w:rsidRPr="006409A0" w:rsidRDefault="005763CC" w:rsidP="00365A40">
            <w:pPr>
              <w:spacing w:before="120" w:after="120"/>
              <w:rPr>
                <w:rFonts w:ascii="Arial" w:hAnsi="Arial" w:cs="Arial"/>
              </w:rPr>
            </w:pPr>
          </w:p>
        </w:tc>
      </w:tr>
      <w:tr w:rsidR="006409A0" w:rsidRPr="006409A0" w14:paraId="20BB06DF" w14:textId="77777777" w:rsidTr="00640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0BB06DC" w14:textId="77777777" w:rsidR="005763CC" w:rsidRPr="006409A0" w:rsidRDefault="005763CC" w:rsidP="00365A40">
            <w:pPr>
              <w:spacing w:before="120" w:after="120"/>
              <w:rPr>
                <w:rFonts w:ascii="Arial" w:hAnsi="Arial" w:cs="Arial"/>
              </w:rPr>
            </w:pPr>
            <w:r w:rsidRPr="006409A0">
              <w:rPr>
                <w:rFonts w:ascii="Arial" w:hAnsi="Arial" w:cs="Arial"/>
              </w:rPr>
              <w:t>5.</w:t>
            </w:r>
          </w:p>
        </w:tc>
        <w:tc>
          <w:tcPr>
            <w:tcW w:w="6237" w:type="dxa"/>
            <w:gridSpan w:val="4"/>
            <w:tcBorders>
              <w:top w:val="nil"/>
              <w:left w:val="nil"/>
              <w:bottom w:val="single" w:sz="4" w:space="0" w:color="auto"/>
            </w:tcBorders>
          </w:tcPr>
          <w:p w14:paraId="20BB06DD" w14:textId="69B2962C" w:rsidR="005763CC" w:rsidRPr="006409A0" w:rsidRDefault="005763CC" w:rsidP="00250C23">
            <w:pPr>
              <w:spacing w:after="0" w:line="240" w:lineRule="auto"/>
              <w:rPr>
                <w:rFonts w:ascii="Arial" w:eastAsia="Times New Roman" w:hAnsi="Arial" w:cs="Arial"/>
                <w:lang w:eastAsia="en-GB"/>
              </w:rPr>
            </w:pPr>
            <w:r w:rsidRPr="006409A0">
              <w:rPr>
                <w:rFonts w:ascii="Arial" w:eastAsia="Times New Roman" w:hAnsi="Arial" w:cs="Arial"/>
                <w:lang w:eastAsia="en-GB"/>
              </w:rPr>
              <w:t>Demonstrate a high level of literacy; including the ability to prepare reports, write complex plans/strategies (</w:t>
            </w:r>
            <w:proofErr w:type="spellStart"/>
            <w:r w:rsidRPr="006409A0">
              <w:rPr>
                <w:rFonts w:ascii="Arial" w:eastAsia="Times New Roman" w:hAnsi="Arial" w:cs="Arial"/>
                <w:lang w:eastAsia="en-GB"/>
              </w:rPr>
              <w:t>short,medium.long</w:t>
            </w:r>
            <w:proofErr w:type="spellEnd"/>
            <w:r w:rsidRPr="006409A0">
              <w:rPr>
                <w:rFonts w:ascii="Arial" w:eastAsia="Times New Roman" w:hAnsi="Arial" w:cs="Arial"/>
                <w:lang w:eastAsia="en-GB"/>
              </w:rPr>
              <w:t xml:space="preserve"> term) a</w:t>
            </w:r>
            <w:r w:rsidR="00250C23" w:rsidRPr="006409A0">
              <w:rPr>
                <w:rFonts w:ascii="Arial" w:eastAsia="Times New Roman" w:hAnsi="Arial" w:cs="Arial"/>
                <w:lang w:eastAsia="en-GB"/>
              </w:rPr>
              <w:t>nd develop tender documentation</w:t>
            </w:r>
          </w:p>
        </w:tc>
        <w:tc>
          <w:tcPr>
            <w:tcW w:w="2796" w:type="dxa"/>
            <w:tcBorders>
              <w:top w:val="nil"/>
              <w:bottom w:val="single" w:sz="4" w:space="0" w:color="auto"/>
            </w:tcBorders>
          </w:tcPr>
          <w:p w14:paraId="20BB06DE" w14:textId="2E064BE0" w:rsidR="005763CC" w:rsidRPr="006409A0" w:rsidRDefault="005763CC" w:rsidP="00365A40">
            <w:pPr>
              <w:spacing w:before="120" w:after="120"/>
              <w:rPr>
                <w:rFonts w:ascii="Arial" w:hAnsi="Arial" w:cs="Arial"/>
              </w:rPr>
            </w:pPr>
            <w:r w:rsidRPr="006409A0">
              <w:rPr>
                <w:rFonts w:ascii="Arial" w:hAnsi="Arial" w:cs="Arial"/>
              </w:rPr>
              <w:t>Application/interview/test</w:t>
            </w:r>
          </w:p>
        </w:tc>
      </w:tr>
      <w:tr w:rsidR="006409A0" w:rsidRPr="006409A0" w14:paraId="20BB06E3" w14:textId="77777777" w:rsidTr="00640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0BB06E0" w14:textId="77777777" w:rsidR="005763CC" w:rsidRPr="006409A0" w:rsidRDefault="005763CC" w:rsidP="00365A40">
            <w:pPr>
              <w:spacing w:before="120" w:after="120"/>
              <w:rPr>
                <w:rFonts w:ascii="Arial" w:hAnsi="Arial" w:cs="Arial"/>
              </w:rPr>
            </w:pPr>
            <w:r w:rsidRPr="006409A0">
              <w:rPr>
                <w:rFonts w:ascii="Arial" w:hAnsi="Arial" w:cs="Arial"/>
              </w:rPr>
              <w:t>6.</w:t>
            </w:r>
          </w:p>
        </w:tc>
        <w:tc>
          <w:tcPr>
            <w:tcW w:w="6237" w:type="dxa"/>
            <w:gridSpan w:val="4"/>
            <w:tcBorders>
              <w:top w:val="nil"/>
              <w:left w:val="nil"/>
              <w:bottom w:val="single" w:sz="4" w:space="0" w:color="auto"/>
            </w:tcBorders>
          </w:tcPr>
          <w:p w14:paraId="20BB06E1" w14:textId="138DDB13" w:rsidR="005763CC" w:rsidRPr="006409A0" w:rsidRDefault="005763CC" w:rsidP="00250C23">
            <w:pPr>
              <w:spacing w:after="0" w:line="240" w:lineRule="auto"/>
              <w:rPr>
                <w:rFonts w:ascii="Arial" w:eastAsia="Times New Roman" w:hAnsi="Arial" w:cs="Arial"/>
                <w:lang w:eastAsia="en-GB"/>
              </w:rPr>
            </w:pPr>
            <w:r w:rsidRPr="006409A0">
              <w:rPr>
                <w:rFonts w:ascii="Arial" w:eastAsia="Times New Roman" w:hAnsi="Arial" w:cs="Arial"/>
                <w:lang w:eastAsia="en-GB"/>
              </w:rPr>
              <w:t>Ability to understand, develop and explain complex documentation to a variety of audiences.</w:t>
            </w:r>
          </w:p>
        </w:tc>
        <w:tc>
          <w:tcPr>
            <w:tcW w:w="2796" w:type="dxa"/>
            <w:tcBorders>
              <w:top w:val="nil"/>
              <w:bottom w:val="single" w:sz="4" w:space="0" w:color="auto"/>
            </w:tcBorders>
          </w:tcPr>
          <w:p w14:paraId="7E427976" w14:textId="77777777" w:rsidR="005763CC" w:rsidRPr="006409A0" w:rsidRDefault="005763CC" w:rsidP="005763CC">
            <w:pPr>
              <w:spacing w:after="0" w:line="264" w:lineRule="auto"/>
              <w:jc w:val="both"/>
              <w:rPr>
                <w:rFonts w:ascii="Arial" w:eastAsia="Times New Roman" w:hAnsi="Arial" w:cs="Arial"/>
                <w:lang w:eastAsia="en-GB"/>
              </w:rPr>
            </w:pPr>
            <w:r w:rsidRPr="006409A0">
              <w:rPr>
                <w:rFonts w:ascii="Arial" w:eastAsia="Times New Roman" w:hAnsi="Arial" w:cs="Arial"/>
              </w:rPr>
              <w:t>Application</w:t>
            </w:r>
            <w:r w:rsidRPr="006409A0">
              <w:rPr>
                <w:rFonts w:ascii="Arial" w:eastAsia="Times New Roman" w:hAnsi="Arial" w:cs="Arial"/>
                <w:lang w:eastAsia="en-GB"/>
              </w:rPr>
              <w:t>/interview/test</w:t>
            </w:r>
          </w:p>
          <w:p w14:paraId="20BB06E2" w14:textId="77777777" w:rsidR="005763CC" w:rsidRPr="006409A0" w:rsidRDefault="005763CC" w:rsidP="00365A40">
            <w:pPr>
              <w:spacing w:before="120" w:after="120"/>
              <w:rPr>
                <w:rFonts w:ascii="Arial" w:hAnsi="Arial" w:cs="Arial"/>
              </w:rPr>
            </w:pPr>
          </w:p>
        </w:tc>
      </w:tr>
      <w:tr w:rsidR="006409A0" w:rsidRPr="006409A0" w14:paraId="20BB06E7" w14:textId="77777777" w:rsidTr="00640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0BB06E4" w14:textId="77777777" w:rsidR="005763CC" w:rsidRPr="006409A0" w:rsidRDefault="005763CC" w:rsidP="00365A40">
            <w:pPr>
              <w:spacing w:before="120" w:after="120"/>
              <w:rPr>
                <w:rFonts w:ascii="Arial" w:hAnsi="Arial" w:cs="Arial"/>
              </w:rPr>
            </w:pPr>
            <w:r w:rsidRPr="006409A0">
              <w:rPr>
                <w:rFonts w:ascii="Arial" w:hAnsi="Arial" w:cs="Arial"/>
              </w:rPr>
              <w:t>7.</w:t>
            </w:r>
          </w:p>
        </w:tc>
        <w:tc>
          <w:tcPr>
            <w:tcW w:w="6237" w:type="dxa"/>
            <w:gridSpan w:val="4"/>
            <w:tcBorders>
              <w:top w:val="nil"/>
              <w:left w:val="nil"/>
              <w:bottom w:val="single" w:sz="4" w:space="0" w:color="auto"/>
            </w:tcBorders>
          </w:tcPr>
          <w:p w14:paraId="20BB06E5" w14:textId="37123B80" w:rsidR="005763CC" w:rsidRPr="006409A0" w:rsidRDefault="005763CC" w:rsidP="00250C23">
            <w:pPr>
              <w:spacing w:after="0" w:line="240" w:lineRule="auto"/>
              <w:rPr>
                <w:rFonts w:ascii="Arial" w:eastAsia="Times New Roman" w:hAnsi="Arial" w:cs="Arial"/>
                <w:lang w:eastAsia="en-GB"/>
              </w:rPr>
            </w:pPr>
            <w:r w:rsidRPr="006409A0">
              <w:rPr>
                <w:rFonts w:ascii="Arial" w:eastAsia="Times New Roman" w:hAnsi="Arial" w:cs="Arial"/>
                <w:lang w:eastAsia="en-GB"/>
              </w:rPr>
              <w:t xml:space="preserve">Demonstrate a high level of numeracy and knowledge of preparing and managing budgets; including the </w:t>
            </w:r>
            <w:proofErr w:type="spellStart"/>
            <w:r w:rsidRPr="006409A0">
              <w:rPr>
                <w:rFonts w:ascii="Arial" w:eastAsia="Times New Roman" w:hAnsi="Arial" w:cs="Arial"/>
                <w:lang w:eastAsia="en-GB"/>
              </w:rPr>
              <w:t>the</w:t>
            </w:r>
            <w:proofErr w:type="spellEnd"/>
            <w:r w:rsidRPr="006409A0">
              <w:rPr>
                <w:rFonts w:ascii="Arial" w:eastAsia="Times New Roman" w:hAnsi="Arial" w:cs="Arial"/>
                <w:lang w:eastAsia="en-GB"/>
              </w:rPr>
              <w:t xml:space="preserve"> ability to monitor and evaluate budgets to a good level of accuracy.</w:t>
            </w:r>
          </w:p>
        </w:tc>
        <w:tc>
          <w:tcPr>
            <w:tcW w:w="2796" w:type="dxa"/>
            <w:tcBorders>
              <w:top w:val="nil"/>
              <w:bottom w:val="single" w:sz="4" w:space="0" w:color="auto"/>
            </w:tcBorders>
          </w:tcPr>
          <w:p w14:paraId="6AAA407C" w14:textId="77777777" w:rsidR="005763CC" w:rsidRPr="006409A0" w:rsidRDefault="005763CC" w:rsidP="00B13012">
            <w:pPr>
              <w:spacing w:line="240" w:lineRule="auto"/>
              <w:jc w:val="both"/>
              <w:rPr>
                <w:rFonts w:ascii="Arial" w:hAnsi="Arial" w:cs="Arial"/>
                <w:lang w:eastAsia="en-GB"/>
              </w:rPr>
            </w:pPr>
            <w:r w:rsidRPr="006409A0">
              <w:rPr>
                <w:rFonts w:ascii="Arial" w:hAnsi="Arial" w:cs="Arial"/>
                <w:lang w:eastAsia="en-GB"/>
              </w:rPr>
              <w:t>Application/interview/test</w:t>
            </w:r>
          </w:p>
          <w:p w14:paraId="20BB06E6" w14:textId="77777777" w:rsidR="005763CC" w:rsidRPr="006409A0" w:rsidRDefault="005763CC" w:rsidP="00365A40">
            <w:pPr>
              <w:spacing w:before="120" w:after="120"/>
              <w:rPr>
                <w:rFonts w:ascii="Arial" w:hAnsi="Arial" w:cs="Arial"/>
              </w:rPr>
            </w:pPr>
          </w:p>
        </w:tc>
      </w:tr>
      <w:tr w:rsidR="006409A0" w:rsidRPr="006409A0" w14:paraId="20BB06EB" w14:textId="77777777" w:rsidTr="00640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0BB06E8" w14:textId="77777777" w:rsidR="005763CC" w:rsidRPr="006409A0" w:rsidRDefault="005763CC" w:rsidP="00365A40">
            <w:pPr>
              <w:spacing w:before="120" w:after="120"/>
              <w:rPr>
                <w:rFonts w:ascii="Arial" w:hAnsi="Arial" w:cs="Arial"/>
              </w:rPr>
            </w:pPr>
            <w:r w:rsidRPr="006409A0">
              <w:rPr>
                <w:rFonts w:ascii="Arial" w:hAnsi="Arial" w:cs="Arial"/>
              </w:rPr>
              <w:t>8.</w:t>
            </w:r>
          </w:p>
        </w:tc>
        <w:tc>
          <w:tcPr>
            <w:tcW w:w="6237" w:type="dxa"/>
            <w:gridSpan w:val="4"/>
            <w:tcBorders>
              <w:top w:val="nil"/>
              <w:left w:val="nil"/>
              <w:bottom w:val="single" w:sz="4" w:space="0" w:color="auto"/>
            </w:tcBorders>
          </w:tcPr>
          <w:p w14:paraId="20BB06E9" w14:textId="54B23BAD" w:rsidR="005763CC" w:rsidRPr="006409A0" w:rsidRDefault="005763CC" w:rsidP="00365A40">
            <w:pPr>
              <w:spacing w:before="120" w:after="120"/>
              <w:ind w:right="175"/>
              <w:rPr>
                <w:rFonts w:ascii="Arial" w:hAnsi="Arial" w:cs="Arial"/>
              </w:rPr>
            </w:pPr>
            <w:r w:rsidRPr="006409A0">
              <w:rPr>
                <w:rFonts w:ascii="Arial" w:hAnsi="Arial" w:cs="Arial"/>
                <w:lang w:eastAsia="en-GB"/>
              </w:rPr>
              <w:t xml:space="preserve">Ability to assist with and facilitate market or service provider changes </w:t>
            </w:r>
          </w:p>
        </w:tc>
        <w:tc>
          <w:tcPr>
            <w:tcW w:w="2796" w:type="dxa"/>
            <w:tcBorders>
              <w:top w:val="nil"/>
              <w:bottom w:val="single" w:sz="4" w:space="0" w:color="auto"/>
            </w:tcBorders>
          </w:tcPr>
          <w:p w14:paraId="42BFFC80" w14:textId="77777777" w:rsidR="005763CC" w:rsidRPr="006409A0" w:rsidRDefault="005763CC" w:rsidP="005763CC">
            <w:pPr>
              <w:spacing w:after="0" w:line="240" w:lineRule="auto"/>
              <w:jc w:val="both"/>
              <w:rPr>
                <w:rFonts w:ascii="Arial" w:eastAsia="Times New Roman" w:hAnsi="Arial" w:cs="Arial"/>
                <w:lang w:eastAsia="en-GB"/>
              </w:rPr>
            </w:pPr>
            <w:r w:rsidRPr="006409A0">
              <w:rPr>
                <w:rFonts w:ascii="Arial" w:eastAsia="Times New Roman" w:hAnsi="Arial" w:cs="Arial"/>
                <w:lang w:eastAsia="en-GB"/>
              </w:rPr>
              <w:t>Application/interview</w:t>
            </w:r>
          </w:p>
          <w:p w14:paraId="20BB06EA" w14:textId="77777777" w:rsidR="005763CC" w:rsidRPr="006409A0" w:rsidRDefault="005763CC" w:rsidP="00365A40">
            <w:pPr>
              <w:spacing w:before="120" w:after="120"/>
              <w:rPr>
                <w:rFonts w:ascii="Arial" w:hAnsi="Arial" w:cs="Arial"/>
              </w:rPr>
            </w:pPr>
          </w:p>
        </w:tc>
      </w:tr>
      <w:tr w:rsidR="006409A0" w:rsidRPr="006409A0" w14:paraId="20BB06EF" w14:textId="77777777" w:rsidTr="00640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0BB06EC" w14:textId="77777777" w:rsidR="005763CC" w:rsidRPr="006409A0" w:rsidRDefault="005763CC" w:rsidP="00365A40">
            <w:pPr>
              <w:spacing w:before="120" w:after="120"/>
              <w:rPr>
                <w:rFonts w:ascii="Arial" w:hAnsi="Arial" w:cs="Arial"/>
              </w:rPr>
            </w:pPr>
            <w:r w:rsidRPr="006409A0">
              <w:rPr>
                <w:rFonts w:ascii="Arial" w:hAnsi="Arial" w:cs="Arial"/>
              </w:rPr>
              <w:t>9.</w:t>
            </w:r>
          </w:p>
        </w:tc>
        <w:tc>
          <w:tcPr>
            <w:tcW w:w="6237" w:type="dxa"/>
            <w:gridSpan w:val="4"/>
            <w:tcBorders>
              <w:top w:val="nil"/>
              <w:left w:val="nil"/>
              <w:bottom w:val="single" w:sz="4" w:space="0" w:color="auto"/>
            </w:tcBorders>
          </w:tcPr>
          <w:p w14:paraId="20BB06ED" w14:textId="591AAC4C" w:rsidR="005763CC" w:rsidRPr="006409A0" w:rsidRDefault="00250C23" w:rsidP="00250C23">
            <w:pPr>
              <w:spacing w:after="0" w:line="240" w:lineRule="auto"/>
              <w:rPr>
                <w:rFonts w:ascii="Arial" w:hAnsi="Arial" w:cs="Arial"/>
              </w:rPr>
            </w:pPr>
            <w:r w:rsidRPr="006409A0">
              <w:rPr>
                <w:rFonts w:ascii="Arial" w:hAnsi="Arial" w:cs="Arial"/>
                <w:lang w:eastAsia="en-GB"/>
              </w:rPr>
              <w:t>Ability to network, form partnerships and lead a range of different groups, including ability to negotiate, influence and resolve conflicts</w:t>
            </w:r>
          </w:p>
        </w:tc>
        <w:tc>
          <w:tcPr>
            <w:tcW w:w="2796" w:type="dxa"/>
            <w:tcBorders>
              <w:top w:val="nil"/>
              <w:bottom w:val="single" w:sz="4" w:space="0" w:color="auto"/>
            </w:tcBorders>
          </w:tcPr>
          <w:p w14:paraId="5449FC00" w14:textId="77777777" w:rsidR="005763CC" w:rsidRPr="006409A0" w:rsidRDefault="005763CC" w:rsidP="005763CC">
            <w:pPr>
              <w:spacing w:after="0" w:line="240" w:lineRule="auto"/>
              <w:jc w:val="both"/>
              <w:rPr>
                <w:rFonts w:ascii="Arial" w:eastAsia="Times New Roman" w:hAnsi="Arial" w:cs="Arial"/>
                <w:lang w:eastAsia="en-GB"/>
              </w:rPr>
            </w:pPr>
            <w:r w:rsidRPr="006409A0">
              <w:rPr>
                <w:rFonts w:ascii="Arial" w:eastAsia="Times New Roman" w:hAnsi="Arial" w:cs="Arial"/>
                <w:lang w:eastAsia="en-GB"/>
              </w:rPr>
              <w:t>Application/interview</w:t>
            </w:r>
          </w:p>
          <w:p w14:paraId="20BB06EE" w14:textId="77777777" w:rsidR="005763CC" w:rsidRPr="006409A0" w:rsidRDefault="005763CC" w:rsidP="00365A40">
            <w:pPr>
              <w:spacing w:before="120" w:after="120"/>
              <w:rPr>
                <w:rFonts w:ascii="Arial" w:hAnsi="Arial" w:cs="Arial"/>
              </w:rPr>
            </w:pPr>
          </w:p>
        </w:tc>
      </w:tr>
      <w:tr w:rsidR="006409A0" w:rsidRPr="006409A0" w14:paraId="5DDA5F59" w14:textId="77777777" w:rsidTr="00640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272F267" w14:textId="427212BB" w:rsidR="005763CC" w:rsidRPr="006409A0" w:rsidRDefault="00250C23" w:rsidP="00365A40">
            <w:pPr>
              <w:spacing w:before="120" w:after="120"/>
              <w:rPr>
                <w:rFonts w:ascii="Arial" w:hAnsi="Arial" w:cs="Arial"/>
              </w:rPr>
            </w:pPr>
            <w:r w:rsidRPr="006409A0">
              <w:rPr>
                <w:rFonts w:ascii="Arial" w:hAnsi="Arial" w:cs="Arial"/>
              </w:rPr>
              <w:t>10.</w:t>
            </w:r>
          </w:p>
        </w:tc>
        <w:tc>
          <w:tcPr>
            <w:tcW w:w="6237" w:type="dxa"/>
            <w:gridSpan w:val="4"/>
            <w:tcBorders>
              <w:top w:val="nil"/>
              <w:left w:val="nil"/>
              <w:bottom w:val="single" w:sz="4" w:space="0" w:color="auto"/>
            </w:tcBorders>
          </w:tcPr>
          <w:p w14:paraId="20878921" w14:textId="77777777" w:rsidR="00250C23" w:rsidRPr="006409A0" w:rsidRDefault="00250C23" w:rsidP="00250C23">
            <w:pPr>
              <w:spacing w:after="0" w:line="240" w:lineRule="auto"/>
              <w:rPr>
                <w:rFonts w:ascii="Arial" w:eastAsia="Times New Roman" w:hAnsi="Arial" w:cs="Arial"/>
                <w:lang w:eastAsia="en-GB"/>
              </w:rPr>
            </w:pPr>
            <w:r w:rsidRPr="006409A0">
              <w:rPr>
                <w:rFonts w:ascii="Arial" w:eastAsia="Times New Roman" w:hAnsi="Arial" w:cs="Arial"/>
                <w:lang w:eastAsia="en-GB"/>
              </w:rPr>
              <w:t>Ability to work as a member of a team</w:t>
            </w:r>
          </w:p>
          <w:p w14:paraId="7ECA3906" w14:textId="433B683C" w:rsidR="005763CC" w:rsidRPr="006409A0" w:rsidRDefault="005763CC" w:rsidP="005763CC">
            <w:pPr>
              <w:spacing w:after="0" w:line="240" w:lineRule="auto"/>
              <w:rPr>
                <w:rFonts w:ascii="Arial" w:eastAsia="Times New Roman" w:hAnsi="Arial" w:cs="Arial"/>
                <w:lang w:eastAsia="en-GB"/>
              </w:rPr>
            </w:pPr>
          </w:p>
        </w:tc>
        <w:tc>
          <w:tcPr>
            <w:tcW w:w="2796" w:type="dxa"/>
            <w:tcBorders>
              <w:top w:val="nil"/>
              <w:bottom w:val="single" w:sz="4" w:space="0" w:color="auto"/>
            </w:tcBorders>
          </w:tcPr>
          <w:p w14:paraId="01004716" w14:textId="77777777" w:rsidR="005763CC" w:rsidRPr="006409A0" w:rsidRDefault="005763CC" w:rsidP="005763CC">
            <w:pPr>
              <w:spacing w:after="0" w:line="240" w:lineRule="auto"/>
              <w:jc w:val="both"/>
              <w:rPr>
                <w:rFonts w:ascii="Arial" w:eastAsia="Times New Roman" w:hAnsi="Arial" w:cs="Arial"/>
                <w:lang w:eastAsia="en-GB"/>
              </w:rPr>
            </w:pPr>
            <w:r w:rsidRPr="006409A0">
              <w:rPr>
                <w:rFonts w:ascii="Arial" w:eastAsia="Times New Roman" w:hAnsi="Arial" w:cs="Arial"/>
                <w:lang w:eastAsia="en-GB"/>
              </w:rPr>
              <w:t>Application/interview</w:t>
            </w:r>
          </w:p>
          <w:p w14:paraId="2EFA92B1" w14:textId="77777777" w:rsidR="005763CC" w:rsidRPr="006409A0" w:rsidRDefault="005763CC" w:rsidP="005763CC">
            <w:pPr>
              <w:spacing w:after="0" w:line="240" w:lineRule="auto"/>
              <w:jc w:val="both"/>
              <w:rPr>
                <w:rFonts w:ascii="Arial" w:eastAsia="Times New Roman" w:hAnsi="Arial" w:cs="Arial"/>
                <w:lang w:eastAsia="en-GB"/>
              </w:rPr>
            </w:pPr>
          </w:p>
        </w:tc>
      </w:tr>
      <w:tr w:rsidR="006409A0" w:rsidRPr="006409A0" w14:paraId="07EA5676" w14:textId="77777777" w:rsidTr="00640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7B0D8DF" w14:textId="4F948C5A" w:rsidR="005763CC" w:rsidRPr="006409A0" w:rsidRDefault="00250C23" w:rsidP="00365A40">
            <w:pPr>
              <w:spacing w:before="120" w:after="120"/>
              <w:rPr>
                <w:rFonts w:ascii="Arial" w:hAnsi="Arial" w:cs="Arial"/>
              </w:rPr>
            </w:pPr>
            <w:r w:rsidRPr="006409A0">
              <w:rPr>
                <w:rFonts w:ascii="Arial" w:hAnsi="Arial" w:cs="Arial"/>
              </w:rPr>
              <w:t>11.</w:t>
            </w:r>
          </w:p>
        </w:tc>
        <w:tc>
          <w:tcPr>
            <w:tcW w:w="6237" w:type="dxa"/>
            <w:gridSpan w:val="4"/>
            <w:tcBorders>
              <w:top w:val="nil"/>
              <w:left w:val="nil"/>
              <w:bottom w:val="single" w:sz="4" w:space="0" w:color="auto"/>
            </w:tcBorders>
          </w:tcPr>
          <w:p w14:paraId="26342791" w14:textId="2081CFC9" w:rsidR="00250C23" w:rsidRPr="006409A0" w:rsidRDefault="00250C23" w:rsidP="00250C23">
            <w:pPr>
              <w:spacing w:after="0" w:line="240" w:lineRule="auto"/>
              <w:rPr>
                <w:rFonts w:ascii="Arial" w:eastAsia="Times New Roman" w:hAnsi="Arial" w:cs="Arial"/>
                <w:lang w:eastAsia="en-GB"/>
              </w:rPr>
            </w:pPr>
            <w:r w:rsidRPr="006409A0">
              <w:rPr>
                <w:rFonts w:ascii="Arial" w:eastAsia="Times New Roman" w:hAnsi="Arial" w:cs="Arial"/>
                <w:lang w:eastAsia="en-GB"/>
              </w:rPr>
              <w:t xml:space="preserve">Ability to </w:t>
            </w:r>
            <w:r w:rsidR="00BD68C5" w:rsidRPr="006409A0">
              <w:rPr>
                <w:rFonts w:ascii="Arial" w:eastAsia="Times New Roman" w:hAnsi="Arial" w:cs="Arial"/>
                <w:lang w:eastAsia="en-GB"/>
              </w:rPr>
              <w:t xml:space="preserve">project manage, </w:t>
            </w:r>
            <w:r w:rsidRPr="006409A0">
              <w:rPr>
                <w:rFonts w:ascii="Arial" w:eastAsia="Times New Roman" w:hAnsi="Arial" w:cs="Arial"/>
                <w:lang w:eastAsia="en-GB"/>
              </w:rPr>
              <w:t xml:space="preserve">organise own workload and prioritise tasks in order to meet deadlines. </w:t>
            </w:r>
          </w:p>
          <w:p w14:paraId="267C9631" w14:textId="77777777" w:rsidR="005763CC" w:rsidRPr="006409A0" w:rsidRDefault="005763CC" w:rsidP="00250C23">
            <w:pPr>
              <w:spacing w:after="0" w:line="240" w:lineRule="auto"/>
              <w:rPr>
                <w:rFonts w:ascii="Arial" w:eastAsia="Times New Roman" w:hAnsi="Arial" w:cs="Arial"/>
                <w:lang w:eastAsia="en-GB"/>
              </w:rPr>
            </w:pPr>
          </w:p>
        </w:tc>
        <w:tc>
          <w:tcPr>
            <w:tcW w:w="2796" w:type="dxa"/>
            <w:tcBorders>
              <w:top w:val="nil"/>
              <w:bottom w:val="single" w:sz="4" w:space="0" w:color="auto"/>
            </w:tcBorders>
          </w:tcPr>
          <w:p w14:paraId="31C695F8" w14:textId="77777777" w:rsidR="005763CC" w:rsidRPr="006409A0" w:rsidRDefault="005763CC" w:rsidP="00B13012">
            <w:pPr>
              <w:spacing w:line="240" w:lineRule="auto"/>
              <w:jc w:val="both"/>
              <w:rPr>
                <w:rFonts w:ascii="Arial" w:hAnsi="Arial" w:cs="Arial"/>
                <w:lang w:eastAsia="en-GB"/>
              </w:rPr>
            </w:pPr>
            <w:r w:rsidRPr="006409A0">
              <w:rPr>
                <w:rFonts w:ascii="Arial" w:hAnsi="Arial" w:cs="Arial"/>
                <w:lang w:eastAsia="en-GB"/>
              </w:rPr>
              <w:t>Application/interview</w:t>
            </w:r>
          </w:p>
          <w:p w14:paraId="149A8B9A" w14:textId="77777777" w:rsidR="005763CC" w:rsidRPr="006409A0" w:rsidRDefault="005763CC" w:rsidP="005763CC">
            <w:pPr>
              <w:spacing w:after="0" w:line="240" w:lineRule="auto"/>
              <w:jc w:val="both"/>
              <w:rPr>
                <w:rFonts w:ascii="Arial" w:eastAsia="Times New Roman" w:hAnsi="Arial" w:cs="Arial"/>
                <w:lang w:eastAsia="en-GB"/>
              </w:rPr>
            </w:pPr>
          </w:p>
        </w:tc>
      </w:tr>
      <w:tr w:rsidR="006409A0" w:rsidRPr="006409A0" w14:paraId="10CAB96F" w14:textId="77777777" w:rsidTr="00640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C604CF5" w14:textId="7C87AAFF" w:rsidR="005763CC" w:rsidRPr="006409A0" w:rsidRDefault="00250C23" w:rsidP="00365A40">
            <w:pPr>
              <w:spacing w:before="120" w:after="120"/>
              <w:rPr>
                <w:rFonts w:ascii="Arial" w:hAnsi="Arial" w:cs="Arial"/>
              </w:rPr>
            </w:pPr>
            <w:r w:rsidRPr="006409A0">
              <w:rPr>
                <w:rFonts w:ascii="Arial" w:hAnsi="Arial" w:cs="Arial"/>
              </w:rPr>
              <w:t>12.</w:t>
            </w:r>
          </w:p>
        </w:tc>
        <w:tc>
          <w:tcPr>
            <w:tcW w:w="6237" w:type="dxa"/>
            <w:gridSpan w:val="4"/>
            <w:tcBorders>
              <w:top w:val="nil"/>
              <w:left w:val="nil"/>
              <w:bottom w:val="single" w:sz="4" w:space="0" w:color="auto"/>
            </w:tcBorders>
          </w:tcPr>
          <w:p w14:paraId="0D8A53DC" w14:textId="77777777" w:rsidR="00250C23" w:rsidRPr="006409A0" w:rsidRDefault="00250C23" w:rsidP="00250C23">
            <w:pPr>
              <w:spacing w:after="0" w:line="240" w:lineRule="auto"/>
              <w:rPr>
                <w:rFonts w:ascii="Arial" w:eastAsia="Times New Roman" w:hAnsi="Arial" w:cs="Arial"/>
                <w:lang w:eastAsia="en-GB"/>
              </w:rPr>
            </w:pPr>
            <w:r w:rsidRPr="006409A0">
              <w:rPr>
                <w:rFonts w:ascii="Arial" w:eastAsia="Times New Roman" w:hAnsi="Arial" w:cs="Arial"/>
                <w:lang w:eastAsia="en-GB"/>
              </w:rPr>
              <w:t>Excellent IT skills including word processing, spreadsheets, databases, email, internet browsers and business specific ICT systems</w:t>
            </w:r>
          </w:p>
          <w:p w14:paraId="357505CE" w14:textId="6EC91F87" w:rsidR="00250C23" w:rsidRPr="006409A0" w:rsidRDefault="00250C23" w:rsidP="00250C23">
            <w:pPr>
              <w:spacing w:after="0" w:line="240" w:lineRule="auto"/>
              <w:rPr>
                <w:rFonts w:ascii="Arial" w:eastAsia="Times New Roman" w:hAnsi="Arial" w:cs="Arial"/>
                <w:lang w:eastAsia="en-GB"/>
              </w:rPr>
            </w:pPr>
          </w:p>
        </w:tc>
        <w:tc>
          <w:tcPr>
            <w:tcW w:w="2796" w:type="dxa"/>
            <w:tcBorders>
              <w:top w:val="nil"/>
              <w:bottom w:val="single" w:sz="4" w:space="0" w:color="auto"/>
            </w:tcBorders>
          </w:tcPr>
          <w:p w14:paraId="656C8F84" w14:textId="68EF8477" w:rsidR="005763CC" w:rsidRPr="006409A0" w:rsidRDefault="005763CC" w:rsidP="005763CC">
            <w:pPr>
              <w:spacing w:after="0" w:line="240" w:lineRule="auto"/>
              <w:jc w:val="both"/>
              <w:rPr>
                <w:rFonts w:ascii="Arial" w:eastAsia="Times New Roman" w:hAnsi="Arial" w:cs="Arial"/>
                <w:lang w:eastAsia="en-GB"/>
              </w:rPr>
            </w:pPr>
            <w:r w:rsidRPr="006409A0">
              <w:rPr>
                <w:rFonts w:ascii="Arial" w:hAnsi="Arial" w:cs="Arial"/>
              </w:rPr>
              <w:t>Application/interview</w:t>
            </w:r>
          </w:p>
        </w:tc>
      </w:tr>
      <w:tr w:rsidR="006409A0" w:rsidRPr="006409A0" w14:paraId="58EBE72C" w14:textId="77777777" w:rsidTr="00640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EA026D2" w14:textId="0D14300D" w:rsidR="005763CC" w:rsidRPr="006409A0" w:rsidRDefault="00250C23" w:rsidP="00365A40">
            <w:pPr>
              <w:spacing w:before="120" w:after="120"/>
              <w:rPr>
                <w:rFonts w:ascii="Arial" w:hAnsi="Arial" w:cs="Arial"/>
              </w:rPr>
            </w:pPr>
            <w:r w:rsidRPr="006409A0">
              <w:rPr>
                <w:rFonts w:ascii="Arial" w:hAnsi="Arial" w:cs="Arial"/>
              </w:rPr>
              <w:lastRenderedPageBreak/>
              <w:t>13.</w:t>
            </w:r>
          </w:p>
        </w:tc>
        <w:tc>
          <w:tcPr>
            <w:tcW w:w="6237" w:type="dxa"/>
            <w:gridSpan w:val="4"/>
            <w:tcBorders>
              <w:top w:val="nil"/>
              <w:left w:val="nil"/>
              <w:bottom w:val="single" w:sz="4" w:space="0" w:color="auto"/>
            </w:tcBorders>
          </w:tcPr>
          <w:p w14:paraId="40FE3EB3" w14:textId="02E65BAB" w:rsidR="005763CC" w:rsidRPr="006409A0" w:rsidRDefault="00250C23" w:rsidP="00250C23">
            <w:pPr>
              <w:jc w:val="both"/>
              <w:rPr>
                <w:rFonts w:ascii="Arial" w:hAnsi="Arial" w:cs="Arial"/>
              </w:rPr>
            </w:pPr>
            <w:r w:rsidRPr="006409A0">
              <w:rPr>
                <w:rFonts w:ascii="Arial" w:hAnsi="Arial" w:cs="Arial"/>
              </w:rPr>
              <w:t>Ability to develop and maintain positive and productive relationships with specific market sectors and individual service providers</w:t>
            </w:r>
          </w:p>
        </w:tc>
        <w:tc>
          <w:tcPr>
            <w:tcW w:w="2796" w:type="dxa"/>
            <w:tcBorders>
              <w:top w:val="nil"/>
              <w:bottom w:val="single" w:sz="4" w:space="0" w:color="auto"/>
            </w:tcBorders>
          </w:tcPr>
          <w:p w14:paraId="74B82EE4" w14:textId="04F408AD" w:rsidR="005763CC" w:rsidRPr="006409A0" w:rsidRDefault="005763CC" w:rsidP="005763CC">
            <w:pPr>
              <w:spacing w:after="0" w:line="240" w:lineRule="auto"/>
              <w:jc w:val="both"/>
              <w:rPr>
                <w:rFonts w:ascii="Arial" w:hAnsi="Arial" w:cs="Arial"/>
              </w:rPr>
            </w:pPr>
          </w:p>
          <w:p w14:paraId="20FD88A0" w14:textId="396F294F" w:rsidR="005763CC" w:rsidRPr="006409A0" w:rsidRDefault="005763CC" w:rsidP="005763CC">
            <w:pPr>
              <w:rPr>
                <w:rFonts w:ascii="Arial" w:hAnsi="Arial" w:cs="Arial"/>
              </w:rPr>
            </w:pPr>
            <w:r w:rsidRPr="006409A0">
              <w:rPr>
                <w:rFonts w:ascii="Arial" w:hAnsi="Arial" w:cs="Arial"/>
                <w:lang w:eastAsia="en-GB"/>
              </w:rPr>
              <w:t>Application/interview/test</w:t>
            </w:r>
          </w:p>
        </w:tc>
      </w:tr>
      <w:tr w:rsidR="006409A0" w:rsidRPr="006409A0" w14:paraId="20BB06F3" w14:textId="77777777" w:rsidTr="00640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0BB06F0" w14:textId="2862AD06" w:rsidR="005763CC" w:rsidRPr="006409A0" w:rsidRDefault="008708C0" w:rsidP="00365A40">
            <w:pPr>
              <w:spacing w:before="120" w:after="120"/>
              <w:rPr>
                <w:rFonts w:ascii="Arial" w:hAnsi="Arial" w:cs="Arial"/>
              </w:rPr>
            </w:pPr>
            <w:r w:rsidRPr="006409A0">
              <w:rPr>
                <w:rFonts w:ascii="Arial" w:hAnsi="Arial" w:cs="Arial"/>
              </w:rPr>
              <w:t>14</w:t>
            </w:r>
            <w:r w:rsidR="005763CC" w:rsidRPr="006409A0">
              <w:rPr>
                <w:rFonts w:ascii="Arial" w:hAnsi="Arial" w:cs="Arial"/>
              </w:rPr>
              <w:t>.</w:t>
            </w:r>
          </w:p>
        </w:tc>
        <w:tc>
          <w:tcPr>
            <w:tcW w:w="6237" w:type="dxa"/>
            <w:gridSpan w:val="4"/>
            <w:tcBorders>
              <w:top w:val="nil"/>
              <w:left w:val="nil"/>
              <w:bottom w:val="single" w:sz="4" w:space="0" w:color="auto"/>
            </w:tcBorders>
          </w:tcPr>
          <w:p w14:paraId="20BB06F1" w14:textId="77777777" w:rsidR="005763CC" w:rsidRPr="006409A0" w:rsidRDefault="005763CC" w:rsidP="00365A40">
            <w:pPr>
              <w:spacing w:before="120" w:after="120"/>
              <w:ind w:right="175"/>
              <w:rPr>
                <w:rFonts w:ascii="Arial" w:hAnsi="Arial" w:cs="Arial"/>
              </w:rPr>
            </w:pPr>
            <w:r w:rsidRPr="006409A0">
              <w:rPr>
                <w:rFonts w:ascii="Arial" w:hAnsi="Arial" w:cs="Arial"/>
                <w:b/>
              </w:rPr>
              <w:t>Competencies</w:t>
            </w:r>
            <w:r w:rsidRPr="006409A0">
              <w:rPr>
                <w:rFonts w:ascii="Arial" w:hAnsi="Arial" w:cs="Arial"/>
              </w:rPr>
              <w:t xml:space="preserve"> – Please note the council’s corporate competencies, which are considered to be essential for all roles, are in the attached CORE COMPETENCIES document</w:t>
            </w:r>
          </w:p>
        </w:tc>
        <w:tc>
          <w:tcPr>
            <w:tcW w:w="2796" w:type="dxa"/>
            <w:tcBorders>
              <w:top w:val="nil"/>
              <w:bottom w:val="single" w:sz="4" w:space="0" w:color="auto"/>
            </w:tcBorders>
          </w:tcPr>
          <w:p w14:paraId="20BB06F2" w14:textId="77777777" w:rsidR="005763CC" w:rsidRPr="006409A0" w:rsidRDefault="005763CC" w:rsidP="00365A40">
            <w:pPr>
              <w:spacing w:before="120" w:after="120"/>
              <w:rPr>
                <w:rFonts w:ascii="Arial" w:hAnsi="Arial" w:cs="Arial"/>
              </w:rPr>
            </w:pPr>
            <w:r w:rsidRPr="006409A0">
              <w:rPr>
                <w:rFonts w:ascii="Arial" w:hAnsi="Arial" w:cs="Arial"/>
              </w:rPr>
              <w:t>Interview</w:t>
            </w:r>
          </w:p>
        </w:tc>
      </w:tr>
      <w:tr w:rsidR="006409A0" w:rsidRPr="006409A0" w14:paraId="20BB06F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6"/>
            <w:tcBorders>
              <w:top w:val="single" w:sz="4" w:space="0" w:color="auto"/>
              <w:left w:val="single" w:sz="4" w:space="0" w:color="auto"/>
              <w:bottom w:val="single" w:sz="4" w:space="0" w:color="auto"/>
              <w:right w:val="single" w:sz="4" w:space="0" w:color="auto"/>
            </w:tcBorders>
            <w:shd w:val="clear" w:color="auto" w:fill="D9D9D9"/>
          </w:tcPr>
          <w:p w14:paraId="20BB06F4" w14:textId="77777777" w:rsidR="005763CC" w:rsidRPr="006409A0" w:rsidRDefault="005763CC" w:rsidP="00365A40">
            <w:pPr>
              <w:spacing w:before="60" w:after="60"/>
              <w:rPr>
                <w:rFonts w:ascii="Arial" w:hAnsi="Arial" w:cs="Arial"/>
                <w:b/>
              </w:rPr>
            </w:pPr>
            <w:r w:rsidRPr="006409A0">
              <w:rPr>
                <w:rFonts w:ascii="Arial" w:hAnsi="Arial" w:cs="Arial"/>
                <w:b/>
              </w:rPr>
              <w:t>2.</w:t>
            </w:r>
            <w:r w:rsidRPr="006409A0">
              <w:rPr>
                <w:rFonts w:ascii="Arial" w:hAnsi="Arial" w:cs="Arial"/>
                <w:b/>
              </w:rPr>
              <w:tab/>
              <w:t>Experience/Qualifications/Training etc</w:t>
            </w:r>
          </w:p>
        </w:tc>
      </w:tr>
      <w:tr w:rsidR="006409A0" w:rsidRPr="006409A0" w14:paraId="20BB06F9" w14:textId="77777777" w:rsidTr="00640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0BB06F6" w14:textId="77777777" w:rsidR="005763CC" w:rsidRPr="006409A0" w:rsidRDefault="005763CC" w:rsidP="00365A40">
            <w:pPr>
              <w:spacing w:before="120" w:after="120"/>
              <w:rPr>
                <w:rFonts w:ascii="Arial" w:hAnsi="Arial" w:cs="Arial"/>
              </w:rPr>
            </w:pPr>
            <w:r w:rsidRPr="006409A0">
              <w:rPr>
                <w:rFonts w:ascii="Arial" w:hAnsi="Arial" w:cs="Arial"/>
              </w:rPr>
              <w:t>1.</w:t>
            </w:r>
          </w:p>
        </w:tc>
        <w:tc>
          <w:tcPr>
            <w:tcW w:w="6204" w:type="dxa"/>
            <w:gridSpan w:val="3"/>
            <w:tcBorders>
              <w:top w:val="single" w:sz="4" w:space="0" w:color="auto"/>
              <w:left w:val="nil"/>
              <w:bottom w:val="single" w:sz="4" w:space="0" w:color="auto"/>
            </w:tcBorders>
          </w:tcPr>
          <w:p w14:paraId="20BB06F7" w14:textId="452FDE8E" w:rsidR="005763CC" w:rsidRPr="006409A0" w:rsidRDefault="005763CC" w:rsidP="00365A40">
            <w:pPr>
              <w:spacing w:before="120" w:after="120"/>
              <w:rPr>
                <w:rFonts w:ascii="Arial" w:hAnsi="Arial" w:cs="Arial"/>
              </w:rPr>
            </w:pPr>
            <w:r w:rsidRPr="006409A0">
              <w:rPr>
                <w:rFonts w:ascii="Arial" w:hAnsi="Arial" w:cs="Arial"/>
                <w:bCs/>
                <w:lang w:eastAsia="en-GB"/>
              </w:rPr>
              <w:t>To be able to demonstrate experience/knowledge of a contribution to strategic commissioning, experience of procurement and contract framework monitoring within health, social care or other similar commissioning expertise</w:t>
            </w:r>
          </w:p>
        </w:tc>
        <w:tc>
          <w:tcPr>
            <w:tcW w:w="2796" w:type="dxa"/>
            <w:tcBorders>
              <w:top w:val="single" w:sz="4" w:space="0" w:color="auto"/>
              <w:bottom w:val="single" w:sz="4" w:space="0" w:color="auto"/>
            </w:tcBorders>
          </w:tcPr>
          <w:p w14:paraId="3E3F8894" w14:textId="77777777" w:rsidR="005763CC" w:rsidRPr="006409A0" w:rsidRDefault="005763CC" w:rsidP="005763CC">
            <w:pPr>
              <w:spacing w:after="0" w:line="240" w:lineRule="auto"/>
              <w:rPr>
                <w:rFonts w:ascii="Arial" w:eastAsia="Times New Roman" w:hAnsi="Arial" w:cs="Arial"/>
                <w:lang w:eastAsia="en-GB"/>
              </w:rPr>
            </w:pPr>
            <w:r w:rsidRPr="006409A0">
              <w:rPr>
                <w:rFonts w:ascii="Arial" w:eastAsia="Times New Roman" w:hAnsi="Arial" w:cs="Arial"/>
                <w:lang w:eastAsia="en-GB"/>
              </w:rPr>
              <w:t>Application/Interview</w:t>
            </w:r>
          </w:p>
          <w:p w14:paraId="20BB06F8" w14:textId="77777777" w:rsidR="005763CC" w:rsidRPr="006409A0" w:rsidRDefault="005763CC" w:rsidP="00365A40">
            <w:pPr>
              <w:spacing w:before="120" w:after="120"/>
              <w:rPr>
                <w:rFonts w:ascii="Arial" w:hAnsi="Arial" w:cs="Arial"/>
              </w:rPr>
            </w:pPr>
          </w:p>
        </w:tc>
      </w:tr>
      <w:tr w:rsidR="006409A0" w:rsidRPr="006409A0" w14:paraId="20BB06FD" w14:textId="77777777" w:rsidTr="00640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0BB06FA" w14:textId="77777777" w:rsidR="005763CC" w:rsidRPr="006409A0" w:rsidRDefault="005763CC" w:rsidP="00365A40">
            <w:pPr>
              <w:spacing w:before="120" w:after="120"/>
              <w:rPr>
                <w:rFonts w:ascii="Arial" w:hAnsi="Arial" w:cs="Arial"/>
              </w:rPr>
            </w:pPr>
            <w:r w:rsidRPr="006409A0">
              <w:rPr>
                <w:rFonts w:ascii="Arial" w:hAnsi="Arial" w:cs="Arial"/>
              </w:rPr>
              <w:t>2.</w:t>
            </w:r>
          </w:p>
        </w:tc>
        <w:tc>
          <w:tcPr>
            <w:tcW w:w="6204" w:type="dxa"/>
            <w:gridSpan w:val="3"/>
            <w:tcBorders>
              <w:top w:val="single" w:sz="4" w:space="0" w:color="auto"/>
              <w:left w:val="nil"/>
              <w:bottom w:val="single" w:sz="4" w:space="0" w:color="auto"/>
            </w:tcBorders>
          </w:tcPr>
          <w:p w14:paraId="0A9D7D32" w14:textId="77777777" w:rsidR="005763CC" w:rsidRPr="006409A0" w:rsidRDefault="005763CC" w:rsidP="00A145C3">
            <w:pPr>
              <w:spacing w:after="0" w:line="240" w:lineRule="auto"/>
              <w:rPr>
                <w:rFonts w:ascii="Arial" w:eastAsia="Times New Roman" w:hAnsi="Arial" w:cs="Arial"/>
                <w:lang w:eastAsia="en-GB"/>
              </w:rPr>
            </w:pPr>
            <w:r w:rsidRPr="006409A0">
              <w:rPr>
                <w:rFonts w:ascii="Arial" w:eastAsia="Times New Roman" w:hAnsi="Arial" w:cs="Arial"/>
                <w:lang w:eastAsia="en-GB"/>
              </w:rPr>
              <w:t>A relevant commissioning, contract and procurement qualification or a commitment to gaining a relevant qualification within 3 years.</w:t>
            </w:r>
          </w:p>
          <w:p w14:paraId="20BB06FB" w14:textId="37671EF1" w:rsidR="00A145C3" w:rsidRPr="006409A0" w:rsidRDefault="00A145C3" w:rsidP="00C90522">
            <w:pPr>
              <w:spacing w:after="0" w:line="240" w:lineRule="auto"/>
              <w:rPr>
                <w:rFonts w:ascii="Arial" w:eastAsia="Times New Roman" w:hAnsi="Arial" w:cs="Arial"/>
                <w:lang w:eastAsia="en-GB"/>
              </w:rPr>
            </w:pPr>
            <w:r w:rsidRPr="006409A0">
              <w:rPr>
                <w:rFonts w:ascii="Arial" w:eastAsia="Times New Roman" w:hAnsi="Arial" w:cs="Arial"/>
                <w:lang w:eastAsia="en-GB"/>
              </w:rPr>
              <w:t xml:space="preserve"> </w:t>
            </w:r>
          </w:p>
        </w:tc>
        <w:tc>
          <w:tcPr>
            <w:tcW w:w="2796" w:type="dxa"/>
            <w:tcBorders>
              <w:top w:val="single" w:sz="4" w:space="0" w:color="auto"/>
              <w:bottom w:val="single" w:sz="4" w:space="0" w:color="auto"/>
            </w:tcBorders>
          </w:tcPr>
          <w:p w14:paraId="24EC3BD7" w14:textId="77777777" w:rsidR="005763CC" w:rsidRPr="006409A0" w:rsidRDefault="005763CC" w:rsidP="005763CC">
            <w:pPr>
              <w:spacing w:after="0" w:line="240" w:lineRule="auto"/>
              <w:rPr>
                <w:rFonts w:ascii="Arial" w:eastAsia="Times New Roman" w:hAnsi="Arial" w:cs="Arial"/>
                <w:lang w:eastAsia="en-GB"/>
              </w:rPr>
            </w:pPr>
            <w:r w:rsidRPr="006409A0">
              <w:rPr>
                <w:rFonts w:ascii="Arial" w:eastAsia="Times New Roman" w:hAnsi="Arial" w:cs="Arial"/>
                <w:lang w:eastAsia="en-GB"/>
              </w:rPr>
              <w:t>Application</w:t>
            </w:r>
          </w:p>
          <w:p w14:paraId="20BB06FC" w14:textId="77777777" w:rsidR="005763CC" w:rsidRPr="006409A0" w:rsidRDefault="005763CC" w:rsidP="00365A40">
            <w:pPr>
              <w:spacing w:before="120" w:after="120"/>
              <w:rPr>
                <w:rFonts w:ascii="Arial" w:hAnsi="Arial" w:cs="Arial"/>
              </w:rPr>
            </w:pPr>
          </w:p>
        </w:tc>
      </w:tr>
      <w:tr w:rsidR="006409A0" w:rsidRPr="006409A0" w14:paraId="1AB9D405" w14:textId="77777777" w:rsidTr="00640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8D38F8F" w14:textId="79641791" w:rsidR="00BD68C5" w:rsidRPr="006409A0" w:rsidRDefault="00BD68C5" w:rsidP="00365A40">
            <w:pPr>
              <w:spacing w:before="120" w:after="120"/>
              <w:rPr>
                <w:rFonts w:ascii="Arial" w:hAnsi="Arial" w:cs="Arial"/>
              </w:rPr>
            </w:pPr>
            <w:r w:rsidRPr="006409A0">
              <w:rPr>
                <w:rFonts w:ascii="Arial" w:hAnsi="Arial" w:cs="Arial"/>
              </w:rPr>
              <w:t>3.</w:t>
            </w:r>
          </w:p>
        </w:tc>
        <w:tc>
          <w:tcPr>
            <w:tcW w:w="6204" w:type="dxa"/>
            <w:gridSpan w:val="3"/>
            <w:tcBorders>
              <w:top w:val="single" w:sz="4" w:space="0" w:color="auto"/>
              <w:left w:val="nil"/>
              <w:bottom w:val="single" w:sz="4" w:space="0" w:color="auto"/>
            </w:tcBorders>
          </w:tcPr>
          <w:p w14:paraId="62A4E466" w14:textId="7BB14DCA" w:rsidR="00BD68C5" w:rsidRPr="006409A0" w:rsidRDefault="00BD68C5" w:rsidP="00BD68C5">
            <w:pPr>
              <w:spacing w:after="0" w:line="240" w:lineRule="auto"/>
              <w:rPr>
                <w:rFonts w:ascii="Arial" w:eastAsia="Times New Roman" w:hAnsi="Arial" w:cs="Arial"/>
                <w:lang w:eastAsia="en-GB"/>
              </w:rPr>
            </w:pPr>
            <w:r w:rsidRPr="006409A0">
              <w:rPr>
                <w:rFonts w:ascii="Arial" w:eastAsia="Times New Roman" w:hAnsi="Arial" w:cs="Arial"/>
                <w:lang w:eastAsia="en-GB"/>
              </w:rPr>
              <w:t>Understanding of partner agencies’ functions and responsibilities in relation to commissioning, procurement and contracts.</w:t>
            </w:r>
          </w:p>
          <w:p w14:paraId="573730D2" w14:textId="77777777" w:rsidR="00BD68C5" w:rsidRPr="006409A0" w:rsidRDefault="00BD68C5" w:rsidP="00A145C3">
            <w:pPr>
              <w:spacing w:after="0" w:line="240" w:lineRule="auto"/>
              <w:rPr>
                <w:rFonts w:ascii="Arial" w:eastAsia="Times New Roman" w:hAnsi="Arial" w:cs="Arial"/>
                <w:lang w:eastAsia="en-GB"/>
              </w:rPr>
            </w:pPr>
          </w:p>
        </w:tc>
        <w:tc>
          <w:tcPr>
            <w:tcW w:w="2796" w:type="dxa"/>
            <w:tcBorders>
              <w:top w:val="single" w:sz="4" w:space="0" w:color="auto"/>
              <w:bottom w:val="single" w:sz="4" w:space="0" w:color="auto"/>
            </w:tcBorders>
          </w:tcPr>
          <w:p w14:paraId="7B58DA40" w14:textId="05E69162" w:rsidR="00BD68C5" w:rsidRPr="006409A0" w:rsidRDefault="00BD68C5" w:rsidP="005763CC">
            <w:pPr>
              <w:spacing w:after="0" w:line="240" w:lineRule="auto"/>
              <w:rPr>
                <w:rFonts w:ascii="Arial" w:eastAsia="Times New Roman" w:hAnsi="Arial" w:cs="Arial"/>
                <w:lang w:eastAsia="en-GB"/>
              </w:rPr>
            </w:pPr>
            <w:r w:rsidRPr="006409A0">
              <w:rPr>
                <w:rFonts w:ascii="Arial" w:eastAsia="Times New Roman" w:hAnsi="Arial" w:cs="Arial"/>
                <w:lang w:eastAsia="en-GB"/>
              </w:rPr>
              <w:t>Application/Interview</w:t>
            </w:r>
          </w:p>
        </w:tc>
      </w:tr>
      <w:tr w:rsidR="006409A0" w:rsidRPr="006409A0" w14:paraId="20BB070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6"/>
            <w:tcBorders>
              <w:top w:val="single" w:sz="4" w:space="0" w:color="auto"/>
              <w:left w:val="single" w:sz="4" w:space="0" w:color="auto"/>
              <w:bottom w:val="single" w:sz="4" w:space="0" w:color="auto"/>
              <w:right w:val="single" w:sz="4" w:space="0" w:color="auto"/>
            </w:tcBorders>
            <w:shd w:val="clear" w:color="auto" w:fill="D9D9D9"/>
          </w:tcPr>
          <w:p w14:paraId="20BB0706" w14:textId="77777777" w:rsidR="005763CC" w:rsidRPr="006409A0" w:rsidRDefault="005763CC" w:rsidP="00365A40">
            <w:pPr>
              <w:spacing w:before="60" w:after="60"/>
              <w:rPr>
                <w:rFonts w:ascii="Arial" w:hAnsi="Arial" w:cs="Arial"/>
                <w:b/>
              </w:rPr>
            </w:pPr>
            <w:r w:rsidRPr="006409A0">
              <w:rPr>
                <w:rFonts w:ascii="Arial" w:hAnsi="Arial" w:cs="Arial"/>
                <w:b/>
              </w:rPr>
              <w:t>3.</w:t>
            </w:r>
            <w:r w:rsidRPr="006409A0">
              <w:rPr>
                <w:rFonts w:ascii="Arial" w:hAnsi="Arial" w:cs="Arial"/>
                <w:b/>
              </w:rPr>
              <w:tab/>
              <w:t>Work Related Circumstances</w:t>
            </w:r>
          </w:p>
        </w:tc>
      </w:tr>
      <w:tr w:rsidR="006409A0" w:rsidRPr="006409A0" w14:paraId="20BB070F" w14:textId="77777777" w:rsidTr="00640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0BB070C" w14:textId="77777777" w:rsidR="00340BEE" w:rsidRPr="006409A0" w:rsidRDefault="00340BEE" w:rsidP="00365A40">
            <w:pPr>
              <w:spacing w:before="120" w:after="120"/>
              <w:rPr>
                <w:rFonts w:ascii="Arial" w:hAnsi="Arial" w:cs="Arial"/>
              </w:rPr>
            </w:pPr>
            <w:r w:rsidRPr="006409A0">
              <w:rPr>
                <w:rFonts w:ascii="Arial" w:hAnsi="Arial" w:cs="Arial"/>
              </w:rPr>
              <w:t>2.</w:t>
            </w:r>
          </w:p>
        </w:tc>
        <w:tc>
          <w:tcPr>
            <w:tcW w:w="6204" w:type="dxa"/>
            <w:gridSpan w:val="3"/>
            <w:tcBorders>
              <w:top w:val="single" w:sz="4" w:space="0" w:color="auto"/>
              <w:left w:val="nil"/>
              <w:bottom w:val="single" w:sz="4" w:space="0" w:color="auto"/>
            </w:tcBorders>
          </w:tcPr>
          <w:p w14:paraId="20BB070D" w14:textId="5E5CBC4D" w:rsidR="00340BEE" w:rsidRPr="006409A0" w:rsidRDefault="00340BEE" w:rsidP="00365A40">
            <w:pPr>
              <w:spacing w:before="120" w:after="120"/>
              <w:rPr>
                <w:rFonts w:ascii="Arial" w:hAnsi="Arial" w:cs="Arial"/>
              </w:rPr>
            </w:pPr>
            <w:r w:rsidRPr="006409A0">
              <w:rPr>
                <w:rFonts w:ascii="Arial" w:hAnsi="Arial" w:cs="Arial"/>
              </w:rPr>
              <w:t>The nature and demands of the post holder’s time are not always predictable and there will be an expectation that work will be required outside normal hours from time to time.</w:t>
            </w:r>
          </w:p>
        </w:tc>
        <w:tc>
          <w:tcPr>
            <w:tcW w:w="2796" w:type="dxa"/>
            <w:tcBorders>
              <w:top w:val="single" w:sz="4" w:space="0" w:color="auto"/>
              <w:bottom w:val="single" w:sz="4" w:space="0" w:color="auto"/>
            </w:tcBorders>
          </w:tcPr>
          <w:p w14:paraId="20BB070E" w14:textId="758BAD1D" w:rsidR="00340BEE" w:rsidRPr="006409A0" w:rsidRDefault="00340BEE" w:rsidP="00365A40">
            <w:pPr>
              <w:spacing w:before="120" w:after="120"/>
              <w:rPr>
                <w:rFonts w:ascii="Arial" w:hAnsi="Arial" w:cs="Arial"/>
              </w:rPr>
            </w:pPr>
            <w:r w:rsidRPr="006409A0">
              <w:rPr>
                <w:rFonts w:ascii="Arial" w:hAnsi="Arial" w:cs="Arial"/>
              </w:rPr>
              <w:t>Application</w:t>
            </w:r>
          </w:p>
        </w:tc>
      </w:tr>
    </w:tbl>
    <w:p w14:paraId="4F353B79" w14:textId="77777777" w:rsidR="0021643E" w:rsidRPr="006409A0" w:rsidRDefault="0021643E" w:rsidP="0066265F">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495"/>
        <w:gridCol w:w="4143"/>
      </w:tblGrid>
      <w:tr w:rsidR="006409A0" w:rsidRPr="006409A0" w14:paraId="20BB073A" w14:textId="77777777" w:rsidTr="006409A0">
        <w:tc>
          <w:tcPr>
            <w:tcW w:w="5495" w:type="dxa"/>
          </w:tcPr>
          <w:p w14:paraId="20BB0738" w14:textId="0F880580" w:rsidR="0066265F" w:rsidRPr="006409A0" w:rsidRDefault="00C90522" w:rsidP="0066265F">
            <w:pPr>
              <w:rPr>
                <w:rFonts w:ascii="Arial" w:hAnsi="Arial" w:cs="Arial"/>
                <w:b/>
              </w:rPr>
            </w:pPr>
            <w:r w:rsidRPr="006409A0">
              <w:rPr>
                <w:rFonts w:ascii="Arial" w:hAnsi="Arial" w:cs="Arial"/>
                <w:b/>
              </w:rPr>
              <w:t>D</w:t>
            </w:r>
            <w:r w:rsidR="0066265F" w:rsidRPr="006409A0">
              <w:rPr>
                <w:rFonts w:ascii="Arial" w:hAnsi="Arial" w:cs="Arial"/>
                <w:b/>
              </w:rPr>
              <w:t>ate Person Specification prepared/updated:</w:t>
            </w:r>
          </w:p>
        </w:tc>
        <w:tc>
          <w:tcPr>
            <w:tcW w:w="4143" w:type="dxa"/>
          </w:tcPr>
          <w:p w14:paraId="20BB0739" w14:textId="0DD20697" w:rsidR="0066265F" w:rsidRPr="006409A0" w:rsidRDefault="000C36CA" w:rsidP="00365A40">
            <w:pPr>
              <w:rPr>
                <w:rFonts w:ascii="Arial" w:hAnsi="Arial" w:cs="Arial"/>
                <w:b/>
              </w:rPr>
            </w:pPr>
            <w:r w:rsidRPr="006409A0">
              <w:rPr>
                <w:rFonts w:ascii="Arial" w:hAnsi="Arial" w:cs="Arial"/>
                <w:b/>
              </w:rPr>
              <w:t>12.09</w:t>
            </w:r>
            <w:r w:rsidR="00A145C3" w:rsidRPr="006409A0">
              <w:rPr>
                <w:rFonts w:ascii="Arial" w:hAnsi="Arial" w:cs="Arial"/>
                <w:b/>
              </w:rPr>
              <w:t>.18</w:t>
            </w:r>
          </w:p>
        </w:tc>
      </w:tr>
      <w:tr w:rsidR="006409A0" w:rsidRPr="006409A0" w14:paraId="20BB073D" w14:textId="77777777" w:rsidTr="006409A0">
        <w:tc>
          <w:tcPr>
            <w:tcW w:w="5495" w:type="dxa"/>
          </w:tcPr>
          <w:p w14:paraId="20BB073B" w14:textId="77777777" w:rsidR="0066265F" w:rsidRPr="006409A0" w:rsidRDefault="0066265F" w:rsidP="00365A40">
            <w:pPr>
              <w:rPr>
                <w:rFonts w:ascii="Arial" w:hAnsi="Arial" w:cs="Arial"/>
                <w:b/>
              </w:rPr>
            </w:pPr>
            <w:r w:rsidRPr="006409A0">
              <w:rPr>
                <w:rFonts w:ascii="Arial" w:hAnsi="Arial" w:cs="Arial"/>
                <w:b/>
              </w:rPr>
              <w:t>Person Specification prepared by:</w:t>
            </w:r>
          </w:p>
        </w:tc>
        <w:tc>
          <w:tcPr>
            <w:tcW w:w="4143" w:type="dxa"/>
          </w:tcPr>
          <w:p w14:paraId="508F0AF1" w14:textId="1BC0F1A0" w:rsidR="00340BEE" w:rsidRPr="006409A0" w:rsidRDefault="000C36CA" w:rsidP="00365A40">
            <w:pPr>
              <w:rPr>
                <w:rFonts w:ascii="Arial" w:hAnsi="Arial" w:cs="Arial"/>
              </w:rPr>
            </w:pPr>
            <w:r w:rsidRPr="006409A0">
              <w:rPr>
                <w:rFonts w:ascii="Arial" w:hAnsi="Arial" w:cs="Arial"/>
                <w:b/>
              </w:rPr>
              <w:t>Bernie Brown</w:t>
            </w:r>
          </w:p>
          <w:p w14:paraId="20BB073C" w14:textId="14DD222C" w:rsidR="00340BEE" w:rsidRPr="006409A0" w:rsidRDefault="00340BEE" w:rsidP="00365A40">
            <w:pPr>
              <w:rPr>
                <w:rFonts w:ascii="Arial" w:hAnsi="Arial" w:cs="Arial"/>
                <w:b/>
              </w:rPr>
            </w:pPr>
          </w:p>
        </w:tc>
      </w:tr>
    </w:tbl>
    <w:p w14:paraId="5C024002" w14:textId="77777777" w:rsidR="00BD68C5" w:rsidRPr="006409A0" w:rsidRDefault="00BD68C5" w:rsidP="00A145C3">
      <w:pPr>
        <w:spacing w:after="0" w:line="240" w:lineRule="auto"/>
        <w:rPr>
          <w:rFonts w:ascii="Arial" w:hAnsi="Arial" w:cs="Arial"/>
          <w:b/>
        </w:rPr>
      </w:pPr>
    </w:p>
    <w:p w14:paraId="5D5E6FDB" w14:textId="5402476A" w:rsidR="00BD68C5" w:rsidRPr="006409A0" w:rsidRDefault="00BD68C5" w:rsidP="00A145C3">
      <w:pPr>
        <w:spacing w:after="0" w:line="240" w:lineRule="auto"/>
        <w:rPr>
          <w:rFonts w:ascii="Arial" w:hAnsi="Arial" w:cs="Arial"/>
          <w:b/>
        </w:rPr>
      </w:pPr>
    </w:p>
    <w:p w14:paraId="767A8180" w14:textId="54C6FD17" w:rsidR="000C36CA" w:rsidRPr="006409A0" w:rsidRDefault="000C36CA" w:rsidP="00A145C3">
      <w:pPr>
        <w:spacing w:after="0" w:line="240" w:lineRule="auto"/>
        <w:rPr>
          <w:rFonts w:ascii="Arial" w:hAnsi="Arial" w:cs="Arial"/>
          <w:b/>
        </w:rPr>
      </w:pPr>
    </w:p>
    <w:p w14:paraId="70E84347" w14:textId="77777777" w:rsidR="000C36CA" w:rsidRPr="006409A0" w:rsidRDefault="000C36CA" w:rsidP="00A145C3">
      <w:pPr>
        <w:spacing w:after="0" w:line="240" w:lineRule="auto"/>
        <w:rPr>
          <w:rFonts w:ascii="Arial" w:hAnsi="Arial" w:cs="Arial"/>
          <w:b/>
        </w:rPr>
      </w:pPr>
    </w:p>
    <w:p w14:paraId="0AF60A51" w14:textId="77777777" w:rsidR="00BD68C5" w:rsidRPr="006409A0" w:rsidRDefault="00BD68C5" w:rsidP="00A145C3">
      <w:pPr>
        <w:spacing w:after="0" w:line="240" w:lineRule="auto"/>
        <w:rPr>
          <w:rFonts w:ascii="Arial" w:hAnsi="Arial" w:cs="Arial"/>
          <w:b/>
        </w:rPr>
      </w:pPr>
    </w:p>
    <w:p w14:paraId="1BF66C2B" w14:textId="77777777" w:rsidR="00BD68C5" w:rsidRPr="006409A0" w:rsidRDefault="00BD68C5" w:rsidP="00A145C3">
      <w:pPr>
        <w:spacing w:after="0" w:line="240" w:lineRule="auto"/>
        <w:rPr>
          <w:rFonts w:ascii="Arial" w:hAnsi="Arial" w:cs="Arial"/>
          <w:b/>
        </w:rPr>
      </w:pPr>
    </w:p>
    <w:p w14:paraId="79A247C1" w14:textId="77777777" w:rsidR="006409A0" w:rsidRDefault="006409A0">
      <w:pPr>
        <w:rPr>
          <w:rFonts w:ascii="Arial" w:hAnsi="Arial" w:cs="Arial"/>
          <w:b/>
        </w:rPr>
      </w:pPr>
      <w:r>
        <w:rPr>
          <w:rFonts w:ascii="Arial" w:hAnsi="Arial" w:cs="Arial"/>
          <w:b/>
        </w:rPr>
        <w:br w:type="page"/>
      </w:r>
    </w:p>
    <w:p w14:paraId="60EA3857" w14:textId="77777777" w:rsidR="006409A0" w:rsidRDefault="006409A0" w:rsidP="006409A0">
      <w:pPr>
        <w:spacing w:after="0" w:line="240" w:lineRule="auto"/>
        <w:jc w:val="center"/>
        <w:rPr>
          <w:b/>
        </w:rPr>
      </w:pPr>
      <w:r>
        <w:rPr>
          <w:noProof/>
          <w:lang w:eastAsia="en-GB"/>
        </w:rPr>
        <w:lastRenderedPageBreak/>
        <mc:AlternateContent>
          <mc:Choice Requires="wpg">
            <w:drawing>
              <wp:anchor distT="0" distB="0" distL="114300" distR="114300" simplePos="0" relativeHeight="251660288" behindDoc="0" locked="0" layoutInCell="1" allowOverlap="1" wp14:anchorId="615824A4" wp14:editId="0D82949A">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3"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0879FFB" id="Group 1" o:spid="_x0000_s1026" style="position:absolute;margin-left:375.2pt;margin-top:-41.05pt;width:146.85pt;height:68.25pt;z-index:251660288"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CgAAAAAAAAAhAB7WHP6BOQAA&#10;gTkAABUAAABkcnMvbWVkaWEvaW1hZ2UxLmpwZWf/2P/gABBKRklGAAEBAQDcANwAAP/bAEMAAgEB&#10;AgEBAgICAgICAgIDBQMDAwMDBgQEAwUHBgcHBwYHBwgJCwkICAoIBwcKDQoKCwwMDAwHCQ4PDQwO&#10;CwwMDP/bAEMBAgICAwMDBgMDBgwIBwgMDAwMDAwMDAwMDAwMDAwMDAwMDAwMDAwMDAwMDAwMDAwM&#10;DAwMDAwMDAwMDAwMDAwMDP/AABEIAGkBw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">
                  <v:imagedata r:id="rId15" r:href="rId16"/>
                </v:shape>
                <v:shape id="Picture 4" o:spid="_x0000_s1028" type="#_x0000_t75" alt="Bolton Council Mono RGB" style="position:absolute;left:907;top:4934;width:2345;height: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">
                  <v:imagedata r:id="rId17" o:title="Bolton Council Mono RGB" croptop="33098f" cropleft="58f" cropright="-116f"/>
                </v:shape>
              </v:group>
            </w:pict>
          </mc:Fallback>
        </mc:AlternateContent>
      </w:r>
    </w:p>
    <w:p w14:paraId="14804A35" w14:textId="77777777" w:rsidR="006409A0" w:rsidRDefault="006409A0" w:rsidP="006409A0">
      <w:pPr>
        <w:spacing w:after="0" w:line="240" w:lineRule="auto"/>
        <w:jc w:val="center"/>
        <w:rPr>
          <w:b/>
        </w:rPr>
      </w:pPr>
    </w:p>
    <w:p w14:paraId="18AB9C9D" w14:textId="77777777" w:rsidR="006409A0" w:rsidRDefault="006409A0" w:rsidP="006409A0">
      <w:pPr>
        <w:spacing w:after="0" w:line="240" w:lineRule="auto"/>
        <w:jc w:val="center"/>
        <w:rPr>
          <w:b/>
        </w:rPr>
      </w:pPr>
    </w:p>
    <w:p w14:paraId="0AA3DFD9" w14:textId="77777777" w:rsidR="006409A0" w:rsidRPr="00C0162C" w:rsidRDefault="006409A0" w:rsidP="006409A0">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4BCF2CC5" w14:textId="77777777" w:rsidR="006409A0" w:rsidRPr="00C0162C" w:rsidRDefault="006409A0" w:rsidP="006409A0">
      <w:pPr>
        <w:keepLines/>
        <w:autoSpaceDE w:val="0"/>
        <w:autoSpaceDN w:val="0"/>
        <w:adjustRightInd w:val="0"/>
        <w:spacing w:after="0" w:line="240" w:lineRule="auto"/>
        <w:rPr>
          <w:rFonts w:ascii="Arial" w:hAnsi="Arial" w:cs="Arial"/>
          <w:b/>
        </w:rPr>
      </w:pPr>
    </w:p>
    <w:p w14:paraId="65F57075" w14:textId="77777777" w:rsidR="006409A0" w:rsidRPr="00C0162C" w:rsidRDefault="006409A0" w:rsidP="006409A0">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13E8321E" w14:textId="77777777" w:rsidR="006409A0" w:rsidRPr="00C0162C" w:rsidRDefault="006409A0" w:rsidP="006409A0">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DD754CE" w14:textId="77777777" w:rsidR="006409A0" w:rsidRPr="00C0162C" w:rsidRDefault="006409A0" w:rsidP="006409A0">
      <w:pPr>
        <w:keepLines/>
        <w:autoSpaceDE w:val="0"/>
        <w:autoSpaceDN w:val="0"/>
        <w:adjustRightInd w:val="0"/>
        <w:spacing w:after="0" w:line="240" w:lineRule="auto"/>
        <w:rPr>
          <w:rFonts w:ascii="Arial" w:hAnsi="Arial" w:cs="Arial"/>
        </w:rPr>
      </w:pPr>
    </w:p>
    <w:p w14:paraId="58DD4D9C" w14:textId="77777777" w:rsidR="006409A0" w:rsidRPr="00C0162C" w:rsidRDefault="006409A0" w:rsidP="006409A0">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3CF72D4B" w14:textId="77777777" w:rsidR="006409A0" w:rsidRPr="00C0162C" w:rsidRDefault="006409A0" w:rsidP="006409A0">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719164FE" w14:textId="77777777" w:rsidR="006409A0" w:rsidRPr="00C0162C" w:rsidRDefault="006409A0" w:rsidP="006409A0">
      <w:pPr>
        <w:keepLines/>
        <w:autoSpaceDE w:val="0"/>
        <w:autoSpaceDN w:val="0"/>
        <w:adjustRightInd w:val="0"/>
        <w:spacing w:after="0" w:line="240" w:lineRule="auto"/>
        <w:ind w:left="1069"/>
        <w:rPr>
          <w:rFonts w:ascii="Arial" w:hAnsi="Arial" w:cs="Arial"/>
        </w:rPr>
      </w:pPr>
    </w:p>
    <w:p w14:paraId="71DC60CD" w14:textId="77777777" w:rsidR="006409A0" w:rsidRPr="00C0162C" w:rsidRDefault="006409A0" w:rsidP="006409A0">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2E7A947B" w14:textId="77777777" w:rsidR="006409A0" w:rsidRPr="00C0162C" w:rsidRDefault="006409A0" w:rsidP="006409A0">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2F9EFDD7" w14:textId="77777777" w:rsidR="006409A0" w:rsidRPr="00C0162C" w:rsidRDefault="006409A0" w:rsidP="006409A0">
      <w:pPr>
        <w:keepLines/>
        <w:autoSpaceDE w:val="0"/>
        <w:autoSpaceDN w:val="0"/>
        <w:adjustRightInd w:val="0"/>
        <w:spacing w:after="0" w:line="240" w:lineRule="auto"/>
        <w:rPr>
          <w:rFonts w:ascii="Arial" w:hAnsi="Arial" w:cs="Arial"/>
        </w:rPr>
      </w:pPr>
    </w:p>
    <w:p w14:paraId="017CDBB4" w14:textId="77777777" w:rsidR="006409A0" w:rsidRPr="00C0162C" w:rsidRDefault="006409A0" w:rsidP="006409A0">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2E053D84" w14:textId="77777777" w:rsidR="006409A0" w:rsidRPr="00C0162C" w:rsidRDefault="006409A0" w:rsidP="006409A0">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1A15C27B" w14:textId="77777777" w:rsidR="006409A0" w:rsidRPr="00C0162C" w:rsidRDefault="006409A0" w:rsidP="006409A0">
      <w:pPr>
        <w:spacing w:after="0" w:line="240" w:lineRule="auto"/>
        <w:rPr>
          <w:rFonts w:ascii="Arial" w:hAnsi="Arial" w:cs="Arial"/>
          <w:color w:val="0000FF"/>
          <w:u w:val="single"/>
        </w:rPr>
      </w:pPr>
    </w:p>
    <w:p w14:paraId="4FD29946" w14:textId="77777777" w:rsidR="006409A0" w:rsidRPr="00C0162C" w:rsidRDefault="006409A0" w:rsidP="006409A0">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5D4EF78B" w14:textId="77777777" w:rsidR="006409A0" w:rsidRPr="00C0162C" w:rsidRDefault="006409A0" w:rsidP="006409A0">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397B813D" w14:textId="77777777" w:rsidR="006409A0" w:rsidRPr="00C0162C" w:rsidRDefault="006409A0" w:rsidP="006409A0">
      <w:pPr>
        <w:keepLines/>
        <w:autoSpaceDE w:val="0"/>
        <w:autoSpaceDN w:val="0"/>
        <w:adjustRightInd w:val="0"/>
        <w:spacing w:after="0" w:line="240" w:lineRule="auto"/>
        <w:rPr>
          <w:rFonts w:ascii="Arial" w:hAnsi="Arial" w:cs="Arial"/>
        </w:rPr>
      </w:pPr>
    </w:p>
    <w:p w14:paraId="5219D0A9" w14:textId="77777777" w:rsidR="006409A0" w:rsidRPr="00C0162C" w:rsidRDefault="006409A0" w:rsidP="006409A0">
      <w:pPr>
        <w:spacing w:after="0" w:line="240" w:lineRule="auto"/>
        <w:rPr>
          <w:rFonts w:ascii="Arial" w:hAnsi="Arial" w:cs="Arial"/>
        </w:rPr>
      </w:pPr>
      <w:r w:rsidRPr="00C0162C">
        <w:rPr>
          <w:rFonts w:ascii="Arial" w:hAnsi="Arial" w:cs="Arial"/>
          <w:b/>
          <w:bCs/>
        </w:rPr>
        <w:t>Data Protection and Confidentiality</w:t>
      </w:r>
    </w:p>
    <w:p w14:paraId="4366B285" w14:textId="77777777" w:rsidR="006409A0" w:rsidRPr="00C0162C" w:rsidRDefault="006409A0" w:rsidP="006409A0">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55DB6AF6" w14:textId="77777777" w:rsidR="006409A0" w:rsidRPr="00C0162C" w:rsidRDefault="006409A0" w:rsidP="006409A0">
      <w:pPr>
        <w:spacing w:after="0" w:line="240" w:lineRule="auto"/>
        <w:rPr>
          <w:rFonts w:ascii="Arial" w:hAnsi="Arial" w:cs="Arial"/>
        </w:rPr>
      </w:pPr>
    </w:p>
    <w:p w14:paraId="5DA3469E" w14:textId="77777777" w:rsidR="006409A0" w:rsidRPr="00C0162C" w:rsidRDefault="006409A0" w:rsidP="006409A0">
      <w:pPr>
        <w:spacing w:after="0" w:line="240" w:lineRule="auto"/>
        <w:rPr>
          <w:rFonts w:ascii="Arial" w:hAnsi="Arial" w:cs="Arial"/>
          <w:lang w:val="en-US"/>
        </w:rPr>
      </w:pPr>
      <w:r w:rsidRPr="00C0162C">
        <w:rPr>
          <w:rFonts w:ascii="Arial" w:hAnsi="Arial" w:cs="Arial"/>
          <w:b/>
          <w:lang w:val="en-US"/>
        </w:rPr>
        <w:t>Fluency Duty</w:t>
      </w:r>
    </w:p>
    <w:p w14:paraId="5BD900C6" w14:textId="77777777" w:rsidR="006409A0" w:rsidRPr="00C0162C" w:rsidRDefault="006409A0" w:rsidP="006409A0">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2EFFA2EB" w14:textId="77777777" w:rsidR="006409A0" w:rsidRPr="00C0162C" w:rsidRDefault="006409A0" w:rsidP="006409A0">
      <w:pPr>
        <w:spacing w:after="0" w:line="240" w:lineRule="auto"/>
        <w:rPr>
          <w:rFonts w:ascii="Arial" w:hAnsi="Arial" w:cs="Arial"/>
          <w:lang w:val="en-US"/>
        </w:rPr>
      </w:pPr>
    </w:p>
    <w:p w14:paraId="2019D5EF" w14:textId="77777777" w:rsidR="006409A0" w:rsidRPr="00C0162C" w:rsidRDefault="006409A0" w:rsidP="006409A0">
      <w:pPr>
        <w:spacing w:after="0" w:line="240" w:lineRule="auto"/>
        <w:rPr>
          <w:rFonts w:ascii="Arial" w:hAnsi="Arial" w:cs="Arial"/>
          <w:b/>
        </w:rPr>
      </w:pPr>
      <w:r w:rsidRPr="00C0162C">
        <w:rPr>
          <w:rFonts w:ascii="Arial" w:hAnsi="Arial" w:cs="Arial"/>
          <w:b/>
        </w:rPr>
        <w:t>Working Hours</w:t>
      </w:r>
    </w:p>
    <w:p w14:paraId="1A30ED05" w14:textId="77777777" w:rsidR="006409A0" w:rsidRPr="00C0162C" w:rsidRDefault="006409A0" w:rsidP="006409A0">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2019F52" w14:textId="77777777" w:rsidR="006409A0" w:rsidRPr="00C0162C" w:rsidRDefault="006409A0" w:rsidP="006409A0">
      <w:pPr>
        <w:spacing w:after="0" w:line="240" w:lineRule="auto"/>
        <w:rPr>
          <w:rFonts w:ascii="Arial" w:hAnsi="Arial" w:cs="Arial"/>
        </w:rPr>
      </w:pPr>
    </w:p>
    <w:p w14:paraId="734A0A11" w14:textId="77777777" w:rsidR="006409A0" w:rsidRPr="00C0162C" w:rsidRDefault="006409A0" w:rsidP="006409A0">
      <w:pPr>
        <w:spacing w:after="0" w:line="240" w:lineRule="auto"/>
        <w:rPr>
          <w:rFonts w:ascii="Arial" w:hAnsi="Arial" w:cs="Arial"/>
          <w:b/>
          <w:bCs/>
          <w:iCs/>
        </w:rPr>
      </w:pPr>
      <w:r w:rsidRPr="00C0162C">
        <w:rPr>
          <w:rFonts w:ascii="Arial" w:hAnsi="Arial" w:cs="Arial"/>
          <w:b/>
          <w:bCs/>
          <w:iCs/>
        </w:rPr>
        <w:t>Safeguarding</w:t>
      </w:r>
    </w:p>
    <w:p w14:paraId="20BB075D" w14:textId="658B966F" w:rsidR="00F451D2" w:rsidRPr="006409A0" w:rsidRDefault="006409A0" w:rsidP="006409A0">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6409A0"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21C03"/>
    <w:rsid w:val="000C36CA"/>
    <w:rsid w:val="000E39C1"/>
    <w:rsid w:val="00101067"/>
    <w:rsid w:val="00163D1E"/>
    <w:rsid w:val="0018028D"/>
    <w:rsid w:val="0018336F"/>
    <w:rsid w:val="0021643E"/>
    <w:rsid w:val="00250C23"/>
    <w:rsid w:val="002D38E8"/>
    <w:rsid w:val="00340BEE"/>
    <w:rsid w:val="003B6F23"/>
    <w:rsid w:val="004727EB"/>
    <w:rsid w:val="0048794F"/>
    <w:rsid w:val="00575030"/>
    <w:rsid w:val="005763CC"/>
    <w:rsid w:val="006409A0"/>
    <w:rsid w:val="0066265F"/>
    <w:rsid w:val="006728A3"/>
    <w:rsid w:val="006B7101"/>
    <w:rsid w:val="006F451D"/>
    <w:rsid w:val="00784036"/>
    <w:rsid w:val="0082531A"/>
    <w:rsid w:val="00831DAE"/>
    <w:rsid w:val="008644AE"/>
    <w:rsid w:val="008661A1"/>
    <w:rsid w:val="008708C0"/>
    <w:rsid w:val="008930D9"/>
    <w:rsid w:val="008C5818"/>
    <w:rsid w:val="008F4165"/>
    <w:rsid w:val="009D3B06"/>
    <w:rsid w:val="00A145C3"/>
    <w:rsid w:val="00A61ABF"/>
    <w:rsid w:val="00B51519"/>
    <w:rsid w:val="00BA7D1D"/>
    <w:rsid w:val="00BD123F"/>
    <w:rsid w:val="00BD68C5"/>
    <w:rsid w:val="00C0162C"/>
    <w:rsid w:val="00C52C5F"/>
    <w:rsid w:val="00C90522"/>
    <w:rsid w:val="00CC2B2E"/>
    <w:rsid w:val="00D05995"/>
    <w:rsid w:val="00DE0DB8"/>
    <w:rsid w:val="00F451D2"/>
    <w:rsid w:val="00F5351E"/>
    <w:rsid w:val="00FA163D"/>
    <w:rsid w:val="00FE3B4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0671"/>
  <w15:docId w15:val="{7F183B1B-11D6-4834-9BB2-69CAFEB1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http://portal.bolton.gov.uk/Portal/CorporateIntranet/whatsnew/bolton.jpg" TargetMode="External"/><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http://portal.bolton.gov.uk/Portal/CorporateIntranet/whatsnew/bolton.jp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Agenda</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4ADE6FF983D8478298E10F2BD86A34" ma:contentTypeVersion="15" ma:contentTypeDescription="Create a new document." ma:contentTypeScope="" ma:versionID="7af6427c4590a6ba6a468b786d4545ac">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32239E5-1505-44D7-B11E-778DE8629429}">
  <ds:schemaRefs>
    <ds:schemaRef ds:uri="http://schemas.microsoft.com/sharepoint/v3"/>
    <ds:schemaRef ds:uri="http://www.w3.org/XML/1998/namespace"/>
    <ds:schemaRef ds:uri="http://purl.org/dc/dcmitype/"/>
    <ds:schemaRef ds:uri="d3d4d277-1c35-4c6c-af03-41d678453cda"/>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sharepoint/v3/fields"/>
    <ds:schemaRef ds:uri="http://purl.org/dc/terms/"/>
  </ds:schemaRefs>
</ds:datastoreItem>
</file>

<file path=customXml/itemProps2.xml><?xml version="1.0" encoding="utf-8"?>
<ds:datastoreItem xmlns:ds="http://schemas.openxmlformats.org/officeDocument/2006/customXml" ds:itemID="{A3652AAF-E97A-45B6-90E0-4BB2F9CA7EC0}">
  <ds:schemaRefs>
    <ds:schemaRef ds:uri="http://schemas.microsoft.com/sharepoint/v3/contenttype/forms"/>
  </ds:schemaRefs>
</ds:datastoreItem>
</file>

<file path=customXml/itemProps3.xml><?xml version="1.0" encoding="utf-8"?>
<ds:datastoreItem xmlns:ds="http://schemas.openxmlformats.org/officeDocument/2006/customXml" ds:itemID="{16EC23DA-7E1F-49A0-A286-2459872A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1304</Words>
  <Characters>7437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Boustead, Meg</dc:creator>
  <cp:lastModifiedBy>Fairhurst, Karen</cp:lastModifiedBy>
  <cp:revision>2</cp:revision>
  <dcterms:created xsi:type="dcterms:W3CDTF">2019-02-13T15:56:00Z</dcterms:created>
  <dcterms:modified xsi:type="dcterms:W3CDTF">2019-02-13T15:56:00Z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0x010100FA4ADE6FF983D8478298E10F2BD86A34</vt:lpwstr>
  </property>
</Properties>
</file>